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11ECC42B" w:rsidR="00B12523" w:rsidRPr="00D638F7" w:rsidRDefault="00B12523" w:rsidP="00B12523">
      <w:pPr>
        <w:pStyle w:val="MyNormal"/>
        <w:jc w:val="center"/>
        <w:rPr>
          <w:rFonts w:ascii="Times New Roman" w:hAnsi="Times New Roman"/>
          <w:b/>
          <w:sz w:val="32"/>
          <w:szCs w:val="32"/>
        </w:rPr>
      </w:pPr>
      <w:bookmarkStart w:id="0" w:name="_Toc251665747"/>
      <w:r w:rsidRPr="00D638F7">
        <w:rPr>
          <w:rFonts w:ascii="Times New Roman" w:hAnsi="Times New Roman"/>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D638F7">
        <w:rPr>
          <w:rFonts w:ascii="Times New Roman" w:hAnsi="Times New Roman"/>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E85F25" w:rsidRDefault="007E06D5" w:rsidP="007E06D5">
      <w:pPr>
        <w:pStyle w:val="MyNormal"/>
        <w:jc w:val="center"/>
        <w:rPr>
          <w:rFonts w:ascii="Times New Roman" w:hAnsi="Times New Roman"/>
          <w:b/>
          <w:szCs w:val="22"/>
        </w:rPr>
      </w:pPr>
    </w:p>
    <w:p w14:paraId="6ED06D28" w14:textId="3C04DC52" w:rsidR="00B12523" w:rsidRPr="00E85F25" w:rsidRDefault="00B12523" w:rsidP="00B12523">
      <w:pPr>
        <w:pStyle w:val="MyNormal"/>
        <w:jc w:val="center"/>
        <w:rPr>
          <w:rFonts w:ascii="Times New Roman" w:hAnsi="Times New Roman"/>
          <w:b/>
          <w:szCs w:val="22"/>
        </w:rPr>
      </w:pPr>
      <w:r w:rsidRPr="00E85F25">
        <w:rPr>
          <w:rFonts w:ascii="Times New Roman" w:hAnsi="Times New Roman"/>
          <w:b/>
          <w:szCs w:val="22"/>
        </w:rPr>
        <w:t>Request for Proposal (RFP</w:t>
      </w:r>
      <w:r w:rsidR="007612EF" w:rsidRPr="00E85F25">
        <w:rPr>
          <w:rFonts w:ascii="Times New Roman" w:hAnsi="Times New Roman"/>
          <w:b/>
          <w:szCs w:val="22"/>
        </w:rPr>
        <w:t>)</w:t>
      </w:r>
    </w:p>
    <w:p w14:paraId="6CCD96ED" w14:textId="18CA3695" w:rsidR="00353515" w:rsidRPr="003674B9" w:rsidRDefault="00B12523" w:rsidP="00B12523">
      <w:pPr>
        <w:pStyle w:val="MyNormal"/>
        <w:jc w:val="center"/>
        <w:rPr>
          <w:rFonts w:ascii="Times New Roman" w:hAnsi="Times New Roman"/>
          <w:szCs w:val="22"/>
        </w:rPr>
      </w:pPr>
      <w:r w:rsidRPr="00E85F25">
        <w:rPr>
          <w:rFonts w:ascii="Times New Roman" w:hAnsi="Times New Roman"/>
          <w:b/>
          <w:szCs w:val="22"/>
        </w:rPr>
        <w:t>RFP No.</w:t>
      </w:r>
      <w:r w:rsidRPr="00E85F25">
        <w:rPr>
          <w:rFonts w:ascii="Times New Roman" w:hAnsi="Times New Roman"/>
          <w:b/>
          <w:color w:val="0070C0"/>
          <w:szCs w:val="22"/>
        </w:rPr>
        <w:t xml:space="preserve"> </w:t>
      </w:r>
      <w:r w:rsidR="00AB19FA" w:rsidRPr="003674B9">
        <w:rPr>
          <w:rFonts w:ascii="Times New Roman" w:hAnsi="Times New Roman"/>
          <w:b/>
          <w:bCs/>
          <w:szCs w:val="22"/>
        </w:rPr>
        <w:t>R737086</w:t>
      </w:r>
    </w:p>
    <w:p w14:paraId="08716E2F" w14:textId="77777777" w:rsidR="00AB19FA" w:rsidRPr="003674B9" w:rsidRDefault="00AB19FA" w:rsidP="00B12523">
      <w:pPr>
        <w:pStyle w:val="MyNormal"/>
        <w:jc w:val="center"/>
        <w:rPr>
          <w:rFonts w:ascii="Times New Roman" w:hAnsi="Times New Roman"/>
          <w:b/>
          <w:szCs w:val="22"/>
        </w:rPr>
      </w:pPr>
    </w:p>
    <w:p w14:paraId="4494D522" w14:textId="3F92C3E6" w:rsidR="00353515" w:rsidRPr="003674B9" w:rsidRDefault="00353515" w:rsidP="00353515">
      <w:pPr>
        <w:pStyle w:val="MyNormal"/>
        <w:jc w:val="center"/>
        <w:rPr>
          <w:rFonts w:ascii="Times New Roman" w:hAnsi="Times New Roman"/>
          <w:b/>
          <w:szCs w:val="22"/>
        </w:rPr>
      </w:pPr>
      <w:bookmarkStart w:id="1" w:name="OLE_LINK1"/>
      <w:bookmarkStart w:id="2" w:name="_Hlk42668532"/>
      <w:r w:rsidRPr="003674B9">
        <w:rPr>
          <w:rFonts w:ascii="Times New Roman" w:hAnsi="Times New Roman"/>
          <w:b/>
          <w:szCs w:val="22"/>
        </w:rPr>
        <w:t>Utility Accounting and Energy Management Platform System</w:t>
      </w:r>
      <w:bookmarkEnd w:id="1"/>
      <w:r w:rsidRPr="003674B9">
        <w:rPr>
          <w:rFonts w:ascii="Times New Roman" w:hAnsi="Times New Roman"/>
          <w:b/>
          <w:szCs w:val="22"/>
        </w:rPr>
        <w:t xml:space="preserve"> </w:t>
      </w:r>
    </w:p>
    <w:bookmarkEnd w:id="2"/>
    <w:p w14:paraId="676A02EA" w14:textId="77777777" w:rsidR="00B12523" w:rsidRPr="003674B9" w:rsidRDefault="00B12523" w:rsidP="00B12523">
      <w:pPr>
        <w:pStyle w:val="MyNormal"/>
        <w:jc w:val="left"/>
        <w:rPr>
          <w:rFonts w:ascii="Times New Roman" w:hAnsi="Times New Roman"/>
          <w:b/>
          <w:szCs w:val="22"/>
        </w:rPr>
      </w:pPr>
    </w:p>
    <w:p w14:paraId="2DCFB85F" w14:textId="5E6179B2" w:rsidR="00EF2CEC" w:rsidRPr="003674B9"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r>
      <w:r w:rsidR="00B12523" w:rsidRPr="003674B9">
        <w:rPr>
          <w:rFonts w:ascii="Times New Roman" w:hAnsi="Times New Roman"/>
          <w:b/>
          <w:szCs w:val="22"/>
        </w:rPr>
        <w:t>PROPOSAL RELEASE DATE:</w:t>
      </w:r>
      <w:r w:rsidR="00B12523" w:rsidRPr="003674B9">
        <w:rPr>
          <w:rFonts w:ascii="Times New Roman" w:hAnsi="Times New Roman"/>
          <w:b/>
          <w:szCs w:val="22"/>
        </w:rPr>
        <w:tab/>
      </w:r>
      <w:r w:rsidR="00CD4C84" w:rsidRPr="00CD4C84">
        <w:rPr>
          <w:rFonts w:ascii="Times New Roman" w:hAnsi="Times New Roman"/>
          <w:b/>
          <w:szCs w:val="22"/>
        </w:rPr>
        <w:t>Monday, September 14, 2020</w:t>
      </w:r>
    </w:p>
    <w:p w14:paraId="187E670A" w14:textId="4443A873" w:rsidR="00A96360" w:rsidRPr="003674B9" w:rsidRDefault="00A96360"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0A371FB" w14:textId="4EF41393" w:rsidR="00EF2CEC" w:rsidRPr="003674B9" w:rsidRDefault="000E638F" w:rsidP="00A96360">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00A96360" w:rsidRPr="003674B9">
        <w:rPr>
          <w:rFonts w:ascii="Times New Roman" w:eastAsia="Times New Roman" w:hAnsi="Times New Roman" w:cs="Times New Roman"/>
          <w:b/>
        </w:rPr>
        <w:t>MANDATORY PRE-PROPOSAL</w:t>
      </w:r>
    </w:p>
    <w:p w14:paraId="79154597" w14:textId="049FC34D" w:rsidR="00EF2CEC" w:rsidRPr="003674B9" w:rsidRDefault="000E638F" w:rsidP="00A96360">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00612B29" w:rsidRPr="003674B9">
        <w:rPr>
          <w:rFonts w:ascii="Times New Roman" w:eastAsia="Times New Roman" w:hAnsi="Times New Roman" w:cs="Times New Roman"/>
          <w:b/>
        </w:rPr>
        <w:t>CONTACT INFORMATION TO</w:t>
      </w:r>
    </w:p>
    <w:p w14:paraId="73AA2B6C" w14:textId="16D49EB7" w:rsidR="00CD4C84" w:rsidRDefault="000E638F" w:rsidP="000E638F">
      <w:pPr>
        <w:autoSpaceDE w:val="0"/>
        <w:autoSpaceDN w:val="0"/>
        <w:adjustRightInd w:val="0"/>
        <w:spacing w:after="0" w:line="240" w:lineRule="auto"/>
        <w:ind w:left="1440"/>
        <w:rPr>
          <w:rStyle w:val="Hyperlink"/>
          <w:rFonts w:ascii="Times New Roman" w:eastAsia="Times New Roman" w:hAnsi="Times New Roman" w:cs="Times New Roman"/>
          <w:b/>
          <w:color w:val="auto"/>
        </w:rPr>
      </w:pPr>
      <w:r>
        <w:rPr>
          <w:rFonts w:ascii="Times New Roman" w:eastAsia="Times New Roman" w:hAnsi="Times New Roman" w:cs="Times New Roman"/>
          <w:b/>
        </w:rPr>
        <w:t xml:space="preserve">          </w:t>
      </w:r>
      <w:r w:rsidR="00612B29" w:rsidRPr="003674B9">
        <w:rPr>
          <w:rFonts w:ascii="Times New Roman" w:eastAsia="Times New Roman" w:hAnsi="Times New Roman" w:cs="Times New Roman"/>
          <w:b/>
        </w:rPr>
        <w:t>BE SENT TO ELLEN FERGUSON:</w:t>
      </w:r>
      <w:r w:rsidR="00EF2CEC" w:rsidRPr="003674B9">
        <w:rPr>
          <w:rFonts w:ascii="Times New Roman" w:eastAsia="Times New Roman" w:hAnsi="Times New Roman" w:cs="Times New Roman"/>
          <w:b/>
        </w:rPr>
        <w:tab/>
      </w:r>
      <w:hyperlink r:id="rId10" w:history="1">
        <w:r w:rsidR="00CD4C84" w:rsidRPr="00EC7B60">
          <w:rPr>
            <w:rStyle w:val="Hyperlink"/>
            <w:rFonts w:ascii="Times New Roman" w:eastAsia="Times New Roman" w:hAnsi="Times New Roman" w:cs="Times New Roman"/>
            <w:b/>
          </w:rPr>
          <w:t>ellenf@uark.edu</w:t>
        </w:r>
      </w:hyperlink>
    </w:p>
    <w:p w14:paraId="07D10D29" w14:textId="0EFA9ED1" w:rsidR="00EF2CEC" w:rsidRPr="00FB1622" w:rsidRDefault="00027349" w:rsidP="00CD4C84">
      <w:pPr>
        <w:autoSpaceDE w:val="0"/>
        <w:autoSpaceDN w:val="0"/>
        <w:adjustRightInd w:val="0"/>
        <w:spacing w:after="0" w:line="240" w:lineRule="auto"/>
        <w:ind w:left="5760"/>
        <w:rPr>
          <w:rFonts w:ascii="Times New Roman" w:eastAsia="Times New Roman" w:hAnsi="Times New Roman" w:cs="Times New Roman"/>
        </w:rPr>
      </w:pPr>
      <w:r>
        <w:rPr>
          <w:rStyle w:val="Hyperlink"/>
          <w:rFonts w:ascii="Times New Roman" w:eastAsia="Times New Roman" w:hAnsi="Times New Roman" w:cs="Times New Roman"/>
          <w:b/>
          <w:color w:val="auto"/>
        </w:rPr>
        <w:t>(</w:t>
      </w:r>
      <w:r w:rsidR="00403CF3">
        <w:rPr>
          <w:rFonts w:ascii="Times New Roman" w:eastAsia="Times New Roman" w:hAnsi="Times New Roman" w:cs="Times New Roman"/>
        </w:rPr>
        <w:t>r</w:t>
      </w:r>
      <w:r>
        <w:rPr>
          <w:rFonts w:ascii="Times New Roman" w:eastAsia="Times New Roman" w:hAnsi="Times New Roman" w:cs="Times New Roman"/>
        </w:rPr>
        <w:t xml:space="preserve">eference </w:t>
      </w:r>
      <w:r w:rsidR="00FB1622">
        <w:rPr>
          <w:rFonts w:ascii="Times New Roman" w:eastAsia="Times New Roman" w:hAnsi="Times New Roman" w:cs="Times New Roman"/>
          <w:b/>
          <w:bCs/>
        </w:rPr>
        <w:t>SECTION 14</w:t>
      </w:r>
      <w:r w:rsidR="00FB1622" w:rsidRPr="00403CF3">
        <w:rPr>
          <w:rFonts w:ascii="Times New Roman" w:eastAsia="Times New Roman" w:hAnsi="Times New Roman" w:cs="Times New Roman"/>
          <w:b/>
          <w:bCs/>
        </w:rPr>
        <w:t xml:space="preserve"> Mandatory Pre-Proposal Meeting</w:t>
      </w:r>
      <w:r w:rsidR="00FB1622">
        <w:rPr>
          <w:rFonts w:ascii="Times New Roman" w:eastAsia="Times New Roman" w:hAnsi="Times New Roman" w:cs="Times New Roman"/>
        </w:rPr>
        <w:t>)</w:t>
      </w:r>
    </w:p>
    <w:p w14:paraId="0AA304EC" w14:textId="77777777" w:rsidR="00EF2CEC" w:rsidRPr="003674B9" w:rsidRDefault="00A96360" w:rsidP="00EF2CE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r w:rsidR="00EF2CEC" w:rsidRPr="003674B9">
        <w:rPr>
          <w:rFonts w:ascii="Times New Roman" w:hAnsi="Times New Roman"/>
          <w:b/>
          <w:szCs w:val="22"/>
        </w:rPr>
        <w:tab/>
      </w:r>
    </w:p>
    <w:p w14:paraId="0217A8C7" w14:textId="1A685ED2" w:rsidR="000E638F" w:rsidRDefault="00EF2CEC" w:rsidP="00EF2CE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r>
      <w:r w:rsidR="000E638F">
        <w:rPr>
          <w:rFonts w:ascii="Times New Roman" w:hAnsi="Times New Roman"/>
          <w:b/>
          <w:szCs w:val="22"/>
        </w:rPr>
        <w:t xml:space="preserve"> MANDATORY PRE-PROPOSAL </w:t>
      </w:r>
    </w:p>
    <w:p w14:paraId="2852A5EE" w14:textId="0ED21D73" w:rsidR="00EF2CEC" w:rsidRPr="003674B9" w:rsidRDefault="000E638F" w:rsidP="00EF2CE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00EF2CEC" w:rsidRPr="003674B9">
        <w:rPr>
          <w:rFonts w:ascii="Times New Roman" w:hAnsi="Times New Roman"/>
          <w:b/>
          <w:szCs w:val="22"/>
        </w:rPr>
        <w:t>CONTACT INFORMATION DUE DATE:</w:t>
      </w:r>
      <w:r>
        <w:rPr>
          <w:rFonts w:ascii="Times New Roman" w:hAnsi="Times New Roman"/>
          <w:b/>
          <w:szCs w:val="22"/>
        </w:rPr>
        <w:tab/>
      </w:r>
      <w:r w:rsidR="00CD4C84" w:rsidRPr="00CD4C84">
        <w:rPr>
          <w:rFonts w:ascii="Times New Roman" w:hAnsi="Times New Roman"/>
          <w:b/>
          <w:szCs w:val="22"/>
        </w:rPr>
        <w:t>Monday, September 21, 2020</w:t>
      </w:r>
    </w:p>
    <w:p w14:paraId="39151202" w14:textId="77777777" w:rsidR="00207724" w:rsidRDefault="00EF2CEC" w:rsidP="00207724">
      <w:pPr>
        <w:autoSpaceDE w:val="0"/>
        <w:autoSpaceDN w:val="0"/>
        <w:adjustRightInd w:val="0"/>
        <w:spacing w:after="0" w:line="240" w:lineRule="auto"/>
        <w:ind w:left="5760" w:hanging="4320"/>
        <w:rPr>
          <w:rFonts w:ascii="Times New Roman" w:hAnsi="Times New Roman"/>
          <w:b/>
        </w:rPr>
      </w:pPr>
      <w:r w:rsidRPr="003674B9">
        <w:rPr>
          <w:rFonts w:ascii="Times New Roman" w:hAnsi="Times New Roman"/>
          <w:b/>
        </w:rPr>
        <w:t>CONTACT INFORMATION DUE TIME:</w:t>
      </w:r>
      <w:r w:rsidRPr="003674B9">
        <w:rPr>
          <w:rFonts w:ascii="Times New Roman" w:hAnsi="Times New Roman"/>
          <w:b/>
        </w:rPr>
        <w:tab/>
        <w:t>12:00 PM CST</w:t>
      </w:r>
      <w:r w:rsidR="00207724">
        <w:rPr>
          <w:rFonts w:ascii="Times New Roman" w:hAnsi="Times New Roman"/>
          <w:b/>
        </w:rPr>
        <w:t xml:space="preserve">  </w:t>
      </w:r>
    </w:p>
    <w:p w14:paraId="025A1FD9" w14:textId="7286D137" w:rsidR="00207724" w:rsidRPr="00403CF3" w:rsidRDefault="00207724" w:rsidP="00207724">
      <w:pPr>
        <w:autoSpaceDE w:val="0"/>
        <w:autoSpaceDN w:val="0"/>
        <w:adjustRightInd w:val="0"/>
        <w:spacing w:after="0" w:line="240" w:lineRule="auto"/>
        <w:ind w:left="5760"/>
        <w:rPr>
          <w:rFonts w:ascii="Times New Roman" w:eastAsia="Times New Roman" w:hAnsi="Times New Roman" w:cs="Times New Roman"/>
          <w:b/>
          <w:bCs/>
        </w:rPr>
      </w:pPr>
      <w:r>
        <w:rPr>
          <w:rFonts w:ascii="Times New Roman" w:hAnsi="Times New Roman"/>
          <w:b/>
        </w:rPr>
        <w:t>(</w:t>
      </w:r>
      <w:r>
        <w:rPr>
          <w:rFonts w:ascii="Times New Roman" w:eastAsia="Times New Roman" w:hAnsi="Times New Roman" w:cs="Times New Roman"/>
        </w:rPr>
        <w:t xml:space="preserve">reference </w:t>
      </w:r>
      <w:r>
        <w:rPr>
          <w:rFonts w:ascii="Times New Roman" w:eastAsia="Times New Roman" w:hAnsi="Times New Roman" w:cs="Times New Roman"/>
          <w:b/>
          <w:bCs/>
        </w:rPr>
        <w:t xml:space="preserve">SECTION </w:t>
      </w:r>
      <w:proofErr w:type="gramStart"/>
      <w:r>
        <w:rPr>
          <w:rFonts w:ascii="Times New Roman" w:eastAsia="Times New Roman" w:hAnsi="Times New Roman" w:cs="Times New Roman"/>
          <w:b/>
          <w:bCs/>
        </w:rPr>
        <w:t xml:space="preserve">14 </w:t>
      </w:r>
      <w:r w:rsidRPr="00FB1622">
        <w:rPr>
          <w:rFonts w:ascii="Times New Roman" w:eastAsia="Times New Roman" w:hAnsi="Times New Roman" w:cs="Times New Roman"/>
          <w:b/>
          <w:bCs/>
        </w:rPr>
        <w:t xml:space="preserve"> </w:t>
      </w:r>
      <w:r w:rsidRPr="00403CF3">
        <w:rPr>
          <w:rFonts w:ascii="Times New Roman" w:eastAsia="Times New Roman" w:hAnsi="Times New Roman" w:cs="Times New Roman"/>
          <w:b/>
          <w:bCs/>
        </w:rPr>
        <w:t>Mandatory</w:t>
      </w:r>
      <w:proofErr w:type="gramEnd"/>
      <w:r w:rsidRPr="00403CF3">
        <w:rPr>
          <w:rFonts w:ascii="Times New Roman" w:eastAsia="Times New Roman" w:hAnsi="Times New Roman" w:cs="Times New Roman"/>
          <w:b/>
          <w:bCs/>
        </w:rPr>
        <w:t xml:space="preserve"> Pre-Proposal Meeting)</w:t>
      </w:r>
    </w:p>
    <w:p w14:paraId="557CC62A" w14:textId="56847A68" w:rsidR="00EF2CEC" w:rsidRPr="003674B9" w:rsidRDefault="00EF2CEC" w:rsidP="00EF2CE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5858802" w14:textId="5EBF7B4F" w:rsidR="000E638F" w:rsidRDefault="000E638F" w:rsidP="000273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t xml:space="preserve">MANDATORY PRE-PROPOSAL </w:t>
      </w:r>
    </w:p>
    <w:p w14:paraId="6532B3C0" w14:textId="7389B923" w:rsidR="00027349" w:rsidRDefault="000E638F" w:rsidP="000273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00A96360" w:rsidRPr="003674B9">
        <w:rPr>
          <w:rFonts w:ascii="Times New Roman" w:hAnsi="Times New Roman"/>
          <w:b/>
          <w:szCs w:val="22"/>
        </w:rPr>
        <w:t xml:space="preserve">TELE-CONFERENCE: </w:t>
      </w:r>
      <w:r w:rsidR="00EF2CEC" w:rsidRPr="003674B9">
        <w:rPr>
          <w:rFonts w:ascii="Times New Roman" w:hAnsi="Times New Roman"/>
          <w:b/>
          <w:szCs w:val="22"/>
        </w:rPr>
        <w:tab/>
      </w:r>
      <w:r w:rsidR="00207724" w:rsidRPr="00207724">
        <w:rPr>
          <w:rFonts w:ascii="Times New Roman" w:hAnsi="Times New Roman"/>
          <w:b/>
          <w:szCs w:val="22"/>
        </w:rPr>
        <w:t xml:space="preserve">Thursday, September 24, 2020 </w:t>
      </w:r>
      <w:r w:rsidR="00EF2CEC" w:rsidRPr="003674B9">
        <w:rPr>
          <w:rFonts w:ascii="Times New Roman" w:hAnsi="Times New Roman"/>
          <w:b/>
          <w:szCs w:val="22"/>
        </w:rPr>
        <w:t>10:00 AM CST</w:t>
      </w:r>
    </w:p>
    <w:p w14:paraId="362CEFC8" w14:textId="578F2A36" w:rsidR="00FB1622" w:rsidRPr="00403CF3" w:rsidRDefault="00027349" w:rsidP="00FB1622">
      <w:pPr>
        <w:autoSpaceDE w:val="0"/>
        <w:autoSpaceDN w:val="0"/>
        <w:adjustRightInd w:val="0"/>
        <w:spacing w:after="0" w:line="240" w:lineRule="auto"/>
        <w:ind w:left="5760"/>
        <w:rPr>
          <w:rFonts w:ascii="Times New Roman" w:eastAsia="Times New Roman" w:hAnsi="Times New Roman" w:cs="Times New Roman"/>
          <w:b/>
          <w:bCs/>
        </w:rPr>
      </w:pPr>
      <w:r>
        <w:rPr>
          <w:rFonts w:ascii="Times New Roman" w:hAnsi="Times New Roman"/>
          <w:b/>
        </w:rPr>
        <w:t>(</w:t>
      </w:r>
      <w:r w:rsidR="00403CF3">
        <w:rPr>
          <w:rFonts w:ascii="Times New Roman" w:eastAsia="Times New Roman" w:hAnsi="Times New Roman" w:cs="Times New Roman"/>
        </w:rPr>
        <w:t>r</w:t>
      </w:r>
      <w:r w:rsidR="00FB1622">
        <w:rPr>
          <w:rFonts w:ascii="Times New Roman" w:eastAsia="Times New Roman" w:hAnsi="Times New Roman" w:cs="Times New Roman"/>
        </w:rPr>
        <w:t xml:space="preserve">eference </w:t>
      </w:r>
      <w:r w:rsidR="00FB1622">
        <w:rPr>
          <w:rFonts w:ascii="Times New Roman" w:eastAsia="Times New Roman" w:hAnsi="Times New Roman" w:cs="Times New Roman"/>
          <w:b/>
          <w:bCs/>
        </w:rPr>
        <w:t xml:space="preserve">SECTION </w:t>
      </w:r>
      <w:proofErr w:type="gramStart"/>
      <w:r w:rsidR="00FB1622">
        <w:rPr>
          <w:rFonts w:ascii="Times New Roman" w:eastAsia="Times New Roman" w:hAnsi="Times New Roman" w:cs="Times New Roman"/>
          <w:b/>
          <w:bCs/>
        </w:rPr>
        <w:t xml:space="preserve">14 </w:t>
      </w:r>
      <w:r w:rsidR="00FB1622" w:rsidRPr="00FB1622">
        <w:rPr>
          <w:rFonts w:ascii="Times New Roman" w:eastAsia="Times New Roman" w:hAnsi="Times New Roman" w:cs="Times New Roman"/>
          <w:b/>
          <w:bCs/>
        </w:rPr>
        <w:t xml:space="preserve"> </w:t>
      </w:r>
      <w:r w:rsidR="00FB1622" w:rsidRPr="00403CF3">
        <w:rPr>
          <w:rFonts w:ascii="Times New Roman" w:eastAsia="Times New Roman" w:hAnsi="Times New Roman" w:cs="Times New Roman"/>
          <w:b/>
          <w:bCs/>
        </w:rPr>
        <w:t>Mandatory</w:t>
      </w:r>
      <w:proofErr w:type="gramEnd"/>
      <w:r w:rsidR="00FB1622" w:rsidRPr="00403CF3">
        <w:rPr>
          <w:rFonts w:ascii="Times New Roman" w:eastAsia="Times New Roman" w:hAnsi="Times New Roman" w:cs="Times New Roman"/>
          <w:b/>
          <w:bCs/>
        </w:rPr>
        <w:t xml:space="preserve"> Pre-Proposal Meeting)</w:t>
      </w:r>
    </w:p>
    <w:p w14:paraId="40805FE8" w14:textId="74F79AA1" w:rsidR="00A96360" w:rsidRPr="003674B9" w:rsidRDefault="00B35E98" w:rsidP="00FB162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p>
    <w:p w14:paraId="0EA48142" w14:textId="12378B38" w:rsidR="0063517B" w:rsidRPr="003674B9"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t>PROPOSAL DUE DATE:</w:t>
      </w:r>
      <w:r w:rsidRPr="003674B9">
        <w:rPr>
          <w:rFonts w:ascii="Times New Roman" w:hAnsi="Times New Roman"/>
          <w:b/>
          <w:szCs w:val="22"/>
        </w:rPr>
        <w:tab/>
      </w:r>
      <w:r w:rsidR="00207724" w:rsidRPr="00207724">
        <w:rPr>
          <w:rFonts w:ascii="Times New Roman" w:hAnsi="Times New Roman"/>
          <w:b/>
          <w:szCs w:val="22"/>
        </w:rPr>
        <w:t>Friday, October 16, 2</w:t>
      </w:r>
      <w:r w:rsidR="00207724">
        <w:rPr>
          <w:rFonts w:ascii="Times New Roman" w:hAnsi="Times New Roman"/>
          <w:b/>
          <w:szCs w:val="22"/>
        </w:rPr>
        <w:t>020</w:t>
      </w:r>
    </w:p>
    <w:p w14:paraId="0F9774AB" w14:textId="7F9183AB" w:rsidR="00B12523" w:rsidRPr="003674B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t>PROPOSAL DUE TIME:</w:t>
      </w:r>
      <w:r w:rsidRPr="003674B9">
        <w:rPr>
          <w:rFonts w:ascii="Times New Roman" w:hAnsi="Times New Roman"/>
          <w:b/>
          <w:szCs w:val="22"/>
        </w:rPr>
        <w:tab/>
        <w:t>2:30 PM CST</w:t>
      </w:r>
      <w:r w:rsidR="00EF2CEC" w:rsidRPr="003674B9">
        <w:rPr>
          <w:rFonts w:ascii="Times New Roman" w:hAnsi="Times New Roman"/>
          <w:b/>
          <w:szCs w:val="22"/>
        </w:rPr>
        <w:t>*</w:t>
      </w:r>
    </w:p>
    <w:p w14:paraId="406388D5" w14:textId="77777777" w:rsidR="00B12523" w:rsidRPr="00E85F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E85F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85F25">
        <w:rPr>
          <w:rFonts w:ascii="Times New Roman" w:hAnsi="Times New Roman"/>
          <w:b/>
          <w:szCs w:val="22"/>
        </w:rPr>
        <w:tab/>
        <w:t>SUBMIT ALL PROPOSALS TO:</w:t>
      </w:r>
      <w:r w:rsidRPr="00E85F25">
        <w:rPr>
          <w:rFonts w:ascii="Times New Roman" w:hAnsi="Times New Roman"/>
          <w:b/>
          <w:szCs w:val="22"/>
        </w:rPr>
        <w:tab/>
        <w:t>University of Arkansas</w:t>
      </w:r>
    </w:p>
    <w:p w14:paraId="1EA38BDC" w14:textId="77777777" w:rsidR="00B12523" w:rsidRPr="00E85F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85F25">
        <w:rPr>
          <w:rFonts w:ascii="Times New Roman" w:hAnsi="Times New Roman"/>
          <w:b/>
          <w:szCs w:val="22"/>
        </w:rPr>
        <w:tab/>
      </w:r>
      <w:r w:rsidRPr="00E85F25">
        <w:rPr>
          <w:rFonts w:ascii="Times New Roman" w:hAnsi="Times New Roman"/>
          <w:b/>
          <w:szCs w:val="22"/>
        </w:rPr>
        <w:tab/>
        <w:t>Business Services</w:t>
      </w:r>
    </w:p>
    <w:p w14:paraId="0339283B" w14:textId="77777777" w:rsidR="00B12523" w:rsidRPr="00E85F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85F25">
        <w:rPr>
          <w:rFonts w:ascii="Times New Roman" w:hAnsi="Times New Roman"/>
          <w:b/>
          <w:szCs w:val="22"/>
        </w:rPr>
        <w:tab/>
      </w:r>
      <w:r w:rsidRPr="00E85F25">
        <w:rPr>
          <w:rFonts w:ascii="Times New Roman" w:hAnsi="Times New Roman"/>
          <w:b/>
          <w:szCs w:val="22"/>
        </w:rPr>
        <w:tab/>
        <w:t xml:space="preserve">Administration </w:t>
      </w:r>
      <w:proofErr w:type="spellStart"/>
      <w:r w:rsidRPr="00E85F25">
        <w:rPr>
          <w:rFonts w:ascii="Times New Roman" w:hAnsi="Times New Roman"/>
          <w:b/>
          <w:szCs w:val="22"/>
        </w:rPr>
        <w:t>Bldg</w:t>
      </w:r>
      <w:proofErr w:type="spellEnd"/>
      <w:r w:rsidRPr="00E85F25">
        <w:rPr>
          <w:rFonts w:ascii="Times New Roman" w:hAnsi="Times New Roman"/>
          <w:b/>
          <w:szCs w:val="22"/>
        </w:rPr>
        <w:t>, Rm 321</w:t>
      </w:r>
    </w:p>
    <w:p w14:paraId="42C9007A" w14:textId="77777777" w:rsidR="00B12523" w:rsidRPr="00E85F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85F25">
        <w:rPr>
          <w:rFonts w:ascii="Times New Roman" w:hAnsi="Times New Roman"/>
          <w:b/>
          <w:szCs w:val="22"/>
        </w:rPr>
        <w:tab/>
      </w:r>
      <w:r w:rsidRPr="00E85F25">
        <w:rPr>
          <w:rFonts w:ascii="Times New Roman" w:hAnsi="Times New Roman"/>
          <w:b/>
          <w:szCs w:val="22"/>
        </w:rPr>
        <w:tab/>
        <w:t>1125 W Maple St</w:t>
      </w:r>
    </w:p>
    <w:p w14:paraId="20CB1FB7" w14:textId="34242622" w:rsidR="007E06D5" w:rsidRPr="00E85F2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85F25">
        <w:rPr>
          <w:rFonts w:ascii="Times New Roman" w:hAnsi="Times New Roman"/>
          <w:b/>
          <w:szCs w:val="22"/>
        </w:rPr>
        <w:tab/>
      </w:r>
      <w:r w:rsidRPr="00E85F25">
        <w:rPr>
          <w:rFonts w:ascii="Times New Roman" w:hAnsi="Times New Roman"/>
          <w:b/>
          <w:szCs w:val="22"/>
        </w:rPr>
        <w:tab/>
        <w:t>Fayetteville, AR  72701</w:t>
      </w:r>
    </w:p>
    <w:p w14:paraId="5A5E0EED" w14:textId="77777777" w:rsidR="00902BF9" w:rsidRPr="00E85F25"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27D7FB48" w:rsidR="007E06D5" w:rsidRPr="00E85F2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E85F25">
        <w:rPr>
          <w:rFonts w:ascii="Times New Roman" w:eastAsia="MS Mincho" w:hAnsi="Times New Roman" w:cs="Times New Roman"/>
          <w:b/>
          <w:bCs/>
          <w:color w:val="000000"/>
          <w:spacing w:val="-1"/>
          <w:u w:val="single"/>
        </w:rPr>
        <w:t xml:space="preserve">Signature Required </w:t>
      </w:r>
      <w:r w:rsidR="00EA6835" w:rsidRPr="00E85F25">
        <w:rPr>
          <w:rFonts w:ascii="Times New Roman" w:eastAsia="MS Mincho" w:hAnsi="Times New Roman" w:cs="Times New Roman"/>
          <w:b/>
          <w:bCs/>
          <w:color w:val="000000"/>
          <w:spacing w:val="-1"/>
          <w:u w:val="single"/>
        </w:rPr>
        <w:t>for</w:t>
      </w:r>
      <w:r w:rsidRPr="00E85F25">
        <w:rPr>
          <w:rFonts w:ascii="Times New Roman" w:eastAsia="MS Mincho" w:hAnsi="Times New Roman" w:cs="Times New Roman"/>
          <w:b/>
          <w:bCs/>
          <w:color w:val="000000"/>
          <w:spacing w:val="-1"/>
          <w:u w:val="single"/>
        </w:rPr>
        <w:t xml:space="preserve"> </w:t>
      </w:r>
      <w:r w:rsidR="00640E3A" w:rsidRPr="00E85F25">
        <w:rPr>
          <w:rFonts w:ascii="Times New Roman" w:eastAsia="MS Mincho" w:hAnsi="Times New Roman" w:cs="Times New Roman"/>
          <w:b/>
          <w:bCs/>
          <w:color w:val="000000"/>
          <w:spacing w:val="-1"/>
          <w:u w:val="single"/>
        </w:rPr>
        <w:t>Proposal</w:t>
      </w:r>
    </w:p>
    <w:p w14:paraId="356DDA51" w14:textId="4654A7BE" w:rsidR="007E06D5" w:rsidRPr="00E85F25" w:rsidRDefault="007E06D5" w:rsidP="00F06321">
      <w:pPr>
        <w:widowControl w:val="0"/>
        <w:shd w:val="clear" w:color="auto" w:fill="FFFFFF"/>
        <w:tabs>
          <w:tab w:val="left" w:pos="4320"/>
        </w:tabs>
        <w:autoSpaceDE w:val="0"/>
        <w:autoSpaceDN w:val="0"/>
        <w:adjustRightInd w:val="0"/>
        <w:jc w:val="both"/>
        <w:rPr>
          <w:rFonts w:ascii="Times New Roman" w:eastAsia="MS Mincho" w:hAnsi="Times New Roman" w:cs="Times New Roman"/>
          <w:b/>
          <w:color w:val="000000"/>
          <w:spacing w:val="-1"/>
        </w:rPr>
      </w:pPr>
      <w:r w:rsidRPr="00E85F25">
        <w:rPr>
          <w:rFonts w:ascii="Times New Roman" w:hAnsi="Times New Roman" w:cs="Times New Roman"/>
        </w:rPr>
        <w:t>Respondent complies with all articles of the Standard Terms and Conditions documents as counterpart to this RFP document, and with all articles within the RFP document.  I</w:t>
      </w:r>
      <w:r w:rsidRPr="00E85F25">
        <w:rPr>
          <w:rFonts w:ascii="Times New Roman" w:eastAsia="MS Mincho" w:hAnsi="Times New Roman" w:cs="Times New Roman"/>
          <w:color w:val="000000"/>
          <w:spacing w:val="-1"/>
        </w:rPr>
        <w:t xml:space="preserve">f Respondent receives the </w:t>
      </w:r>
      <w:r w:rsidR="00311C9A" w:rsidRPr="00E85F25">
        <w:rPr>
          <w:rFonts w:ascii="Times New Roman" w:eastAsia="MS Mincho" w:hAnsi="Times New Roman" w:cs="Times New Roman"/>
          <w:color w:val="000000"/>
          <w:spacing w:val="-1"/>
        </w:rPr>
        <w:t>U</w:t>
      </w:r>
      <w:r w:rsidRPr="00E85F25">
        <w:rPr>
          <w:rFonts w:ascii="Times New Roman" w:eastAsia="MS Mincho" w:hAnsi="Times New Roman" w:cs="Times New Roman"/>
          <w:color w:val="000000"/>
          <w:spacing w:val="-1"/>
        </w:rPr>
        <w:t>niversity’s purchase order, Respondent agrees to</w:t>
      </w:r>
      <w:r w:rsidRPr="00E85F25">
        <w:rPr>
          <w:rFonts w:ascii="Times New Roman" w:eastAsia="MS Mincho" w:hAnsi="Times New Roman" w:cs="Times New Roman"/>
          <w:color w:val="000000"/>
        </w:rPr>
        <w:t xml:space="preserve"> </w:t>
      </w:r>
      <w:r w:rsidRPr="00E85F2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E85F2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E85F25" w14:paraId="064B4288" w14:textId="77777777" w:rsidTr="00995BAF">
        <w:trPr>
          <w:trHeight w:val="432"/>
          <w:jc w:val="center"/>
        </w:trPr>
        <w:tc>
          <w:tcPr>
            <w:tcW w:w="2065" w:type="dxa"/>
            <w:shd w:val="clear" w:color="auto" w:fill="auto"/>
            <w:vAlign w:val="bottom"/>
          </w:tcPr>
          <w:p w14:paraId="525D278C" w14:textId="5953608F" w:rsidR="007E06D5" w:rsidRPr="00E85F2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Respondent</w:t>
            </w:r>
            <w:r w:rsidR="007E06D5" w:rsidRPr="00E85F2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E85F2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E85F25" w14:paraId="4F69BB98" w14:textId="77777777" w:rsidTr="00995BAF">
        <w:trPr>
          <w:trHeight w:val="359"/>
          <w:jc w:val="center"/>
        </w:trPr>
        <w:tc>
          <w:tcPr>
            <w:tcW w:w="2065" w:type="dxa"/>
            <w:shd w:val="clear" w:color="auto" w:fill="auto"/>
            <w:vAlign w:val="bottom"/>
          </w:tcPr>
          <w:p w14:paraId="1044030C" w14:textId="77777777" w:rsidR="007E06D5" w:rsidRPr="00E85F2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E85F2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E85F25" w14:paraId="37CA6904" w14:textId="77777777" w:rsidTr="00995BAF">
        <w:trPr>
          <w:trHeight w:val="432"/>
          <w:jc w:val="center"/>
        </w:trPr>
        <w:tc>
          <w:tcPr>
            <w:tcW w:w="2065" w:type="dxa"/>
            <w:shd w:val="clear" w:color="auto" w:fill="auto"/>
            <w:vAlign w:val="bottom"/>
          </w:tcPr>
          <w:p w14:paraId="264E95FB" w14:textId="77777777" w:rsidR="007E06D5" w:rsidRPr="00E85F2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E85F2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E85F25" w14:paraId="16A2FCA7" w14:textId="77777777" w:rsidTr="00995BAF">
        <w:trPr>
          <w:trHeight w:val="432"/>
          <w:jc w:val="center"/>
        </w:trPr>
        <w:tc>
          <w:tcPr>
            <w:tcW w:w="2065" w:type="dxa"/>
            <w:shd w:val="clear" w:color="auto" w:fill="auto"/>
            <w:vAlign w:val="bottom"/>
          </w:tcPr>
          <w:p w14:paraId="6B2B83E9" w14:textId="77777777" w:rsidR="007E06D5" w:rsidRPr="00E85F2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E85F2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E85F25" w14:paraId="2EC0FA2F" w14:textId="77777777" w:rsidTr="00995BAF">
        <w:trPr>
          <w:trHeight w:val="432"/>
          <w:jc w:val="center"/>
        </w:trPr>
        <w:tc>
          <w:tcPr>
            <w:tcW w:w="2065" w:type="dxa"/>
            <w:shd w:val="clear" w:color="auto" w:fill="auto"/>
            <w:vAlign w:val="bottom"/>
          </w:tcPr>
          <w:p w14:paraId="05C355BC" w14:textId="77777777" w:rsidR="007E06D5" w:rsidRPr="00E85F2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E85F2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E85F25"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2897F392" w:rsidR="00076EA4" w:rsidRPr="00E85F2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Authorized Signature: _______________________________________</w:t>
      </w:r>
      <w:r w:rsidRPr="00E85F25">
        <w:rPr>
          <w:rFonts w:ascii="Times New Roman" w:eastAsia="MS Mincho" w:hAnsi="Times New Roman" w:cs="Times New Roman"/>
          <w:b/>
          <w:color w:val="000000"/>
          <w:spacing w:val="-1"/>
        </w:rPr>
        <w:tab/>
      </w:r>
      <w:r w:rsidRPr="00E85F25">
        <w:rPr>
          <w:rFonts w:ascii="Times New Roman" w:eastAsia="MS Mincho" w:hAnsi="Times New Roman" w:cs="Times New Roman"/>
          <w:b/>
          <w:color w:val="000000"/>
          <w:spacing w:val="-1"/>
        </w:rPr>
        <w:tab/>
        <w:t>Date: ____</w:t>
      </w:r>
      <w:r w:rsidR="001C51D6" w:rsidRPr="00E85F25">
        <w:rPr>
          <w:rFonts w:ascii="Times New Roman" w:eastAsia="MS Mincho" w:hAnsi="Times New Roman" w:cs="Times New Roman"/>
          <w:b/>
          <w:color w:val="000000"/>
          <w:spacing w:val="-1"/>
        </w:rPr>
        <w:t>_________</w:t>
      </w:r>
      <w:r w:rsidRPr="00E85F25">
        <w:rPr>
          <w:rFonts w:ascii="Times New Roman" w:eastAsia="MS Mincho" w:hAnsi="Times New Roman" w:cs="Times New Roman"/>
          <w:b/>
          <w:color w:val="000000"/>
          <w:spacing w:val="-1"/>
        </w:rPr>
        <w:t>__________</w:t>
      </w:r>
    </w:p>
    <w:p w14:paraId="7FE36DCB" w14:textId="4BEAD91B" w:rsidR="007E06D5" w:rsidRPr="00E85F2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rPr>
        <w:t>Typed/Printed Name of Signor: ________________________________</w:t>
      </w:r>
      <w:r w:rsidRPr="00E85F25">
        <w:rPr>
          <w:rFonts w:ascii="Times New Roman" w:eastAsia="MS Mincho" w:hAnsi="Times New Roman" w:cs="Times New Roman"/>
          <w:b/>
          <w:color w:val="000000"/>
          <w:spacing w:val="-1"/>
        </w:rPr>
        <w:tab/>
      </w:r>
      <w:r w:rsidR="001C51D6" w:rsidRPr="00E85F25">
        <w:rPr>
          <w:rFonts w:ascii="Times New Roman" w:eastAsia="MS Mincho" w:hAnsi="Times New Roman" w:cs="Times New Roman"/>
          <w:b/>
          <w:color w:val="000000"/>
          <w:spacing w:val="-1"/>
        </w:rPr>
        <w:tab/>
      </w:r>
      <w:r w:rsidRPr="00E85F25">
        <w:rPr>
          <w:rFonts w:ascii="Times New Roman" w:eastAsia="MS Mincho" w:hAnsi="Times New Roman" w:cs="Times New Roman"/>
          <w:b/>
          <w:color w:val="000000"/>
          <w:spacing w:val="-1"/>
        </w:rPr>
        <w:t>Title: ______</w:t>
      </w:r>
      <w:r w:rsidR="001C51D6" w:rsidRPr="00E85F25">
        <w:rPr>
          <w:rFonts w:ascii="Times New Roman" w:eastAsia="MS Mincho" w:hAnsi="Times New Roman" w:cs="Times New Roman"/>
          <w:b/>
          <w:color w:val="000000"/>
          <w:spacing w:val="-1"/>
        </w:rPr>
        <w:t>_______</w:t>
      </w:r>
      <w:r w:rsidRPr="00E85F25">
        <w:rPr>
          <w:rFonts w:ascii="Times New Roman" w:eastAsia="MS Mincho" w:hAnsi="Times New Roman" w:cs="Times New Roman"/>
          <w:b/>
          <w:color w:val="000000"/>
          <w:spacing w:val="-1"/>
        </w:rPr>
        <w:t>___</w:t>
      </w:r>
      <w:r w:rsidR="001C51D6" w:rsidRPr="00E85F25">
        <w:rPr>
          <w:rFonts w:ascii="Times New Roman" w:eastAsia="MS Mincho" w:hAnsi="Times New Roman" w:cs="Times New Roman"/>
          <w:b/>
          <w:color w:val="000000"/>
          <w:spacing w:val="-1"/>
        </w:rPr>
        <w:t>__</w:t>
      </w:r>
      <w:r w:rsidRPr="00E85F25">
        <w:rPr>
          <w:rFonts w:ascii="Times New Roman" w:eastAsia="MS Mincho" w:hAnsi="Times New Roman" w:cs="Times New Roman"/>
          <w:b/>
          <w:color w:val="000000"/>
          <w:spacing w:val="-1"/>
        </w:rPr>
        <w:t>_____</w:t>
      </w:r>
    </w:p>
    <w:p w14:paraId="32D7A47B" w14:textId="073C8852" w:rsidR="004B1F89" w:rsidRPr="00E85F25" w:rsidRDefault="00191EAF" w:rsidP="004818F1">
      <w:pPr>
        <w:keepNext/>
        <w:keepLines/>
        <w:shd w:val="clear" w:color="auto" w:fill="FFFFFF"/>
        <w:tabs>
          <w:tab w:val="left" w:pos="4320"/>
        </w:tabs>
        <w:autoSpaceDE w:val="0"/>
        <w:autoSpaceDN w:val="0"/>
        <w:adjustRightInd w:val="0"/>
        <w:jc w:val="both"/>
        <w:rPr>
          <w:rFonts w:ascii="Times New Roman" w:eastAsia="MS Mincho" w:hAnsi="Times New Roman" w:cs="Times New Roman"/>
          <w:b/>
          <w:color w:val="000000"/>
          <w:spacing w:val="-1"/>
        </w:rPr>
      </w:pPr>
      <w:r w:rsidRPr="00E85F25">
        <w:rPr>
          <w:rFonts w:ascii="Times New Roman" w:eastAsia="MS Mincho" w:hAnsi="Times New Roman" w:cs="Times New Roman"/>
          <w:b/>
          <w:color w:val="0070C0"/>
          <w:spacing w:val="-1"/>
        </w:rPr>
        <w:t>*</w:t>
      </w:r>
      <w:r w:rsidR="004B1F89" w:rsidRPr="00E85F25">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004B1F89" w:rsidRPr="00E85F25">
        <w:rPr>
          <w:rFonts w:ascii="Times New Roman" w:eastAsia="MS Mincho" w:hAnsi="Times New Roman" w:cs="Times New Roman"/>
          <w:b/>
          <w:color w:val="000000"/>
          <w:spacing w:val="-1"/>
          <w:u w:val="single"/>
        </w:rPr>
        <w:t>shall not</w:t>
      </w:r>
      <w:r w:rsidR="004B1F89" w:rsidRPr="00E85F25">
        <w:rPr>
          <w:rFonts w:ascii="Times New Roman" w:eastAsia="MS Mincho" w:hAnsi="Times New Roman" w:cs="Times New Roman"/>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sidRPr="00E85F25">
        <w:rPr>
          <w:rFonts w:ascii="Times New Roman" w:eastAsia="MS Mincho" w:hAnsi="Times New Roman" w:cs="Times New Roman"/>
          <w:b/>
          <w:color w:val="000000"/>
          <w:spacing w:val="-1"/>
        </w:rPr>
        <w:t xml:space="preserve"> </w:t>
      </w:r>
      <w:r w:rsidR="007A0EE3" w:rsidRPr="00E85F25">
        <w:rPr>
          <w:rFonts w:ascii="Times New Roman" w:hAnsi="Times New Roman" w:cs="Times New Roman"/>
          <w:b/>
          <w:u w:val="single"/>
        </w:rPr>
        <w:t>VENDOR NAME, BID NUMBER, AND BID OPENING DATE MUST BE CLEARLY NOTED ON OUTSIDE OF PACKAGE IN ORDER FOR BID TO BE ACCEPTED</w:t>
      </w:r>
      <w:r w:rsidR="007A0EE3" w:rsidRPr="00E85F25">
        <w:rPr>
          <w:rFonts w:ascii="Times New Roman" w:hAnsi="Times New Roman" w:cs="Times New Roman"/>
          <w:b/>
        </w:rPr>
        <w:t>.</w:t>
      </w:r>
    </w:p>
    <w:p w14:paraId="4493C035" w14:textId="25107990" w:rsidR="00B0191B" w:rsidRPr="00E85F25" w:rsidRDefault="00B0191B" w:rsidP="00D16726">
      <w:pPr>
        <w:keepNext/>
        <w:keepLines/>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E85F25">
        <w:rPr>
          <w:rFonts w:ascii="Times New Roman" w:eastAsia="MS Mincho" w:hAnsi="Times New Roman" w:cs="Times New Roman"/>
          <w:b/>
          <w:color w:val="000000"/>
          <w:spacing w:val="-1"/>
          <w:u w:val="single"/>
        </w:rPr>
        <w:t xml:space="preserve">COVID-19 </w:t>
      </w:r>
      <w:r w:rsidR="005D75E0" w:rsidRPr="00E85F25">
        <w:rPr>
          <w:rFonts w:ascii="Times New Roman" w:eastAsia="MS Mincho" w:hAnsi="Times New Roman" w:cs="Times New Roman"/>
          <w:b/>
          <w:color w:val="000000"/>
          <w:spacing w:val="-1"/>
          <w:u w:val="single"/>
        </w:rPr>
        <w:t xml:space="preserve">TEMPORARY </w:t>
      </w:r>
      <w:r w:rsidRPr="00E85F25">
        <w:rPr>
          <w:rFonts w:ascii="Times New Roman" w:eastAsia="MS Mincho" w:hAnsi="Times New Roman" w:cs="Times New Roman"/>
          <w:b/>
          <w:color w:val="000000"/>
          <w:spacing w:val="-1"/>
          <w:u w:val="single"/>
        </w:rPr>
        <w:t>CONSIDERATIONS</w:t>
      </w:r>
      <w:r w:rsidRPr="00E85F25">
        <w:rPr>
          <w:rFonts w:ascii="Times New Roman" w:eastAsia="MS Mincho" w:hAnsi="Times New Roman" w:cs="Times New Roman"/>
          <w:b/>
          <w:color w:val="000000"/>
          <w:spacing w:val="-1"/>
        </w:rPr>
        <w:t>:</w:t>
      </w:r>
    </w:p>
    <w:p w14:paraId="47B4FDCF" w14:textId="77777777" w:rsidR="000A7B49" w:rsidRPr="00E85F25" w:rsidRDefault="000A7B49" w:rsidP="00D16726">
      <w:pPr>
        <w:pStyle w:val="ListParagraph"/>
        <w:keepNext/>
        <w:keepLines/>
        <w:numPr>
          <w:ilvl w:val="0"/>
          <w:numId w:val="19"/>
        </w:numPr>
        <w:shd w:val="clear" w:color="auto" w:fill="FFFFFF"/>
        <w:tabs>
          <w:tab w:val="left" w:pos="4320"/>
        </w:tabs>
        <w:autoSpaceDE w:val="0"/>
        <w:autoSpaceDN w:val="0"/>
        <w:adjustRightInd w:val="0"/>
        <w:jc w:val="both"/>
        <w:rPr>
          <w:rFonts w:eastAsia="MS Mincho"/>
          <w:bCs/>
          <w:color w:val="000000"/>
          <w:spacing w:val="-1"/>
          <w:sz w:val="22"/>
          <w:szCs w:val="22"/>
          <w:u w:val="single"/>
        </w:rPr>
      </w:pPr>
      <w:r w:rsidRPr="00E85F25">
        <w:rPr>
          <w:bCs/>
          <w:sz w:val="22"/>
          <w:szCs w:val="22"/>
        </w:rPr>
        <w:t xml:space="preserve">Under current circumstances and restrictions with COVID-19, </w:t>
      </w:r>
      <w:r w:rsidRPr="00E85F25">
        <w:rPr>
          <w:rFonts w:eastAsia="MS Mincho"/>
          <w:bCs/>
          <w:color w:val="000000"/>
          <w:spacing w:val="-1"/>
          <w:sz w:val="22"/>
          <w:szCs w:val="22"/>
        </w:rPr>
        <w:t xml:space="preserve">UPS, FedEx, and DHL will be delivering packages directly to UA Mailing Services for delivery to Business Services.  </w:t>
      </w:r>
    </w:p>
    <w:p w14:paraId="0579BB4E" w14:textId="6E11ACAC" w:rsidR="000A7B49" w:rsidRPr="00E85F25" w:rsidRDefault="000A7B49" w:rsidP="00D16726">
      <w:pPr>
        <w:pStyle w:val="ListParagraph"/>
        <w:keepNext/>
        <w:keepLines/>
        <w:numPr>
          <w:ilvl w:val="0"/>
          <w:numId w:val="19"/>
        </w:numPr>
        <w:shd w:val="clear" w:color="auto" w:fill="FFFFFF"/>
        <w:tabs>
          <w:tab w:val="left" w:pos="4320"/>
        </w:tabs>
        <w:autoSpaceDE w:val="0"/>
        <w:autoSpaceDN w:val="0"/>
        <w:adjustRightInd w:val="0"/>
        <w:jc w:val="both"/>
        <w:rPr>
          <w:rFonts w:eastAsia="MS Mincho"/>
          <w:bCs/>
          <w:color w:val="000000"/>
          <w:spacing w:val="-1"/>
          <w:sz w:val="22"/>
          <w:szCs w:val="22"/>
          <w:u w:val="single"/>
        </w:rPr>
      </w:pPr>
      <w:r w:rsidRPr="00E85F25">
        <w:rPr>
          <w:bCs/>
          <w:sz w:val="22"/>
          <w:szCs w:val="22"/>
        </w:rPr>
        <w:t xml:space="preserve">In the event the University is closed to the public during a scheduled bid opening event, </w:t>
      </w:r>
      <w:bookmarkStart w:id="3" w:name="_Hlk36106555"/>
      <w:r w:rsidRPr="00E85F25">
        <w:rPr>
          <w:bCs/>
          <w:sz w:val="22"/>
          <w:szCs w:val="22"/>
        </w:rPr>
        <w:t>virtual access will be provided.</w:t>
      </w:r>
      <w:bookmarkEnd w:id="3"/>
      <w:r w:rsidRPr="00E85F25">
        <w:rPr>
          <w:bCs/>
          <w:sz w:val="22"/>
          <w:szCs w:val="22"/>
        </w:rPr>
        <w:t xml:space="preserve">  Information on joining a virtual bid opening will be posted on </w:t>
      </w:r>
      <w:hyperlink r:id="rId11" w:history="1">
        <w:r w:rsidR="005D5973" w:rsidRPr="00E85F25">
          <w:rPr>
            <w:rStyle w:val="Hyperlink"/>
            <w:bCs/>
            <w:sz w:val="22"/>
            <w:szCs w:val="22"/>
          </w:rPr>
          <w:t>HogBid</w:t>
        </w:r>
      </w:hyperlink>
      <w:r w:rsidRPr="00E85F25">
        <w:rPr>
          <w:bCs/>
          <w:sz w:val="22"/>
          <w:szCs w:val="22"/>
        </w:rPr>
        <w:t xml:space="preserve"> prior to the bid opening date.</w:t>
      </w:r>
    </w:p>
    <w:p w14:paraId="2A134F4B" w14:textId="4E635BBA" w:rsidR="000A7B49" w:rsidRPr="00E85F25" w:rsidRDefault="000A7B49" w:rsidP="00F06321">
      <w:pPr>
        <w:pStyle w:val="ListParagraph"/>
        <w:widowControl w:val="0"/>
        <w:numPr>
          <w:ilvl w:val="0"/>
          <w:numId w:val="19"/>
        </w:numPr>
        <w:shd w:val="clear" w:color="auto" w:fill="FFFFFF"/>
        <w:tabs>
          <w:tab w:val="left" w:pos="4320"/>
        </w:tabs>
        <w:autoSpaceDE w:val="0"/>
        <w:autoSpaceDN w:val="0"/>
        <w:adjustRightInd w:val="0"/>
        <w:jc w:val="both"/>
        <w:rPr>
          <w:rFonts w:eastAsia="MS Mincho"/>
          <w:bCs/>
          <w:color w:val="000000"/>
          <w:spacing w:val="-1"/>
          <w:sz w:val="22"/>
          <w:szCs w:val="22"/>
          <w:u w:val="single"/>
        </w:rPr>
      </w:pPr>
      <w:r w:rsidRPr="00E85F25">
        <w:rPr>
          <w:bCs/>
          <w:sz w:val="22"/>
          <w:szCs w:val="22"/>
          <w:u w:val="single"/>
        </w:rPr>
        <w:t xml:space="preserve">This specific bid opening event </w:t>
      </w:r>
      <w:r w:rsidR="00AA0518" w:rsidRPr="00E85F25">
        <w:rPr>
          <w:bCs/>
          <w:sz w:val="22"/>
          <w:szCs w:val="22"/>
          <w:u w:val="single"/>
        </w:rPr>
        <w:t xml:space="preserve">is scheduled for access </w:t>
      </w:r>
      <w:r w:rsidRPr="00E85F25">
        <w:rPr>
          <w:bCs/>
          <w:sz w:val="22"/>
          <w:szCs w:val="22"/>
          <w:u w:val="single"/>
        </w:rPr>
        <w:t xml:space="preserve">via </w:t>
      </w:r>
      <w:proofErr w:type="spellStart"/>
      <w:r w:rsidRPr="00E85F25">
        <w:rPr>
          <w:bCs/>
          <w:sz w:val="22"/>
          <w:szCs w:val="22"/>
          <w:u w:val="single"/>
        </w:rPr>
        <w:t>Webex</w:t>
      </w:r>
      <w:proofErr w:type="spellEnd"/>
      <w:r w:rsidRPr="00E85F25">
        <w:rPr>
          <w:bCs/>
          <w:sz w:val="22"/>
          <w:szCs w:val="22"/>
        </w:rPr>
        <w:t>:</w:t>
      </w:r>
    </w:p>
    <w:p w14:paraId="41D5AD50" w14:textId="77777777" w:rsidR="000A7B49" w:rsidRPr="00E85F25" w:rsidRDefault="000A7B49" w:rsidP="000A7B49">
      <w:pPr>
        <w:spacing w:after="0" w:line="240" w:lineRule="auto"/>
        <w:ind w:firstLine="720"/>
        <w:rPr>
          <w:rFonts w:ascii="Times New Roman" w:hAnsi="Times New Roman" w:cs="Times New Roman"/>
          <w:bCs/>
        </w:rPr>
      </w:pPr>
    </w:p>
    <w:p w14:paraId="3D66B153" w14:textId="7D8D8F79" w:rsidR="000A7B49" w:rsidRPr="00E85F25" w:rsidRDefault="0020446B" w:rsidP="000A7B49">
      <w:pPr>
        <w:spacing w:after="0" w:line="240" w:lineRule="auto"/>
        <w:ind w:left="720" w:firstLine="720"/>
        <w:rPr>
          <w:rFonts w:ascii="Times New Roman" w:hAnsi="Times New Roman" w:cs="Times New Roman"/>
          <w:bCs/>
        </w:rPr>
      </w:pPr>
      <w:r w:rsidRPr="0020446B">
        <w:rPr>
          <w:rFonts w:ascii="Times New Roman" w:eastAsia="Times New Roman" w:hAnsi="Times New Roman" w:cs="Times New Roman"/>
        </w:rPr>
        <w:t xml:space="preserve">Friday, October 16, </w:t>
      </w:r>
      <w:proofErr w:type="gramStart"/>
      <w:r w:rsidRPr="0020446B">
        <w:rPr>
          <w:rFonts w:ascii="Times New Roman" w:eastAsia="Times New Roman" w:hAnsi="Times New Roman" w:cs="Times New Roman"/>
        </w:rPr>
        <w:t>2020</w:t>
      </w:r>
      <w:r>
        <w:rPr>
          <w:rFonts w:ascii="Times New Roman" w:eastAsia="Times New Roman" w:hAnsi="Times New Roman" w:cs="Times New Roman"/>
        </w:rPr>
        <w:t xml:space="preserve"> </w:t>
      </w:r>
      <w:r w:rsidR="00DB3A09" w:rsidRPr="003674B9">
        <w:rPr>
          <w:rFonts w:ascii="Times New Roman" w:eastAsia="Times New Roman" w:hAnsi="Times New Roman" w:cs="Times New Roman"/>
        </w:rPr>
        <w:t xml:space="preserve"> 2</w:t>
      </w:r>
      <w:proofErr w:type="gramEnd"/>
      <w:r w:rsidR="00DB3A09" w:rsidRPr="003674B9">
        <w:rPr>
          <w:rFonts w:ascii="Times New Roman" w:eastAsia="Times New Roman" w:hAnsi="Times New Roman" w:cs="Times New Roman"/>
        </w:rPr>
        <w:t xml:space="preserve">:30 PM </w:t>
      </w:r>
      <w:r w:rsidR="00DB3A09" w:rsidRPr="00897A52">
        <w:rPr>
          <w:rFonts w:ascii="Times New Roman" w:eastAsia="Times New Roman" w:hAnsi="Times New Roman" w:cs="Times New Roman"/>
          <w:color w:val="000000" w:themeColor="text1"/>
        </w:rPr>
        <w:t>CST</w:t>
      </w:r>
      <w:r w:rsidR="00DB3A09" w:rsidRPr="00DB3A09">
        <w:rPr>
          <w:rFonts w:ascii="Times New Roman" w:hAnsi="Times New Roman" w:cs="Times New Roman"/>
          <w:bCs/>
        </w:rPr>
        <w:t xml:space="preserve"> </w:t>
      </w:r>
      <w:r w:rsidR="000A7B49" w:rsidRPr="00DB3A09">
        <w:rPr>
          <w:rFonts w:ascii="Times New Roman" w:hAnsi="Times New Roman" w:cs="Times New Roman"/>
          <w:bCs/>
        </w:rPr>
        <w:t>| 1</w:t>
      </w:r>
      <w:r w:rsidR="000A7B49" w:rsidRPr="00E85F25">
        <w:rPr>
          <w:rFonts w:ascii="Times New Roman" w:hAnsi="Times New Roman" w:cs="Times New Roman"/>
          <w:bCs/>
        </w:rPr>
        <w:t xml:space="preserve"> hour</w:t>
      </w:r>
    </w:p>
    <w:p w14:paraId="27ADA022" w14:textId="77777777" w:rsidR="000A7B49" w:rsidRPr="00E85F25" w:rsidRDefault="000A7B49" w:rsidP="000A7B49">
      <w:pPr>
        <w:spacing w:after="0" w:line="240" w:lineRule="auto"/>
        <w:ind w:left="720" w:firstLine="720"/>
        <w:rPr>
          <w:rFonts w:ascii="Times New Roman" w:hAnsi="Times New Roman" w:cs="Times New Roman"/>
          <w:bCs/>
        </w:rPr>
      </w:pPr>
      <w:r w:rsidRPr="00E85F25">
        <w:rPr>
          <w:rFonts w:ascii="Times New Roman" w:hAnsi="Times New Roman" w:cs="Times New Roman"/>
          <w:bCs/>
        </w:rPr>
        <w:t>Meeting number: 809 103 155</w:t>
      </w:r>
    </w:p>
    <w:p w14:paraId="4AE5102B" w14:textId="77777777" w:rsidR="000A7B49" w:rsidRPr="00E85F25" w:rsidRDefault="000A7B49" w:rsidP="000A7B49">
      <w:pPr>
        <w:spacing w:after="0" w:line="240" w:lineRule="auto"/>
        <w:ind w:left="720" w:firstLine="720"/>
        <w:rPr>
          <w:rFonts w:ascii="Times New Roman" w:hAnsi="Times New Roman" w:cs="Times New Roman"/>
          <w:bCs/>
        </w:rPr>
      </w:pPr>
      <w:r w:rsidRPr="00E85F25">
        <w:rPr>
          <w:rFonts w:ascii="Times New Roman" w:hAnsi="Times New Roman" w:cs="Times New Roman"/>
          <w:bCs/>
        </w:rPr>
        <w:t>Password: Hudson</w:t>
      </w:r>
    </w:p>
    <w:p w14:paraId="50AA16F7" w14:textId="77777777" w:rsidR="000A7B49" w:rsidRPr="00E85F25" w:rsidRDefault="0078523E" w:rsidP="000A7B49">
      <w:pPr>
        <w:spacing w:after="0" w:line="240" w:lineRule="auto"/>
        <w:ind w:left="720" w:firstLine="720"/>
        <w:rPr>
          <w:rFonts w:ascii="Times New Roman" w:hAnsi="Times New Roman" w:cs="Times New Roman"/>
          <w:bCs/>
        </w:rPr>
      </w:pPr>
      <w:hyperlink r:id="rId12" w:history="1">
        <w:r w:rsidR="000A7B49" w:rsidRPr="00E85F25">
          <w:rPr>
            <w:rStyle w:val="Hyperlink"/>
            <w:rFonts w:ascii="Times New Roman" w:hAnsi="Times New Roman" w:cs="Times New Roman"/>
            <w:bCs/>
          </w:rPr>
          <w:t>https://uark.webex.com/uark/j.php?MTID=m08963e6c16bf8b1de245f612f45cf6d1</w:t>
        </w:r>
      </w:hyperlink>
    </w:p>
    <w:p w14:paraId="283FD74D" w14:textId="77777777" w:rsidR="000A7B49" w:rsidRPr="00E85F25" w:rsidRDefault="000A7B49" w:rsidP="000A7B49">
      <w:pPr>
        <w:spacing w:after="0" w:line="240" w:lineRule="auto"/>
        <w:rPr>
          <w:rFonts w:ascii="Times New Roman" w:hAnsi="Times New Roman" w:cs="Times New Roman"/>
          <w:bCs/>
        </w:rPr>
      </w:pPr>
    </w:p>
    <w:p w14:paraId="34336915" w14:textId="77777777" w:rsidR="000A7B49" w:rsidRPr="00E85F25" w:rsidRDefault="000A7B49" w:rsidP="000A7B49">
      <w:pPr>
        <w:spacing w:after="0" w:line="240" w:lineRule="auto"/>
        <w:ind w:left="720" w:firstLine="720"/>
        <w:rPr>
          <w:rFonts w:ascii="Times New Roman" w:hAnsi="Times New Roman" w:cs="Times New Roman"/>
          <w:bCs/>
        </w:rPr>
      </w:pPr>
      <w:r w:rsidRPr="00E85F25">
        <w:rPr>
          <w:rFonts w:ascii="Times New Roman" w:hAnsi="Times New Roman" w:cs="Times New Roman"/>
          <w:bCs/>
        </w:rPr>
        <w:t>Join by phone</w:t>
      </w:r>
    </w:p>
    <w:p w14:paraId="335328BD" w14:textId="77777777" w:rsidR="000A7B49" w:rsidRPr="00E85F25" w:rsidRDefault="000A7B49" w:rsidP="000A7B49">
      <w:pPr>
        <w:spacing w:after="0" w:line="240" w:lineRule="auto"/>
        <w:ind w:left="720" w:firstLine="720"/>
        <w:rPr>
          <w:rFonts w:ascii="Times New Roman" w:hAnsi="Times New Roman" w:cs="Times New Roman"/>
          <w:bCs/>
        </w:rPr>
      </w:pPr>
      <w:r w:rsidRPr="00E85F25">
        <w:rPr>
          <w:rFonts w:ascii="Times New Roman" w:hAnsi="Times New Roman" w:cs="Times New Roman"/>
          <w:bCs/>
        </w:rPr>
        <w:t>+1-415-655-0001 US Toll</w:t>
      </w:r>
    </w:p>
    <w:p w14:paraId="2C75F70F" w14:textId="184EB9E6" w:rsidR="00B0191B" w:rsidRPr="00E85F25" w:rsidRDefault="000A7B49" w:rsidP="000A7B49">
      <w:pPr>
        <w:spacing w:after="0" w:line="240" w:lineRule="auto"/>
        <w:ind w:left="720" w:firstLine="720"/>
        <w:rPr>
          <w:rFonts w:ascii="Times New Roman" w:hAnsi="Times New Roman" w:cs="Times New Roman"/>
          <w:b/>
          <w:bCs/>
          <w:iCs/>
        </w:rPr>
      </w:pPr>
      <w:r w:rsidRPr="00E85F25">
        <w:rPr>
          <w:rFonts w:ascii="Times New Roman" w:hAnsi="Times New Roman" w:cs="Times New Roman"/>
        </w:rPr>
        <w:t>Access code: 809 103 155</w:t>
      </w:r>
    </w:p>
    <w:p w14:paraId="5071BDC4" w14:textId="77777777" w:rsidR="000A7B49" w:rsidRPr="00E85F25" w:rsidRDefault="000A7B49" w:rsidP="002A5625">
      <w:pPr>
        <w:spacing w:after="0" w:line="240" w:lineRule="auto"/>
        <w:rPr>
          <w:rFonts w:ascii="Times New Roman" w:hAnsi="Times New Roman" w:cs="Times New Roman"/>
          <w:b/>
          <w:bCs/>
          <w:iCs/>
        </w:rPr>
      </w:pPr>
    </w:p>
    <w:p w14:paraId="3ABB40BA" w14:textId="7FB150B2" w:rsidR="002A5625" w:rsidRPr="00E85F25" w:rsidRDefault="00AA41DB" w:rsidP="002A5625">
      <w:pPr>
        <w:spacing w:after="0" w:line="240" w:lineRule="auto"/>
        <w:rPr>
          <w:rFonts w:ascii="Times New Roman" w:hAnsi="Times New Roman" w:cs="Times New Roman"/>
          <w:b/>
          <w:bCs/>
          <w:iCs/>
        </w:rPr>
      </w:pPr>
      <w:r w:rsidRPr="00E85F25">
        <w:rPr>
          <w:rFonts w:ascii="Times New Roman" w:hAnsi="Times New Roman" w:cs="Times New Roman"/>
          <w:b/>
          <w:bCs/>
          <w:iCs/>
        </w:rPr>
        <w:t>INTERGOVERNMENTAL/COOPERATIVE USE OF COMPETITIVELY BID PROPOSALS AND CONTRACTS:</w:t>
      </w:r>
    </w:p>
    <w:p w14:paraId="4AC2B528" w14:textId="7016F261" w:rsidR="002A5625" w:rsidRPr="00E85F25" w:rsidRDefault="002A5625" w:rsidP="00F06321">
      <w:pPr>
        <w:spacing w:after="0" w:line="240" w:lineRule="auto"/>
        <w:jc w:val="both"/>
        <w:rPr>
          <w:rFonts w:ascii="Times New Roman" w:hAnsi="Times New Roman" w:cs="Times New Roman"/>
          <w:bCs/>
          <w:iCs/>
        </w:rPr>
      </w:pPr>
      <w:r w:rsidRPr="00E85F25">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E85F25" w:rsidRDefault="00C62AE0" w:rsidP="00F06321">
      <w:pPr>
        <w:widowControl w:val="0"/>
        <w:shd w:val="clear" w:color="auto" w:fill="FFFFFF"/>
        <w:tabs>
          <w:tab w:val="left" w:pos="4320"/>
        </w:tabs>
        <w:autoSpaceDE w:val="0"/>
        <w:autoSpaceDN w:val="0"/>
        <w:adjustRightInd w:val="0"/>
        <w:spacing w:after="0" w:line="240" w:lineRule="auto"/>
        <w:jc w:val="both"/>
        <w:rPr>
          <w:rFonts w:ascii="Times New Roman" w:hAnsi="Times New Roman" w:cs="Times New Roman"/>
          <w:b/>
          <w:iCs/>
        </w:rPr>
      </w:pPr>
    </w:p>
    <w:p w14:paraId="4BEB5F13" w14:textId="77777777" w:rsidR="00BB5BCF" w:rsidRPr="00E85F25" w:rsidRDefault="00BB5BCF" w:rsidP="00F06321">
      <w:pPr>
        <w:widowControl w:val="0"/>
        <w:shd w:val="clear" w:color="auto" w:fill="FFFFFF"/>
        <w:tabs>
          <w:tab w:val="left" w:pos="4320"/>
        </w:tabs>
        <w:autoSpaceDE w:val="0"/>
        <w:autoSpaceDN w:val="0"/>
        <w:adjustRightInd w:val="0"/>
        <w:spacing w:after="0" w:line="240" w:lineRule="auto"/>
        <w:jc w:val="both"/>
        <w:rPr>
          <w:rFonts w:ascii="Times New Roman" w:hAnsi="Times New Roman" w:cs="Times New Roman"/>
          <w:b/>
          <w:iCs/>
        </w:rPr>
      </w:pPr>
      <w:r w:rsidRPr="00E85F25">
        <w:rPr>
          <w:rFonts w:ascii="Times New Roman" w:hAnsi="Times New Roman" w:cs="Times New Roman"/>
          <w:b/>
          <w:iCs/>
        </w:rPr>
        <w:t>MINORITY AND WOMEN-OWNED BUSINESS (MWOB) POLICY:</w:t>
      </w:r>
    </w:p>
    <w:p w14:paraId="1FAB38F7" w14:textId="77777777" w:rsidR="00BB5BCF" w:rsidRPr="00E85F25" w:rsidRDefault="00BB5BCF" w:rsidP="00F06321">
      <w:pPr>
        <w:pStyle w:val="NormalWeb"/>
        <w:shd w:val="clear" w:color="auto" w:fill="FFFFFF"/>
        <w:spacing w:before="0" w:beforeAutospacing="0" w:after="150" w:afterAutospacing="0"/>
        <w:jc w:val="both"/>
        <w:rPr>
          <w:sz w:val="22"/>
          <w:szCs w:val="22"/>
        </w:rPr>
      </w:pPr>
      <w:r w:rsidRPr="00E85F2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E85F25" w:rsidRDefault="00BB5BCF" w:rsidP="00F06321">
      <w:pPr>
        <w:pStyle w:val="NormalWeb"/>
        <w:shd w:val="clear" w:color="auto" w:fill="FFFFFF"/>
        <w:spacing w:before="0" w:beforeAutospacing="0" w:after="150" w:afterAutospacing="0"/>
        <w:jc w:val="both"/>
        <w:rPr>
          <w:b/>
          <w:iCs/>
          <w:sz w:val="22"/>
          <w:szCs w:val="22"/>
        </w:rPr>
      </w:pPr>
      <w:r w:rsidRPr="00E85F2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E85F25" w:rsidRDefault="00BB5BCF" w:rsidP="00BB5BCF">
      <w:pPr>
        <w:pStyle w:val="ListParagraph"/>
        <w:numPr>
          <w:ilvl w:val="0"/>
          <w:numId w:val="21"/>
        </w:numPr>
        <w:shd w:val="clear" w:color="auto" w:fill="FFFFFF"/>
        <w:rPr>
          <w:sz w:val="22"/>
          <w:szCs w:val="22"/>
        </w:rPr>
      </w:pPr>
      <w:r w:rsidRPr="00E85F25">
        <w:rPr>
          <w:b/>
          <w:bCs/>
          <w:sz w:val="22"/>
          <w:szCs w:val="22"/>
        </w:rPr>
        <w:t>Minority-Owned Business</w:t>
      </w:r>
      <w:r w:rsidRPr="00E85F25">
        <w:rPr>
          <w:sz w:val="22"/>
          <w:szCs w:val="22"/>
        </w:rPr>
        <w:t xml:space="preserve"> is defined by Arkansas Code Annotated § 15-4-303 as a business that is at least </w:t>
      </w:r>
      <w:r w:rsidRPr="00E85F25">
        <w:rPr>
          <w:sz w:val="22"/>
          <w:szCs w:val="22"/>
          <w:shd w:val="clear" w:color="auto" w:fill="FFFFFF"/>
        </w:rPr>
        <w:t xml:space="preserve">fifty-one percent (51%) owned by one (1) or more minority persons who are </w:t>
      </w:r>
      <w:r w:rsidRPr="00E85F25">
        <w:rPr>
          <w:sz w:val="22"/>
          <w:szCs w:val="22"/>
        </w:rPr>
        <w:t>lawful permanent residents of the State of Arkansas:</w:t>
      </w:r>
    </w:p>
    <w:p w14:paraId="77ED3107"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t>African American</w:t>
      </w:r>
    </w:p>
    <w:p w14:paraId="617ECDC1"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t>Hispanic American</w:t>
      </w:r>
    </w:p>
    <w:p w14:paraId="58A85AD3"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t>American Indian</w:t>
      </w:r>
    </w:p>
    <w:p w14:paraId="4DB13834"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t>Pacific Islander American</w:t>
      </w:r>
    </w:p>
    <w:p w14:paraId="22C5FDC8"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lastRenderedPageBreak/>
        <w:t>Asian American</w:t>
      </w:r>
    </w:p>
    <w:p w14:paraId="20A5A1CC" w14:textId="77777777" w:rsidR="00BB5BCF" w:rsidRPr="00E85F2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E85F25">
        <w:rPr>
          <w:rFonts w:ascii="Times New Roman" w:eastAsia="Times New Roman" w:hAnsi="Times New Roman" w:cs="Times New Roman"/>
        </w:rPr>
        <w:t>A Service-Disabled Veteran as designated by the United States Department of Veterans Affairs</w:t>
      </w:r>
    </w:p>
    <w:p w14:paraId="0D3CD52C" w14:textId="77777777" w:rsidR="00BB5BCF" w:rsidRPr="00E85F25"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D638F7" w:rsidRDefault="00BB5BCF" w:rsidP="00F06321">
      <w:pPr>
        <w:pStyle w:val="ListParagraph"/>
        <w:widowControl w:val="0"/>
        <w:numPr>
          <w:ilvl w:val="0"/>
          <w:numId w:val="21"/>
        </w:numPr>
        <w:shd w:val="clear" w:color="auto" w:fill="FFFFFF"/>
        <w:tabs>
          <w:tab w:val="left" w:pos="4320"/>
        </w:tabs>
        <w:autoSpaceDE w:val="0"/>
        <w:autoSpaceDN w:val="0"/>
        <w:adjustRightInd w:val="0"/>
        <w:jc w:val="both"/>
        <w:rPr>
          <w:bCs/>
          <w:iCs/>
          <w:sz w:val="22"/>
          <w:szCs w:val="22"/>
        </w:rPr>
      </w:pPr>
      <w:r w:rsidRPr="00E85F25">
        <w:rPr>
          <w:b/>
          <w:iCs/>
          <w:sz w:val="22"/>
          <w:szCs w:val="22"/>
        </w:rPr>
        <w:t>Women-Owned Business</w:t>
      </w:r>
      <w:r w:rsidRPr="00E85F25">
        <w:rPr>
          <w:bCs/>
          <w:iCs/>
          <w:sz w:val="22"/>
          <w:szCs w:val="22"/>
        </w:rPr>
        <w:t xml:space="preserve"> is defined by Act 1080 of the 91</w:t>
      </w:r>
      <w:r w:rsidRPr="00E85F25">
        <w:rPr>
          <w:bCs/>
          <w:iCs/>
          <w:sz w:val="22"/>
          <w:szCs w:val="22"/>
          <w:vertAlign w:val="superscript"/>
        </w:rPr>
        <w:t>st</w:t>
      </w:r>
      <w:r w:rsidRPr="00E85F25">
        <w:rPr>
          <w:bCs/>
          <w:iCs/>
          <w:sz w:val="22"/>
          <w:szCs w:val="22"/>
        </w:rPr>
        <w:t xml:space="preserve"> General Assembly Regular Session 2017 as a business that is at least fifty-one percent (51%) owned by one (1) or more women who are lawful permanent residents of the </w:t>
      </w:r>
      <w:r w:rsidRPr="00D638F7">
        <w:rPr>
          <w:bCs/>
          <w:iCs/>
          <w:sz w:val="22"/>
          <w:szCs w:val="22"/>
        </w:rPr>
        <w:t>State of Arkansas.</w:t>
      </w:r>
    </w:p>
    <w:p w14:paraId="0652A789" w14:textId="77777777" w:rsidR="00BB5BCF" w:rsidRPr="00D638F7" w:rsidRDefault="00BB5BCF" w:rsidP="00F06321">
      <w:pPr>
        <w:widowControl w:val="0"/>
        <w:shd w:val="clear" w:color="auto" w:fill="FFFFFF"/>
        <w:tabs>
          <w:tab w:val="left" w:pos="4320"/>
        </w:tabs>
        <w:autoSpaceDE w:val="0"/>
        <w:autoSpaceDN w:val="0"/>
        <w:adjustRightInd w:val="0"/>
        <w:spacing w:after="0" w:line="240" w:lineRule="auto"/>
        <w:jc w:val="both"/>
        <w:rPr>
          <w:rFonts w:ascii="Times New Roman" w:hAnsi="Times New Roman" w:cs="Times New Roman"/>
          <w:bCs/>
          <w:iCs/>
        </w:rPr>
      </w:pPr>
    </w:p>
    <w:p w14:paraId="2BF1EAE4" w14:textId="77777777" w:rsidR="00BB5BCF" w:rsidRPr="00D638F7" w:rsidRDefault="00BB5BCF" w:rsidP="00F06321">
      <w:pPr>
        <w:pStyle w:val="ListParagraph"/>
        <w:widowControl w:val="0"/>
        <w:numPr>
          <w:ilvl w:val="0"/>
          <w:numId w:val="21"/>
        </w:numPr>
        <w:shd w:val="clear" w:color="auto" w:fill="FFFFFF"/>
        <w:tabs>
          <w:tab w:val="left" w:pos="4320"/>
        </w:tabs>
        <w:autoSpaceDE w:val="0"/>
        <w:autoSpaceDN w:val="0"/>
        <w:adjustRightInd w:val="0"/>
        <w:jc w:val="both"/>
        <w:rPr>
          <w:bCs/>
          <w:iCs/>
          <w:sz w:val="22"/>
          <w:szCs w:val="22"/>
        </w:rPr>
      </w:pPr>
      <w:r w:rsidRPr="00D638F7">
        <w:rPr>
          <w:b/>
          <w:bCs/>
          <w:sz w:val="22"/>
          <w:szCs w:val="22"/>
        </w:rPr>
        <w:t>Eligibility and Certification</w:t>
      </w:r>
    </w:p>
    <w:p w14:paraId="26CD7C90" w14:textId="2DE02F71" w:rsidR="00BB5BCF" w:rsidRPr="00D638F7" w:rsidRDefault="00BB5BCF" w:rsidP="00F06321">
      <w:pPr>
        <w:pStyle w:val="ListParagraph"/>
        <w:widowControl w:val="0"/>
        <w:shd w:val="clear" w:color="auto" w:fill="FFFFFF"/>
        <w:tabs>
          <w:tab w:val="left" w:pos="4320"/>
        </w:tabs>
        <w:autoSpaceDE w:val="0"/>
        <w:autoSpaceDN w:val="0"/>
        <w:adjustRightInd w:val="0"/>
        <w:jc w:val="both"/>
        <w:rPr>
          <w:sz w:val="22"/>
          <w:szCs w:val="22"/>
          <w:shd w:val="clear" w:color="auto" w:fill="FFFFFF"/>
        </w:rPr>
      </w:pPr>
      <w:r w:rsidRPr="00D638F7">
        <w:rPr>
          <w:bCs/>
          <w:iCs/>
          <w:sz w:val="22"/>
          <w:szCs w:val="22"/>
        </w:rPr>
        <w:t xml:space="preserve">The Arkansas Economic Development Commission (AEDC) conducts a certification process for minority-owned and women-owned businesses. </w:t>
      </w:r>
      <w:r w:rsidRPr="00D638F7">
        <w:rPr>
          <w:sz w:val="22"/>
          <w:szCs w:val="22"/>
          <w:shd w:val="clear" w:color="auto" w:fill="FFFFFF"/>
        </w:rPr>
        <w:t xml:space="preserve">Increase the opportunity for your minority or women-owned business to sell products and services to the State of Arkansas:  </w:t>
      </w:r>
      <w:hyperlink r:id="rId13" w:history="1">
        <w:r w:rsidRPr="00D638F7">
          <w:rPr>
            <w:rStyle w:val="Hyperlink"/>
            <w:sz w:val="22"/>
            <w:szCs w:val="22"/>
          </w:rPr>
          <w:t>https://www.arkansasedc.com/community-resources/Minority-and-Women-Owned-Business-Enterprise-Resources/detail/get-certified</w:t>
        </w:r>
      </w:hyperlink>
      <w:r w:rsidRPr="00D638F7">
        <w:rPr>
          <w:sz w:val="22"/>
          <w:szCs w:val="22"/>
        </w:rPr>
        <w:t xml:space="preserve">.  </w:t>
      </w:r>
      <w:r w:rsidRPr="00D638F7">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D638F7" w:rsidRDefault="00B822C2" w:rsidP="00F06321">
      <w:pPr>
        <w:pStyle w:val="ListParagraph"/>
        <w:widowControl w:val="0"/>
        <w:shd w:val="clear" w:color="auto" w:fill="FFFFFF"/>
        <w:tabs>
          <w:tab w:val="left" w:pos="4320"/>
        </w:tabs>
        <w:autoSpaceDE w:val="0"/>
        <w:autoSpaceDN w:val="0"/>
        <w:adjustRightInd w:val="0"/>
        <w:jc w:val="both"/>
        <w:rPr>
          <w:bCs/>
          <w:iCs/>
          <w:sz w:val="22"/>
          <w:szCs w:val="22"/>
        </w:rPr>
      </w:pPr>
    </w:p>
    <w:p w14:paraId="652D98D0" w14:textId="3A309513" w:rsidR="009F626E" w:rsidRPr="00D638F7" w:rsidRDefault="00ED2361" w:rsidP="009E020C">
      <w:pPr>
        <w:pStyle w:val="ListParagraph"/>
        <w:keepNext/>
        <w:shd w:val="clear" w:color="auto" w:fill="FFFFFF"/>
        <w:tabs>
          <w:tab w:val="left" w:pos="4320"/>
        </w:tabs>
        <w:autoSpaceDE w:val="0"/>
        <w:autoSpaceDN w:val="0"/>
        <w:adjustRightInd w:val="0"/>
        <w:jc w:val="both"/>
        <w:rPr>
          <w:bCs/>
          <w:iCs/>
          <w:sz w:val="22"/>
          <w:szCs w:val="22"/>
        </w:rPr>
      </w:pPr>
      <w:r w:rsidRPr="00D638F7">
        <w:rPr>
          <w:bCs/>
          <w:iCs/>
          <w:sz w:val="22"/>
          <w:szCs w:val="22"/>
          <w:u w:val="single"/>
        </w:rPr>
        <w:t>If certified, the Prospective Contractor’s Certification Number should be included on the Proposal/Response Signature Page</w:t>
      </w:r>
      <w:r w:rsidRPr="00D638F7">
        <w:rPr>
          <w:bCs/>
          <w:iCs/>
          <w:sz w:val="22"/>
          <w:szCs w:val="22"/>
        </w:rPr>
        <w:t>.</w:t>
      </w:r>
    </w:p>
    <w:p w14:paraId="74D3C367" w14:textId="77777777" w:rsidR="009E020C" w:rsidRPr="00D638F7" w:rsidRDefault="009E020C" w:rsidP="00F06321">
      <w:pPr>
        <w:pStyle w:val="ListParagraph"/>
        <w:widowControl w:val="0"/>
        <w:shd w:val="clear" w:color="auto" w:fill="FFFFFF"/>
        <w:tabs>
          <w:tab w:val="left" w:pos="4320"/>
        </w:tabs>
        <w:autoSpaceDE w:val="0"/>
        <w:autoSpaceDN w:val="0"/>
        <w:adjustRightInd w:val="0"/>
        <w:jc w:val="both"/>
        <w:rPr>
          <w:bCs/>
          <w:iCs/>
          <w:sz w:val="22"/>
          <w:szCs w:val="22"/>
        </w:rPr>
      </w:pPr>
    </w:p>
    <w:p w14:paraId="287AC968" w14:textId="77777777" w:rsidR="00ED2361" w:rsidRPr="00D638F7" w:rsidRDefault="00ED2361" w:rsidP="00F06321">
      <w:pPr>
        <w:pStyle w:val="ListParagraph"/>
        <w:widowControl w:val="0"/>
        <w:numPr>
          <w:ilvl w:val="0"/>
          <w:numId w:val="21"/>
        </w:numPr>
        <w:shd w:val="clear" w:color="auto" w:fill="FFFFFF"/>
        <w:tabs>
          <w:tab w:val="left" w:pos="4320"/>
        </w:tabs>
        <w:autoSpaceDE w:val="0"/>
        <w:autoSpaceDN w:val="0"/>
        <w:adjustRightInd w:val="0"/>
        <w:contextualSpacing/>
        <w:jc w:val="both"/>
        <w:rPr>
          <w:b/>
          <w:bCs/>
          <w:sz w:val="22"/>
          <w:szCs w:val="22"/>
          <w:shd w:val="clear" w:color="auto" w:fill="FFFFFF"/>
        </w:rPr>
      </w:pPr>
      <w:r w:rsidRPr="00D638F7">
        <w:rPr>
          <w:b/>
          <w:bCs/>
          <w:color w:val="000000"/>
          <w:sz w:val="22"/>
          <w:szCs w:val="22"/>
        </w:rPr>
        <w:t>Recommended Resources</w:t>
      </w:r>
    </w:p>
    <w:p w14:paraId="098D5E25" w14:textId="77777777" w:rsidR="00ED2361" w:rsidRPr="00D638F7" w:rsidRDefault="00ED2361" w:rsidP="009E020C">
      <w:pPr>
        <w:pStyle w:val="NormalWeb"/>
        <w:numPr>
          <w:ilvl w:val="0"/>
          <w:numId w:val="23"/>
        </w:numPr>
        <w:spacing w:before="0" w:beforeAutospacing="0" w:after="0" w:afterAutospacing="0"/>
        <w:rPr>
          <w:color w:val="000000"/>
          <w:sz w:val="22"/>
          <w:szCs w:val="22"/>
        </w:rPr>
      </w:pPr>
      <w:r w:rsidRPr="00D638F7">
        <w:rPr>
          <w:color w:val="000000"/>
          <w:sz w:val="22"/>
          <w:szCs w:val="22"/>
        </w:rPr>
        <w:t>Doing Business with UA</w:t>
      </w:r>
    </w:p>
    <w:p w14:paraId="0F61703C" w14:textId="77777777" w:rsidR="00ED2361" w:rsidRPr="00D638F7" w:rsidRDefault="00ED2361" w:rsidP="009E020C">
      <w:pPr>
        <w:pStyle w:val="NormalWeb"/>
        <w:numPr>
          <w:ilvl w:val="0"/>
          <w:numId w:val="24"/>
        </w:numPr>
        <w:spacing w:before="0" w:beforeAutospacing="0" w:after="0" w:afterAutospacing="0"/>
        <w:rPr>
          <w:color w:val="000000"/>
          <w:sz w:val="22"/>
          <w:szCs w:val="22"/>
        </w:rPr>
      </w:pPr>
      <w:r w:rsidRPr="00D638F7">
        <w:rPr>
          <w:color w:val="000000"/>
          <w:sz w:val="22"/>
          <w:szCs w:val="22"/>
        </w:rPr>
        <w:t xml:space="preserve">Vendor registration: </w:t>
      </w:r>
      <w:hyperlink r:id="rId14" w:history="1">
        <w:r w:rsidRPr="00D638F7">
          <w:rPr>
            <w:rStyle w:val="Hyperlink"/>
            <w:sz w:val="22"/>
            <w:szCs w:val="22"/>
          </w:rPr>
          <w:t>https://businessservices.uark.edu/doing-business-at-university.php</w:t>
        </w:r>
      </w:hyperlink>
    </w:p>
    <w:p w14:paraId="281B6984" w14:textId="77777777" w:rsidR="00ED2361" w:rsidRPr="00D638F7" w:rsidRDefault="00ED2361" w:rsidP="009E020C">
      <w:pPr>
        <w:pStyle w:val="NormalWeb"/>
        <w:numPr>
          <w:ilvl w:val="0"/>
          <w:numId w:val="23"/>
        </w:numPr>
        <w:spacing w:before="0" w:beforeAutospacing="0" w:after="0" w:afterAutospacing="0"/>
        <w:rPr>
          <w:color w:val="000000"/>
          <w:sz w:val="22"/>
          <w:szCs w:val="22"/>
        </w:rPr>
      </w:pPr>
      <w:r w:rsidRPr="00D638F7">
        <w:rPr>
          <w:color w:val="000000"/>
          <w:sz w:val="22"/>
          <w:szCs w:val="22"/>
        </w:rPr>
        <w:t>Doing Business with the State</w:t>
      </w:r>
    </w:p>
    <w:p w14:paraId="3EABBDE0" w14:textId="27FE1674" w:rsidR="00ED2361" w:rsidRPr="00D638F7" w:rsidRDefault="00ED2361" w:rsidP="009E020C">
      <w:pPr>
        <w:pStyle w:val="ListParagraph"/>
        <w:numPr>
          <w:ilvl w:val="0"/>
          <w:numId w:val="22"/>
        </w:numPr>
        <w:contextualSpacing/>
        <w:rPr>
          <w:sz w:val="22"/>
          <w:szCs w:val="22"/>
        </w:rPr>
      </w:pPr>
      <w:r w:rsidRPr="00D638F7">
        <w:rPr>
          <w:sz w:val="22"/>
          <w:szCs w:val="22"/>
          <w:shd w:val="clear" w:color="auto" w:fill="FFFFFF"/>
        </w:rPr>
        <w:t>Registering your company with the Office of State Procurement as a vendor allows you to do business with the State of Arkansas</w:t>
      </w:r>
      <w:r w:rsidR="00A1237D" w:rsidRPr="00D638F7">
        <w:rPr>
          <w:sz w:val="22"/>
          <w:szCs w:val="22"/>
          <w:shd w:val="clear" w:color="auto" w:fill="FFFFFF"/>
        </w:rPr>
        <w:t xml:space="preserve">: </w:t>
      </w:r>
      <w:hyperlink r:id="rId15" w:history="1">
        <w:r w:rsidRPr="00D638F7">
          <w:rPr>
            <w:rStyle w:val="Hyperlink"/>
            <w:sz w:val="22"/>
            <w:szCs w:val="22"/>
          </w:rPr>
          <w:t>https://www.dfa.arkansas.gov/procurement/vendor-information/</w:t>
        </w:r>
      </w:hyperlink>
      <w:r w:rsidRPr="00D638F7">
        <w:rPr>
          <w:rStyle w:val="Hyperlink"/>
          <w:sz w:val="22"/>
          <w:szCs w:val="22"/>
        </w:rPr>
        <w:t xml:space="preserve">  </w:t>
      </w:r>
    </w:p>
    <w:p w14:paraId="5DA01ACE" w14:textId="77777777" w:rsidR="00ED2361" w:rsidRPr="00D638F7" w:rsidRDefault="00ED2361" w:rsidP="009E020C">
      <w:pPr>
        <w:pStyle w:val="NormalWeb"/>
        <w:numPr>
          <w:ilvl w:val="0"/>
          <w:numId w:val="22"/>
        </w:numPr>
        <w:spacing w:before="0" w:beforeAutospacing="0" w:after="0" w:afterAutospacing="0"/>
        <w:rPr>
          <w:color w:val="000000"/>
          <w:sz w:val="22"/>
          <w:szCs w:val="22"/>
        </w:rPr>
      </w:pPr>
      <w:r w:rsidRPr="00D638F7">
        <w:rPr>
          <w:color w:val="000000"/>
          <w:sz w:val="22"/>
          <w:szCs w:val="22"/>
        </w:rPr>
        <w:t xml:space="preserve">Arkansas Procurement Technical Assistance Center assists Arkansas small businesses to succeed in obtaining government contracts: </w:t>
      </w:r>
      <w:hyperlink r:id="rId16" w:history="1">
        <w:r w:rsidRPr="00D638F7">
          <w:rPr>
            <w:rStyle w:val="Hyperlink"/>
            <w:sz w:val="22"/>
            <w:szCs w:val="22"/>
          </w:rPr>
          <w:t>https://www.uaex.edu/business-communities/arkansas-ptac/default.aspx</w:t>
        </w:r>
      </w:hyperlink>
    </w:p>
    <w:p w14:paraId="7402BF88" w14:textId="77777777" w:rsidR="00ED2361" w:rsidRPr="00D638F7" w:rsidRDefault="00ED2361" w:rsidP="00F06321">
      <w:pPr>
        <w:pStyle w:val="ListParagraph"/>
        <w:widowControl w:val="0"/>
        <w:shd w:val="clear" w:color="auto" w:fill="FFFFFF"/>
        <w:tabs>
          <w:tab w:val="left" w:pos="4320"/>
        </w:tabs>
        <w:autoSpaceDE w:val="0"/>
        <w:autoSpaceDN w:val="0"/>
        <w:adjustRightInd w:val="0"/>
        <w:jc w:val="both"/>
        <w:rPr>
          <w:bCs/>
          <w:iCs/>
          <w:sz w:val="22"/>
          <w:szCs w:val="22"/>
        </w:rPr>
      </w:pPr>
    </w:p>
    <w:p w14:paraId="5C8D4039" w14:textId="77777777" w:rsidR="00D62C9D" w:rsidRPr="00D638F7" w:rsidRDefault="00D62C9D" w:rsidP="00D62C9D">
      <w:pPr>
        <w:tabs>
          <w:tab w:val="left" w:pos="1440"/>
        </w:tabs>
        <w:spacing w:after="0" w:line="240" w:lineRule="auto"/>
        <w:outlineLvl w:val="0"/>
        <w:rPr>
          <w:rFonts w:ascii="Times New Roman" w:hAnsi="Times New Roman" w:cs="Times New Roman"/>
          <w:b/>
        </w:rPr>
      </w:pPr>
      <w:r w:rsidRPr="00D638F7">
        <w:rPr>
          <w:rFonts w:ascii="Times New Roman" w:hAnsi="Times New Roman" w:cs="Times New Roman"/>
          <w:b/>
        </w:rPr>
        <w:t>General Campus Background for University of Arkansas</w:t>
      </w:r>
    </w:p>
    <w:p w14:paraId="31E5A752" w14:textId="13EC1EE1" w:rsidR="00D62C9D" w:rsidRPr="00D638F7" w:rsidRDefault="003E6808" w:rsidP="00F06321">
      <w:pPr>
        <w:pStyle w:val="BodyText"/>
        <w:tabs>
          <w:tab w:val="left" w:pos="2060"/>
        </w:tabs>
        <w:rPr>
          <w:rFonts w:ascii="Times New Roman" w:hAnsi="Times New Roman"/>
          <w:sz w:val="22"/>
          <w:szCs w:val="22"/>
        </w:rPr>
      </w:pPr>
      <w:r w:rsidRPr="00D638F7">
        <w:rPr>
          <w:rFonts w:ascii="Times New Roman" w:hAnsi="Times New Roman"/>
          <w:sz w:val="22"/>
          <w:szCs w:val="22"/>
        </w:rPr>
        <w:t>Founded in 1871 as a land-grant institution, the University of Arkansas, Fayetteville Arkansas (UofA</w:t>
      </w:r>
      <w:r w:rsidR="00E46635" w:rsidRPr="00D638F7">
        <w:rPr>
          <w:rFonts w:ascii="Times New Roman" w:hAnsi="Times New Roman"/>
          <w:sz w:val="22"/>
          <w:szCs w:val="22"/>
        </w:rPr>
        <w:t xml:space="preserve"> or UA</w:t>
      </w:r>
      <w:r w:rsidRPr="00D638F7">
        <w:rPr>
          <w:rFonts w:ascii="Times New Roman" w:hAnsi="Times New Roman"/>
          <w:sz w:val="22"/>
          <w:szCs w:val="22"/>
        </w:rPr>
        <w:t xml:space="preserve">),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w:t>
      </w:r>
      <w:r w:rsidR="00C44C8E" w:rsidRPr="00D638F7">
        <w:rPr>
          <w:rFonts w:ascii="Times New Roman" w:hAnsi="Times New Roman"/>
          <w:sz w:val="22"/>
          <w:szCs w:val="22"/>
        </w:rPr>
        <w:t xml:space="preserve">three </w:t>
      </w:r>
      <w:r w:rsidRPr="00D638F7">
        <w:rPr>
          <w:rFonts w:ascii="Times New Roman" w:hAnsi="Times New Roman"/>
          <w:sz w:val="22"/>
          <w:szCs w:val="22"/>
        </w:rPr>
        <w:t xml:space="preserve">percent </w:t>
      </w:r>
      <w:r w:rsidR="00C44C8E" w:rsidRPr="00D638F7">
        <w:rPr>
          <w:rFonts w:ascii="Times New Roman" w:hAnsi="Times New Roman"/>
          <w:sz w:val="22"/>
          <w:szCs w:val="22"/>
        </w:rPr>
        <w:t xml:space="preserve">(3%) </w:t>
      </w:r>
      <w:r w:rsidRPr="00D638F7">
        <w:rPr>
          <w:rFonts w:ascii="Times New Roman" w:hAnsi="Times New Roman"/>
          <w:sz w:val="22"/>
          <w:szCs w:val="22"/>
        </w:rPr>
        <w:t>of colleges and universities nationwide.</w:t>
      </w:r>
    </w:p>
    <w:p w14:paraId="39B6E530" w14:textId="77777777" w:rsidR="0040052B" w:rsidRPr="00D638F7" w:rsidRDefault="0040052B" w:rsidP="0040052B">
      <w:pPr>
        <w:spacing w:after="0" w:line="240" w:lineRule="auto"/>
        <w:rPr>
          <w:rFonts w:ascii="Times New Roman" w:hAnsi="Times New Roman" w:cs="Times New Roman"/>
          <w:b/>
        </w:rPr>
      </w:pPr>
    </w:p>
    <w:p w14:paraId="52F811FC" w14:textId="64490560" w:rsidR="00572BB1" w:rsidRPr="00D638F7" w:rsidRDefault="009045EE" w:rsidP="00F6113E">
      <w:pPr>
        <w:spacing w:after="0" w:line="240" w:lineRule="auto"/>
        <w:ind w:left="540" w:hanging="540"/>
        <w:jc w:val="both"/>
        <w:rPr>
          <w:rFonts w:ascii="Times New Roman" w:eastAsia="Times New Roman" w:hAnsi="Times New Roman" w:cs="Times New Roman"/>
          <w:b/>
        </w:rPr>
      </w:pPr>
      <w:r w:rsidRPr="00D638F7">
        <w:rPr>
          <w:rFonts w:ascii="Times New Roman" w:eastAsia="Times New Roman" w:hAnsi="Times New Roman" w:cs="Times New Roman"/>
          <w:b/>
        </w:rPr>
        <w:t>1.</w:t>
      </w:r>
      <w:r w:rsidRPr="00D638F7">
        <w:rPr>
          <w:rFonts w:ascii="Times New Roman" w:eastAsia="Times New Roman" w:hAnsi="Times New Roman" w:cs="Times New Roman"/>
        </w:rPr>
        <w:t xml:space="preserve"> </w:t>
      </w:r>
      <w:r w:rsidRPr="00D638F7">
        <w:rPr>
          <w:rFonts w:ascii="Times New Roman" w:eastAsia="Times New Roman" w:hAnsi="Times New Roman" w:cs="Times New Roman"/>
        </w:rPr>
        <w:tab/>
      </w:r>
      <w:r w:rsidR="003263CC" w:rsidRPr="00D638F7">
        <w:rPr>
          <w:rFonts w:ascii="Times New Roman" w:eastAsia="Times New Roman" w:hAnsi="Times New Roman" w:cs="Times New Roman"/>
          <w:b/>
        </w:rPr>
        <w:t>DESCRIPTION AND O</w:t>
      </w:r>
      <w:r w:rsidRPr="00D638F7">
        <w:rPr>
          <w:rFonts w:ascii="Times New Roman" w:eastAsia="Times New Roman" w:hAnsi="Times New Roman" w:cs="Times New Roman"/>
          <w:b/>
        </w:rPr>
        <w:t>VERVIEW OF RFP</w:t>
      </w:r>
    </w:p>
    <w:p w14:paraId="60603161" w14:textId="77777777" w:rsidR="00CE6F8D" w:rsidRPr="00D638F7" w:rsidRDefault="00CE6F8D" w:rsidP="00F6113E">
      <w:pPr>
        <w:spacing w:after="0" w:line="240" w:lineRule="auto"/>
        <w:ind w:left="540" w:hanging="540"/>
        <w:jc w:val="both"/>
        <w:rPr>
          <w:rFonts w:ascii="Times New Roman" w:eastAsia="Times New Roman" w:hAnsi="Times New Roman" w:cs="Times New Roman"/>
          <w:b/>
        </w:rPr>
      </w:pPr>
    </w:p>
    <w:p w14:paraId="00FFC9DF" w14:textId="7F25E5C9" w:rsidR="00353515" w:rsidRPr="003674B9" w:rsidRDefault="00572BB1" w:rsidP="00353515">
      <w:pPr>
        <w:spacing w:after="0" w:line="240" w:lineRule="auto"/>
        <w:ind w:left="540" w:hanging="540"/>
        <w:jc w:val="both"/>
        <w:rPr>
          <w:rFonts w:ascii="Times New Roman" w:eastAsia="Times New Roman" w:hAnsi="Times New Roman" w:cs="Times New Roman"/>
        </w:rPr>
      </w:pPr>
      <w:r w:rsidRPr="00E5431B">
        <w:rPr>
          <w:rFonts w:ascii="Times New Roman" w:eastAsia="Times New Roman" w:hAnsi="Times New Roman" w:cs="Times New Roman"/>
          <w:b/>
          <w:color w:val="0070C0"/>
        </w:rPr>
        <w:tab/>
      </w:r>
      <w:bookmarkStart w:id="4" w:name="_Hlk42668264"/>
      <w:r w:rsidR="00353515" w:rsidRPr="003674B9">
        <w:rPr>
          <w:rFonts w:ascii="Times New Roman" w:eastAsia="Times New Roman" w:hAnsi="Times New Roman" w:cs="Times New Roman"/>
        </w:rPr>
        <w:t xml:space="preserve">The Board of Trustees of the University of Arkansas, acting on behalf of the University of Arkansas Facilities Management (“FAMA”), located in Fayetteville, Arkansas (“UA”) is </w:t>
      </w:r>
      <w:r w:rsidR="00353515" w:rsidRPr="003674B9">
        <w:rPr>
          <w:rFonts w:ascii="Times New Roman" w:hAnsi="Times New Roman" w:cs="Times New Roman"/>
        </w:rPr>
        <w:t xml:space="preserve">seeking bid Proposals from </w:t>
      </w:r>
      <w:r w:rsidR="00353515" w:rsidRPr="003674B9">
        <w:rPr>
          <w:rFonts w:ascii="Times New Roman" w:eastAsia="Times New Roman" w:hAnsi="Times New Roman" w:cs="Times New Roman"/>
        </w:rPr>
        <w:t xml:space="preserve"> qualified and reputable Respondents,  to provide </w:t>
      </w:r>
      <w:r w:rsidR="00353515" w:rsidRPr="003674B9">
        <w:rPr>
          <w:rFonts w:ascii="Times New Roman" w:hAnsi="Times New Roman" w:cs="Times New Roman"/>
        </w:rPr>
        <w:t xml:space="preserve">an energy &amp; utility management information system solution for </w:t>
      </w:r>
      <w:r w:rsidR="00790475" w:rsidRPr="003674B9">
        <w:rPr>
          <w:rFonts w:ascii="Times New Roman" w:hAnsi="Times New Roman" w:cs="Times New Roman"/>
        </w:rPr>
        <w:t>UA</w:t>
      </w:r>
      <w:r w:rsidR="00353515" w:rsidRPr="003674B9">
        <w:rPr>
          <w:rFonts w:ascii="Times New Roman" w:hAnsi="Times New Roman" w:cs="Times New Roman"/>
        </w:rPr>
        <w:t xml:space="preserve"> that will meet or exceed current core functions and meet future needs of </w:t>
      </w:r>
      <w:r w:rsidR="00790475" w:rsidRPr="003674B9">
        <w:rPr>
          <w:rFonts w:ascii="Times New Roman" w:hAnsi="Times New Roman" w:cs="Times New Roman"/>
        </w:rPr>
        <w:t>UA</w:t>
      </w:r>
      <w:r w:rsidR="00353515" w:rsidRPr="003674B9">
        <w:rPr>
          <w:rFonts w:ascii="Times New Roman" w:hAnsi="Times New Roman" w:cs="Times New Roman"/>
        </w:rPr>
        <w:t xml:space="preserve"> (“</w:t>
      </w:r>
      <w:r w:rsidR="00A21E45" w:rsidRPr="003674B9">
        <w:rPr>
          <w:rFonts w:ascii="Times New Roman" w:hAnsi="Times New Roman" w:cs="Times New Roman"/>
        </w:rPr>
        <w:t>System Solution</w:t>
      </w:r>
      <w:r w:rsidR="00353515" w:rsidRPr="003674B9">
        <w:rPr>
          <w:rFonts w:ascii="Times New Roman" w:hAnsi="Times New Roman" w:cs="Times New Roman"/>
        </w:rPr>
        <w:t xml:space="preserve">”), </w:t>
      </w:r>
      <w:r w:rsidR="00353515" w:rsidRPr="003674B9">
        <w:rPr>
          <w:rFonts w:ascii="Times New Roman" w:eastAsia="Times New Roman" w:hAnsi="Times New Roman" w:cs="Times New Roman"/>
        </w:rPr>
        <w:t>pursuant to the specifications, terms and conditions stated in this RFP (“Proposal(s)”).</w:t>
      </w:r>
    </w:p>
    <w:p w14:paraId="6FF03146" w14:textId="77777777" w:rsidR="00353515" w:rsidRPr="003674B9" w:rsidRDefault="00353515" w:rsidP="00353515">
      <w:pPr>
        <w:spacing w:after="0" w:line="240" w:lineRule="auto"/>
        <w:ind w:left="540" w:hanging="540"/>
        <w:jc w:val="both"/>
        <w:rPr>
          <w:rFonts w:ascii="Times New Roman" w:eastAsia="Times New Roman" w:hAnsi="Times New Roman" w:cs="Times New Roman"/>
          <w:strike/>
        </w:rPr>
      </w:pPr>
    </w:p>
    <w:p w14:paraId="6C9F2C49" w14:textId="3C174F88" w:rsidR="00353515" w:rsidRPr="003674B9" w:rsidRDefault="00353515" w:rsidP="00353515">
      <w:pPr>
        <w:spacing w:after="0" w:line="240" w:lineRule="auto"/>
        <w:ind w:left="540" w:hanging="540"/>
        <w:jc w:val="both"/>
        <w:rPr>
          <w:rFonts w:ascii="Times New Roman" w:eastAsia="Times New Roman" w:hAnsi="Times New Roman" w:cs="Times New Roman"/>
        </w:rPr>
      </w:pPr>
      <w:r w:rsidRPr="003674B9">
        <w:rPr>
          <w:rFonts w:ascii="Times New Roman" w:eastAsia="Times New Roman" w:hAnsi="Times New Roman" w:cs="Times New Roman"/>
        </w:rPr>
        <w:tab/>
        <w:t xml:space="preserve">UA is seeking to award a term contract for a </w:t>
      </w:r>
      <w:r w:rsidR="00A21E45" w:rsidRPr="003674B9">
        <w:rPr>
          <w:rFonts w:ascii="Times New Roman" w:eastAsia="Times New Roman" w:hAnsi="Times New Roman" w:cs="Times New Roman"/>
        </w:rPr>
        <w:t>System Solution</w:t>
      </w:r>
      <w:r w:rsidR="007E39F2" w:rsidRPr="003674B9">
        <w:rPr>
          <w:rFonts w:ascii="Times New Roman" w:eastAsia="Times New Roman" w:hAnsi="Times New Roman" w:cs="Times New Roman"/>
        </w:rPr>
        <w:t xml:space="preserve">, to replace the current energy &amp; utility management </w:t>
      </w:r>
      <w:proofErr w:type="gramStart"/>
      <w:r w:rsidR="007E39F2" w:rsidRPr="003674B9">
        <w:rPr>
          <w:rFonts w:ascii="Times New Roman" w:eastAsia="Times New Roman" w:hAnsi="Times New Roman" w:cs="Times New Roman"/>
        </w:rPr>
        <w:t xml:space="preserve">system, </w:t>
      </w:r>
      <w:r w:rsidRPr="003674B9">
        <w:rPr>
          <w:rFonts w:ascii="Times New Roman" w:eastAsia="Times New Roman" w:hAnsi="Times New Roman" w:cs="Times New Roman"/>
        </w:rPr>
        <w:t xml:space="preserve"> to</w:t>
      </w:r>
      <w:proofErr w:type="gramEnd"/>
      <w:r w:rsidRPr="003674B9">
        <w:rPr>
          <w:rFonts w:ascii="Times New Roman" w:eastAsia="Times New Roman" w:hAnsi="Times New Roman" w:cs="Times New Roman"/>
        </w:rPr>
        <w:t xml:space="preserve"> a Respondent that can provide the best overall value to </w:t>
      </w:r>
      <w:r w:rsidR="00790475" w:rsidRPr="003674B9">
        <w:rPr>
          <w:rFonts w:ascii="Times New Roman" w:eastAsia="Times New Roman" w:hAnsi="Times New Roman" w:cs="Times New Roman"/>
        </w:rPr>
        <w:t>UA</w:t>
      </w:r>
      <w:r w:rsidRPr="003674B9">
        <w:rPr>
          <w:rFonts w:ascii="Times New Roman" w:eastAsia="Times New Roman" w:hAnsi="Times New Roman" w:cs="Times New Roman"/>
        </w:rPr>
        <w:t xml:space="preserve">. This value will be determined by UA based on the overall competence, compliance, </w:t>
      </w:r>
      <w:proofErr w:type="gramStart"/>
      <w:r w:rsidRPr="003674B9">
        <w:rPr>
          <w:rFonts w:ascii="Times New Roman" w:eastAsia="Times New Roman" w:hAnsi="Times New Roman" w:cs="Times New Roman"/>
        </w:rPr>
        <w:t>format</w:t>
      </w:r>
      <w:proofErr w:type="gramEnd"/>
      <w:r w:rsidRPr="003674B9">
        <w:rPr>
          <w:rFonts w:ascii="Times New Roman" w:eastAsia="Times New Roman" w:hAnsi="Times New Roman" w:cs="Times New Roman"/>
        </w:rPr>
        <w:t xml:space="preserve"> and presentation of each RFP response and in-person presentation, as necessary. Respondents must submit a Proposal for all the services entailed in this RFP.</w:t>
      </w:r>
      <w:r w:rsidRPr="003674B9">
        <w:rPr>
          <w:rFonts w:ascii="Times New Roman" w:eastAsia="Times New Roman" w:hAnsi="Times New Roman" w:cs="Times New Roman"/>
        </w:rPr>
        <w:tab/>
      </w:r>
    </w:p>
    <w:p w14:paraId="3172DA71" w14:textId="77777777" w:rsidR="00353515" w:rsidRPr="003674B9" w:rsidRDefault="00353515" w:rsidP="00353515">
      <w:pPr>
        <w:spacing w:after="0" w:line="240" w:lineRule="auto"/>
        <w:ind w:left="540" w:hanging="540"/>
        <w:jc w:val="both"/>
        <w:rPr>
          <w:rFonts w:ascii="Times New Roman" w:eastAsia="Times New Roman" w:hAnsi="Times New Roman" w:cs="Times New Roman"/>
          <w:strike/>
        </w:rPr>
      </w:pPr>
    </w:p>
    <w:p w14:paraId="1E32E683" w14:textId="77777777" w:rsidR="00353515" w:rsidRPr="003674B9" w:rsidRDefault="00353515" w:rsidP="00353515">
      <w:pPr>
        <w:spacing w:after="0" w:line="240" w:lineRule="auto"/>
        <w:ind w:left="540" w:hanging="540"/>
        <w:jc w:val="both"/>
        <w:rPr>
          <w:rFonts w:ascii="Times New Roman" w:eastAsia="Times New Roman" w:hAnsi="Times New Roman" w:cs="Times New Roman"/>
        </w:rPr>
      </w:pPr>
      <w:r w:rsidRPr="003674B9">
        <w:rPr>
          <w:rFonts w:ascii="Times New Roman" w:eastAsia="Times New Roman" w:hAnsi="Times New Roman" w:cs="Times New Roman"/>
        </w:rPr>
        <w:lastRenderedPageBreak/>
        <w:tab/>
        <w:t>FAMA currently processes utility accounts for over 200 properties across more than 6,000,000 square feet of building space and anticipates future growth.  The campus “system” is comprised of, but not limited to, Education and General, Athletics, Housing, Dining, among other groups of spaces (the “Environment”).  The Environment employs a complex multi-tier rate strategy.</w:t>
      </w:r>
    </w:p>
    <w:p w14:paraId="21C1F1AE" w14:textId="77777777" w:rsidR="00353515" w:rsidRPr="00E5431B" w:rsidRDefault="00353515" w:rsidP="00353515">
      <w:pPr>
        <w:spacing w:after="0" w:line="240" w:lineRule="auto"/>
        <w:ind w:left="540" w:hanging="540"/>
        <w:jc w:val="both"/>
        <w:rPr>
          <w:rFonts w:ascii="Times New Roman" w:eastAsia="Times New Roman" w:hAnsi="Times New Roman" w:cs="Times New Roman"/>
          <w:strike/>
          <w:color w:val="0070C0"/>
        </w:rPr>
      </w:pPr>
    </w:p>
    <w:p w14:paraId="28615BA1" w14:textId="6552DBF6" w:rsidR="00353515" w:rsidRPr="003674B9" w:rsidRDefault="00353515" w:rsidP="00353515">
      <w:pPr>
        <w:spacing w:after="0" w:line="240" w:lineRule="auto"/>
        <w:ind w:left="540" w:hanging="540"/>
        <w:jc w:val="both"/>
        <w:rPr>
          <w:rFonts w:ascii="Times New Roman" w:eastAsia="Times New Roman" w:hAnsi="Times New Roman" w:cs="Times New Roman"/>
          <w:strike/>
        </w:rPr>
      </w:pPr>
      <w:r w:rsidRPr="003674B9">
        <w:rPr>
          <w:rFonts w:ascii="Times New Roman" w:eastAsia="Times New Roman" w:hAnsi="Times New Roman" w:cs="Times New Roman"/>
        </w:rPr>
        <w:tab/>
        <w:t>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w:t>
      </w:r>
    </w:p>
    <w:bookmarkEnd w:id="4"/>
    <w:p w14:paraId="3A050AE7" w14:textId="77777777" w:rsidR="00353515" w:rsidRPr="00B423A7" w:rsidRDefault="00353515" w:rsidP="007535F7">
      <w:pPr>
        <w:widowControl w:val="0"/>
        <w:spacing w:after="0" w:line="240" w:lineRule="auto"/>
        <w:ind w:left="540"/>
        <w:jc w:val="both"/>
        <w:rPr>
          <w:rFonts w:ascii="Times New Roman" w:eastAsia="Times New Roman" w:hAnsi="Times New Roman" w:cs="Times New Roman"/>
          <w:b/>
        </w:rPr>
      </w:pPr>
    </w:p>
    <w:p w14:paraId="6E800A78" w14:textId="6CD25869" w:rsidR="00353515" w:rsidRPr="00B423A7" w:rsidRDefault="00353515" w:rsidP="007535F7">
      <w:pPr>
        <w:widowControl w:val="0"/>
        <w:spacing w:after="0" w:line="240" w:lineRule="auto"/>
        <w:jc w:val="both"/>
        <w:rPr>
          <w:rFonts w:ascii="Times New Roman" w:eastAsia="Times New Roman" w:hAnsi="Times New Roman" w:cs="Times New Roman"/>
          <w:b/>
        </w:rPr>
      </w:pPr>
      <w:r w:rsidRPr="00B423A7">
        <w:rPr>
          <w:rFonts w:ascii="Times New Roman" w:eastAsia="Times New Roman" w:hAnsi="Times New Roman" w:cs="Times New Roman"/>
          <w:b/>
        </w:rPr>
        <w:t xml:space="preserve">UA expects to achieve the following goals (at minimum) through the </w:t>
      </w:r>
      <w:r w:rsidR="007001C4" w:rsidRPr="00B423A7">
        <w:rPr>
          <w:rFonts w:ascii="Times New Roman" w:eastAsia="Times New Roman" w:hAnsi="Times New Roman" w:cs="Times New Roman"/>
          <w:b/>
        </w:rPr>
        <w:t>selected</w:t>
      </w:r>
      <w:r w:rsidRPr="00B423A7">
        <w:rPr>
          <w:rFonts w:ascii="Times New Roman" w:eastAsia="Times New Roman" w:hAnsi="Times New Roman" w:cs="Times New Roman"/>
          <w:b/>
        </w:rPr>
        <w:t xml:space="preserve"> Respondent:</w:t>
      </w:r>
    </w:p>
    <w:p w14:paraId="411E9388" w14:textId="77777777" w:rsidR="00353515" w:rsidRPr="00E5431B" w:rsidRDefault="00353515" w:rsidP="007535F7">
      <w:pPr>
        <w:pStyle w:val="MyNormal"/>
        <w:widowControl w:val="0"/>
        <w:ind w:left="900"/>
        <w:rPr>
          <w:rFonts w:ascii="Times New Roman" w:hAnsi="Times New Roman"/>
          <w:color w:val="0070C0"/>
          <w:szCs w:val="22"/>
        </w:rPr>
      </w:pPr>
    </w:p>
    <w:p w14:paraId="4D0E9EA6" w14:textId="489B8FE9" w:rsidR="00353515" w:rsidRPr="003674B9" w:rsidRDefault="0054433D" w:rsidP="007535F7">
      <w:pPr>
        <w:pStyle w:val="MyNormal"/>
        <w:widowControl w:val="0"/>
        <w:numPr>
          <w:ilvl w:val="0"/>
          <w:numId w:val="25"/>
        </w:numPr>
        <w:rPr>
          <w:rFonts w:ascii="Times New Roman" w:hAnsi="Times New Roman"/>
          <w:szCs w:val="22"/>
        </w:rPr>
      </w:pPr>
      <w:r w:rsidRPr="003674B9">
        <w:rPr>
          <w:rFonts w:ascii="Times New Roman" w:hAnsi="Times New Roman"/>
          <w:szCs w:val="22"/>
        </w:rPr>
        <w:t>O</w:t>
      </w:r>
      <w:r w:rsidR="00353515" w:rsidRPr="003674B9">
        <w:rPr>
          <w:rFonts w:ascii="Times New Roman" w:hAnsi="Times New Roman"/>
          <w:szCs w:val="22"/>
        </w:rPr>
        <w:t>btain a</w:t>
      </w:r>
      <w:r w:rsidR="00612B29" w:rsidRPr="003674B9">
        <w:rPr>
          <w:rFonts w:ascii="Times New Roman" w:hAnsi="Times New Roman"/>
          <w:szCs w:val="22"/>
        </w:rPr>
        <w:t xml:space="preserve"> </w:t>
      </w:r>
      <w:r w:rsidR="00A21E45" w:rsidRPr="003674B9">
        <w:rPr>
          <w:rFonts w:ascii="Times New Roman" w:hAnsi="Times New Roman"/>
          <w:szCs w:val="22"/>
        </w:rPr>
        <w:t>System Solution</w:t>
      </w:r>
      <w:r w:rsidR="00353515" w:rsidRPr="003674B9">
        <w:rPr>
          <w:rFonts w:ascii="Times New Roman" w:hAnsi="Times New Roman"/>
          <w:szCs w:val="22"/>
        </w:rPr>
        <w:t xml:space="preserve"> </w:t>
      </w:r>
      <w:r w:rsidR="00A72225" w:rsidRPr="003674B9">
        <w:rPr>
          <w:rFonts w:ascii="Times New Roman" w:hAnsi="Times New Roman"/>
          <w:szCs w:val="22"/>
        </w:rPr>
        <w:t>fully deployed and operational</w:t>
      </w:r>
      <w:r w:rsidR="00614578" w:rsidRPr="003674B9">
        <w:rPr>
          <w:rFonts w:ascii="Times New Roman" w:hAnsi="Times New Roman"/>
          <w:szCs w:val="22"/>
        </w:rPr>
        <w:t xml:space="preserve"> which </w:t>
      </w:r>
      <w:r w:rsidR="00614578" w:rsidRPr="003674B9">
        <w:rPr>
          <w:rFonts w:ascii="Times New Roman" w:hAnsi="Times New Roman"/>
        </w:rPr>
        <w:t>best meets the overall goals and financial objectives of UA</w:t>
      </w:r>
      <w:r w:rsidR="00614578" w:rsidRPr="003674B9">
        <w:rPr>
          <w:rFonts w:ascii="Times New Roman" w:hAnsi="Times New Roman"/>
          <w:szCs w:val="22"/>
        </w:rPr>
        <w:t>.</w:t>
      </w:r>
    </w:p>
    <w:p w14:paraId="44E922C4" w14:textId="66FEBBA5" w:rsidR="00353515" w:rsidRPr="003674B9" w:rsidRDefault="00353515" w:rsidP="00CE6F8D">
      <w:pPr>
        <w:pStyle w:val="MyNormal"/>
        <w:keepNext/>
        <w:keepLines/>
        <w:numPr>
          <w:ilvl w:val="0"/>
          <w:numId w:val="25"/>
        </w:numPr>
        <w:rPr>
          <w:rFonts w:ascii="Times New Roman" w:hAnsi="Times New Roman"/>
          <w:szCs w:val="22"/>
        </w:rPr>
      </w:pPr>
      <w:r w:rsidRPr="003674B9">
        <w:rPr>
          <w:rFonts w:ascii="Times New Roman" w:hAnsi="Times New Roman"/>
          <w:szCs w:val="22"/>
        </w:rPr>
        <w:t xml:space="preserve">Accountability and desire to work together to form a mutually beneficial </w:t>
      </w:r>
      <w:r w:rsidR="00A72225" w:rsidRPr="003674B9">
        <w:rPr>
          <w:rFonts w:ascii="Times New Roman" w:hAnsi="Times New Roman"/>
          <w:szCs w:val="22"/>
        </w:rPr>
        <w:t xml:space="preserve">System Solution </w:t>
      </w:r>
      <w:r w:rsidR="005A4ABA" w:rsidRPr="003674B9">
        <w:rPr>
          <w:rFonts w:ascii="Times New Roman" w:hAnsi="Times New Roman"/>
          <w:szCs w:val="22"/>
        </w:rPr>
        <w:t xml:space="preserve">implementation, </w:t>
      </w:r>
      <w:r w:rsidR="00A72225" w:rsidRPr="003674B9">
        <w:rPr>
          <w:rFonts w:ascii="Times New Roman" w:hAnsi="Times New Roman"/>
          <w:szCs w:val="22"/>
        </w:rPr>
        <w:t xml:space="preserve">pre and post go-live </w:t>
      </w:r>
      <w:r w:rsidRPr="003674B9">
        <w:rPr>
          <w:rFonts w:ascii="Times New Roman" w:hAnsi="Times New Roman"/>
          <w:szCs w:val="22"/>
        </w:rPr>
        <w:t>long-term partnership.</w:t>
      </w:r>
    </w:p>
    <w:p w14:paraId="3EE79896" w14:textId="48904A61" w:rsidR="00353515" w:rsidRPr="003674B9" w:rsidRDefault="00353515" w:rsidP="00353515">
      <w:pPr>
        <w:pStyle w:val="MyNormal"/>
        <w:numPr>
          <w:ilvl w:val="0"/>
          <w:numId w:val="25"/>
        </w:numPr>
        <w:rPr>
          <w:rFonts w:ascii="Times New Roman" w:hAnsi="Times New Roman"/>
          <w:szCs w:val="22"/>
        </w:rPr>
      </w:pPr>
      <w:r w:rsidRPr="003674B9">
        <w:rPr>
          <w:rFonts w:ascii="Times New Roman" w:hAnsi="Times New Roman"/>
          <w:szCs w:val="22"/>
        </w:rPr>
        <w:t>Proactive in communicating and following up on issues and working to find areas of improvement.</w:t>
      </w:r>
    </w:p>
    <w:p w14:paraId="55D59519" w14:textId="62825569" w:rsidR="00353515" w:rsidRPr="003674B9" w:rsidRDefault="00353515" w:rsidP="00353515">
      <w:pPr>
        <w:pStyle w:val="MyNormal"/>
        <w:numPr>
          <w:ilvl w:val="0"/>
          <w:numId w:val="25"/>
        </w:numPr>
        <w:rPr>
          <w:rFonts w:ascii="Times New Roman" w:hAnsi="Times New Roman"/>
          <w:szCs w:val="22"/>
        </w:rPr>
      </w:pPr>
      <w:r w:rsidRPr="003674B9">
        <w:rPr>
          <w:rFonts w:ascii="Times New Roman" w:hAnsi="Times New Roman"/>
          <w:szCs w:val="22"/>
        </w:rPr>
        <w:t>Achieve cost containment by carrying out a risk-based approach that finds the proper balance in service and cost.</w:t>
      </w:r>
    </w:p>
    <w:p w14:paraId="3FB41A10" w14:textId="77777777" w:rsidR="00FD49A9" w:rsidRPr="00D638F7" w:rsidRDefault="00FD49A9" w:rsidP="00353515">
      <w:pPr>
        <w:spacing w:after="0" w:line="240" w:lineRule="auto"/>
        <w:ind w:left="540" w:hanging="540"/>
        <w:jc w:val="both"/>
        <w:rPr>
          <w:rFonts w:ascii="Times New Roman" w:eastAsia="Times New Roman" w:hAnsi="Times New Roman" w:cs="Times New Roman"/>
          <w:color w:val="0070C0"/>
        </w:rPr>
      </w:pPr>
    </w:p>
    <w:p w14:paraId="7B58AFDA" w14:textId="07F9A3B5" w:rsidR="00572BB1" w:rsidRPr="00D638F7" w:rsidRDefault="009045EE" w:rsidP="009E020C">
      <w:pPr>
        <w:keepNext/>
        <w:spacing w:after="0" w:line="240" w:lineRule="auto"/>
        <w:ind w:left="540" w:hanging="540"/>
        <w:jc w:val="both"/>
        <w:rPr>
          <w:rFonts w:ascii="Times New Roman" w:eastAsia="Times New Roman" w:hAnsi="Times New Roman" w:cs="Times New Roman"/>
          <w:b/>
        </w:rPr>
      </w:pPr>
      <w:r w:rsidRPr="00D638F7">
        <w:rPr>
          <w:rFonts w:ascii="Times New Roman" w:eastAsia="Times New Roman" w:hAnsi="Times New Roman" w:cs="Times New Roman"/>
          <w:b/>
        </w:rPr>
        <w:t>2.</w:t>
      </w:r>
      <w:r w:rsidRPr="00D638F7">
        <w:rPr>
          <w:rFonts w:ascii="Times New Roman" w:eastAsia="Times New Roman" w:hAnsi="Times New Roman" w:cs="Times New Roman"/>
        </w:rPr>
        <w:tab/>
      </w:r>
      <w:r w:rsidRPr="00D638F7">
        <w:rPr>
          <w:rFonts w:ascii="Times New Roman" w:eastAsia="Times New Roman" w:hAnsi="Times New Roman" w:cs="Times New Roman"/>
          <w:b/>
        </w:rPr>
        <w:t>SCOPE OF WORK</w:t>
      </w:r>
    </w:p>
    <w:p w14:paraId="546A3D81" w14:textId="77777777" w:rsidR="00A21E45" w:rsidRPr="00B423A7" w:rsidRDefault="00A21E45" w:rsidP="00D00BBA">
      <w:pPr>
        <w:keepNext/>
        <w:spacing w:after="0" w:line="240" w:lineRule="auto"/>
        <w:ind w:left="540"/>
        <w:jc w:val="right"/>
        <w:rPr>
          <w:rFonts w:ascii="Times New Roman" w:hAnsi="Times New Roman" w:cs="Times New Roman"/>
        </w:rPr>
      </w:pPr>
    </w:p>
    <w:p w14:paraId="36756EE3" w14:textId="0D4C8509" w:rsidR="006A54E7" w:rsidRPr="003674B9" w:rsidRDefault="005946D0" w:rsidP="00262155">
      <w:pPr>
        <w:spacing w:after="0" w:line="240" w:lineRule="auto"/>
        <w:ind w:left="478"/>
        <w:jc w:val="both"/>
        <w:rPr>
          <w:rFonts w:ascii="Times New Roman" w:hAnsi="Times New Roman" w:cs="Times New Roman"/>
        </w:rPr>
      </w:pPr>
      <w:r w:rsidRPr="003674B9">
        <w:rPr>
          <w:rFonts w:ascii="Times New Roman" w:hAnsi="Times New Roman" w:cs="Times New Roman"/>
        </w:rPr>
        <w:t xml:space="preserve">The </w:t>
      </w:r>
      <w:r w:rsidR="00A21E45" w:rsidRPr="003674B9">
        <w:rPr>
          <w:rFonts w:ascii="Times New Roman" w:hAnsi="Times New Roman" w:cs="Times New Roman"/>
        </w:rPr>
        <w:t>System Solution</w:t>
      </w:r>
      <w:r w:rsidR="004952B2" w:rsidRPr="003674B9">
        <w:rPr>
          <w:rFonts w:ascii="Times New Roman" w:hAnsi="Times New Roman" w:cs="Times New Roman"/>
        </w:rPr>
        <w:t xml:space="preserve"> </w:t>
      </w:r>
      <w:r w:rsidR="005C69AA" w:rsidRPr="003674B9">
        <w:rPr>
          <w:rFonts w:ascii="Times New Roman" w:hAnsi="Times New Roman" w:cs="Times New Roman"/>
        </w:rPr>
        <w:t>shall</w:t>
      </w:r>
      <w:r w:rsidR="001B6DF3" w:rsidRPr="003674B9">
        <w:rPr>
          <w:rFonts w:ascii="Times New Roman" w:hAnsi="Times New Roman" w:cs="Times New Roman"/>
        </w:rPr>
        <w:t>,</w:t>
      </w:r>
      <w:r w:rsidR="005C69AA" w:rsidRPr="003674B9">
        <w:rPr>
          <w:rFonts w:ascii="Times New Roman" w:hAnsi="Times New Roman" w:cs="Times New Roman"/>
        </w:rPr>
        <w:t xml:space="preserve"> at a minimum</w:t>
      </w:r>
      <w:r w:rsidR="006A54E7" w:rsidRPr="003674B9">
        <w:rPr>
          <w:rFonts w:ascii="Times New Roman" w:hAnsi="Times New Roman" w:cs="Times New Roman"/>
        </w:rPr>
        <w:t>:</w:t>
      </w:r>
    </w:p>
    <w:p w14:paraId="75D00DC4" w14:textId="77777777" w:rsidR="006A54E7" w:rsidRPr="003674B9" w:rsidRDefault="006A54E7" w:rsidP="00262155">
      <w:pPr>
        <w:spacing w:after="0" w:line="240" w:lineRule="auto"/>
        <w:ind w:left="478"/>
        <w:jc w:val="both"/>
        <w:rPr>
          <w:rFonts w:ascii="Times New Roman" w:hAnsi="Times New Roman" w:cs="Times New Roman"/>
        </w:rPr>
      </w:pPr>
    </w:p>
    <w:p w14:paraId="7E208390" w14:textId="3D6344A8" w:rsidR="003F2396" w:rsidRPr="003674B9" w:rsidRDefault="006A54E7" w:rsidP="00262155">
      <w:pPr>
        <w:spacing w:after="0" w:line="240" w:lineRule="auto"/>
        <w:ind w:left="478"/>
        <w:jc w:val="both"/>
        <w:rPr>
          <w:rFonts w:ascii="Times New Roman" w:hAnsi="Times New Roman" w:cs="Times New Roman"/>
        </w:rPr>
      </w:pPr>
      <w:r w:rsidRPr="003674B9">
        <w:rPr>
          <w:rFonts w:ascii="Times New Roman" w:hAnsi="Times New Roman" w:cs="Times New Roman"/>
        </w:rPr>
        <w:t>I</w:t>
      </w:r>
      <w:r w:rsidR="004952B2" w:rsidRPr="003674B9">
        <w:rPr>
          <w:rFonts w:ascii="Times New Roman" w:hAnsi="Times New Roman" w:cs="Times New Roman"/>
        </w:rPr>
        <w:t>ntegrat</w:t>
      </w:r>
      <w:r w:rsidR="005C69AA" w:rsidRPr="003674B9">
        <w:rPr>
          <w:rFonts w:ascii="Times New Roman" w:hAnsi="Times New Roman" w:cs="Times New Roman"/>
        </w:rPr>
        <w:t>e</w:t>
      </w:r>
      <w:r w:rsidR="004952B2" w:rsidRPr="003674B9">
        <w:rPr>
          <w:rFonts w:ascii="Times New Roman" w:hAnsi="Times New Roman" w:cs="Times New Roman"/>
        </w:rPr>
        <w:t xml:space="preserve"> all aspects of energy and utility management information services, including</w:t>
      </w:r>
      <w:r w:rsidR="005A4ABA" w:rsidRPr="003674B9">
        <w:rPr>
          <w:rFonts w:ascii="Times New Roman" w:hAnsi="Times New Roman" w:cs="Times New Roman"/>
        </w:rPr>
        <w:t xml:space="preserve"> </w:t>
      </w:r>
      <w:r w:rsidR="004952B2" w:rsidRPr="003674B9">
        <w:rPr>
          <w:rFonts w:ascii="Times New Roman" w:hAnsi="Times New Roman" w:cs="Times New Roman"/>
        </w:rPr>
        <w:t>but not limited to, maintaining accounts, billing and collection, interface to meter reading system both manual and automated, payment interfaces, customer web access, logging, tracking, reporting, analyzing, and forecasting energy consumption</w:t>
      </w:r>
      <w:r w:rsidR="00B51FFF" w:rsidRPr="003674B9">
        <w:rPr>
          <w:rFonts w:ascii="Times New Roman" w:hAnsi="Times New Roman" w:cs="Times New Roman"/>
        </w:rPr>
        <w:t xml:space="preserve"> and</w:t>
      </w:r>
      <w:r w:rsidR="004952B2" w:rsidRPr="003674B9">
        <w:rPr>
          <w:rFonts w:ascii="Times New Roman" w:hAnsi="Times New Roman" w:cs="Times New Roman"/>
        </w:rPr>
        <w:t xml:space="preserve"> production</w:t>
      </w:r>
      <w:r w:rsidR="00B51FFF" w:rsidRPr="003674B9">
        <w:rPr>
          <w:rFonts w:ascii="Times New Roman" w:hAnsi="Times New Roman" w:cs="Times New Roman"/>
        </w:rPr>
        <w:t xml:space="preserve"> </w:t>
      </w:r>
      <w:r w:rsidR="00024D4B" w:rsidRPr="003674B9">
        <w:rPr>
          <w:rFonts w:ascii="Times New Roman" w:hAnsi="Times New Roman" w:cs="Times New Roman"/>
        </w:rPr>
        <w:t xml:space="preserve">for the </w:t>
      </w:r>
      <w:r w:rsidR="00790475" w:rsidRPr="003674B9">
        <w:rPr>
          <w:rFonts w:ascii="Times New Roman" w:hAnsi="Times New Roman" w:cs="Times New Roman"/>
        </w:rPr>
        <w:t>UA</w:t>
      </w:r>
      <w:r w:rsidR="004952B2" w:rsidRPr="003674B9">
        <w:rPr>
          <w:rFonts w:ascii="Times New Roman" w:hAnsi="Times New Roman" w:cs="Times New Roman"/>
        </w:rPr>
        <w:t xml:space="preserve"> campus</w:t>
      </w:r>
      <w:r w:rsidR="001E383C" w:rsidRPr="003674B9">
        <w:rPr>
          <w:rFonts w:ascii="Times New Roman" w:hAnsi="Times New Roman" w:cs="Times New Roman"/>
        </w:rPr>
        <w:t xml:space="preserve"> Environment</w:t>
      </w:r>
      <w:r w:rsidR="004952B2" w:rsidRPr="003674B9">
        <w:rPr>
          <w:rFonts w:ascii="Times New Roman" w:hAnsi="Times New Roman" w:cs="Times New Roman"/>
        </w:rPr>
        <w:t xml:space="preserve">. </w:t>
      </w:r>
    </w:p>
    <w:p w14:paraId="01898129" w14:textId="77777777" w:rsidR="00716C9D" w:rsidRPr="003674B9" w:rsidRDefault="00716C9D" w:rsidP="00262155">
      <w:pPr>
        <w:spacing w:after="0" w:line="240" w:lineRule="auto"/>
        <w:ind w:left="478"/>
        <w:jc w:val="both"/>
        <w:rPr>
          <w:rFonts w:ascii="Times New Roman" w:hAnsi="Times New Roman" w:cs="Times New Roman"/>
        </w:rPr>
      </w:pPr>
    </w:p>
    <w:p w14:paraId="6133DD79" w14:textId="3F9CFCB3" w:rsidR="00861225" w:rsidRPr="003674B9" w:rsidRDefault="006A54E7" w:rsidP="00262155">
      <w:pPr>
        <w:spacing w:after="0" w:line="240" w:lineRule="auto"/>
        <w:ind w:left="478"/>
        <w:jc w:val="both"/>
        <w:rPr>
          <w:rFonts w:ascii="Times New Roman" w:hAnsi="Times New Roman" w:cs="Times New Roman"/>
        </w:rPr>
      </w:pPr>
      <w:r w:rsidRPr="003674B9">
        <w:rPr>
          <w:rFonts w:ascii="Times New Roman" w:hAnsi="Times New Roman" w:cs="Times New Roman"/>
        </w:rPr>
        <w:t>Be</w:t>
      </w:r>
      <w:r w:rsidR="005A4ABA" w:rsidRPr="003674B9">
        <w:rPr>
          <w:rFonts w:ascii="Times New Roman" w:hAnsi="Times New Roman" w:cs="Times New Roman"/>
        </w:rPr>
        <w:t xml:space="preserve"> </w:t>
      </w:r>
      <w:r w:rsidR="00262155" w:rsidRPr="003674B9">
        <w:rPr>
          <w:rFonts w:ascii="Times New Roman" w:hAnsi="Times New Roman" w:cs="Times New Roman"/>
        </w:rPr>
        <w:t xml:space="preserve">based on proven solutions that use current technologies able to meet </w:t>
      </w:r>
      <w:r w:rsidR="00790475" w:rsidRPr="003674B9">
        <w:rPr>
          <w:rFonts w:ascii="Times New Roman" w:hAnsi="Times New Roman" w:cs="Times New Roman"/>
        </w:rPr>
        <w:t>UA</w:t>
      </w:r>
      <w:r w:rsidR="00262155" w:rsidRPr="003674B9">
        <w:rPr>
          <w:rFonts w:ascii="Times New Roman" w:hAnsi="Times New Roman" w:cs="Times New Roman"/>
        </w:rPr>
        <w:t xml:space="preserve">’s needs. The Respondent’s </w:t>
      </w:r>
      <w:r w:rsidR="00A21E45" w:rsidRPr="003674B9">
        <w:rPr>
          <w:rFonts w:ascii="Times New Roman" w:hAnsi="Times New Roman" w:cs="Times New Roman"/>
        </w:rPr>
        <w:t>System Solution</w:t>
      </w:r>
      <w:r w:rsidR="00262155" w:rsidRPr="003674B9">
        <w:rPr>
          <w:rFonts w:ascii="Times New Roman" w:hAnsi="Times New Roman" w:cs="Times New Roman"/>
        </w:rPr>
        <w:t xml:space="preserve"> shall </w:t>
      </w:r>
      <w:r w:rsidR="00185800" w:rsidRPr="003674B9">
        <w:rPr>
          <w:rFonts w:ascii="Times New Roman" w:hAnsi="Times New Roman" w:cs="Times New Roman"/>
        </w:rPr>
        <w:t xml:space="preserve">provide </w:t>
      </w:r>
      <w:r w:rsidR="00262155" w:rsidRPr="003674B9">
        <w:rPr>
          <w:rFonts w:ascii="Times New Roman" w:hAnsi="Times New Roman" w:cs="Times New Roman"/>
        </w:rPr>
        <w:t>all required hardware</w:t>
      </w:r>
      <w:r w:rsidR="00B61F32" w:rsidRPr="003674B9">
        <w:rPr>
          <w:rFonts w:ascii="Times New Roman" w:hAnsi="Times New Roman" w:cs="Times New Roman"/>
        </w:rPr>
        <w:t xml:space="preserve"> and </w:t>
      </w:r>
      <w:r w:rsidR="00262155" w:rsidRPr="003674B9">
        <w:rPr>
          <w:rFonts w:ascii="Times New Roman" w:hAnsi="Times New Roman" w:cs="Times New Roman"/>
        </w:rPr>
        <w:t>software</w:t>
      </w:r>
      <w:r w:rsidR="00A21E45" w:rsidRPr="003674B9">
        <w:rPr>
          <w:rFonts w:ascii="Times New Roman" w:hAnsi="Times New Roman" w:cs="Times New Roman"/>
        </w:rPr>
        <w:t xml:space="preserve">. </w:t>
      </w:r>
      <w:r w:rsidR="00D00BBA" w:rsidRPr="003674B9">
        <w:rPr>
          <w:rFonts w:ascii="Times New Roman" w:hAnsi="Times New Roman" w:cs="Times New Roman"/>
        </w:rPr>
        <w:t xml:space="preserve">Where economically and functionally possible, the Respondent should make use of existing hardware equipment for the operating environment and user access. </w:t>
      </w:r>
      <w:r w:rsidR="00A21E45" w:rsidRPr="003674B9">
        <w:rPr>
          <w:rFonts w:ascii="Times New Roman" w:hAnsi="Times New Roman" w:cs="Times New Roman"/>
        </w:rPr>
        <w:t xml:space="preserve"> </w:t>
      </w:r>
      <w:r w:rsidR="00262155" w:rsidRPr="003674B9">
        <w:rPr>
          <w:rFonts w:ascii="Times New Roman" w:hAnsi="Times New Roman" w:cs="Times New Roman"/>
        </w:rPr>
        <w:t xml:space="preserve"> </w:t>
      </w:r>
      <w:r w:rsidR="00EA5034" w:rsidRPr="003674B9">
        <w:rPr>
          <w:rFonts w:ascii="Times New Roman" w:hAnsi="Times New Roman" w:cs="Times New Roman"/>
        </w:rPr>
        <w:t xml:space="preserve">The Respondent must identify any licensing requirements for the applications and related System Solution tools being developed under this Proposal. </w:t>
      </w:r>
      <w:r w:rsidR="00861225" w:rsidRPr="003674B9">
        <w:rPr>
          <w:rFonts w:ascii="Times New Roman" w:hAnsi="Times New Roman" w:cs="Times New Roman"/>
        </w:rPr>
        <w:t xml:space="preserve">Respondents should take into consideration any warranties in effect.  The </w:t>
      </w:r>
      <w:r w:rsidR="00CF6160" w:rsidRPr="003674B9">
        <w:rPr>
          <w:rFonts w:ascii="Times New Roman" w:hAnsi="Times New Roman" w:cs="Times New Roman"/>
        </w:rPr>
        <w:t xml:space="preserve">System Solution </w:t>
      </w:r>
      <w:r w:rsidR="005A4ABA" w:rsidRPr="003674B9">
        <w:rPr>
          <w:rFonts w:ascii="Times New Roman" w:hAnsi="Times New Roman" w:cs="Times New Roman"/>
        </w:rPr>
        <w:t>shall al</w:t>
      </w:r>
      <w:r w:rsidR="00861225" w:rsidRPr="003674B9">
        <w:rPr>
          <w:rFonts w:ascii="Times New Roman" w:hAnsi="Times New Roman" w:cs="Times New Roman"/>
        </w:rPr>
        <w:t xml:space="preserve">so </w:t>
      </w:r>
      <w:r w:rsidR="00950862" w:rsidRPr="003674B9">
        <w:rPr>
          <w:rFonts w:ascii="Times New Roman" w:hAnsi="Times New Roman" w:cs="Times New Roman"/>
        </w:rPr>
        <w:t xml:space="preserve">include, but is not limited to, System Solution maintenance, </w:t>
      </w:r>
      <w:r w:rsidR="00861225" w:rsidRPr="003674B9">
        <w:rPr>
          <w:rFonts w:ascii="Times New Roman" w:hAnsi="Times New Roman" w:cs="Times New Roman"/>
        </w:rPr>
        <w:t>support, updates</w:t>
      </w:r>
      <w:r w:rsidR="00FE5B8C" w:rsidRPr="003674B9">
        <w:rPr>
          <w:rFonts w:ascii="Times New Roman" w:hAnsi="Times New Roman" w:cs="Times New Roman"/>
        </w:rPr>
        <w:t>,</w:t>
      </w:r>
      <w:r w:rsidR="00861225" w:rsidRPr="003674B9">
        <w:rPr>
          <w:rFonts w:ascii="Times New Roman" w:hAnsi="Times New Roman" w:cs="Times New Roman"/>
        </w:rPr>
        <w:t xml:space="preserve"> </w:t>
      </w:r>
      <w:proofErr w:type="gramStart"/>
      <w:r w:rsidR="00861225" w:rsidRPr="003674B9">
        <w:rPr>
          <w:rFonts w:ascii="Times New Roman" w:hAnsi="Times New Roman" w:cs="Times New Roman"/>
        </w:rPr>
        <w:t>patches</w:t>
      </w:r>
      <w:proofErr w:type="gramEnd"/>
      <w:r w:rsidR="00861225" w:rsidRPr="003674B9">
        <w:rPr>
          <w:rFonts w:ascii="Times New Roman" w:hAnsi="Times New Roman" w:cs="Times New Roman"/>
        </w:rPr>
        <w:t xml:space="preserve"> and documentation</w:t>
      </w:r>
      <w:r w:rsidR="00950862" w:rsidRPr="003674B9">
        <w:rPr>
          <w:rFonts w:ascii="Times New Roman" w:hAnsi="Times New Roman" w:cs="Times New Roman"/>
        </w:rPr>
        <w:t>.</w:t>
      </w:r>
    </w:p>
    <w:p w14:paraId="1FA1CA8C" w14:textId="77777777" w:rsidR="00A21E45" w:rsidRPr="003674B9" w:rsidRDefault="00A21E45" w:rsidP="00262155">
      <w:pPr>
        <w:spacing w:after="0" w:line="240" w:lineRule="auto"/>
        <w:ind w:left="478"/>
        <w:jc w:val="both"/>
        <w:rPr>
          <w:rFonts w:ascii="Times New Roman" w:hAnsi="Times New Roman" w:cs="Times New Roman"/>
        </w:rPr>
      </w:pPr>
    </w:p>
    <w:p w14:paraId="6CADE3D6" w14:textId="16B87A6D" w:rsidR="00A55D06" w:rsidRPr="003674B9" w:rsidRDefault="006A54E7" w:rsidP="002C0551">
      <w:pPr>
        <w:spacing w:after="0" w:line="240" w:lineRule="auto"/>
        <w:ind w:left="478"/>
        <w:jc w:val="both"/>
        <w:rPr>
          <w:rFonts w:ascii="Times New Roman" w:hAnsi="Times New Roman" w:cs="Times New Roman"/>
        </w:rPr>
      </w:pPr>
      <w:r w:rsidRPr="003674B9">
        <w:rPr>
          <w:rFonts w:ascii="Times New Roman" w:hAnsi="Times New Roman" w:cs="Times New Roman"/>
        </w:rPr>
        <w:t xml:space="preserve">Provide </w:t>
      </w:r>
      <w:r w:rsidR="00156441" w:rsidRPr="003674B9">
        <w:rPr>
          <w:rFonts w:ascii="Times New Roman" w:hAnsi="Times New Roman" w:cs="Times New Roman"/>
        </w:rPr>
        <w:t xml:space="preserve">certain professional services, including but not limited to, </w:t>
      </w:r>
      <w:r w:rsidR="00787487" w:rsidRPr="003674B9">
        <w:rPr>
          <w:rFonts w:ascii="Times New Roman" w:hAnsi="Times New Roman" w:cs="Times New Roman"/>
        </w:rPr>
        <w:t>p</w:t>
      </w:r>
      <w:r w:rsidR="00156441" w:rsidRPr="003674B9">
        <w:rPr>
          <w:rFonts w:ascii="Times New Roman" w:hAnsi="Times New Roman" w:cs="Times New Roman"/>
        </w:rPr>
        <w:t>roject management services</w:t>
      </w:r>
      <w:r w:rsidR="009E020C" w:rsidRPr="003674B9">
        <w:rPr>
          <w:rFonts w:ascii="Times New Roman" w:hAnsi="Times New Roman" w:cs="Times New Roman"/>
        </w:rPr>
        <w:t>,</w:t>
      </w:r>
      <w:r w:rsidR="00156441" w:rsidRPr="003674B9">
        <w:rPr>
          <w:rFonts w:ascii="Times New Roman" w:hAnsi="Times New Roman" w:cs="Times New Roman"/>
        </w:rPr>
        <w:t xml:space="preserve"> such as</w:t>
      </w:r>
      <w:r w:rsidR="009E020C" w:rsidRPr="003674B9">
        <w:rPr>
          <w:rFonts w:ascii="Times New Roman" w:hAnsi="Times New Roman" w:cs="Times New Roman"/>
        </w:rPr>
        <w:t>,</w:t>
      </w:r>
      <w:r w:rsidR="00156441" w:rsidRPr="003674B9">
        <w:rPr>
          <w:rFonts w:ascii="Times New Roman" w:hAnsi="Times New Roman" w:cs="Times New Roman"/>
        </w:rPr>
        <w:t xml:space="preserve"> p</w:t>
      </w:r>
      <w:r w:rsidR="00950862" w:rsidRPr="003674B9">
        <w:rPr>
          <w:rFonts w:ascii="Times New Roman" w:hAnsi="Times New Roman" w:cs="Times New Roman"/>
        </w:rPr>
        <w:t xml:space="preserve">lanning and executing all phases of the System Solution life cycle. This includes, but is not limited to, System </w:t>
      </w:r>
      <w:proofErr w:type="gramStart"/>
      <w:r w:rsidR="00950862" w:rsidRPr="003674B9">
        <w:rPr>
          <w:rFonts w:ascii="Times New Roman" w:hAnsi="Times New Roman" w:cs="Times New Roman"/>
        </w:rPr>
        <w:t>Solution  implementation</w:t>
      </w:r>
      <w:proofErr w:type="gramEnd"/>
      <w:r w:rsidR="00950862" w:rsidRPr="003674B9">
        <w:rPr>
          <w:rFonts w:ascii="Times New Roman" w:hAnsi="Times New Roman" w:cs="Times New Roman"/>
        </w:rPr>
        <w:t xml:space="preserve">, integration, installation, data conversion, testing, training,  documentation, customization and deployment planning and execution.  </w:t>
      </w:r>
      <w:r w:rsidR="00A55D06" w:rsidRPr="003674B9">
        <w:rPr>
          <w:rFonts w:ascii="Times New Roman" w:hAnsi="Times New Roman" w:cs="Times New Roman"/>
        </w:rPr>
        <w:t xml:space="preserve">Project management services </w:t>
      </w:r>
      <w:r w:rsidR="00950862" w:rsidRPr="003674B9">
        <w:rPr>
          <w:rFonts w:ascii="Times New Roman" w:hAnsi="Times New Roman" w:cs="Times New Roman"/>
        </w:rPr>
        <w:t xml:space="preserve">also </w:t>
      </w:r>
      <w:r w:rsidR="00A55D06" w:rsidRPr="003674B9">
        <w:rPr>
          <w:rFonts w:ascii="Times New Roman" w:hAnsi="Times New Roman" w:cs="Times New Roman"/>
        </w:rPr>
        <w:t>include</w:t>
      </w:r>
      <w:r w:rsidR="00950862" w:rsidRPr="003674B9">
        <w:rPr>
          <w:rFonts w:ascii="Times New Roman" w:hAnsi="Times New Roman" w:cs="Times New Roman"/>
        </w:rPr>
        <w:t xml:space="preserve">, but are not limited to, </w:t>
      </w:r>
      <w:r w:rsidR="00A55D06" w:rsidRPr="003674B9">
        <w:rPr>
          <w:rFonts w:ascii="Times New Roman" w:hAnsi="Times New Roman" w:cs="Times New Roman"/>
        </w:rPr>
        <w:t xml:space="preserve">a project manager dedicated and available for the entire duration of the project.   This project manager shall only be replaced upon approval by </w:t>
      </w:r>
      <w:r w:rsidR="00790475" w:rsidRPr="003674B9">
        <w:rPr>
          <w:rFonts w:ascii="Times New Roman" w:hAnsi="Times New Roman" w:cs="Times New Roman"/>
        </w:rPr>
        <w:t>UA</w:t>
      </w:r>
      <w:r w:rsidR="00950862" w:rsidRPr="003674B9">
        <w:rPr>
          <w:rFonts w:ascii="Times New Roman" w:hAnsi="Times New Roman" w:cs="Times New Roman"/>
        </w:rPr>
        <w:t>.</w:t>
      </w:r>
    </w:p>
    <w:p w14:paraId="17611714" w14:textId="02BF2499" w:rsidR="008209AA" w:rsidRPr="003674B9" w:rsidRDefault="008209AA" w:rsidP="00FF6C0E">
      <w:pPr>
        <w:pStyle w:val="MyNormal"/>
        <w:ind w:left="1260"/>
        <w:rPr>
          <w:rFonts w:ascii="Times New Roman" w:hAnsi="Times New Roman"/>
          <w:bCs/>
          <w:szCs w:val="22"/>
        </w:rPr>
      </w:pPr>
    </w:p>
    <w:p w14:paraId="75ECB650" w14:textId="4AE9C880" w:rsidR="004952B2" w:rsidRPr="003674B9" w:rsidRDefault="006A54E7" w:rsidP="00FF6C0E">
      <w:pPr>
        <w:pStyle w:val="MyNormal"/>
        <w:ind w:left="422"/>
        <w:rPr>
          <w:rFonts w:ascii="Times New Roman" w:hAnsi="Times New Roman"/>
          <w:bCs/>
          <w:szCs w:val="22"/>
        </w:rPr>
      </w:pPr>
      <w:r w:rsidRPr="003674B9">
        <w:rPr>
          <w:rFonts w:ascii="Times New Roman" w:hAnsi="Times New Roman"/>
          <w:bCs/>
          <w:szCs w:val="22"/>
        </w:rPr>
        <w:t>M</w:t>
      </w:r>
      <w:r w:rsidR="00B61F32" w:rsidRPr="003674B9">
        <w:rPr>
          <w:rFonts w:ascii="Times New Roman" w:hAnsi="Times New Roman"/>
          <w:bCs/>
          <w:szCs w:val="22"/>
        </w:rPr>
        <w:t>eet the h</w:t>
      </w:r>
      <w:r w:rsidR="00A21E45" w:rsidRPr="003674B9">
        <w:rPr>
          <w:rFonts w:ascii="Times New Roman" w:hAnsi="Times New Roman"/>
          <w:bCs/>
          <w:szCs w:val="22"/>
        </w:rPr>
        <w:t>ig</w:t>
      </w:r>
      <w:r w:rsidR="00F8253A" w:rsidRPr="003674B9">
        <w:rPr>
          <w:rFonts w:ascii="Times New Roman" w:hAnsi="Times New Roman"/>
          <w:bCs/>
          <w:szCs w:val="22"/>
        </w:rPr>
        <w:t>h-</w:t>
      </w:r>
      <w:r w:rsidR="00A21E45" w:rsidRPr="003674B9">
        <w:rPr>
          <w:rFonts w:ascii="Times New Roman" w:hAnsi="Times New Roman"/>
          <w:bCs/>
          <w:szCs w:val="22"/>
        </w:rPr>
        <w:t xml:space="preserve">level </w:t>
      </w:r>
      <w:r w:rsidR="004952B2" w:rsidRPr="003674B9">
        <w:rPr>
          <w:rFonts w:ascii="Times New Roman" w:hAnsi="Times New Roman"/>
          <w:bCs/>
          <w:szCs w:val="22"/>
        </w:rPr>
        <w:t xml:space="preserve">goals </w:t>
      </w:r>
      <w:r w:rsidR="00B61F32" w:rsidRPr="003674B9">
        <w:rPr>
          <w:rFonts w:ascii="Times New Roman" w:hAnsi="Times New Roman"/>
          <w:bCs/>
          <w:szCs w:val="22"/>
        </w:rPr>
        <w:t xml:space="preserve">which </w:t>
      </w:r>
      <w:r w:rsidR="004952B2" w:rsidRPr="003674B9">
        <w:rPr>
          <w:rFonts w:ascii="Times New Roman" w:hAnsi="Times New Roman"/>
          <w:bCs/>
          <w:szCs w:val="22"/>
        </w:rPr>
        <w:t>include, but are not limited to the following:</w:t>
      </w:r>
    </w:p>
    <w:p w14:paraId="4848BB9C" w14:textId="57B55EAD"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Facilitate the analysis and processing of utility </w:t>
      </w:r>
      <w:proofErr w:type="gramStart"/>
      <w:r w:rsidRPr="003674B9">
        <w:rPr>
          <w:rFonts w:ascii="Times New Roman" w:hAnsi="Times New Roman"/>
          <w:szCs w:val="22"/>
        </w:rPr>
        <w:t>invoices</w:t>
      </w:r>
      <w:r w:rsidR="006B2E1F" w:rsidRPr="003674B9">
        <w:rPr>
          <w:rFonts w:ascii="Times New Roman" w:hAnsi="Times New Roman"/>
          <w:szCs w:val="22"/>
        </w:rPr>
        <w:t>;</w:t>
      </w:r>
      <w:proofErr w:type="gramEnd"/>
    </w:p>
    <w:p w14:paraId="295230C8" w14:textId="1FAD2AC4" w:rsidR="004952B2" w:rsidRPr="003674B9" w:rsidRDefault="004952B2" w:rsidP="00A21E45">
      <w:pPr>
        <w:pStyle w:val="ListParagraph"/>
        <w:numPr>
          <w:ilvl w:val="0"/>
          <w:numId w:val="32"/>
        </w:numPr>
        <w:rPr>
          <w:sz w:val="22"/>
          <w:szCs w:val="22"/>
        </w:rPr>
      </w:pPr>
      <w:r w:rsidRPr="003674B9">
        <w:rPr>
          <w:sz w:val="22"/>
          <w:szCs w:val="22"/>
        </w:rPr>
        <w:t xml:space="preserve">Support internal monthly utility accounting such as allocation to various cost </w:t>
      </w:r>
      <w:proofErr w:type="gramStart"/>
      <w:r w:rsidRPr="003674B9">
        <w:rPr>
          <w:sz w:val="22"/>
          <w:szCs w:val="22"/>
        </w:rPr>
        <w:t>centers</w:t>
      </w:r>
      <w:r w:rsidR="006B2E1F" w:rsidRPr="003674B9">
        <w:rPr>
          <w:sz w:val="22"/>
          <w:szCs w:val="22"/>
        </w:rPr>
        <w:t>;</w:t>
      </w:r>
      <w:proofErr w:type="gramEnd"/>
    </w:p>
    <w:p w14:paraId="51262BB7" w14:textId="06D4B929"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Provide reporting tools to transmit information to UA</w:t>
      </w:r>
      <w:r w:rsidR="00836950" w:rsidRPr="003674B9">
        <w:rPr>
          <w:rFonts w:ascii="Times New Roman" w:hAnsi="Times New Roman"/>
          <w:szCs w:val="22"/>
        </w:rPr>
        <w:t>’s</w:t>
      </w:r>
      <w:r w:rsidRPr="003674B9">
        <w:rPr>
          <w:rFonts w:ascii="Times New Roman" w:hAnsi="Times New Roman"/>
          <w:szCs w:val="22"/>
        </w:rPr>
        <w:t xml:space="preserve"> financial </w:t>
      </w:r>
      <w:proofErr w:type="gramStart"/>
      <w:r w:rsidRPr="003674B9">
        <w:rPr>
          <w:rFonts w:ascii="Times New Roman" w:hAnsi="Times New Roman"/>
          <w:szCs w:val="22"/>
        </w:rPr>
        <w:t>software</w:t>
      </w:r>
      <w:r w:rsidR="006B2E1F" w:rsidRPr="003674B9">
        <w:rPr>
          <w:rFonts w:ascii="Times New Roman" w:hAnsi="Times New Roman"/>
          <w:szCs w:val="22"/>
        </w:rPr>
        <w:t>;</w:t>
      </w:r>
      <w:proofErr w:type="gramEnd"/>
    </w:p>
    <w:p w14:paraId="4067FB20" w14:textId="31AB13E3"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Facilitate analysis and possible reduction of utility </w:t>
      </w:r>
      <w:proofErr w:type="gramStart"/>
      <w:r w:rsidRPr="003674B9">
        <w:rPr>
          <w:rFonts w:ascii="Times New Roman" w:hAnsi="Times New Roman"/>
          <w:szCs w:val="22"/>
        </w:rPr>
        <w:t>costs</w:t>
      </w:r>
      <w:r w:rsidR="006B2E1F" w:rsidRPr="003674B9">
        <w:rPr>
          <w:rFonts w:ascii="Times New Roman" w:hAnsi="Times New Roman"/>
          <w:szCs w:val="22"/>
        </w:rPr>
        <w:t>;</w:t>
      </w:r>
      <w:proofErr w:type="gramEnd"/>
    </w:p>
    <w:p w14:paraId="7019C6D3" w14:textId="0B26A8D6"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Provide reporting tools to track and manage carbon </w:t>
      </w:r>
      <w:proofErr w:type="gramStart"/>
      <w:r w:rsidRPr="003674B9">
        <w:rPr>
          <w:rFonts w:ascii="Times New Roman" w:hAnsi="Times New Roman"/>
          <w:szCs w:val="22"/>
        </w:rPr>
        <w:t>footprint</w:t>
      </w:r>
      <w:r w:rsidR="006B2E1F" w:rsidRPr="003674B9">
        <w:rPr>
          <w:rFonts w:ascii="Times New Roman" w:hAnsi="Times New Roman"/>
          <w:szCs w:val="22"/>
        </w:rPr>
        <w:t>;</w:t>
      </w:r>
      <w:proofErr w:type="gramEnd"/>
    </w:p>
    <w:p w14:paraId="27ED8271" w14:textId="419CDEAA"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Increase awareness of energy, environmental and sustainability impacts for </w:t>
      </w:r>
      <w:proofErr w:type="gramStart"/>
      <w:r w:rsidRPr="003674B9">
        <w:rPr>
          <w:rFonts w:ascii="Times New Roman" w:hAnsi="Times New Roman"/>
          <w:szCs w:val="22"/>
        </w:rPr>
        <w:t>stakeholders</w:t>
      </w:r>
      <w:r w:rsidR="006B2E1F" w:rsidRPr="003674B9">
        <w:rPr>
          <w:rFonts w:ascii="Times New Roman" w:hAnsi="Times New Roman"/>
          <w:szCs w:val="22"/>
        </w:rPr>
        <w:t>;</w:t>
      </w:r>
      <w:proofErr w:type="gramEnd"/>
    </w:p>
    <w:p w14:paraId="5DB1F135" w14:textId="1E5E1529"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Provide actionable information that will enhance and improve business decision </w:t>
      </w:r>
      <w:proofErr w:type="gramStart"/>
      <w:r w:rsidRPr="003674B9">
        <w:rPr>
          <w:rFonts w:ascii="Times New Roman" w:hAnsi="Times New Roman"/>
          <w:szCs w:val="22"/>
        </w:rPr>
        <w:t>making</w:t>
      </w:r>
      <w:r w:rsidR="006B2E1F" w:rsidRPr="003674B9">
        <w:rPr>
          <w:rFonts w:ascii="Times New Roman" w:hAnsi="Times New Roman"/>
          <w:szCs w:val="22"/>
        </w:rPr>
        <w:t>;</w:t>
      </w:r>
      <w:proofErr w:type="gramEnd"/>
    </w:p>
    <w:p w14:paraId="0E7F5506" w14:textId="39A4722B"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Facilitate ranking and prioritization of energy conservation projects, thus reducing capital </w:t>
      </w:r>
      <w:proofErr w:type="gramStart"/>
      <w:r w:rsidRPr="003674B9">
        <w:rPr>
          <w:rFonts w:ascii="Times New Roman" w:hAnsi="Times New Roman"/>
          <w:szCs w:val="22"/>
        </w:rPr>
        <w:t>risk</w:t>
      </w:r>
      <w:r w:rsidR="006B2E1F" w:rsidRPr="003674B9">
        <w:rPr>
          <w:rFonts w:ascii="Times New Roman" w:hAnsi="Times New Roman"/>
          <w:szCs w:val="22"/>
        </w:rPr>
        <w:t>;</w:t>
      </w:r>
      <w:proofErr w:type="gramEnd"/>
    </w:p>
    <w:p w14:paraId="45ED87B1" w14:textId="6E63E8CD"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Provide means to measure and validate results of energy </w:t>
      </w:r>
      <w:proofErr w:type="gramStart"/>
      <w:r w:rsidRPr="003674B9">
        <w:rPr>
          <w:rFonts w:ascii="Times New Roman" w:hAnsi="Times New Roman"/>
          <w:szCs w:val="22"/>
        </w:rPr>
        <w:t>projects</w:t>
      </w:r>
      <w:r w:rsidR="006B2E1F" w:rsidRPr="003674B9">
        <w:rPr>
          <w:rFonts w:ascii="Times New Roman" w:hAnsi="Times New Roman"/>
          <w:szCs w:val="22"/>
        </w:rPr>
        <w:t>;</w:t>
      </w:r>
      <w:proofErr w:type="gramEnd"/>
    </w:p>
    <w:p w14:paraId="447B7A33" w14:textId="7ED535CC"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 xml:space="preserve">Improve energy forecasting accuracy and energy budget </w:t>
      </w:r>
      <w:proofErr w:type="gramStart"/>
      <w:r w:rsidRPr="003674B9">
        <w:rPr>
          <w:rFonts w:ascii="Times New Roman" w:hAnsi="Times New Roman"/>
          <w:szCs w:val="22"/>
        </w:rPr>
        <w:t>certainty</w:t>
      </w:r>
      <w:r w:rsidR="006B2E1F" w:rsidRPr="003674B9">
        <w:rPr>
          <w:rFonts w:ascii="Times New Roman" w:hAnsi="Times New Roman"/>
          <w:szCs w:val="22"/>
        </w:rPr>
        <w:t>;</w:t>
      </w:r>
      <w:proofErr w:type="gramEnd"/>
    </w:p>
    <w:p w14:paraId="500BDBC1" w14:textId="3B37AFF6"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lastRenderedPageBreak/>
        <w:t xml:space="preserve">Provide benchmarking, individualized dashboards and Key Performance </w:t>
      </w:r>
      <w:proofErr w:type="gramStart"/>
      <w:r w:rsidRPr="003674B9">
        <w:rPr>
          <w:rFonts w:ascii="Times New Roman" w:hAnsi="Times New Roman"/>
          <w:szCs w:val="22"/>
        </w:rPr>
        <w:t>Indicators</w:t>
      </w:r>
      <w:r w:rsidR="00836950" w:rsidRPr="003674B9">
        <w:rPr>
          <w:rFonts w:ascii="Times New Roman" w:hAnsi="Times New Roman"/>
          <w:szCs w:val="22"/>
        </w:rPr>
        <w:t>;</w:t>
      </w:r>
      <w:proofErr w:type="gramEnd"/>
    </w:p>
    <w:p w14:paraId="71FA6429" w14:textId="43DECED5" w:rsidR="004952B2" w:rsidRPr="003674B9" w:rsidRDefault="004952B2" w:rsidP="00A21E45">
      <w:pPr>
        <w:pStyle w:val="MyNormal"/>
        <w:numPr>
          <w:ilvl w:val="0"/>
          <w:numId w:val="32"/>
        </w:numPr>
        <w:rPr>
          <w:rFonts w:ascii="Times New Roman" w:hAnsi="Times New Roman"/>
          <w:szCs w:val="22"/>
        </w:rPr>
      </w:pPr>
      <w:r w:rsidRPr="003674B9">
        <w:rPr>
          <w:rFonts w:ascii="Times New Roman" w:hAnsi="Times New Roman"/>
          <w:szCs w:val="22"/>
        </w:rPr>
        <w:t>Allow the interface/integration of data between other systems including but not limited to JCI Metasys, Schneider SPM, Emerson Delta V, UA’s Room Use Survey System (RUSS)</w:t>
      </w:r>
      <w:r w:rsidR="00836950" w:rsidRPr="003674B9">
        <w:rPr>
          <w:rFonts w:ascii="Times New Roman" w:hAnsi="Times New Roman"/>
          <w:szCs w:val="22"/>
        </w:rPr>
        <w:t xml:space="preserve"> </w:t>
      </w:r>
      <w:r w:rsidRPr="003674B9">
        <w:rPr>
          <w:rFonts w:ascii="Times New Roman" w:hAnsi="Times New Roman"/>
          <w:szCs w:val="22"/>
        </w:rPr>
        <w:t xml:space="preserve">and </w:t>
      </w:r>
      <w:proofErr w:type="gramStart"/>
      <w:r w:rsidRPr="003674B9">
        <w:rPr>
          <w:rFonts w:ascii="Times New Roman" w:hAnsi="Times New Roman"/>
          <w:szCs w:val="22"/>
        </w:rPr>
        <w:t>Workday</w:t>
      </w:r>
      <w:r w:rsidR="006B2E1F" w:rsidRPr="003674B9">
        <w:rPr>
          <w:rFonts w:ascii="Times New Roman" w:hAnsi="Times New Roman"/>
          <w:szCs w:val="22"/>
        </w:rPr>
        <w:t>;</w:t>
      </w:r>
      <w:proofErr w:type="gramEnd"/>
    </w:p>
    <w:p w14:paraId="2DE16C10" w14:textId="50147582" w:rsidR="004952B2" w:rsidRPr="003674B9" w:rsidRDefault="006C1E51" w:rsidP="00A21E45">
      <w:pPr>
        <w:pStyle w:val="ListParagraph"/>
        <w:widowControl w:val="0"/>
        <w:numPr>
          <w:ilvl w:val="0"/>
          <w:numId w:val="32"/>
        </w:numPr>
        <w:tabs>
          <w:tab w:val="left" w:pos="2220"/>
        </w:tabs>
        <w:autoSpaceDE w:val="0"/>
        <w:autoSpaceDN w:val="0"/>
        <w:rPr>
          <w:sz w:val="22"/>
          <w:szCs w:val="22"/>
        </w:rPr>
      </w:pPr>
      <w:r w:rsidRPr="003674B9">
        <w:rPr>
          <w:sz w:val="22"/>
          <w:szCs w:val="22"/>
        </w:rPr>
        <w:t>Allow for s</w:t>
      </w:r>
      <w:r w:rsidR="004952B2" w:rsidRPr="003674B9">
        <w:rPr>
          <w:sz w:val="22"/>
          <w:szCs w:val="22"/>
        </w:rPr>
        <w:t xml:space="preserve">ingle sign on through Microsoft Active </w:t>
      </w:r>
      <w:proofErr w:type="gramStart"/>
      <w:r w:rsidR="004952B2" w:rsidRPr="003674B9">
        <w:rPr>
          <w:sz w:val="22"/>
          <w:szCs w:val="22"/>
        </w:rPr>
        <w:t>Directory</w:t>
      </w:r>
      <w:r w:rsidR="006B2E1F" w:rsidRPr="003674B9">
        <w:rPr>
          <w:sz w:val="22"/>
          <w:szCs w:val="22"/>
        </w:rPr>
        <w:t>;</w:t>
      </w:r>
      <w:proofErr w:type="gramEnd"/>
    </w:p>
    <w:p w14:paraId="3BFB5C55" w14:textId="5826E662" w:rsidR="004952B2" w:rsidRPr="003674B9" w:rsidRDefault="004952B2" w:rsidP="00A21E45">
      <w:pPr>
        <w:pStyle w:val="ListParagraph"/>
        <w:widowControl w:val="0"/>
        <w:numPr>
          <w:ilvl w:val="0"/>
          <w:numId w:val="32"/>
        </w:numPr>
        <w:tabs>
          <w:tab w:val="left" w:pos="2220"/>
        </w:tabs>
        <w:autoSpaceDE w:val="0"/>
        <w:autoSpaceDN w:val="0"/>
        <w:rPr>
          <w:sz w:val="22"/>
          <w:szCs w:val="22"/>
        </w:rPr>
      </w:pPr>
      <w:r w:rsidRPr="003674B9">
        <w:rPr>
          <w:sz w:val="22"/>
          <w:szCs w:val="22"/>
        </w:rPr>
        <w:t xml:space="preserve">Provide web-based </w:t>
      </w:r>
      <w:r w:rsidR="00836950" w:rsidRPr="003674B9">
        <w:rPr>
          <w:sz w:val="22"/>
          <w:szCs w:val="22"/>
        </w:rPr>
        <w:t>P</w:t>
      </w:r>
      <w:r w:rsidRPr="003674B9">
        <w:rPr>
          <w:sz w:val="22"/>
          <w:szCs w:val="22"/>
        </w:rPr>
        <w:t xml:space="preserve">ublic </w:t>
      </w:r>
      <w:r w:rsidR="00836950" w:rsidRPr="003674B9">
        <w:rPr>
          <w:sz w:val="22"/>
          <w:szCs w:val="22"/>
        </w:rPr>
        <w:t>F</w:t>
      </w:r>
      <w:r w:rsidRPr="003674B9">
        <w:rPr>
          <w:sz w:val="22"/>
          <w:szCs w:val="22"/>
        </w:rPr>
        <w:t xml:space="preserve">acing </w:t>
      </w:r>
      <w:r w:rsidR="00836950" w:rsidRPr="003674B9">
        <w:rPr>
          <w:sz w:val="22"/>
          <w:szCs w:val="22"/>
        </w:rPr>
        <w:t>D</w:t>
      </w:r>
      <w:r w:rsidRPr="003674B9">
        <w:rPr>
          <w:sz w:val="22"/>
          <w:szCs w:val="22"/>
        </w:rPr>
        <w:t>ashboard to allow broader range of users to access system data</w:t>
      </w:r>
      <w:r w:rsidR="006B2E1F" w:rsidRPr="003674B9">
        <w:rPr>
          <w:sz w:val="22"/>
          <w:szCs w:val="22"/>
        </w:rPr>
        <w:t>; and</w:t>
      </w:r>
    </w:p>
    <w:p w14:paraId="3511FD66" w14:textId="7240BF32" w:rsidR="004952B2" w:rsidRPr="003674B9" w:rsidRDefault="004952B2" w:rsidP="00A21E45">
      <w:pPr>
        <w:pStyle w:val="ListParagraph"/>
        <w:widowControl w:val="0"/>
        <w:numPr>
          <w:ilvl w:val="0"/>
          <w:numId w:val="32"/>
        </w:numPr>
        <w:tabs>
          <w:tab w:val="left" w:pos="2220"/>
        </w:tabs>
        <w:autoSpaceDE w:val="0"/>
        <w:autoSpaceDN w:val="0"/>
        <w:rPr>
          <w:sz w:val="22"/>
          <w:szCs w:val="22"/>
        </w:rPr>
      </w:pPr>
      <w:r w:rsidRPr="003674B9">
        <w:rPr>
          <w:sz w:val="22"/>
          <w:szCs w:val="22"/>
        </w:rPr>
        <w:t xml:space="preserve">Provide </w:t>
      </w:r>
      <w:r w:rsidR="00836950" w:rsidRPr="003674B9">
        <w:rPr>
          <w:sz w:val="22"/>
          <w:szCs w:val="22"/>
        </w:rPr>
        <w:t xml:space="preserve">a </w:t>
      </w:r>
      <w:r w:rsidRPr="003674B9">
        <w:rPr>
          <w:sz w:val="22"/>
          <w:szCs w:val="22"/>
        </w:rPr>
        <w:t xml:space="preserve">database which would act as a single repository for data which would come from various sources. </w:t>
      </w:r>
    </w:p>
    <w:p w14:paraId="2516EBBB" w14:textId="53B60BCC" w:rsidR="00B63D8E" w:rsidRPr="003674B9" w:rsidRDefault="00B63D8E" w:rsidP="00B63D8E">
      <w:pPr>
        <w:pStyle w:val="ListParagraph"/>
        <w:widowControl w:val="0"/>
        <w:tabs>
          <w:tab w:val="left" w:pos="2220"/>
        </w:tabs>
        <w:autoSpaceDE w:val="0"/>
        <w:autoSpaceDN w:val="0"/>
        <w:ind w:left="838"/>
        <w:rPr>
          <w:sz w:val="22"/>
          <w:szCs w:val="22"/>
        </w:rPr>
      </w:pPr>
    </w:p>
    <w:p w14:paraId="437060B9" w14:textId="5564530F" w:rsidR="003F2396" w:rsidRPr="003674B9" w:rsidRDefault="003F2396" w:rsidP="003F2396">
      <w:pPr>
        <w:spacing w:after="0" w:line="240" w:lineRule="auto"/>
        <w:ind w:left="478"/>
        <w:jc w:val="both"/>
        <w:rPr>
          <w:rFonts w:ascii="Times New Roman" w:hAnsi="Times New Roman" w:cs="Times New Roman"/>
        </w:rPr>
      </w:pPr>
      <w:r w:rsidRPr="003674B9">
        <w:rPr>
          <w:rFonts w:ascii="Times New Roman" w:hAnsi="Times New Roman" w:cs="Times New Roman"/>
        </w:rPr>
        <w:t xml:space="preserve">The </w:t>
      </w:r>
      <w:r w:rsidR="00C27072" w:rsidRPr="003674B9">
        <w:rPr>
          <w:rFonts w:ascii="Times New Roman" w:hAnsi="Times New Roman" w:cs="Times New Roman"/>
        </w:rPr>
        <w:t>successful</w:t>
      </w:r>
      <w:r w:rsidRPr="003674B9">
        <w:rPr>
          <w:rFonts w:ascii="Times New Roman" w:hAnsi="Times New Roman" w:cs="Times New Roman"/>
        </w:rPr>
        <w:t xml:space="preserve"> Respondent shall assume, at a minimum, responsibility for a fully deployed and operational System Solution that includes</w:t>
      </w:r>
      <w:r w:rsidR="00185800" w:rsidRPr="003674B9">
        <w:rPr>
          <w:rFonts w:ascii="Times New Roman" w:hAnsi="Times New Roman" w:cs="Times New Roman"/>
        </w:rPr>
        <w:t>,</w:t>
      </w:r>
      <w:r w:rsidRPr="003674B9">
        <w:rPr>
          <w:rFonts w:ascii="Times New Roman" w:hAnsi="Times New Roman" w:cs="Times New Roman"/>
        </w:rPr>
        <w:t xml:space="preserve"> but is not limited to</w:t>
      </w:r>
      <w:r w:rsidR="00185800" w:rsidRPr="003674B9">
        <w:rPr>
          <w:rFonts w:ascii="Times New Roman" w:hAnsi="Times New Roman" w:cs="Times New Roman"/>
        </w:rPr>
        <w:t>,</w:t>
      </w:r>
      <w:r w:rsidRPr="003674B9">
        <w:rPr>
          <w:rFonts w:ascii="Times New Roman" w:hAnsi="Times New Roman" w:cs="Times New Roman"/>
        </w:rPr>
        <w:t xml:space="preserve"> </w:t>
      </w:r>
      <w:r w:rsidR="00185800" w:rsidRPr="003674B9">
        <w:rPr>
          <w:rFonts w:ascii="Times New Roman" w:hAnsi="Times New Roman" w:cs="Times New Roman"/>
        </w:rPr>
        <w:t xml:space="preserve">project management, </w:t>
      </w:r>
      <w:r w:rsidRPr="003674B9">
        <w:rPr>
          <w:rFonts w:ascii="Times New Roman" w:hAnsi="Times New Roman" w:cs="Times New Roman"/>
        </w:rPr>
        <w:t>installation, conversion, implementation, training and support</w:t>
      </w:r>
      <w:r w:rsidR="00185800" w:rsidRPr="003674B9">
        <w:rPr>
          <w:rFonts w:ascii="Times New Roman" w:hAnsi="Times New Roman" w:cs="Times New Roman"/>
        </w:rPr>
        <w:t xml:space="preserve"> </w:t>
      </w:r>
      <w:r w:rsidRPr="003674B9">
        <w:rPr>
          <w:rFonts w:ascii="Times New Roman" w:hAnsi="Times New Roman" w:cs="Times New Roman"/>
        </w:rPr>
        <w:t>that meets the specifications of this RFP.</w:t>
      </w:r>
    </w:p>
    <w:p w14:paraId="69144A31" w14:textId="1DC7F93C" w:rsidR="00262155" w:rsidRPr="003674B9" w:rsidRDefault="00262155" w:rsidP="00262155">
      <w:pPr>
        <w:pStyle w:val="ListParagraph"/>
        <w:widowControl w:val="0"/>
        <w:tabs>
          <w:tab w:val="left" w:pos="2220"/>
        </w:tabs>
        <w:autoSpaceDE w:val="0"/>
        <w:autoSpaceDN w:val="0"/>
        <w:ind w:left="838"/>
        <w:rPr>
          <w:sz w:val="22"/>
          <w:szCs w:val="22"/>
        </w:rPr>
      </w:pPr>
    </w:p>
    <w:p w14:paraId="6A54BEC4" w14:textId="5BC6FB4B" w:rsidR="00572BB1" w:rsidRPr="003674B9" w:rsidRDefault="003B51D9" w:rsidP="00D638F7">
      <w:pPr>
        <w:keepNext/>
        <w:keepLines/>
        <w:spacing w:after="0" w:line="240" w:lineRule="auto"/>
        <w:ind w:left="540" w:hanging="540"/>
        <w:jc w:val="both"/>
        <w:rPr>
          <w:rFonts w:ascii="Times New Roman" w:eastAsia="Times New Roman" w:hAnsi="Times New Roman" w:cs="Times New Roman"/>
          <w:b/>
        </w:rPr>
      </w:pPr>
      <w:r w:rsidRPr="003674B9">
        <w:rPr>
          <w:rFonts w:ascii="Times New Roman" w:eastAsia="Times New Roman" w:hAnsi="Times New Roman" w:cs="Times New Roman"/>
          <w:b/>
        </w:rPr>
        <w:t>3</w:t>
      </w:r>
      <w:r w:rsidR="009045EE" w:rsidRPr="003674B9">
        <w:rPr>
          <w:rFonts w:ascii="Times New Roman" w:eastAsia="Times New Roman" w:hAnsi="Times New Roman" w:cs="Times New Roman"/>
          <w:b/>
        </w:rPr>
        <w:t>.</w:t>
      </w:r>
      <w:r w:rsidR="009045EE" w:rsidRPr="003674B9">
        <w:rPr>
          <w:rFonts w:ascii="Times New Roman" w:eastAsia="Times New Roman" w:hAnsi="Times New Roman" w:cs="Times New Roman"/>
          <w:b/>
        </w:rPr>
        <w:tab/>
        <w:t>COSTS</w:t>
      </w:r>
      <w:r w:rsidR="00F11EB0" w:rsidRPr="003674B9">
        <w:rPr>
          <w:rFonts w:ascii="Times New Roman" w:eastAsia="Times New Roman" w:hAnsi="Times New Roman" w:cs="Times New Roman"/>
          <w:b/>
        </w:rPr>
        <w:t xml:space="preserve"> / PRICING</w:t>
      </w:r>
    </w:p>
    <w:p w14:paraId="42BA9550" w14:textId="64307EF9" w:rsidR="002700AA" w:rsidRPr="003674B9" w:rsidRDefault="00572BB1" w:rsidP="00D638F7">
      <w:pPr>
        <w:pStyle w:val="MyNormal"/>
        <w:keepNext/>
        <w:keepLines/>
        <w:tabs>
          <w:tab w:val="clear" w:pos="1260"/>
        </w:tabs>
        <w:ind w:left="547" w:hanging="1267"/>
        <w:rPr>
          <w:rFonts w:ascii="Times New Roman" w:hAnsi="Times New Roman"/>
          <w:b/>
          <w:bCs/>
          <w:szCs w:val="22"/>
        </w:rPr>
      </w:pPr>
      <w:r w:rsidRPr="003674B9">
        <w:rPr>
          <w:rFonts w:ascii="Times New Roman" w:hAnsi="Times New Roman"/>
          <w:szCs w:val="22"/>
        </w:rPr>
        <w:tab/>
      </w:r>
      <w:r w:rsidR="002700AA" w:rsidRPr="003674B9">
        <w:rPr>
          <w:rFonts w:ascii="Times New Roman" w:hAnsi="Times New Roman"/>
          <w:szCs w:val="22"/>
        </w:rPr>
        <w:t xml:space="preserve">Respondents must provide detailed/itemized retail pricing for each individual component, and/or the overall system, as listed on the Official Bid Price Sheet provided within this RFP document </w:t>
      </w:r>
      <w:r w:rsidR="002700AA" w:rsidRPr="003674B9">
        <w:rPr>
          <w:rFonts w:ascii="Times New Roman" w:hAnsi="Times New Roman"/>
          <w:b/>
          <w:bCs/>
          <w:szCs w:val="22"/>
        </w:rPr>
        <w:t>(</w:t>
      </w:r>
      <w:bookmarkStart w:id="5" w:name="_Hlk40860506"/>
      <w:r w:rsidR="00CE0D47" w:rsidRPr="003674B9">
        <w:rPr>
          <w:rFonts w:ascii="Times New Roman" w:hAnsi="Times New Roman"/>
          <w:b/>
          <w:bCs/>
          <w:szCs w:val="22"/>
        </w:rPr>
        <w:t>reference</w:t>
      </w:r>
      <w:r w:rsidR="002700AA" w:rsidRPr="003674B9">
        <w:rPr>
          <w:rFonts w:ascii="Times New Roman" w:hAnsi="Times New Roman"/>
          <w:b/>
          <w:bCs/>
          <w:szCs w:val="22"/>
        </w:rPr>
        <w:t xml:space="preserve"> </w:t>
      </w:r>
      <w:r w:rsidR="000163CC" w:rsidRPr="003674B9">
        <w:rPr>
          <w:rFonts w:ascii="Times New Roman" w:hAnsi="Times New Roman"/>
          <w:b/>
          <w:bCs/>
          <w:szCs w:val="22"/>
        </w:rPr>
        <w:t xml:space="preserve">APPENDIX </w:t>
      </w:r>
      <w:r w:rsidR="00447177" w:rsidRPr="003674B9">
        <w:rPr>
          <w:rFonts w:ascii="Times New Roman" w:hAnsi="Times New Roman"/>
          <w:b/>
          <w:bCs/>
          <w:szCs w:val="22"/>
        </w:rPr>
        <w:t>I</w:t>
      </w:r>
      <w:r w:rsidR="001E408C" w:rsidRPr="003674B9">
        <w:rPr>
          <w:rFonts w:ascii="Times New Roman" w:hAnsi="Times New Roman"/>
          <w:b/>
          <w:bCs/>
          <w:szCs w:val="22"/>
        </w:rPr>
        <w:t xml:space="preserve"> Official Bid Price Sheet</w:t>
      </w:r>
      <w:r w:rsidR="00CD5540" w:rsidRPr="003674B9">
        <w:rPr>
          <w:rFonts w:ascii="Times New Roman" w:hAnsi="Times New Roman"/>
          <w:b/>
          <w:bCs/>
          <w:szCs w:val="22"/>
        </w:rPr>
        <w:t xml:space="preserve">). </w:t>
      </w:r>
      <w:bookmarkEnd w:id="5"/>
      <w:r w:rsidR="002700AA" w:rsidRPr="003674B9">
        <w:rPr>
          <w:rFonts w:ascii="Times New Roman" w:hAnsi="Times New Roman"/>
          <w:szCs w:val="22"/>
        </w:rPr>
        <w:t xml:space="preserve">If pricing is dependent on any assumptions that are not specifically stated on the Official </w:t>
      </w:r>
      <w:r w:rsidR="002C0551" w:rsidRPr="003674B9">
        <w:rPr>
          <w:rFonts w:ascii="Times New Roman" w:hAnsi="Times New Roman"/>
          <w:szCs w:val="22"/>
        </w:rPr>
        <w:t xml:space="preserve">Bid </w:t>
      </w:r>
      <w:r w:rsidR="002700AA" w:rsidRPr="003674B9">
        <w:rPr>
          <w:rFonts w:ascii="Times New Roman" w:hAnsi="Times New Roman"/>
          <w:szCs w:val="22"/>
        </w:rPr>
        <w:t>Price Sheet, please list those assumptions accordingly on a separate spreadsheet and show detailed pricing</w:t>
      </w:r>
      <w:r w:rsidR="00D639EC" w:rsidRPr="003674B9">
        <w:rPr>
          <w:rFonts w:ascii="Times New Roman" w:hAnsi="Times New Roman"/>
          <w:szCs w:val="22"/>
        </w:rPr>
        <w:t>.</w:t>
      </w:r>
    </w:p>
    <w:p w14:paraId="0AFEF0B6" w14:textId="77777777" w:rsidR="002700AA" w:rsidRPr="003674B9" w:rsidRDefault="002700AA" w:rsidP="00447177">
      <w:pPr>
        <w:pStyle w:val="MyNormal"/>
        <w:tabs>
          <w:tab w:val="clear" w:pos="1260"/>
        </w:tabs>
        <w:ind w:left="540" w:hanging="1260"/>
        <w:rPr>
          <w:rFonts w:ascii="Times New Roman" w:hAnsi="Times New Roman"/>
          <w:szCs w:val="22"/>
        </w:rPr>
      </w:pPr>
    </w:p>
    <w:p w14:paraId="5BF8A768" w14:textId="425694D6" w:rsidR="001A3677" w:rsidRPr="003674B9" w:rsidRDefault="002700AA" w:rsidP="007535F7">
      <w:pPr>
        <w:pStyle w:val="MyNormal"/>
        <w:keepNext/>
        <w:keepLines/>
        <w:tabs>
          <w:tab w:val="clear" w:pos="1260"/>
        </w:tabs>
        <w:ind w:left="532" w:hanging="446"/>
        <w:rPr>
          <w:rFonts w:ascii="Times New Roman" w:hAnsi="Times New Roman"/>
          <w:szCs w:val="22"/>
        </w:rPr>
      </w:pPr>
      <w:r w:rsidRPr="003674B9">
        <w:rPr>
          <w:rFonts w:ascii="Times New Roman" w:hAnsi="Times New Roman"/>
          <w:szCs w:val="22"/>
        </w:rPr>
        <w:tab/>
        <w:t>Any additional pricing lists should remain attached to the Officia</w:t>
      </w:r>
      <w:r w:rsidR="002C0551" w:rsidRPr="003674B9">
        <w:rPr>
          <w:rFonts w:ascii="Times New Roman" w:hAnsi="Times New Roman"/>
          <w:szCs w:val="22"/>
        </w:rPr>
        <w:t xml:space="preserve">l Bid </w:t>
      </w:r>
      <w:r w:rsidRPr="003674B9">
        <w:rPr>
          <w:rFonts w:ascii="Times New Roman" w:hAnsi="Times New Roman"/>
          <w:szCs w:val="22"/>
        </w:rPr>
        <w:t>Price Sheet for purposes of accurate</w:t>
      </w:r>
      <w:r w:rsidR="00447177" w:rsidRPr="003674B9">
        <w:rPr>
          <w:rFonts w:ascii="Times New Roman" w:hAnsi="Times New Roman"/>
          <w:szCs w:val="22"/>
        </w:rPr>
        <w:t xml:space="preserve"> </w:t>
      </w:r>
      <w:r w:rsidRPr="003674B9">
        <w:rPr>
          <w:rFonts w:ascii="Times New Roman" w:hAnsi="Times New Roman"/>
          <w:szCs w:val="22"/>
        </w:rPr>
        <w:t xml:space="preserve">evaluation. </w:t>
      </w:r>
      <w:bookmarkStart w:id="6" w:name="_Hlk18579771"/>
      <w:r w:rsidRPr="003674B9">
        <w:rPr>
          <w:rFonts w:ascii="Times New Roman" w:hAnsi="Times New Roman"/>
          <w:szCs w:val="22"/>
        </w:rPr>
        <w:t>Pricing must be valid for one hundred twenty (120) days following the bid Proposal due date</w:t>
      </w:r>
      <w:r w:rsidR="00447177" w:rsidRPr="003674B9">
        <w:rPr>
          <w:rFonts w:ascii="Times New Roman" w:hAnsi="Times New Roman"/>
          <w:szCs w:val="22"/>
        </w:rPr>
        <w:t xml:space="preserve"> </w:t>
      </w:r>
      <w:r w:rsidRPr="003674B9">
        <w:rPr>
          <w:rFonts w:ascii="Times New Roman" w:hAnsi="Times New Roman"/>
          <w:szCs w:val="22"/>
        </w:rPr>
        <w:t>and time.</w:t>
      </w:r>
      <w:bookmarkEnd w:id="6"/>
      <w:r w:rsidRPr="003674B9">
        <w:rPr>
          <w:rFonts w:ascii="Times New Roman" w:hAnsi="Times New Roman"/>
          <w:szCs w:val="22"/>
        </w:rPr>
        <w:t xml:space="preserve">  </w:t>
      </w:r>
      <w:r w:rsidR="001F64BE" w:rsidRPr="003674B9">
        <w:rPr>
          <w:rFonts w:ascii="Times New Roman" w:hAnsi="Times New Roman"/>
          <w:szCs w:val="22"/>
        </w:rPr>
        <w:t>Upon bid award, all pricing and/or discounts must be firm for a period of</w:t>
      </w:r>
      <w:r w:rsidR="00494782" w:rsidRPr="003674B9">
        <w:rPr>
          <w:rFonts w:ascii="Times New Roman" w:hAnsi="Times New Roman"/>
          <w:szCs w:val="22"/>
        </w:rPr>
        <w:t xml:space="preserve"> </w:t>
      </w:r>
      <w:r w:rsidR="00977E38" w:rsidRPr="003674B9">
        <w:rPr>
          <w:rFonts w:ascii="Times New Roman" w:hAnsi="Times New Roman"/>
          <w:szCs w:val="22"/>
        </w:rPr>
        <w:t>two</w:t>
      </w:r>
      <w:r w:rsidR="000828C7" w:rsidRPr="003674B9">
        <w:rPr>
          <w:rFonts w:ascii="Times New Roman" w:hAnsi="Times New Roman"/>
          <w:szCs w:val="22"/>
        </w:rPr>
        <w:t xml:space="preserve"> (</w:t>
      </w:r>
      <w:r w:rsidR="00977E38" w:rsidRPr="003674B9">
        <w:rPr>
          <w:rFonts w:ascii="Times New Roman" w:hAnsi="Times New Roman"/>
          <w:szCs w:val="22"/>
        </w:rPr>
        <w:t>2</w:t>
      </w:r>
      <w:r w:rsidR="000828C7" w:rsidRPr="003674B9">
        <w:rPr>
          <w:rFonts w:ascii="Times New Roman" w:hAnsi="Times New Roman"/>
          <w:szCs w:val="22"/>
        </w:rPr>
        <w:t>) year</w:t>
      </w:r>
      <w:r w:rsidR="00977E38" w:rsidRPr="003674B9">
        <w:rPr>
          <w:rFonts w:ascii="Times New Roman" w:hAnsi="Times New Roman"/>
          <w:szCs w:val="22"/>
        </w:rPr>
        <w:t>s</w:t>
      </w:r>
      <w:r w:rsidR="001F64BE" w:rsidRPr="003674B9">
        <w:rPr>
          <w:rFonts w:ascii="Times New Roman" w:hAnsi="Times New Roman"/>
          <w:szCs w:val="22"/>
        </w:rPr>
        <w:t>.</w:t>
      </w:r>
      <w:r w:rsidR="00447177" w:rsidRPr="003674B9">
        <w:rPr>
          <w:rFonts w:ascii="Times New Roman" w:hAnsi="Times New Roman"/>
          <w:szCs w:val="22"/>
        </w:rPr>
        <w:t xml:space="preserve"> </w:t>
      </w:r>
      <w:r w:rsidRPr="003674B9">
        <w:rPr>
          <w:rFonts w:ascii="Times New Roman" w:hAnsi="Times New Roman"/>
          <w:szCs w:val="22"/>
        </w:rPr>
        <w:t xml:space="preserve">UA will not be obligated to pay any costs not identified on the Official </w:t>
      </w:r>
      <w:r w:rsidR="00CD5540" w:rsidRPr="003674B9">
        <w:rPr>
          <w:rFonts w:ascii="Times New Roman" w:hAnsi="Times New Roman"/>
          <w:szCs w:val="22"/>
        </w:rPr>
        <w:t xml:space="preserve">Bid </w:t>
      </w:r>
      <w:r w:rsidRPr="003674B9">
        <w:rPr>
          <w:rFonts w:ascii="Times New Roman" w:hAnsi="Times New Roman"/>
          <w:szCs w:val="22"/>
        </w:rPr>
        <w:t>Price Sheet.  Respondents</w:t>
      </w:r>
      <w:r w:rsidR="00447177" w:rsidRPr="003674B9">
        <w:rPr>
          <w:rFonts w:ascii="Times New Roman" w:hAnsi="Times New Roman"/>
          <w:szCs w:val="22"/>
        </w:rPr>
        <w:t xml:space="preserve"> </w:t>
      </w:r>
      <w:r w:rsidRPr="003674B9">
        <w:rPr>
          <w:rFonts w:ascii="Times New Roman" w:hAnsi="Times New Roman"/>
          <w:szCs w:val="22"/>
        </w:rPr>
        <w:t xml:space="preserve">must certify that any costs not identified by the Respondent, but subsequently incurred </w:t>
      </w:r>
      <w:proofErr w:type="gramStart"/>
      <w:r w:rsidRPr="003674B9">
        <w:rPr>
          <w:rFonts w:ascii="Times New Roman" w:hAnsi="Times New Roman"/>
          <w:szCs w:val="22"/>
        </w:rPr>
        <w:t>in order to</w:t>
      </w:r>
      <w:proofErr w:type="gramEnd"/>
      <w:r w:rsidRPr="003674B9">
        <w:rPr>
          <w:rFonts w:ascii="Times New Roman" w:hAnsi="Times New Roman"/>
          <w:szCs w:val="22"/>
        </w:rPr>
        <w:t xml:space="preserve"> achieve</w:t>
      </w:r>
      <w:r w:rsidR="00447177" w:rsidRPr="003674B9">
        <w:rPr>
          <w:rFonts w:ascii="Times New Roman" w:hAnsi="Times New Roman"/>
          <w:szCs w:val="22"/>
        </w:rPr>
        <w:t xml:space="preserve"> </w:t>
      </w:r>
      <w:r w:rsidRPr="003674B9">
        <w:rPr>
          <w:rFonts w:ascii="Times New Roman" w:hAnsi="Times New Roman"/>
          <w:szCs w:val="22"/>
        </w:rPr>
        <w:tab/>
        <w:t>successful operation of the service, will be borne by the Respondent.   Failure to do so may result in</w:t>
      </w:r>
      <w:r w:rsidR="00447177" w:rsidRPr="003674B9">
        <w:rPr>
          <w:rFonts w:ascii="Times New Roman" w:hAnsi="Times New Roman"/>
          <w:szCs w:val="22"/>
        </w:rPr>
        <w:t xml:space="preserve"> </w:t>
      </w:r>
      <w:r w:rsidRPr="003674B9">
        <w:rPr>
          <w:rFonts w:ascii="Times New Roman" w:hAnsi="Times New Roman"/>
          <w:szCs w:val="22"/>
        </w:rPr>
        <w:t>rejection of the Proposal.</w:t>
      </w:r>
    </w:p>
    <w:p w14:paraId="3BE16C28" w14:textId="77777777" w:rsidR="00F744C9" w:rsidRPr="003674B9" w:rsidRDefault="00F744C9" w:rsidP="002700AA">
      <w:pPr>
        <w:pStyle w:val="MyNormal"/>
        <w:ind w:left="1260" w:hanging="1260"/>
        <w:rPr>
          <w:rFonts w:ascii="Times New Roman" w:hAnsi="Times New Roman"/>
          <w:szCs w:val="22"/>
        </w:rPr>
      </w:pPr>
    </w:p>
    <w:p w14:paraId="540EED62" w14:textId="5AB26239" w:rsidR="00E517FE" w:rsidRPr="003674B9"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bookmarkStart w:id="7" w:name="_Toc251665749"/>
      <w:bookmarkEnd w:id="0"/>
      <w:r w:rsidRPr="003674B9">
        <w:rPr>
          <w:rFonts w:ascii="Times New Roman" w:eastAsia="Times New Roman" w:hAnsi="Times New Roman" w:cs="Times New Roman"/>
          <w:b/>
          <w:noProof/>
        </w:rPr>
        <w:t>4</w:t>
      </w:r>
      <w:r w:rsidR="00B20B53" w:rsidRPr="003674B9">
        <w:rPr>
          <w:rFonts w:ascii="Times New Roman" w:eastAsia="Times New Roman" w:hAnsi="Times New Roman" w:cs="Times New Roman"/>
          <w:b/>
          <w:noProof/>
        </w:rPr>
        <w:t>.</w:t>
      </w:r>
      <w:r w:rsidR="00B20B53" w:rsidRPr="003674B9">
        <w:rPr>
          <w:rFonts w:ascii="Times New Roman" w:eastAsia="Times New Roman" w:hAnsi="Times New Roman" w:cs="Times New Roman"/>
          <w:b/>
          <w:noProof/>
        </w:rPr>
        <w:tab/>
      </w:r>
      <w:bookmarkStart w:id="8" w:name="_Hlk40777264"/>
      <w:bookmarkEnd w:id="7"/>
      <w:r w:rsidR="001436AA" w:rsidRPr="003674B9">
        <w:rPr>
          <w:rFonts w:ascii="Times New Roman" w:eastAsia="Times New Roman" w:hAnsi="Times New Roman" w:cs="Times New Roman"/>
          <w:b/>
          <w:noProof/>
        </w:rPr>
        <w:t>RESPONDENT</w:t>
      </w:r>
      <w:r w:rsidR="00B37A2F" w:rsidRPr="003674B9">
        <w:rPr>
          <w:rFonts w:ascii="Times New Roman" w:eastAsia="Times New Roman" w:hAnsi="Times New Roman" w:cs="Times New Roman"/>
          <w:b/>
          <w:noProof/>
        </w:rPr>
        <w:t xml:space="preserve"> </w:t>
      </w:r>
      <w:r w:rsidR="00E517FE" w:rsidRPr="003674B9">
        <w:rPr>
          <w:rFonts w:ascii="Times New Roman" w:eastAsia="Times New Roman" w:hAnsi="Times New Roman" w:cs="Times New Roman"/>
          <w:b/>
          <w:noProof/>
        </w:rPr>
        <w:t>REFERENCES</w:t>
      </w:r>
    </w:p>
    <w:bookmarkEnd w:id="8"/>
    <w:p w14:paraId="664D2ADF" w14:textId="0D83A453" w:rsidR="00F951CC" w:rsidRPr="003674B9" w:rsidRDefault="00E517FE" w:rsidP="00F6113E">
      <w:pPr>
        <w:numPr>
          <w:ilvl w:val="1"/>
          <w:numId w:val="0"/>
        </w:numPr>
        <w:tabs>
          <w:tab w:val="num" w:pos="540"/>
        </w:tabs>
        <w:spacing w:after="0" w:line="240" w:lineRule="auto"/>
        <w:ind w:left="540" w:hanging="540"/>
        <w:jc w:val="both"/>
        <w:outlineLvl w:val="1"/>
        <w:rPr>
          <w:rFonts w:ascii="Times New Roman" w:hAnsi="Times New Roman" w:cs="Times New Roman"/>
          <w:b/>
        </w:rPr>
      </w:pPr>
      <w:r w:rsidRPr="003674B9">
        <w:rPr>
          <w:rFonts w:ascii="Times New Roman" w:eastAsia="Times New Roman" w:hAnsi="Times New Roman" w:cs="Times New Roman"/>
          <w:b/>
          <w:noProof/>
        </w:rPr>
        <w:tab/>
      </w:r>
      <w:r w:rsidRPr="003674B9">
        <w:rPr>
          <w:rFonts w:ascii="Times New Roman" w:hAnsi="Times New Roman" w:cs="Times New Roman"/>
        </w:rPr>
        <w:t xml:space="preserve">Respondents must </w:t>
      </w:r>
      <w:r w:rsidR="000D22E3" w:rsidRPr="003674B9">
        <w:rPr>
          <w:rFonts w:ascii="Times New Roman" w:hAnsi="Times New Roman" w:cs="Times New Roman"/>
        </w:rPr>
        <w:t>provide</w:t>
      </w:r>
      <w:r w:rsidRPr="003674B9">
        <w:rPr>
          <w:rFonts w:ascii="Times New Roman" w:hAnsi="Times New Roman" w:cs="Times New Roman"/>
        </w:rPr>
        <w:t xml:space="preserve"> </w:t>
      </w:r>
      <w:r w:rsidR="000D22E3" w:rsidRPr="003674B9">
        <w:rPr>
          <w:rFonts w:ascii="Times New Roman" w:hAnsi="Times New Roman" w:cs="Times New Roman"/>
        </w:rPr>
        <w:t>a minimum of</w:t>
      </w:r>
      <w:r w:rsidRPr="003674B9">
        <w:rPr>
          <w:rFonts w:ascii="Times New Roman" w:hAnsi="Times New Roman" w:cs="Times New Roman"/>
        </w:rPr>
        <w:t xml:space="preserve"> three (3) reference</w:t>
      </w:r>
      <w:r w:rsidR="000D22E3" w:rsidRPr="003674B9">
        <w:rPr>
          <w:rFonts w:ascii="Times New Roman" w:hAnsi="Times New Roman" w:cs="Times New Roman"/>
        </w:rPr>
        <w:t>s</w:t>
      </w:r>
      <w:r w:rsidRPr="003674B9">
        <w:rPr>
          <w:rFonts w:ascii="Times New Roman" w:hAnsi="Times New Roman" w:cs="Times New Roman"/>
        </w:rPr>
        <w:t xml:space="preserve">, preferably in higher education, (including </w:t>
      </w:r>
      <w:r w:rsidR="000D22E3" w:rsidRPr="003674B9">
        <w:rPr>
          <w:rFonts w:ascii="Times New Roman" w:hAnsi="Times New Roman" w:cs="Times New Roman"/>
        </w:rPr>
        <w:t xml:space="preserve">the organization’s name, address, </w:t>
      </w:r>
      <w:r w:rsidRPr="003674B9">
        <w:rPr>
          <w:rFonts w:ascii="Times New Roman" w:hAnsi="Times New Roman" w:cs="Times New Roman"/>
        </w:rPr>
        <w:t xml:space="preserve">persons to contact, telephone numbers, and email addresses) located in the continental United States currently served by respondent.  </w:t>
      </w:r>
      <w:r w:rsidR="000D22E3" w:rsidRPr="003674B9">
        <w:rPr>
          <w:rFonts w:ascii="Times New Roman" w:hAnsi="Times New Roman" w:cs="Times New Roman"/>
        </w:rPr>
        <w:t>References are to be parties who can attest to the qualifications relevant to providing services requested.</w:t>
      </w:r>
      <w:r w:rsidR="00556AA6" w:rsidRPr="003674B9">
        <w:rPr>
          <w:rFonts w:ascii="Times New Roman" w:hAnsi="Times New Roman" w:cs="Times New Roman"/>
        </w:rPr>
        <w:t xml:space="preserve"> </w:t>
      </w:r>
      <w:r w:rsidR="00FD0FE1" w:rsidRPr="003674B9">
        <w:rPr>
          <w:rFonts w:ascii="Times New Roman" w:hAnsi="Times New Roman" w:cs="Times New Roman"/>
        </w:rPr>
        <w:t>UA</w:t>
      </w:r>
      <w:r w:rsidRPr="003674B9">
        <w:rPr>
          <w:rFonts w:ascii="Times New Roman" w:hAnsi="Times New Roman" w:cs="Times New Roman"/>
        </w:rPr>
        <w:t xml:space="preserve"> reserves the right to contact any </w:t>
      </w:r>
      <w:r w:rsidR="000D22E3" w:rsidRPr="003674B9">
        <w:rPr>
          <w:rFonts w:ascii="Times New Roman" w:hAnsi="Times New Roman" w:cs="Times New Roman"/>
        </w:rPr>
        <w:t>references provided</w:t>
      </w:r>
      <w:r w:rsidRPr="003674B9">
        <w:rPr>
          <w:rFonts w:ascii="Times New Roman" w:hAnsi="Times New Roman" w:cs="Times New Roman"/>
        </w:rPr>
        <w:t xml:space="preserve"> to evaluate the level of performance and customer satisfaction.</w:t>
      </w:r>
      <w:r w:rsidR="00A42BD7" w:rsidRPr="003674B9">
        <w:rPr>
          <w:rFonts w:ascii="Times New Roman" w:hAnsi="Times New Roman" w:cs="Times New Roman"/>
        </w:rPr>
        <w:t xml:space="preserve">  </w:t>
      </w:r>
      <w:bookmarkStart w:id="9" w:name="_Hlk40860562"/>
      <w:r w:rsidR="004F3396" w:rsidRPr="003674B9">
        <w:rPr>
          <w:rFonts w:ascii="Times New Roman" w:hAnsi="Times New Roman" w:cs="Times New Roman"/>
          <w:b/>
        </w:rPr>
        <w:t xml:space="preserve">Reference </w:t>
      </w:r>
      <w:r w:rsidR="00E40C26" w:rsidRPr="003674B9">
        <w:rPr>
          <w:rFonts w:ascii="Times New Roman" w:hAnsi="Times New Roman" w:cs="Times New Roman"/>
          <w:b/>
        </w:rPr>
        <w:t>APPENDIX</w:t>
      </w:r>
      <w:r w:rsidR="00601EB9" w:rsidRPr="003674B9">
        <w:rPr>
          <w:rFonts w:ascii="Times New Roman" w:hAnsi="Times New Roman" w:cs="Times New Roman"/>
          <w:b/>
        </w:rPr>
        <w:t xml:space="preserve"> II </w:t>
      </w:r>
      <w:r w:rsidR="00601EB9" w:rsidRPr="003674B9">
        <w:rPr>
          <w:rFonts w:ascii="Times New Roman" w:hAnsi="Times New Roman" w:cs="Times New Roman"/>
          <w:b/>
          <w:lang w:val="da-DK"/>
        </w:rPr>
        <w:t>Respondent Information/Reference</w:t>
      </w:r>
      <w:bookmarkEnd w:id="9"/>
      <w:r w:rsidR="00601EB9" w:rsidRPr="003674B9">
        <w:rPr>
          <w:rFonts w:ascii="Times New Roman" w:hAnsi="Times New Roman" w:cs="Times New Roman"/>
          <w:b/>
        </w:rPr>
        <w:t>.</w:t>
      </w:r>
    </w:p>
    <w:p w14:paraId="29B6DA09" w14:textId="77777777" w:rsidR="00601EB9" w:rsidRPr="003674B9" w:rsidRDefault="00601EB9"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39729024" w14:textId="7EE4C9CF" w:rsidR="00F951CC" w:rsidRPr="003674B9" w:rsidRDefault="003B51D9" w:rsidP="00F6113E">
      <w:pPr>
        <w:numPr>
          <w:ilvl w:val="1"/>
          <w:numId w:val="0"/>
        </w:numPr>
        <w:tabs>
          <w:tab w:val="num" w:pos="540"/>
        </w:tabs>
        <w:spacing w:after="0" w:line="240" w:lineRule="auto"/>
        <w:ind w:left="540" w:hanging="540"/>
        <w:jc w:val="both"/>
        <w:outlineLvl w:val="1"/>
        <w:rPr>
          <w:rFonts w:ascii="Times New Roman" w:hAnsi="Times New Roman" w:cs="Times New Roman"/>
          <w:b/>
        </w:rPr>
      </w:pPr>
      <w:r w:rsidRPr="003674B9">
        <w:rPr>
          <w:rFonts w:ascii="Times New Roman" w:hAnsi="Times New Roman" w:cs="Times New Roman"/>
          <w:b/>
        </w:rPr>
        <w:t>5</w:t>
      </w:r>
      <w:r w:rsidR="00E0384C" w:rsidRPr="003674B9">
        <w:rPr>
          <w:rFonts w:ascii="Times New Roman" w:hAnsi="Times New Roman" w:cs="Times New Roman"/>
          <w:b/>
        </w:rPr>
        <w:t>.</w:t>
      </w:r>
      <w:r w:rsidR="00E0384C" w:rsidRPr="003674B9">
        <w:rPr>
          <w:rFonts w:ascii="Times New Roman" w:hAnsi="Times New Roman" w:cs="Times New Roman"/>
          <w:b/>
        </w:rPr>
        <w:tab/>
      </w:r>
      <w:bookmarkStart w:id="10" w:name="_Hlk532908596"/>
      <w:r w:rsidR="00F951CC" w:rsidRPr="003674B9">
        <w:rPr>
          <w:rFonts w:ascii="Times New Roman" w:hAnsi="Times New Roman" w:cs="Times New Roman"/>
          <w:b/>
        </w:rPr>
        <w:t>RESPONDENT</w:t>
      </w:r>
      <w:r w:rsidR="00C0231C" w:rsidRPr="003674B9">
        <w:rPr>
          <w:rFonts w:ascii="Times New Roman" w:hAnsi="Times New Roman" w:cs="Times New Roman"/>
          <w:b/>
        </w:rPr>
        <w:t>’</w:t>
      </w:r>
      <w:r w:rsidR="00F951CC" w:rsidRPr="003674B9">
        <w:rPr>
          <w:rFonts w:ascii="Times New Roman" w:hAnsi="Times New Roman" w:cs="Times New Roman"/>
          <w:b/>
        </w:rPr>
        <w:t>S RESPONSIBILITY TO READ RFP</w:t>
      </w:r>
      <w:r w:rsidR="002B214A" w:rsidRPr="003674B9">
        <w:rPr>
          <w:rFonts w:ascii="Times New Roman" w:hAnsi="Times New Roman" w:cs="Times New Roman"/>
          <w:b/>
        </w:rPr>
        <w:t xml:space="preserve"> </w:t>
      </w:r>
    </w:p>
    <w:p w14:paraId="7B109AD4" w14:textId="0A40C5A4" w:rsidR="00F951CC" w:rsidRPr="003674B9"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r w:rsidRPr="003674B9">
        <w:rPr>
          <w:rFonts w:ascii="Times New Roman" w:hAnsi="Times New Roman" w:cs="Times New Roman"/>
        </w:rPr>
        <w:tab/>
        <w:t>It is the Respondent's responsibility to thoroughly examine and read the entire RFP document</w:t>
      </w:r>
      <w:r w:rsidR="002B214A" w:rsidRPr="003674B9">
        <w:rPr>
          <w:rFonts w:ascii="Times New Roman" w:hAnsi="Times New Roman" w:cs="Times New Roman"/>
        </w:rPr>
        <w:t xml:space="preserve">, including </w:t>
      </w:r>
      <w:proofErr w:type="gramStart"/>
      <w:r w:rsidR="002B214A" w:rsidRPr="003674B9">
        <w:rPr>
          <w:rFonts w:ascii="Times New Roman" w:hAnsi="Times New Roman" w:cs="Times New Roman"/>
        </w:rPr>
        <w:t>any and all</w:t>
      </w:r>
      <w:proofErr w:type="gramEnd"/>
      <w:r w:rsidR="002B214A" w:rsidRPr="003674B9">
        <w:rPr>
          <w:rFonts w:ascii="Times New Roman" w:hAnsi="Times New Roman" w:cs="Times New Roman"/>
        </w:rPr>
        <w:t xml:space="preserve"> appendices</w:t>
      </w:r>
      <w:r w:rsidRPr="003674B9">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3674B9">
        <w:rPr>
          <w:rFonts w:ascii="Times New Roman" w:hAnsi="Times New Roman" w:cs="Times New Roman"/>
        </w:rPr>
        <w:t xml:space="preserve"> </w:t>
      </w:r>
      <w:bookmarkStart w:id="11" w:name="_Hlk532908544"/>
      <w:r w:rsidR="008F2868" w:rsidRPr="003674B9">
        <w:rPr>
          <w:rFonts w:ascii="Times New Roman" w:hAnsi="Times New Roman" w:cs="Times New Roman"/>
        </w:rPr>
        <w:t xml:space="preserve">This engagement is separate from any other engagement bidder may be currently pursuing with the University of Arkansas. Interpretation </w:t>
      </w:r>
      <w:r w:rsidR="00C236AD" w:rsidRPr="003674B9">
        <w:rPr>
          <w:rFonts w:ascii="Times New Roman" w:hAnsi="Times New Roman" w:cs="Times New Roman"/>
        </w:rPr>
        <w:t xml:space="preserve">by and </w:t>
      </w:r>
      <w:r w:rsidR="008F2868" w:rsidRPr="003674B9">
        <w:rPr>
          <w:rFonts w:ascii="Times New Roman" w:hAnsi="Times New Roman" w:cs="Times New Roman"/>
        </w:rPr>
        <w:t>of the University of Arkansas is final.</w:t>
      </w:r>
      <w:bookmarkEnd w:id="10"/>
    </w:p>
    <w:bookmarkEnd w:id="11"/>
    <w:p w14:paraId="2EF71910" w14:textId="77777777" w:rsidR="008B067A" w:rsidRPr="00D638F7" w:rsidRDefault="008B067A"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65690713" w14:textId="617DAC1D" w:rsidR="009C0813" w:rsidRPr="00D638F7"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D638F7">
        <w:rPr>
          <w:rFonts w:ascii="Times New Roman" w:eastAsia="Times New Roman" w:hAnsi="Times New Roman" w:cs="Times New Roman"/>
          <w:b/>
          <w:noProof/>
        </w:rPr>
        <w:t>6</w:t>
      </w:r>
      <w:r w:rsidR="00E517FE" w:rsidRPr="00D638F7">
        <w:rPr>
          <w:rFonts w:ascii="Times New Roman" w:eastAsia="Times New Roman" w:hAnsi="Times New Roman" w:cs="Times New Roman"/>
          <w:b/>
          <w:noProof/>
        </w:rPr>
        <w:t>.</w:t>
      </w:r>
      <w:r w:rsidR="00E517FE" w:rsidRPr="00D638F7">
        <w:rPr>
          <w:rFonts w:ascii="Times New Roman" w:eastAsia="Times New Roman" w:hAnsi="Times New Roman" w:cs="Times New Roman"/>
          <w:b/>
          <w:noProof/>
        </w:rPr>
        <w:tab/>
      </w:r>
      <w:r w:rsidR="00213B1D" w:rsidRPr="00D638F7">
        <w:rPr>
          <w:rFonts w:ascii="Times New Roman" w:eastAsia="Times New Roman" w:hAnsi="Times New Roman" w:cs="Times New Roman"/>
          <w:b/>
          <w:noProof/>
        </w:rPr>
        <w:t xml:space="preserve">PROJECTED </w:t>
      </w:r>
      <w:r w:rsidR="00C626E4" w:rsidRPr="00D638F7">
        <w:rPr>
          <w:rFonts w:ascii="Times New Roman" w:eastAsia="Times New Roman" w:hAnsi="Times New Roman" w:cs="Times New Roman"/>
          <w:b/>
          <w:noProof/>
        </w:rPr>
        <w:t>T</w:t>
      </w:r>
      <w:r w:rsidR="00213B1D" w:rsidRPr="00D638F7">
        <w:rPr>
          <w:rFonts w:ascii="Times New Roman" w:eastAsia="Times New Roman" w:hAnsi="Times New Roman" w:cs="Times New Roman"/>
          <w:b/>
          <w:noProof/>
        </w:rPr>
        <w:t>IMETABLE OF ACTIVITIES</w:t>
      </w:r>
    </w:p>
    <w:p w14:paraId="2A3189BB" w14:textId="00A5AF43" w:rsidR="00D12E30" w:rsidRPr="00D638F7" w:rsidRDefault="009C0813"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D638F7">
        <w:rPr>
          <w:rFonts w:ascii="Times New Roman" w:eastAsia="Times New Roman" w:hAnsi="Times New Roman" w:cs="Times New Roman"/>
        </w:rPr>
        <w:tab/>
      </w:r>
      <w:r w:rsidR="00D12E30" w:rsidRPr="00D638F7">
        <w:rPr>
          <w:rFonts w:ascii="Times New Roman" w:eastAsia="Times New Roman" w:hAnsi="Times New Roman" w:cs="Times New Roman"/>
        </w:rPr>
        <w:t xml:space="preserve">The following schedule will apply to this RFP, but may change in accordance with </w:t>
      </w:r>
      <w:r w:rsidR="00C0231C" w:rsidRPr="00D638F7">
        <w:rPr>
          <w:rFonts w:ascii="Times New Roman" w:eastAsia="Times New Roman" w:hAnsi="Times New Roman" w:cs="Times New Roman"/>
        </w:rPr>
        <w:t>the UA</w:t>
      </w:r>
      <w:r w:rsidR="00D12E30" w:rsidRPr="00D638F7">
        <w:rPr>
          <w:rFonts w:ascii="Times New Roman" w:eastAsia="Times New Roman" w:hAnsi="Times New Roman" w:cs="Times New Roman"/>
        </w:rPr>
        <w:t>'s needs:</w:t>
      </w:r>
    </w:p>
    <w:p w14:paraId="497D8C7F" w14:textId="77777777" w:rsidR="00D12E30" w:rsidRPr="00D638F7"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color w:val="FF0000"/>
        </w:rPr>
      </w:pPr>
    </w:p>
    <w:p w14:paraId="7083BB80" w14:textId="4AA7B327" w:rsidR="00D12E30" w:rsidRPr="003674B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D638F7">
        <w:rPr>
          <w:rFonts w:ascii="Times New Roman" w:eastAsia="Times New Roman" w:hAnsi="Times New Roman" w:cs="Times New Roman"/>
          <w:color w:val="FF0000"/>
        </w:rPr>
        <w:tab/>
      </w:r>
      <w:r w:rsidR="00872FD2" w:rsidRPr="003674B9">
        <w:rPr>
          <w:rFonts w:ascii="Times New Roman" w:eastAsia="Times New Roman" w:hAnsi="Times New Roman" w:cs="Times New Roman"/>
        </w:rPr>
        <w:t xml:space="preserve">Monday, </w:t>
      </w:r>
      <w:r w:rsidR="00A87877">
        <w:rPr>
          <w:rFonts w:ascii="Times New Roman" w:eastAsia="Times New Roman" w:hAnsi="Times New Roman" w:cs="Times New Roman"/>
        </w:rPr>
        <w:t>September 14</w:t>
      </w:r>
      <w:r w:rsidR="00872FD2" w:rsidRPr="003674B9">
        <w:rPr>
          <w:rFonts w:ascii="Times New Roman" w:eastAsia="Times New Roman" w:hAnsi="Times New Roman" w:cs="Times New Roman"/>
        </w:rPr>
        <w:t>, 2020</w:t>
      </w:r>
      <w:r w:rsidR="003E00A0" w:rsidRPr="003674B9">
        <w:rPr>
          <w:rFonts w:ascii="Times New Roman" w:eastAsia="Times New Roman" w:hAnsi="Times New Roman" w:cs="Times New Roman"/>
        </w:rPr>
        <w:tab/>
      </w:r>
      <w:r w:rsidRPr="003674B9">
        <w:rPr>
          <w:rFonts w:ascii="Times New Roman" w:eastAsia="Times New Roman" w:hAnsi="Times New Roman" w:cs="Times New Roman"/>
        </w:rPr>
        <w:t>RFP released to prospective respondents</w:t>
      </w:r>
    </w:p>
    <w:p w14:paraId="4FB6F76C" w14:textId="6DA58CD7" w:rsidR="006618A5" w:rsidRPr="003674B9" w:rsidRDefault="006618A5"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674B9">
        <w:rPr>
          <w:rFonts w:ascii="Times New Roman" w:hAnsi="Times New Roman"/>
          <w:b/>
        </w:rPr>
        <w:tab/>
      </w:r>
      <w:r w:rsidR="00A87877">
        <w:rPr>
          <w:rFonts w:ascii="Times New Roman" w:hAnsi="Times New Roman"/>
          <w:bCs/>
        </w:rPr>
        <w:t>Monday</w:t>
      </w:r>
      <w:r w:rsidRPr="003674B9">
        <w:rPr>
          <w:rFonts w:ascii="Times New Roman" w:hAnsi="Times New Roman"/>
          <w:bCs/>
        </w:rPr>
        <w:t xml:space="preserve">, </w:t>
      </w:r>
      <w:r w:rsidR="00A61582" w:rsidRPr="003674B9">
        <w:rPr>
          <w:rFonts w:ascii="Times New Roman" w:hAnsi="Times New Roman"/>
          <w:bCs/>
        </w:rPr>
        <w:t xml:space="preserve">September </w:t>
      </w:r>
      <w:r w:rsidR="00A87877">
        <w:rPr>
          <w:rFonts w:ascii="Times New Roman" w:hAnsi="Times New Roman"/>
          <w:bCs/>
        </w:rPr>
        <w:t>21</w:t>
      </w:r>
      <w:r w:rsidRPr="003674B9">
        <w:rPr>
          <w:rFonts w:ascii="Times New Roman" w:hAnsi="Times New Roman"/>
          <w:bCs/>
        </w:rPr>
        <w:t>, 2020</w:t>
      </w:r>
      <w:r w:rsidRPr="003674B9">
        <w:rPr>
          <w:rFonts w:ascii="Times New Roman" w:hAnsi="Times New Roman"/>
          <w:bCs/>
        </w:rPr>
        <w:tab/>
        <w:t>Contact information due date 12:00 PM CST</w:t>
      </w:r>
    </w:p>
    <w:p w14:paraId="478CD86F" w14:textId="271AC303" w:rsidR="00FB1622" w:rsidRDefault="00A87877" w:rsidP="00CD4C84">
      <w:pPr>
        <w:autoSpaceDE w:val="0"/>
        <w:autoSpaceDN w:val="0"/>
        <w:adjustRightInd w:val="0"/>
        <w:spacing w:after="0" w:line="240" w:lineRule="auto"/>
        <w:ind w:firstLine="540"/>
        <w:rPr>
          <w:rFonts w:ascii="Times New Roman" w:eastAsia="Times New Roman" w:hAnsi="Times New Roman" w:cs="Times New Roman"/>
        </w:rPr>
      </w:pPr>
      <w:r>
        <w:rPr>
          <w:rFonts w:ascii="Times New Roman" w:eastAsia="Times New Roman" w:hAnsi="Times New Roman" w:cs="Times New Roman"/>
        </w:rPr>
        <w:t>Thursday</w:t>
      </w:r>
      <w:r w:rsidR="00EF2CEC" w:rsidRPr="003674B9">
        <w:rPr>
          <w:rFonts w:ascii="Times New Roman" w:eastAsia="Times New Roman" w:hAnsi="Times New Roman" w:cs="Times New Roman"/>
        </w:rPr>
        <w:t xml:space="preserve">, </w:t>
      </w:r>
      <w:r w:rsidR="00A61582" w:rsidRPr="003674B9">
        <w:rPr>
          <w:rFonts w:ascii="Times New Roman" w:eastAsia="Times New Roman" w:hAnsi="Times New Roman" w:cs="Times New Roman"/>
        </w:rPr>
        <w:t xml:space="preserve">September </w:t>
      </w:r>
      <w:r w:rsidR="00CD4C84">
        <w:rPr>
          <w:rFonts w:ascii="Times New Roman" w:eastAsia="Times New Roman" w:hAnsi="Times New Roman" w:cs="Times New Roman"/>
        </w:rPr>
        <w:t>24</w:t>
      </w:r>
      <w:r w:rsidR="006618A5" w:rsidRPr="003674B9">
        <w:rPr>
          <w:rFonts w:ascii="Times New Roman" w:eastAsia="Times New Roman" w:hAnsi="Times New Roman" w:cs="Times New Roman"/>
        </w:rPr>
        <w:t>, 2020</w:t>
      </w:r>
      <w:r w:rsidR="00FB1622">
        <w:rPr>
          <w:rFonts w:ascii="Times New Roman" w:eastAsia="Times New Roman" w:hAnsi="Times New Roman" w:cs="Times New Roman"/>
        </w:rPr>
        <w:t xml:space="preserve"> </w:t>
      </w:r>
      <w:r w:rsidR="00A63691">
        <w:rPr>
          <w:rFonts w:ascii="Times New Roman" w:eastAsia="Times New Roman" w:hAnsi="Times New Roman" w:cs="Times New Roman"/>
        </w:rPr>
        <w:t xml:space="preserve">   </w:t>
      </w:r>
      <w:r w:rsidR="00FB162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82DC3" w:rsidRPr="003674B9">
        <w:rPr>
          <w:rFonts w:ascii="Times New Roman" w:eastAsia="Times New Roman" w:hAnsi="Times New Roman" w:cs="Times New Roman"/>
        </w:rPr>
        <w:t xml:space="preserve">Mandatory </w:t>
      </w:r>
      <w:r w:rsidR="002550FE" w:rsidRPr="003674B9">
        <w:rPr>
          <w:rFonts w:ascii="Times New Roman" w:eastAsia="Times New Roman" w:hAnsi="Times New Roman" w:cs="Times New Roman"/>
        </w:rPr>
        <w:t>Pre</w:t>
      </w:r>
      <w:r w:rsidR="00BC2917" w:rsidRPr="003674B9">
        <w:rPr>
          <w:rFonts w:ascii="Times New Roman" w:eastAsia="Times New Roman" w:hAnsi="Times New Roman" w:cs="Times New Roman"/>
        </w:rPr>
        <w:t>-</w:t>
      </w:r>
      <w:proofErr w:type="gramStart"/>
      <w:r w:rsidR="00BC2917" w:rsidRPr="003674B9">
        <w:rPr>
          <w:rFonts w:ascii="Times New Roman" w:eastAsia="Times New Roman" w:hAnsi="Times New Roman" w:cs="Times New Roman"/>
        </w:rPr>
        <w:t>Proposal</w:t>
      </w:r>
      <w:r w:rsidR="00F73D45" w:rsidRPr="003674B9">
        <w:rPr>
          <w:rFonts w:ascii="Times New Roman" w:eastAsia="Times New Roman" w:hAnsi="Times New Roman" w:cs="Times New Roman"/>
        </w:rPr>
        <w:t xml:space="preserve"> </w:t>
      </w:r>
      <w:r w:rsidR="002550FE" w:rsidRPr="003674B9">
        <w:rPr>
          <w:rFonts w:ascii="Times New Roman" w:eastAsia="Times New Roman" w:hAnsi="Times New Roman" w:cs="Times New Roman"/>
        </w:rPr>
        <w:t xml:space="preserve"> Meeting</w:t>
      </w:r>
      <w:proofErr w:type="gramEnd"/>
      <w:r w:rsidR="000113C2">
        <w:rPr>
          <w:rFonts w:ascii="Times New Roman" w:eastAsia="Times New Roman" w:hAnsi="Times New Roman" w:cs="Times New Roman"/>
        </w:rPr>
        <w:t xml:space="preserve"> </w:t>
      </w:r>
    </w:p>
    <w:p w14:paraId="67C2B609" w14:textId="41D0C684" w:rsidR="00FB1622" w:rsidRPr="00FB1622" w:rsidRDefault="000113C2" w:rsidP="00FB1622">
      <w:pPr>
        <w:autoSpaceDE w:val="0"/>
        <w:autoSpaceDN w:val="0"/>
        <w:adjustRightInd w:val="0"/>
        <w:spacing w:after="0" w:line="240" w:lineRule="auto"/>
        <w:ind w:left="3600"/>
        <w:rPr>
          <w:rFonts w:ascii="Times New Roman" w:eastAsia="Times New Roman" w:hAnsi="Times New Roman" w:cs="Times New Roman"/>
        </w:rPr>
      </w:pPr>
      <w:r>
        <w:rPr>
          <w:rFonts w:ascii="Times New Roman" w:eastAsia="Times New Roman" w:hAnsi="Times New Roman" w:cs="Times New Roman"/>
        </w:rPr>
        <w:t>(</w:t>
      </w:r>
      <w:r w:rsidR="00403CF3">
        <w:rPr>
          <w:rFonts w:ascii="Times New Roman" w:eastAsia="Times New Roman" w:hAnsi="Times New Roman" w:cs="Times New Roman"/>
        </w:rPr>
        <w:t>r</w:t>
      </w:r>
      <w:r>
        <w:rPr>
          <w:rFonts w:ascii="Times New Roman" w:eastAsia="Times New Roman" w:hAnsi="Times New Roman" w:cs="Times New Roman"/>
        </w:rPr>
        <w:t xml:space="preserve">eference </w:t>
      </w:r>
      <w:r w:rsidR="00FB1622">
        <w:rPr>
          <w:rFonts w:ascii="Times New Roman" w:eastAsia="Times New Roman" w:hAnsi="Times New Roman" w:cs="Times New Roman"/>
          <w:b/>
          <w:bCs/>
        </w:rPr>
        <w:t xml:space="preserve">SECTION </w:t>
      </w:r>
      <w:proofErr w:type="gramStart"/>
      <w:r w:rsidR="00FB1622">
        <w:rPr>
          <w:rFonts w:ascii="Times New Roman" w:eastAsia="Times New Roman" w:hAnsi="Times New Roman" w:cs="Times New Roman"/>
          <w:b/>
          <w:bCs/>
        </w:rPr>
        <w:t xml:space="preserve">14 </w:t>
      </w:r>
      <w:r w:rsidR="00FB1622" w:rsidRPr="00FB1622">
        <w:rPr>
          <w:rFonts w:ascii="Times New Roman" w:eastAsia="Times New Roman" w:hAnsi="Times New Roman" w:cs="Times New Roman"/>
          <w:b/>
          <w:bCs/>
        </w:rPr>
        <w:t xml:space="preserve"> </w:t>
      </w:r>
      <w:r w:rsidR="00FB1622" w:rsidRPr="00403CF3">
        <w:rPr>
          <w:rFonts w:ascii="Times New Roman" w:eastAsia="Times New Roman" w:hAnsi="Times New Roman" w:cs="Times New Roman"/>
          <w:b/>
          <w:bCs/>
        </w:rPr>
        <w:t>Mandatory</w:t>
      </w:r>
      <w:proofErr w:type="gramEnd"/>
      <w:r w:rsidR="00FB1622" w:rsidRPr="00403CF3">
        <w:rPr>
          <w:rFonts w:ascii="Times New Roman" w:eastAsia="Times New Roman" w:hAnsi="Times New Roman" w:cs="Times New Roman"/>
          <w:b/>
          <w:bCs/>
        </w:rPr>
        <w:t xml:space="preserve"> Pre-Proposal Meeting</w:t>
      </w:r>
      <w:r w:rsidR="00FB1622">
        <w:rPr>
          <w:rFonts w:ascii="Times New Roman" w:eastAsia="Times New Roman" w:hAnsi="Times New Roman" w:cs="Times New Roman"/>
        </w:rPr>
        <w:t>)</w:t>
      </w:r>
    </w:p>
    <w:p w14:paraId="08BD15C3" w14:textId="5DD25D91" w:rsidR="00D12E30" w:rsidRPr="003674B9" w:rsidRDefault="00D12E30" w:rsidP="00FB1622">
      <w:pPr>
        <w:numPr>
          <w:ilvl w:val="1"/>
          <w:numId w:val="0"/>
        </w:numPr>
        <w:tabs>
          <w:tab w:val="num" w:pos="540"/>
        </w:tabs>
        <w:spacing w:after="0" w:line="240" w:lineRule="auto"/>
        <w:jc w:val="both"/>
        <w:outlineLvl w:val="1"/>
        <w:rPr>
          <w:rFonts w:ascii="Times New Roman" w:eastAsia="Times New Roman" w:hAnsi="Times New Roman" w:cs="Times New Roman"/>
          <w:b/>
          <w:noProof/>
        </w:rPr>
      </w:pPr>
      <w:r w:rsidRPr="003674B9">
        <w:rPr>
          <w:rFonts w:ascii="Times New Roman" w:eastAsia="Times New Roman" w:hAnsi="Times New Roman" w:cs="Times New Roman"/>
          <w:b/>
          <w:noProof/>
        </w:rPr>
        <w:tab/>
      </w:r>
      <w:r w:rsidR="00CD4C84">
        <w:rPr>
          <w:rFonts w:ascii="Times New Roman" w:eastAsia="Times New Roman" w:hAnsi="Times New Roman" w:cs="Times New Roman"/>
        </w:rPr>
        <w:t>Thursday</w:t>
      </w:r>
      <w:r w:rsidR="00872D93" w:rsidRPr="003674B9">
        <w:rPr>
          <w:rFonts w:ascii="Times New Roman" w:eastAsia="Times New Roman" w:hAnsi="Times New Roman" w:cs="Times New Roman"/>
        </w:rPr>
        <w:t xml:space="preserve">, </w:t>
      </w:r>
      <w:r w:rsidR="00CD4C84">
        <w:rPr>
          <w:rFonts w:ascii="Times New Roman" w:eastAsia="Times New Roman" w:hAnsi="Times New Roman" w:cs="Times New Roman"/>
        </w:rPr>
        <w:t>October 1</w:t>
      </w:r>
      <w:r w:rsidR="00872D93" w:rsidRPr="003674B9">
        <w:rPr>
          <w:rFonts w:ascii="Times New Roman" w:eastAsia="Times New Roman" w:hAnsi="Times New Roman" w:cs="Times New Roman"/>
        </w:rPr>
        <w:t>, 2020</w:t>
      </w:r>
      <w:r w:rsidRPr="003674B9">
        <w:rPr>
          <w:rFonts w:ascii="Times New Roman" w:eastAsia="Times New Roman" w:hAnsi="Times New Roman" w:cs="Times New Roman"/>
        </w:rPr>
        <w:tab/>
        <w:t xml:space="preserve">4:00 PM CST - Last date/time UA will accept questions </w:t>
      </w:r>
    </w:p>
    <w:p w14:paraId="58F8A1D8" w14:textId="55F80669" w:rsidR="00D12E30" w:rsidRPr="003674B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674B9">
        <w:rPr>
          <w:rFonts w:ascii="Times New Roman" w:eastAsia="Times New Roman" w:hAnsi="Times New Roman" w:cs="Times New Roman"/>
          <w:b/>
          <w:noProof/>
        </w:rPr>
        <w:tab/>
      </w:r>
      <w:r w:rsidR="00CD4C84" w:rsidRPr="00CD4C84">
        <w:rPr>
          <w:rFonts w:ascii="Times New Roman" w:eastAsia="Times New Roman" w:hAnsi="Times New Roman" w:cs="Times New Roman"/>
          <w:bCs/>
          <w:noProof/>
        </w:rPr>
        <w:t>Thursday</w:t>
      </w:r>
      <w:r w:rsidR="00872D93" w:rsidRPr="00CD4C84">
        <w:rPr>
          <w:rFonts w:ascii="Times New Roman" w:eastAsia="Times New Roman" w:hAnsi="Times New Roman" w:cs="Times New Roman"/>
          <w:bCs/>
        </w:rPr>
        <w:t>,</w:t>
      </w:r>
      <w:r w:rsidR="00872D93" w:rsidRPr="003674B9">
        <w:rPr>
          <w:rFonts w:ascii="Times New Roman" w:eastAsia="Times New Roman" w:hAnsi="Times New Roman" w:cs="Times New Roman"/>
        </w:rPr>
        <w:t xml:space="preserve"> </w:t>
      </w:r>
      <w:r w:rsidR="00CD4C84">
        <w:rPr>
          <w:rFonts w:ascii="Times New Roman" w:eastAsia="Times New Roman" w:hAnsi="Times New Roman" w:cs="Times New Roman"/>
        </w:rPr>
        <w:t>October 8</w:t>
      </w:r>
      <w:r w:rsidR="00872D93" w:rsidRPr="003674B9">
        <w:rPr>
          <w:rFonts w:ascii="Times New Roman" w:eastAsia="Times New Roman" w:hAnsi="Times New Roman" w:cs="Times New Roman"/>
        </w:rPr>
        <w:t>, 2020</w:t>
      </w:r>
      <w:r w:rsidR="00872FD2" w:rsidRPr="003674B9">
        <w:rPr>
          <w:rFonts w:ascii="Times New Roman" w:eastAsia="Times New Roman" w:hAnsi="Times New Roman" w:cs="Times New Roman"/>
        </w:rPr>
        <w:t xml:space="preserve"> </w:t>
      </w:r>
      <w:r w:rsidR="00872D93" w:rsidRPr="003674B9">
        <w:rPr>
          <w:rFonts w:ascii="Times New Roman" w:eastAsia="Times New Roman" w:hAnsi="Times New Roman" w:cs="Times New Roman"/>
        </w:rPr>
        <w:tab/>
      </w:r>
      <w:r w:rsidRPr="003674B9">
        <w:rPr>
          <w:rFonts w:ascii="Times New Roman" w:eastAsia="Times New Roman" w:hAnsi="Times New Roman" w:cs="Times New Roman"/>
        </w:rPr>
        <w:t>Last date UA will issue an addendum</w:t>
      </w:r>
    </w:p>
    <w:p w14:paraId="5565CAA9" w14:textId="30A3DCE3" w:rsidR="00D12E30" w:rsidRPr="003674B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674B9">
        <w:rPr>
          <w:rFonts w:ascii="Times New Roman" w:eastAsia="Times New Roman" w:hAnsi="Times New Roman" w:cs="Times New Roman"/>
          <w:b/>
          <w:noProof/>
        </w:rPr>
        <w:tab/>
      </w:r>
      <w:r w:rsidR="00872D93" w:rsidRPr="003674B9">
        <w:rPr>
          <w:rFonts w:ascii="Times New Roman" w:eastAsia="Times New Roman" w:hAnsi="Times New Roman" w:cs="Times New Roman"/>
        </w:rPr>
        <w:t xml:space="preserve">Friday, </w:t>
      </w:r>
      <w:r w:rsidR="00A61582" w:rsidRPr="003674B9">
        <w:rPr>
          <w:rFonts w:ascii="Times New Roman" w:eastAsia="Times New Roman" w:hAnsi="Times New Roman" w:cs="Times New Roman"/>
        </w:rPr>
        <w:t xml:space="preserve">October </w:t>
      </w:r>
      <w:r w:rsidR="00CD4C84">
        <w:rPr>
          <w:rFonts w:ascii="Times New Roman" w:eastAsia="Times New Roman" w:hAnsi="Times New Roman" w:cs="Times New Roman"/>
        </w:rPr>
        <w:t>16</w:t>
      </w:r>
      <w:r w:rsidR="00A61582" w:rsidRPr="003674B9">
        <w:rPr>
          <w:rFonts w:ascii="Times New Roman" w:eastAsia="Times New Roman" w:hAnsi="Times New Roman" w:cs="Times New Roman"/>
        </w:rPr>
        <w:t xml:space="preserve">, </w:t>
      </w:r>
      <w:r w:rsidR="00872D93" w:rsidRPr="003674B9">
        <w:rPr>
          <w:rFonts w:ascii="Times New Roman" w:eastAsia="Times New Roman" w:hAnsi="Times New Roman" w:cs="Times New Roman"/>
        </w:rPr>
        <w:t>2020</w:t>
      </w:r>
      <w:r w:rsidR="00872D93" w:rsidRPr="003674B9">
        <w:rPr>
          <w:rFonts w:ascii="Times New Roman" w:eastAsia="Times New Roman" w:hAnsi="Times New Roman" w:cs="Times New Roman"/>
        </w:rPr>
        <w:tab/>
      </w:r>
      <w:r w:rsidR="00A61582" w:rsidRPr="003674B9">
        <w:rPr>
          <w:rFonts w:ascii="Times New Roman" w:eastAsia="Times New Roman" w:hAnsi="Times New Roman" w:cs="Times New Roman"/>
        </w:rPr>
        <w:tab/>
      </w:r>
      <w:r w:rsidRPr="003674B9">
        <w:rPr>
          <w:rFonts w:ascii="Times New Roman" w:eastAsia="Times New Roman" w:hAnsi="Times New Roman" w:cs="Times New Roman"/>
        </w:rPr>
        <w:t>Proposal submission deadline 2:30 PM CST</w:t>
      </w:r>
    </w:p>
    <w:p w14:paraId="77CE4EA4" w14:textId="190E1E1E" w:rsidR="00593F82" w:rsidRPr="003674B9" w:rsidRDefault="00593F82" w:rsidP="00593F8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12" w:name="_Hlk36103665"/>
      <w:r w:rsidRPr="003674B9">
        <w:rPr>
          <w:rFonts w:ascii="Times New Roman" w:eastAsia="MS Mincho" w:hAnsi="Times New Roman" w:cs="Times New Roman"/>
          <w:b/>
        </w:rPr>
        <w:t>Note:</w:t>
      </w:r>
      <w:r w:rsidRPr="003674B9">
        <w:rPr>
          <w:rFonts w:ascii="Times New Roman" w:eastAsia="MS Mincho" w:hAnsi="Times New Roman" w:cs="Times New Roman"/>
          <w:bCs/>
        </w:rPr>
        <w:t xml:space="preserve"> Attendance at RF</w:t>
      </w:r>
      <w:r w:rsidR="00D47AD4" w:rsidRPr="003674B9">
        <w:rPr>
          <w:rFonts w:ascii="Times New Roman" w:eastAsia="MS Mincho" w:hAnsi="Times New Roman" w:cs="Times New Roman"/>
          <w:bCs/>
        </w:rPr>
        <w:t>P</w:t>
      </w:r>
      <w:r w:rsidRPr="003674B9">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2"/>
    </w:p>
    <w:p w14:paraId="50DB723A" w14:textId="72BF312D" w:rsidR="009F4A5B" w:rsidRPr="003674B9" w:rsidRDefault="009F4A5B"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674B9">
        <w:rPr>
          <w:rFonts w:ascii="Times New Roman" w:eastAsia="Times New Roman" w:hAnsi="Times New Roman" w:cs="Times New Roman"/>
        </w:rPr>
        <w:tab/>
      </w:r>
      <w:proofErr w:type="gramStart"/>
      <w:r w:rsidR="00CD4C84">
        <w:rPr>
          <w:rFonts w:ascii="Times New Roman" w:eastAsia="Times New Roman" w:hAnsi="Times New Roman" w:cs="Times New Roman"/>
        </w:rPr>
        <w:t xml:space="preserve">Thursday, </w:t>
      </w:r>
      <w:r w:rsidR="003E00A0" w:rsidRPr="003674B9">
        <w:rPr>
          <w:rFonts w:ascii="Times New Roman" w:eastAsia="Times New Roman" w:hAnsi="Times New Roman" w:cs="Times New Roman"/>
        </w:rPr>
        <w:t xml:space="preserve"> </w:t>
      </w:r>
      <w:r w:rsidR="00A61582" w:rsidRPr="003674B9">
        <w:rPr>
          <w:rFonts w:ascii="Times New Roman" w:eastAsia="Times New Roman" w:hAnsi="Times New Roman" w:cs="Times New Roman"/>
        </w:rPr>
        <w:t>October</w:t>
      </w:r>
      <w:proofErr w:type="gramEnd"/>
      <w:r w:rsidR="00A61582" w:rsidRPr="003674B9">
        <w:rPr>
          <w:rFonts w:ascii="Times New Roman" w:eastAsia="Times New Roman" w:hAnsi="Times New Roman" w:cs="Times New Roman"/>
        </w:rPr>
        <w:t xml:space="preserve"> </w:t>
      </w:r>
      <w:r w:rsidR="00CD4C84">
        <w:rPr>
          <w:rFonts w:ascii="Times New Roman" w:eastAsia="Times New Roman" w:hAnsi="Times New Roman" w:cs="Times New Roman"/>
        </w:rPr>
        <w:t>29</w:t>
      </w:r>
      <w:r w:rsidR="00A61582" w:rsidRPr="003674B9">
        <w:rPr>
          <w:rFonts w:ascii="Times New Roman" w:eastAsia="Times New Roman" w:hAnsi="Times New Roman" w:cs="Times New Roman"/>
        </w:rPr>
        <w:t>, 2020</w:t>
      </w:r>
      <w:r w:rsidRPr="003674B9">
        <w:rPr>
          <w:rFonts w:ascii="Times New Roman" w:eastAsia="Times New Roman" w:hAnsi="Times New Roman" w:cs="Times New Roman"/>
        </w:rPr>
        <w:tab/>
        <w:t>Vendor Presentations (if necessary)</w:t>
      </w:r>
    </w:p>
    <w:p w14:paraId="3D1CA484" w14:textId="349113C3" w:rsidR="00D12E30" w:rsidRPr="003674B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3674B9">
        <w:rPr>
          <w:rFonts w:ascii="Times New Roman" w:eastAsia="Times New Roman" w:hAnsi="Times New Roman" w:cs="Times New Roman"/>
          <w:noProof/>
        </w:rPr>
        <w:tab/>
      </w:r>
      <w:r w:rsidR="00A02028" w:rsidRPr="003674B9">
        <w:rPr>
          <w:rFonts w:ascii="Times New Roman" w:eastAsia="Times New Roman" w:hAnsi="Times New Roman" w:cs="Times New Roman"/>
        </w:rPr>
        <w:t xml:space="preserve">Thursday, </w:t>
      </w:r>
      <w:r w:rsidR="00CD4C84">
        <w:rPr>
          <w:rFonts w:ascii="Times New Roman" w:eastAsia="Times New Roman" w:hAnsi="Times New Roman" w:cs="Times New Roman"/>
        </w:rPr>
        <w:t>November 5,</w:t>
      </w:r>
      <w:r w:rsidR="00A02028" w:rsidRPr="003674B9">
        <w:rPr>
          <w:rFonts w:ascii="Times New Roman" w:eastAsia="Times New Roman" w:hAnsi="Times New Roman" w:cs="Times New Roman"/>
        </w:rPr>
        <w:t xml:space="preserve"> 2020</w:t>
      </w:r>
      <w:r w:rsidR="00577987" w:rsidRPr="003674B9">
        <w:rPr>
          <w:rFonts w:ascii="Times New Roman" w:eastAsia="Times New Roman" w:hAnsi="Times New Roman" w:cs="Times New Roman"/>
        </w:rPr>
        <w:tab/>
      </w:r>
      <w:r w:rsidRPr="003674B9">
        <w:rPr>
          <w:rFonts w:ascii="Times New Roman" w:eastAsia="Times New Roman" w:hAnsi="Times New Roman" w:cs="Times New Roman"/>
        </w:rPr>
        <w:t>Notice of Intent to Award</w:t>
      </w:r>
    </w:p>
    <w:p w14:paraId="0EE01DBE" w14:textId="0633684D" w:rsidR="00D12E30" w:rsidRPr="003674B9"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674B9">
        <w:rPr>
          <w:rFonts w:ascii="Times New Roman" w:eastAsia="Times New Roman" w:hAnsi="Times New Roman" w:cs="Times New Roman"/>
          <w:b/>
          <w:noProof/>
        </w:rPr>
        <w:lastRenderedPageBreak/>
        <w:tab/>
      </w:r>
      <w:r w:rsidR="00E9644F" w:rsidRPr="003674B9">
        <w:rPr>
          <w:rFonts w:ascii="Times New Roman" w:eastAsia="Times New Roman" w:hAnsi="Times New Roman" w:cs="Times New Roman"/>
        </w:rPr>
        <w:t>Upon Intent to Award TBD*</w:t>
      </w:r>
      <w:r w:rsidRPr="003674B9">
        <w:rPr>
          <w:rFonts w:ascii="Times New Roman" w:eastAsia="Times New Roman" w:hAnsi="Times New Roman" w:cs="Times New Roman"/>
        </w:rPr>
        <w:tab/>
        <w:t xml:space="preserve">Contract Negotiations Begin </w:t>
      </w:r>
    </w:p>
    <w:p w14:paraId="1F66ED98" w14:textId="3D504D8B" w:rsidR="00545FA1" w:rsidRPr="003674B9" w:rsidRDefault="00D12E30" w:rsidP="006C56F6">
      <w:pPr>
        <w:numPr>
          <w:ilvl w:val="1"/>
          <w:numId w:val="0"/>
        </w:numPr>
        <w:tabs>
          <w:tab w:val="num" w:pos="540"/>
        </w:tabs>
        <w:spacing w:after="0" w:line="240" w:lineRule="auto"/>
        <w:ind w:left="3600" w:hanging="3600"/>
        <w:jc w:val="both"/>
        <w:outlineLvl w:val="1"/>
        <w:rPr>
          <w:rFonts w:ascii="Times New Roman" w:eastAsia="Times New Roman" w:hAnsi="Times New Roman" w:cs="Times New Roman"/>
        </w:rPr>
      </w:pPr>
      <w:r w:rsidRPr="003674B9">
        <w:rPr>
          <w:rFonts w:ascii="Times New Roman" w:eastAsia="Times New Roman" w:hAnsi="Times New Roman" w:cs="Times New Roman"/>
        </w:rPr>
        <w:tab/>
        <w:t>Upon Contract Approval:</w:t>
      </w:r>
      <w:r w:rsidRPr="00FB1622">
        <w:rPr>
          <w:rFonts w:ascii="Times New Roman" w:eastAsia="Times New Roman" w:hAnsi="Times New Roman" w:cs="Times New Roman"/>
        </w:rPr>
        <w:tab/>
      </w:r>
      <w:r w:rsidRPr="003674B9">
        <w:rPr>
          <w:rFonts w:ascii="Times New Roman" w:eastAsia="Times New Roman" w:hAnsi="Times New Roman" w:cs="Times New Roman"/>
        </w:rPr>
        <w:t>Service to Commence</w:t>
      </w:r>
      <w:r w:rsidR="00546F27" w:rsidRPr="003674B9">
        <w:rPr>
          <w:rFonts w:ascii="Times New Roman" w:eastAsia="Times New Roman" w:hAnsi="Times New Roman" w:cs="Times New Roman"/>
        </w:rPr>
        <w:t xml:space="preserve"> </w:t>
      </w:r>
      <w:r w:rsidR="006C56F6" w:rsidRPr="003674B9">
        <w:rPr>
          <w:rFonts w:ascii="Times New Roman" w:hAnsi="Times New Roman" w:cs="Times New Roman"/>
        </w:rPr>
        <w:t>within ten (10) calendar days after it receives notice from UA that the Contract has received legislative approval, if necessary, or the final Contract has been signed by both parties, whichever is later (the “Commencement Date”).</w:t>
      </w:r>
    </w:p>
    <w:p w14:paraId="65C9CAFA" w14:textId="097CC3AC" w:rsidR="00EB7ECA" w:rsidRPr="00D638F7" w:rsidRDefault="00EB7ECA"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5947296B" w14:textId="77777777" w:rsidR="00872D93" w:rsidRDefault="00EB7ECA"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D638F7">
        <w:rPr>
          <w:rFonts w:ascii="Times New Roman" w:eastAsia="Times New Roman" w:hAnsi="Times New Roman" w:cs="Times New Roman"/>
        </w:rPr>
        <w:tab/>
      </w:r>
      <w:bookmarkStart w:id="13" w:name="_Hlk36103783"/>
    </w:p>
    <w:p w14:paraId="7748036F" w14:textId="77777777" w:rsidR="00872D93" w:rsidRDefault="00872D93"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126B51B6" w14:textId="75460CE4" w:rsidR="00EB7ECA" w:rsidRDefault="00872D93"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Pr>
          <w:rFonts w:ascii="Times New Roman" w:eastAsia="Times New Roman" w:hAnsi="Times New Roman" w:cs="Times New Roman"/>
          <w:b/>
          <w:bCs/>
        </w:rPr>
        <w:tab/>
      </w:r>
      <w:r w:rsidR="00EB7ECA" w:rsidRPr="00D638F7">
        <w:rPr>
          <w:rFonts w:ascii="Times New Roman" w:eastAsia="Times New Roman" w:hAnsi="Times New Roman" w:cs="Times New Roman"/>
          <w:b/>
          <w:bCs/>
        </w:rPr>
        <w:t>*</w:t>
      </w:r>
      <w:r w:rsidR="00A63691">
        <w:rPr>
          <w:rFonts w:ascii="Times New Roman" w:eastAsia="Times New Roman" w:hAnsi="Times New Roman" w:cs="Times New Roman"/>
          <w:b/>
          <w:bCs/>
        </w:rPr>
        <w:t xml:space="preserve"> </w:t>
      </w:r>
      <w:r w:rsidR="00EB7ECA" w:rsidRPr="00D638F7">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p>
    <w:p w14:paraId="064E6F73" w14:textId="05CB8338" w:rsidR="00EF2CEC" w:rsidRPr="00D638F7" w:rsidRDefault="00EF2CEC"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Pr>
          <w:rFonts w:ascii="Times New Roman" w:eastAsia="Times New Roman" w:hAnsi="Times New Roman" w:cs="Times New Roman"/>
          <w:b/>
          <w:bCs/>
        </w:rPr>
        <w:tab/>
      </w:r>
    </w:p>
    <w:p w14:paraId="1AEF915F" w14:textId="27D835FD" w:rsidR="000F462C" w:rsidRPr="00D638F7" w:rsidRDefault="00545FA1"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D638F7">
        <w:rPr>
          <w:rFonts w:ascii="Times New Roman" w:eastAsia="Times New Roman" w:hAnsi="Times New Roman" w:cs="Times New Roman"/>
          <w:color w:val="FF0000"/>
        </w:rPr>
        <w:tab/>
      </w:r>
    </w:p>
    <w:p w14:paraId="67046CED" w14:textId="1E59B762" w:rsidR="00C807B0" w:rsidRPr="00D638F7" w:rsidRDefault="006209D2" w:rsidP="00F6113E">
      <w:pPr>
        <w:tabs>
          <w:tab w:val="num" w:pos="540"/>
        </w:tabs>
        <w:spacing w:after="0" w:line="240" w:lineRule="auto"/>
        <w:ind w:left="540" w:hanging="540"/>
        <w:jc w:val="both"/>
        <w:outlineLvl w:val="0"/>
        <w:rPr>
          <w:rFonts w:ascii="Times New Roman" w:eastAsia="Times New Roman" w:hAnsi="Times New Roman" w:cs="Times New Roman"/>
          <w:b/>
          <w:noProof/>
          <w:color w:val="FF0000"/>
        </w:rPr>
      </w:pPr>
      <w:bookmarkStart w:id="14" w:name="_Toc472326936"/>
      <w:bookmarkStart w:id="15" w:name="_Toc251665759"/>
      <w:r w:rsidRPr="00D638F7">
        <w:rPr>
          <w:rFonts w:ascii="Times New Roman" w:eastAsia="Times New Roman" w:hAnsi="Times New Roman" w:cs="Times New Roman"/>
          <w:b/>
          <w:bCs/>
          <w:smallCaps/>
          <w:noProof/>
        </w:rPr>
        <w:t>7</w:t>
      </w:r>
      <w:r w:rsidR="00B20B53" w:rsidRPr="00D638F7">
        <w:rPr>
          <w:rFonts w:ascii="Times New Roman" w:eastAsia="Times New Roman" w:hAnsi="Times New Roman" w:cs="Times New Roman"/>
          <w:b/>
          <w:bCs/>
          <w:smallCaps/>
          <w:noProof/>
        </w:rPr>
        <w:t>.</w:t>
      </w:r>
      <w:r w:rsidR="00B20B53" w:rsidRPr="00D638F7">
        <w:rPr>
          <w:rFonts w:ascii="Times New Roman" w:eastAsia="Times New Roman" w:hAnsi="Times New Roman" w:cs="Times New Roman"/>
          <w:b/>
          <w:bCs/>
          <w:smallCaps/>
          <w:noProof/>
        </w:rPr>
        <w:tab/>
      </w:r>
      <w:bookmarkEnd w:id="14"/>
      <w:bookmarkEnd w:id="15"/>
      <w:r w:rsidR="00C807B0" w:rsidRPr="00D638F7">
        <w:rPr>
          <w:rFonts w:ascii="Times New Roman" w:eastAsia="Times New Roman" w:hAnsi="Times New Roman" w:cs="Times New Roman"/>
          <w:b/>
          <w:noProof/>
        </w:rPr>
        <w:t>CONTRACT TERM</w:t>
      </w:r>
      <w:r w:rsidR="009A569A" w:rsidRPr="00D638F7">
        <w:rPr>
          <w:rFonts w:ascii="Times New Roman" w:eastAsia="Times New Roman" w:hAnsi="Times New Roman" w:cs="Times New Roman"/>
          <w:b/>
          <w:noProof/>
        </w:rPr>
        <w:t xml:space="preserve"> AND TERMINATION</w:t>
      </w:r>
    </w:p>
    <w:p w14:paraId="2FD3AEFE" w14:textId="0FD99841" w:rsidR="009A569A" w:rsidRPr="003674B9" w:rsidRDefault="00C807B0" w:rsidP="00F06321">
      <w:pPr>
        <w:tabs>
          <w:tab w:val="num" w:pos="540"/>
        </w:tabs>
        <w:spacing w:after="0" w:line="240" w:lineRule="auto"/>
        <w:ind w:left="540" w:hanging="540"/>
        <w:jc w:val="both"/>
        <w:outlineLvl w:val="0"/>
        <w:rPr>
          <w:rFonts w:ascii="Times New Roman" w:hAnsi="Times New Roman" w:cs="Times New Roman"/>
        </w:rPr>
      </w:pPr>
      <w:r w:rsidRPr="003674B9">
        <w:rPr>
          <w:rFonts w:ascii="Times New Roman" w:eastAsia="Times New Roman" w:hAnsi="Times New Roman" w:cs="Times New Roman"/>
          <w:b/>
          <w:noProof/>
        </w:rPr>
        <w:tab/>
      </w:r>
      <w:r w:rsidR="00A56CFC" w:rsidRPr="003674B9">
        <w:rPr>
          <w:rFonts w:ascii="Times New Roman" w:hAnsi="Times New Roman" w:cs="Times New Roman"/>
        </w:rPr>
        <w:t xml:space="preserve">The term (“Term”) of </w:t>
      </w:r>
      <w:r w:rsidR="008347D3" w:rsidRPr="003674B9">
        <w:rPr>
          <w:rFonts w:ascii="Times New Roman" w:hAnsi="Times New Roman" w:cs="Times New Roman"/>
        </w:rPr>
        <w:t>any resulting C</w:t>
      </w:r>
      <w:r w:rsidR="00A56CFC" w:rsidRPr="003674B9">
        <w:rPr>
          <w:rFonts w:ascii="Times New Roman" w:hAnsi="Times New Roman" w:cs="Times New Roman"/>
        </w:rPr>
        <w:t xml:space="preserve">ontract will </w:t>
      </w:r>
      <w:r w:rsidR="00A56CFC" w:rsidRPr="003674B9">
        <w:rPr>
          <w:rFonts w:ascii="Times New Roman" w:hAnsi="Times New Roman" w:cs="Times New Roman"/>
          <w:bCs/>
        </w:rPr>
        <w:t xml:space="preserve">begin upon date of </w:t>
      </w:r>
      <w:r w:rsidR="008347D3" w:rsidRPr="003674B9">
        <w:rPr>
          <w:rFonts w:ascii="Times New Roman" w:hAnsi="Times New Roman" w:cs="Times New Roman"/>
          <w:bCs/>
        </w:rPr>
        <w:t>C</w:t>
      </w:r>
      <w:r w:rsidR="00A56CFC" w:rsidRPr="003674B9">
        <w:rPr>
          <w:rFonts w:ascii="Times New Roman" w:hAnsi="Times New Roman" w:cs="Times New Roman"/>
          <w:bCs/>
        </w:rPr>
        <w:t>ontract award</w:t>
      </w:r>
      <w:r w:rsidR="00A56CFC" w:rsidRPr="003674B9">
        <w:rPr>
          <w:rFonts w:ascii="Times New Roman" w:hAnsi="Times New Roman" w:cs="Times New Roman"/>
        </w:rPr>
        <w:t xml:space="preserve">.  If mutually agreed upon in writing by the </w:t>
      </w:r>
      <w:r w:rsidR="008347D3" w:rsidRPr="003674B9">
        <w:rPr>
          <w:rFonts w:ascii="Times New Roman" w:hAnsi="Times New Roman" w:cs="Times New Roman"/>
        </w:rPr>
        <w:t>C</w:t>
      </w:r>
      <w:r w:rsidR="00A56CFC" w:rsidRPr="003674B9">
        <w:rPr>
          <w:rFonts w:ascii="Times New Roman" w:hAnsi="Times New Roman" w:cs="Times New Roman"/>
        </w:rPr>
        <w:t xml:space="preserve">ontractor and </w:t>
      </w:r>
      <w:r w:rsidR="008347D3" w:rsidRPr="003674B9">
        <w:rPr>
          <w:rFonts w:ascii="Times New Roman" w:hAnsi="Times New Roman" w:cs="Times New Roman"/>
        </w:rPr>
        <w:t>UA</w:t>
      </w:r>
      <w:r w:rsidR="00A56CFC" w:rsidRPr="003674B9">
        <w:rPr>
          <w:rFonts w:ascii="Times New Roman" w:hAnsi="Times New Roman" w:cs="Times New Roman"/>
        </w:rPr>
        <w:t xml:space="preserve">, the term shall be for an </w:t>
      </w:r>
      <w:r w:rsidR="00CE2D66" w:rsidRPr="003674B9">
        <w:rPr>
          <w:rFonts w:ascii="Times New Roman" w:hAnsi="Times New Roman" w:cs="Times New Roman"/>
        </w:rPr>
        <w:t>three (3) years, with option to renew</w:t>
      </w:r>
      <w:r w:rsidR="00CE2D66" w:rsidRPr="003674B9">
        <w:rPr>
          <w:rFonts w:ascii="Times New Roman" w:hAnsi="Times New Roman" w:cs="Times New Roman"/>
          <w:bCs/>
        </w:rPr>
        <w:t xml:space="preserve"> on an annual basis for four (4) additional years, for a combined total of seven (7) years (or 84 months)</w:t>
      </w:r>
      <w:r w:rsidR="00CE2D66" w:rsidRPr="003674B9">
        <w:rPr>
          <w:rFonts w:ascii="Times New Roman" w:hAnsi="Times New Roman" w:cs="Times New Roman"/>
        </w:rPr>
        <w:t xml:space="preserve">. </w:t>
      </w:r>
      <w:r w:rsidR="00844244" w:rsidRPr="003674B9">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D638F7" w:rsidRDefault="00CC219B" w:rsidP="00F06321">
      <w:pPr>
        <w:tabs>
          <w:tab w:val="num" w:pos="540"/>
        </w:tabs>
        <w:spacing w:after="0" w:line="240" w:lineRule="auto"/>
        <w:ind w:left="540" w:hanging="540"/>
        <w:jc w:val="both"/>
        <w:outlineLvl w:val="0"/>
        <w:rPr>
          <w:rFonts w:ascii="Times New Roman" w:hAnsi="Times New Roman" w:cs="Times New Roman"/>
        </w:rPr>
      </w:pPr>
    </w:p>
    <w:p w14:paraId="0EE26123" w14:textId="77777777" w:rsidR="0078173A" w:rsidRDefault="009A569A" w:rsidP="0078173A">
      <w:pPr>
        <w:tabs>
          <w:tab w:val="num" w:pos="540"/>
        </w:tabs>
        <w:spacing w:after="0" w:line="240" w:lineRule="auto"/>
        <w:ind w:left="720" w:hanging="540"/>
        <w:jc w:val="both"/>
        <w:outlineLvl w:val="0"/>
        <w:rPr>
          <w:rFonts w:ascii="Times New Roman" w:hAnsi="Times New Roman" w:cs="Times New Roman"/>
        </w:rPr>
      </w:pPr>
      <w:r w:rsidRPr="00D638F7">
        <w:rPr>
          <w:rFonts w:ascii="Times New Roman" w:hAnsi="Times New Roman" w:cs="Times New Roman"/>
        </w:rPr>
        <w:tab/>
      </w:r>
      <w:r w:rsidR="000418FA" w:rsidRPr="00D638F7">
        <w:rPr>
          <w:rFonts w:ascii="Times New Roman" w:hAnsi="Times New Roman" w:cs="Times New Roman"/>
        </w:rPr>
        <w:tab/>
      </w:r>
      <w:r w:rsidRPr="0078173A">
        <w:rPr>
          <w:rFonts w:ascii="Times New Roman" w:hAnsi="Times New Roman" w:cs="Times New Roman"/>
          <w:bCs/>
        </w:rPr>
        <w:t>a)</w:t>
      </w:r>
      <w:r w:rsidRPr="00D638F7">
        <w:rPr>
          <w:rFonts w:ascii="Times New Roman" w:hAnsi="Times New Roman" w:cs="Times New Roman"/>
        </w:rPr>
        <w:t xml:space="preserve"> If at any time the services become unsatisfactory, </w:t>
      </w:r>
      <w:r w:rsidR="008347D3" w:rsidRPr="00D638F7">
        <w:rPr>
          <w:rFonts w:ascii="Times New Roman" w:hAnsi="Times New Roman" w:cs="Times New Roman"/>
        </w:rPr>
        <w:t>UA</w:t>
      </w:r>
      <w:r w:rsidRPr="00D638F7">
        <w:rPr>
          <w:rFonts w:ascii="Times New Roman" w:hAnsi="Times New Roman" w:cs="Times New Roman"/>
        </w:rPr>
        <w:t xml:space="preserve"> will give thirty (30) days written notice to the </w:t>
      </w:r>
      <w:r w:rsidR="008347D3" w:rsidRPr="00D638F7">
        <w:rPr>
          <w:rFonts w:ascii="Times New Roman" w:hAnsi="Times New Roman" w:cs="Times New Roman"/>
        </w:rPr>
        <w:t>C</w:t>
      </w:r>
      <w:r w:rsidRPr="00D638F7">
        <w:rPr>
          <w:rFonts w:ascii="Times New Roman" w:hAnsi="Times New Roman" w:cs="Times New Roman"/>
        </w:rPr>
        <w:t xml:space="preserve">ontractor. If at the end of the thirty (30) day period </w:t>
      </w:r>
      <w:r w:rsidR="000418FA" w:rsidRPr="00D638F7">
        <w:rPr>
          <w:rFonts w:ascii="Times New Roman" w:hAnsi="Times New Roman" w:cs="Times New Roman"/>
        </w:rPr>
        <w:t xml:space="preserve">the </w:t>
      </w:r>
      <w:r w:rsidRPr="00D638F7">
        <w:rPr>
          <w:rFonts w:ascii="Times New Roman" w:hAnsi="Times New Roman" w:cs="Times New Roman"/>
        </w:rPr>
        <w:t xml:space="preserve">services are still deemed unsatisfactory, the </w:t>
      </w:r>
      <w:r w:rsidR="008347D3" w:rsidRPr="00D638F7">
        <w:rPr>
          <w:rFonts w:ascii="Times New Roman" w:hAnsi="Times New Roman" w:cs="Times New Roman"/>
        </w:rPr>
        <w:t>C</w:t>
      </w:r>
      <w:r w:rsidRPr="00D638F7">
        <w:rPr>
          <w:rFonts w:ascii="Times New Roman" w:hAnsi="Times New Roman" w:cs="Times New Roman"/>
        </w:rPr>
        <w:t xml:space="preserve">ontract shall be cancelled by </w:t>
      </w:r>
      <w:r w:rsidR="008347D3" w:rsidRPr="00D638F7">
        <w:rPr>
          <w:rFonts w:ascii="Times New Roman" w:hAnsi="Times New Roman" w:cs="Times New Roman"/>
        </w:rPr>
        <w:t>UA</w:t>
      </w:r>
      <w:r w:rsidRPr="00D638F7">
        <w:rPr>
          <w:rFonts w:ascii="Times New Roman" w:hAnsi="Times New Roman" w:cs="Times New Roman"/>
        </w:rPr>
        <w:t xml:space="preserve">, Office of Business Affairs.  Additionally, the </w:t>
      </w:r>
      <w:r w:rsidR="00B13F9A" w:rsidRPr="00D638F7">
        <w:rPr>
          <w:rFonts w:ascii="Times New Roman" w:hAnsi="Times New Roman" w:cs="Times New Roman"/>
        </w:rPr>
        <w:t>Contract</w:t>
      </w:r>
      <w:r w:rsidRPr="00D638F7">
        <w:rPr>
          <w:rFonts w:ascii="Times New Roman" w:hAnsi="Times New Roman" w:cs="Times New Roman"/>
        </w:rPr>
        <w:t xml:space="preserve"> may be terminated, without penalty, by </w:t>
      </w:r>
      <w:r w:rsidR="00B13F9A" w:rsidRPr="00D638F7">
        <w:rPr>
          <w:rFonts w:ascii="Times New Roman" w:hAnsi="Times New Roman" w:cs="Times New Roman"/>
        </w:rPr>
        <w:t>UA</w:t>
      </w:r>
      <w:r w:rsidRPr="00D638F7">
        <w:rPr>
          <w:rFonts w:ascii="Times New Roman" w:hAnsi="Times New Roman" w:cs="Times New Roman"/>
        </w:rPr>
        <w:t xml:space="preserve"> without cause by giving thirty (30) days written notice of such termination to </w:t>
      </w:r>
      <w:r w:rsidR="00B13F9A" w:rsidRPr="00D638F7">
        <w:rPr>
          <w:rFonts w:ascii="Times New Roman" w:hAnsi="Times New Roman" w:cs="Times New Roman"/>
        </w:rPr>
        <w:t>Contractor</w:t>
      </w:r>
      <w:r w:rsidRPr="00D638F7">
        <w:rPr>
          <w:rFonts w:ascii="Times New Roman" w:hAnsi="Times New Roman" w:cs="Times New Roman"/>
        </w:rPr>
        <w:t>.</w:t>
      </w:r>
    </w:p>
    <w:p w14:paraId="5526C644" w14:textId="1EADDC1F" w:rsidR="002B2FA4" w:rsidRPr="00D638F7" w:rsidRDefault="002B2FA4" w:rsidP="0078173A">
      <w:pPr>
        <w:tabs>
          <w:tab w:val="num" w:pos="540"/>
        </w:tabs>
        <w:spacing w:after="0" w:line="240" w:lineRule="auto"/>
        <w:ind w:left="720" w:hanging="540"/>
        <w:jc w:val="both"/>
        <w:outlineLvl w:val="0"/>
        <w:rPr>
          <w:rFonts w:ascii="Times New Roman" w:hAnsi="Times New Roman" w:cs="Times New Roman"/>
        </w:rPr>
      </w:pPr>
      <w:r w:rsidRPr="00D638F7">
        <w:rPr>
          <w:rFonts w:ascii="Times New Roman" w:hAnsi="Times New Roman" w:cs="Times New Roman"/>
        </w:rPr>
        <w:tab/>
      </w:r>
    </w:p>
    <w:p w14:paraId="4B90F253" w14:textId="19E7A39D" w:rsidR="009A569A" w:rsidRPr="00D638F7" w:rsidRDefault="000418FA" w:rsidP="00F06321">
      <w:pPr>
        <w:tabs>
          <w:tab w:val="num" w:pos="540"/>
        </w:tabs>
        <w:spacing w:after="0" w:line="240" w:lineRule="auto"/>
        <w:ind w:left="720" w:hanging="540"/>
        <w:jc w:val="both"/>
        <w:outlineLvl w:val="0"/>
        <w:rPr>
          <w:rFonts w:ascii="Times New Roman" w:hAnsi="Times New Roman" w:cs="Times New Roman"/>
        </w:rPr>
      </w:pPr>
      <w:r w:rsidRPr="00D638F7">
        <w:rPr>
          <w:rFonts w:ascii="Times New Roman" w:hAnsi="Times New Roman" w:cs="Times New Roman"/>
        </w:rPr>
        <w:tab/>
      </w:r>
      <w:r w:rsidRPr="00D638F7">
        <w:rPr>
          <w:rFonts w:ascii="Times New Roman" w:hAnsi="Times New Roman" w:cs="Times New Roman"/>
        </w:rPr>
        <w:tab/>
      </w:r>
      <w:r w:rsidR="009A569A" w:rsidRPr="0078173A">
        <w:rPr>
          <w:rFonts w:ascii="Times New Roman" w:hAnsi="Times New Roman" w:cs="Times New Roman"/>
          <w:bCs/>
        </w:rPr>
        <w:t>b)</w:t>
      </w:r>
      <w:r w:rsidR="009A569A" w:rsidRPr="00D638F7">
        <w:rPr>
          <w:rFonts w:ascii="Times New Roman" w:hAnsi="Times New Roman" w:cs="Times New Roman"/>
          <w:b/>
        </w:rPr>
        <w:t xml:space="preserve"> </w:t>
      </w:r>
      <w:r w:rsidR="009A569A" w:rsidRPr="00D638F7">
        <w:rPr>
          <w:rFonts w:ascii="Times New Roman" w:hAnsi="Times New Roman" w:cs="Times New Roman"/>
        </w:rPr>
        <w:t xml:space="preserve">Upon award, the agreement is subject to cancellation, without penalty, either in whole </w:t>
      </w:r>
      <w:r w:rsidRPr="00D638F7">
        <w:rPr>
          <w:rFonts w:ascii="Times New Roman" w:hAnsi="Times New Roman" w:cs="Times New Roman"/>
        </w:rPr>
        <w:t xml:space="preserve">or </w:t>
      </w:r>
      <w:r w:rsidR="009A569A" w:rsidRPr="00D638F7">
        <w:rPr>
          <w:rFonts w:ascii="Times New Roman" w:hAnsi="Times New Roman" w:cs="Times New Roman"/>
        </w:rPr>
        <w:t xml:space="preserve">in part, if funds </w:t>
      </w:r>
      <w:r w:rsidR="00B13F9A" w:rsidRPr="00D638F7">
        <w:rPr>
          <w:rFonts w:ascii="Times New Roman" w:hAnsi="Times New Roman" w:cs="Times New Roman"/>
        </w:rPr>
        <w:t xml:space="preserve">necessary to fulfill the terms and conditions of this Contract during any biennium period of the Term (including any renewal periods) are not </w:t>
      </w:r>
      <w:r w:rsidR="003C03E7" w:rsidRPr="00D638F7">
        <w:rPr>
          <w:rFonts w:ascii="Times New Roman" w:hAnsi="Times New Roman" w:cs="Times New Roman"/>
        </w:rPr>
        <w:t>appropriated.</w:t>
      </w:r>
    </w:p>
    <w:p w14:paraId="12AD28E8" w14:textId="77777777" w:rsidR="009A569A" w:rsidRPr="00D638F7" w:rsidRDefault="009A569A" w:rsidP="00F06321">
      <w:pPr>
        <w:tabs>
          <w:tab w:val="num" w:pos="540"/>
        </w:tabs>
        <w:spacing w:after="0" w:line="240" w:lineRule="auto"/>
        <w:ind w:left="540" w:hanging="540"/>
        <w:jc w:val="both"/>
        <w:outlineLvl w:val="0"/>
        <w:rPr>
          <w:rFonts w:ascii="Times New Roman" w:hAnsi="Times New Roman" w:cs="Times New Roman"/>
        </w:rPr>
      </w:pPr>
    </w:p>
    <w:p w14:paraId="6D83E54F" w14:textId="77777777" w:rsidR="0078173A" w:rsidRDefault="009A569A" w:rsidP="0078173A">
      <w:pPr>
        <w:tabs>
          <w:tab w:val="num" w:pos="540"/>
        </w:tabs>
        <w:spacing w:after="0" w:line="240" w:lineRule="auto"/>
        <w:ind w:left="720" w:hanging="540"/>
        <w:jc w:val="both"/>
        <w:outlineLvl w:val="0"/>
      </w:pPr>
      <w:r w:rsidRPr="00D638F7">
        <w:rPr>
          <w:rFonts w:ascii="Times New Roman" w:hAnsi="Times New Roman" w:cs="Times New Roman"/>
        </w:rPr>
        <w:tab/>
      </w:r>
      <w:r w:rsidR="000418FA" w:rsidRPr="00D638F7">
        <w:rPr>
          <w:rFonts w:ascii="Times New Roman" w:hAnsi="Times New Roman" w:cs="Times New Roman"/>
        </w:rPr>
        <w:tab/>
      </w:r>
      <w:r w:rsidRPr="0078173A">
        <w:rPr>
          <w:rFonts w:ascii="Times New Roman" w:hAnsi="Times New Roman" w:cs="Times New Roman"/>
          <w:bCs/>
        </w:rPr>
        <w:t>c)</w:t>
      </w:r>
      <w:r w:rsidRPr="00D638F7">
        <w:rPr>
          <w:rFonts w:ascii="Times New Roman" w:hAnsi="Times New Roman" w:cs="Times New Roman"/>
          <w:b/>
        </w:rPr>
        <w:t xml:space="preserve"> </w:t>
      </w:r>
      <w:r w:rsidRPr="00D638F7">
        <w:rPr>
          <w:rFonts w:ascii="Times New Roman" w:hAnsi="Times New Roman" w:cs="Times New Roman"/>
        </w:rPr>
        <w:t xml:space="preserve">In no event shall such termination by </w:t>
      </w:r>
      <w:r w:rsidR="00316B19" w:rsidRPr="00D638F7">
        <w:rPr>
          <w:rFonts w:ascii="Times New Roman" w:hAnsi="Times New Roman" w:cs="Times New Roman"/>
        </w:rPr>
        <w:t>UA</w:t>
      </w:r>
      <w:r w:rsidRPr="00D638F7">
        <w:rPr>
          <w:rFonts w:ascii="Times New Roman" w:hAnsi="Times New Roman" w:cs="Times New Roman"/>
        </w:rPr>
        <w:t xml:space="preserve"> as provided for under this </w:t>
      </w:r>
      <w:r w:rsidR="00316B19" w:rsidRPr="00D638F7">
        <w:rPr>
          <w:rFonts w:ascii="Times New Roman" w:hAnsi="Times New Roman" w:cs="Times New Roman"/>
        </w:rPr>
        <w:t>s</w:t>
      </w:r>
      <w:r w:rsidRPr="00D638F7">
        <w:rPr>
          <w:rFonts w:ascii="Times New Roman" w:hAnsi="Times New Roman" w:cs="Times New Roman"/>
        </w:rPr>
        <w:t xml:space="preserve">ection give rise to any liability on </w:t>
      </w:r>
      <w:r w:rsidR="00316B19" w:rsidRPr="00D638F7">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r w:rsidR="0078173A" w:rsidRPr="0078173A">
        <w:t xml:space="preserve"> </w:t>
      </w:r>
    </w:p>
    <w:p w14:paraId="58FB0D49" w14:textId="77777777" w:rsidR="0078173A" w:rsidRDefault="0078173A" w:rsidP="0078173A">
      <w:pPr>
        <w:tabs>
          <w:tab w:val="num" w:pos="540"/>
        </w:tabs>
        <w:spacing w:after="0" w:line="240" w:lineRule="auto"/>
        <w:ind w:left="720" w:hanging="540"/>
        <w:jc w:val="both"/>
        <w:outlineLvl w:val="0"/>
        <w:rPr>
          <w:rFonts w:ascii="Times New Roman" w:hAnsi="Times New Roman" w:cs="Times New Roman"/>
        </w:rPr>
      </w:pPr>
    </w:p>
    <w:p w14:paraId="72BF8026" w14:textId="7800FD1C" w:rsidR="0078173A" w:rsidRPr="003674B9" w:rsidRDefault="0078173A" w:rsidP="0078173A">
      <w:pPr>
        <w:tabs>
          <w:tab w:val="num" w:pos="540"/>
        </w:tabs>
        <w:spacing w:after="0" w:line="240" w:lineRule="auto"/>
        <w:ind w:left="720"/>
        <w:jc w:val="both"/>
        <w:outlineLvl w:val="0"/>
        <w:rPr>
          <w:rFonts w:ascii="Times New Roman" w:hAnsi="Times New Roman" w:cs="Times New Roman"/>
        </w:rPr>
      </w:pPr>
      <w:r w:rsidRPr="003674B9">
        <w:rPr>
          <w:rFonts w:ascii="Times New Roman" w:hAnsi="Times New Roman" w:cs="Times New Roman"/>
        </w:rPr>
        <w:t xml:space="preserve">d)  Time of performance.  Contractor must begin performance of the Contract resulting from this RFP within ten (10) calendar days after it receives notice from UA that the Contract has received legislative approval, if necessary, or the final Contract has been signed by both parties, whichever is later (the “Commencement Date”). Contractor must diligently perform and complete the implementation work within six (6) months from the Commencement Date.  Extension of time of performance may be made only upon UA’s written consent. </w:t>
      </w:r>
    </w:p>
    <w:p w14:paraId="37A41B28" w14:textId="77777777" w:rsidR="0078173A" w:rsidRPr="003674B9" w:rsidRDefault="0078173A" w:rsidP="0078173A">
      <w:pPr>
        <w:tabs>
          <w:tab w:val="num" w:pos="540"/>
        </w:tabs>
        <w:spacing w:after="0" w:line="240" w:lineRule="auto"/>
        <w:ind w:left="720"/>
        <w:jc w:val="both"/>
        <w:outlineLvl w:val="0"/>
        <w:rPr>
          <w:rFonts w:ascii="Times New Roman" w:hAnsi="Times New Roman" w:cs="Times New Roman"/>
        </w:rPr>
      </w:pPr>
    </w:p>
    <w:p w14:paraId="1806FC17" w14:textId="2DB28FFE" w:rsidR="009A569A" w:rsidRPr="003674B9" w:rsidRDefault="0078173A" w:rsidP="0078173A">
      <w:pPr>
        <w:tabs>
          <w:tab w:val="num" w:pos="540"/>
        </w:tabs>
        <w:spacing w:after="0" w:line="240" w:lineRule="auto"/>
        <w:ind w:left="720"/>
        <w:jc w:val="both"/>
        <w:outlineLvl w:val="0"/>
        <w:rPr>
          <w:rFonts w:ascii="Times New Roman" w:hAnsi="Times New Roman" w:cs="Times New Roman"/>
        </w:rPr>
      </w:pPr>
      <w:r w:rsidRPr="003674B9">
        <w:rPr>
          <w:rFonts w:ascii="Times New Roman" w:hAnsi="Times New Roman" w:cs="Times New Roman"/>
        </w:rPr>
        <w:t xml:space="preserve">e) Time is of the essence. Time is of the essence in the Contractor’s performance of the resultant Contract.  If the Contractor is not able to meet deadlines stated herein, UA reserves the right to terminate the Contract and contract with a third-party to complete the work. In such an event, the Contractor shall be responsible to UA for any amounts paid by UA for the work </w:t>
      </w:r>
      <w:proofErr w:type="gramStart"/>
      <w:r w:rsidRPr="003674B9">
        <w:rPr>
          <w:rFonts w:ascii="Times New Roman" w:hAnsi="Times New Roman" w:cs="Times New Roman"/>
        </w:rPr>
        <w:t>in excess of</w:t>
      </w:r>
      <w:proofErr w:type="gramEnd"/>
      <w:r w:rsidRPr="003674B9">
        <w:rPr>
          <w:rFonts w:ascii="Times New Roman" w:hAnsi="Times New Roman" w:cs="Times New Roman"/>
        </w:rPr>
        <w:t xml:space="preserve"> the amount UA agreed to pay Contractor for performance of the work.   UA will invoice the Contractor for said amount, and the Contractor shall have thirty (30) days from the date of the invoice to make full payment to UA.  This amount is in addition to the liquidated damages owed by Contractor to compensate UA for damages caused by the delay, as provided in the RFP Standard Terms and Conditions.</w:t>
      </w:r>
    </w:p>
    <w:p w14:paraId="5C9C71E6" w14:textId="25D46F25" w:rsidR="00446F6B" w:rsidRPr="00D638F7" w:rsidRDefault="0007261A" w:rsidP="0078173A">
      <w:pPr>
        <w:pStyle w:val="ListParagraph"/>
        <w:tabs>
          <w:tab w:val="num" w:pos="540"/>
        </w:tabs>
        <w:ind w:hanging="540"/>
        <w:contextualSpacing/>
        <w:jc w:val="both"/>
        <w:outlineLvl w:val="0"/>
        <w:rPr>
          <w:color w:val="548DD4" w:themeColor="text2" w:themeTint="99"/>
          <w:sz w:val="22"/>
          <w:szCs w:val="22"/>
        </w:rPr>
      </w:pPr>
      <w:r w:rsidRPr="00D638F7">
        <w:rPr>
          <w:color w:val="548DD4" w:themeColor="text2" w:themeTint="99"/>
          <w:sz w:val="22"/>
          <w:szCs w:val="22"/>
        </w:rPr>
        <w:tab/>
      </w:r>
    </w:p>
    <w:p w14:paraId="5E69518D" w14:textId="24B16D85" w:rsidR="001D2AD2" w:rsidRPr="00D638F7" w:rsidRDefault="009A569A" w:rsidP="0062713B">
      <w:pPr>
        <w:tabs>
          <w:tab w:val="num" w:pos="540"/>
        </w:tabs>
        <w:spacing w:after="0" w:line="240" w:lineRule="auto"/>
        <w:ind w:left="540" w:hanging="540"/>
        <w:outlineLvl w:val="0"/>
        <w:rPr>
          <w:rFonts w:ascii="Times New Roman" w:hAnsi="Times New Roman" w:cs="Times New Roman"/>
        </w:rPr>
      </w:pPr>
      <w:r w:rsidRPr="00D638F7">
        <w:rPr>
          <w:rFonts w:ascii="Times New Roman" w:hAnsi="Times New Roman" w:cs="Times New Roman"/>
        </w:rPr>
        <w:tab/>
      </w:r>
      <w:r w:rsidR="00D31407" w:rsidRPr="00D638F7">
        <w:rPr>
          <w:rFonts w:ascii="Times New Roman" w:hAnsi="Times New Roman" w:cs="Times New Roman"/>
        </w:rPr>
        <w:t xml:space="preserve">The terms, conditions, representations, and warranties contained in the </w:t>
      </w:r>
      <w:r w:rsidR="0032770F" w:rsidRPr="00D638F7">
        <w:rPr>
          <w:rFonts w:ascii="Times New Roman" w:hAnsi="Times New Roman" w:cs="Times New Roman"/>
        </w:rPr>
        <w:t xml:space="preserve">Contract </w:t>
      </w:r>
      <w:r w:rsidR="00D31407" w:rsidRPr="00D638F7">
        <w:rPr>
          <w:rFonts w:ascii="Times New Roman" w:hAnsi="Times New Roman" w:cs="Times New Roman"/>
        </w:rPr>
        <w:t xml:space="preserve">shall survive the termination of </w:t>
      </w:r>
      <w:r w:rsidR="0032770F" w:rsidRPr="00D638F7">
        <w:rPr>
          <w:rFonts w:ascii="Times New Roman" w:hAnsi="Times New Roman" w:cs="Times New Roman"/>
        </w:rPr>
        <w:t>the Contract</w:t>
      </w:r>
      <w:r w:rsidR="00D31407" w:rsidRPr="00D638F7">
        <w:rPr>
          <w:rFonts w:ascii="Times New Roman" w:hAnsi="Times New Roman" w:cs="Times New Roman"/>
        </w:rPr>
        <w:t>.</w:t>
      </w:r>
    </w:p>
    <w:p w14:paraId="096A7075" w14:textId="77777777" w:rsidR="009A569A" w:rsidRPr="00D638F7"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E04EB97" w:rsidR="00024BF8" w:rsidRPr="00D638F7" w:rsidRDefault="00532FCF" w:rsidP="008A7564">
      <w:pPr>
        <w:keepNext/>
        <w:keepLines/>
        <w:tabs>
          <w:tab w:val="left" w:pos="540"/>
        </w:tabs>
        <w:spacing w:after="0" w:line="240" w:lineRule="auto"/>
        <w:jc w:val="both"/>
        <w:rPr>
          <w:rFonts w:ascii="Times New Roman" w:eastAsia="Times New Roman" w:hAnsi="Times New Roman" w:cs="Times New Roman"/>
          <w:b/>
          <w:noProof/>
        </w:rPr>
      </w:pPr>
      <w:r w:rsidRPr="00D638F7">
        <w:rPr>
          <w:rFonts w:ascii="Times New Roman" w:eastAsia="Times New Roman" w:hAnsi="Times New Roman" w:cs="Times New Roman"/>
          <w:b/>
          <w:noProof/>
        </w:rPr>
        <w:lastRenderedPageBreak/>
        <w:t>8</w:t>
      </w:r>
      <w:r w:rsidR="005855CE" w:rsidRPr="00D638F7">
        <w:rPr>
          <w:rFonts w:ascii="Times New Roman" w:eastAsia="Times New Roman" w:hAnsi="Times New Roman" w:cs="Times New Roman"/>
          <w:b/>
          <w:noProof/>
        </w:rPr>
        <w:t xml:space="preserve">. </w:t>
      </w:r>
      <w:r w:rsidR="005855CE" w:rsidRPr="00D638F7">
        <w:rPr>
          <w:rFonts w:ascii="Times New Roman" w:eastAsia="Times New Roman" w:hAnsi="Times New Roman" w:cs="Times New Roman"/>
          <w:b/>
          <w:noProof/>
        </w:rPr>
        <w:tab/>
      </w:r>
      <w:r w:rsidR="00024BF8" w:rsidRPr="00D638F7">
        <w:rPr>
          <w:rFonts w:ascii="Times New Roman" w:eastAsia="Times New Roman" w:hAnsi="Times New Roman" w:cs="Times New Roman"/>
          <w:b/>
          <w:noProof/>
        </w:rPr>
        <w:t xml:space="preserve">GENERAL INFORMATION FOR </w:t>
      </w:r>
      <w:r w:rsidR="00DD1C3B" w:rsidRPr="00D638F7">
        <w:rPr>
          <w:rFonts w:ascii="Times New Roman" w:eastAsia="Times New Roman" w:hAnsi="Times New Roman" w:cs="Times New Roman"/>
          <w:b/>
          <w:noProof/>
        </w:rPr>
        <w:t>RESPONDENTS</w:t>
      </w:r>
    </w:p>
    <w:p w14:paraId="7BF26530" w14:textId="77777777" w:rsidR="00024BF8" w:rsidRPr="00D638F7" w:rsidRDefault="00024BF8" w:rsidP="008A7564">
      <w:pPr>
        <w:keepNext/>
        <w:keepLines/>
        <w:tabs>
          <w:tab w:val="left" w:pos="540"/>
        </w:tabs>
        <w:spacing w:after="0" w:line="240" w:lineRule="auto"/>
        <w:jc w:val="both"/>
        <w:rPr>
          <w:rFonts w:ascii="Times New Roman" w:eastAsia="Times New Roman" w:hAnsi="Times New Roman" w:cs="Times New Roman"/>
          <w:b/>
          <w:noProof/>
        </w:rPr>
      </w:pPr>
    </w:p>
    <w:p w14:paraId="1D20DAA0" w14:textId="2A3F8C74" w:rsidR="00024BF8" w:rsidRPr="00D638F7" w:rsidRDefault="00532FCF" w:rsidP="008A7564">
      <w:pPr>
        <w:keepNext/>
        <w:keepLines/>
        <w:tabs>
          <w:tab w:val="left" w:pos="540"/>
        </w:tabs>
        <w:spacing w:after="0" w:line="240" w:lineRule="auto"/>
        <w:jc w:val="both"/>
        <w:rPr>
          <w:rFonts w:ascii="Times New Roman" w:eastAsia="Times New Roman" w:hAnsi="Times New Roman" w:cs="Times New Roman"/>
          <w:b/>
          <w:noProof/>
        </w:rPr>
      </w:pPr>
      <w:r w:rsidRPr="00D638F7">
        <w:rPr>
          <w:rFonts w:ascii="Times New Roman" w:eastAsia="Times New Roman" w:hAnsi="Times New Roman" w:cs="Times New Roman"/>
          <w:b/>
          <w:noProof/>
        </w:rPr>
        <w:t>8</w:t>
      </w:r>
      <w:r w:rsidR="00024BF8" w:rsidRPr="00D638F7">
        <w:rPr>
          <w:rFonts w:ascii="Times New Roman" w:eastAsia="Times New Roman" w:hAnsi="Times New Roman" w:cs="Times New Roman"/>
          <w:b/>
          <w:noProof/>
        </w:rPr>
        <w:t>.1</w:t>
      </w:r>
      <w:r w:rsidR="00685B13" w:rsidRPr="00D638F7">
        <w:rPr>
          <w:rFonts w:ascii="Times New Roman" w:eastAsia="Times New Roman" w:hAnsi="Times New Roman" w:cs="Times New Roman"/>
          <w:b/>
          <w:noProof/>
        </w:rPr>
        <w:tab/>
      </w:r>
      <w:r w:rsidR="00024BF8" w:rsidRPr="00D638F7">
        <w:rPr>
          <w:rFonts w:ascii="Times New Roman" w:eastAsia="Times New Roman" w:hAnsi="Times New Roman" w:cs="Times New Roman"/>
          <w:b/>
          <w:noProof/>
        </w:rPr>
        <w:t>Distributing Organization</w:t>
      </w:r>
    </w:p>
    <w:p w14:paraId="0F1F61DD" w14:textId="58003BF8" w:rsidR="00BC7FBF" w:rsidRPr="00D638F7" w:rsidRDefault="00024BF8" w:rsidP="008A7564">
      <w:pPr>
        <w:keepNext/>
        <w:keepLines/>
        <w:tabs>
          <w:tab w:val="left" w:pos="540"/>
        </w:tabs>
        <w:spacing w:after="0" w:line="240" w:lineRule="auto"/>
        <w:ind w:left="540"/>
        <w:jc w:val="both"/>
        <w:rPr>
          <w:rFonts w:ascii="Times New Roman" w:hAnsi="Times New Roman" w:cs="Times New Roman"/>
          <w:b/>
        </w:rPr>
      </w:pPr>
      <w:r w:rsidRPr="00D638F7">
        <w:rPr>
          <w:rFonts w:ascii="Times New Roman" w:hAnsi="Times New Roman" w:cs="Times New Roman"/>
        </w:rPr>
        <w:t>This RFP is issued by the Office of Business Affairs</w:t>
      </w:r>
      <w:r w:rsidR="009D29E9" w:rsidRPr="00D638F7">
        <w:rPr>
          <w:rFonts w:ascii="Times New Roman" w:hAnsi="Times New Roman" w:cs="Times New Roman"/>
        </w:rPr>
        <w:t xml:space="preserve"> at UA.  </w:t>
      </w:r>
      <w:r w:rsidR="0006419E" w:rsidRPr="00D638F7">
        <w:rPr>
          <w:rFonts w:ascii="Times New Roman" w:hAnsi="Times New Roman" w:cs="Times New Roman"/>
          <w:u w:val="single"/>
        </w:rPr>
        <w:t xml:space="preserve">The </w:t>
      </w:r>
      <w:r w:rsidR="007D31F8">
        <w:rPr>
          <w:rFonts w:ascii="Times New Roman" w:hAnsi="Times New Roman" w:cs="Times New Roman"/>
          <w:u w:val="single"/>
        </w:rPr>
        <w:t xml:space="preserve">UA </w:t>
      </w:r>
      <w:r w:rsidRPr="00D638F7">
        <w:rPr>
          <w:rFonts w:ascii="Times New Roman" w:hAnsi="Times New Roman" w:cs="Times New Roman"/>
          <w:u w:val="single"/>
        </w:rPr>
        <w:t>Purchasing Official is the sole point of contact during this process.</w:t>
      </w:r>
      <w:r w:rsidR="00631655" w:rsidRPr="00D638F7">
        <w:rPr>
          <w:rFonts w:ascii="Times New Roman" w:hAnsi="Times New Roman" w:cs="Times New Roman"/>
          <w:u w:val="single"/>
        </w:rPr>
        <w:t xml:space="preserve"> </w:t>
      </w:r>
      <w:bookmarkStart w:id="16" w:name="_Hlk532908478"/>
      <w:r w:rsidR="00631655" w:rsidRPr="00D638F7">
        <w:rPr>
          <w:rFonts w:ascii="Times New Roman" w:hAnsi="Times New Roman" w:cs="Times New Roman"/>
          <w:u w:val="single"/>
        </w:rPr>
        <w:t xml:space="preserve">Only written communication is considered formal and </w:t>
      </w:r>
      <w:r w:rsidR="00D61DEF" w:rsidRPr="00D638F7">
        <w:rPr>
          <w:rFonts w:ascii="Times New Roman" w:hAnsi="Times New Roman" w:cs="Times New Roman"/>
          <w:u w:val="single"/>
        </w:rPr>
        <w:t xml:space="preserve">can be </w:t>
      </w:r>
      <w:r w:rsidR="00631655" w:rsidRPr="00D638F7">
        <w:rPr>
          <w:rFonts w:ascii="Times New Roman" w:hAnsi="Times New Roman" w:cs="Times New Roman"/>
          <w:u w:val="single"/>
        </w:rPr>
        <w:t>supported</w:t>
      </w:r>
      <w:r w:rsidR="00D61DEF" w:rsidRPr="00D638F7">
        <w:rPr>
          <w:rFonts w:ascii="Times New Roman" w:hAnsi="Times New Roman" w:cs="Times New Roman"/>
        </w:rPr>
        <w:t xml:space="preserve"> </w:t>
      </w:r>
      <w:r w:rsidR="00D61DEF" w:rsidRPr="00D638F7">
        <w:rPr>
          <w:rFonts w:ascii="Times New Roman" w:hAnsi="Times New Roman" w:cs="Times New Roman"/>
          <w:u w:val="single"/>
        </w:rPr>
        <w:t>throughout this process</w:t>
      </w:r>
      <w:r w:rsidR="00D61DEF" w:rsidRPr="00D638F7">
        <w:rPr>
          <w:rFonts w:ascii="Times New Roman" w:hAnsi="Times New Roman" w:cs="Times New Roman"/>
        </w:rPr>
        <w:t>.</w:t>
      </w:r>
      <w:bookmarkEnd w:id="16"/>
    </w:p>
    <w:p w14:paraId="302F2ADC" w14:textId="77777777" w:rsidR="00BC7FBF" w:rsidRPr="00D638F7" w:rsidRDefault="00BC7FBF" w:rsidP="00F6113E">
      <w:pPr>
        <w:tabs>
          <w:tab w:val="left" w:pos="540"/>
        </w:tabs>
        <w:spacing w:after="0" w:line="240" w:lineRule="auto"/>
        <w:ind w:left="540"/>
        <w:jc w:val="both"/>
        <w:rPr>
          <w:rFonts w:ascii="Times New Roman" w:hAnsi="Times New Roman" w:cs="Times New Roman"/>
          <w:b/>
        </w:rPr>
      </w:pPr>
    </w:p>
    <w:p w14:paraId="0CB2A422" w14:textId="77777777" w:rsidR="005D7773" w:rsidRPr="00D638F7" w:rsidRDefault="009D29E9" w:rsidP="009D29E9">
      <w:pPr>
        <w:tabs>
          <w:tab w:val="left" w:pos="540"/>
        </w:tabs>
        <w:spacing w:after="0" w:line="240" w:lineRule="auto"/>
        <w:ind w:left="540"/>
        <w:rPr>
          <w:rFonts w:ascii="Times New Roman" w:hAnsi="Times New Roman" w:cs="Times New Roman"/>
        </w:rPr>
      </w:pPr>
      <w:r w:rsidRPr="00D638F7">
        <w:rPr>
          <w:rFonts w:ascii="Times New Roman" w:hAnsi="Times New Roman" w:cs="Times New Roman"/>
          <w:b/>
        </w:rPr>
        <w:t xml:space="preserve">Respondent </w:t>
      </w:r>
      <w:r w:rsidR="00C16E29" w:rsidRPr="00D638F7">
        <w:rPr>
          <w:rFonts w:ascii="Times New Roman" w:hAnsi="Times New Roman" w:cs="Times New Roman"/>
          <w:b/>
        </w:rPr>
        <w:t xml:space="preserve">Questions and Addenda:  </w:t>
      </w:r>
      <w:r w:rsidRPr="00D638F7">
        <w:rPr>
          <w:rFonts w:ascii="Times New Roman" w:hAnsi="Times New Roman" w:cs="Times New Roman"/>
        </w:rPr>
        <w:t>Respondent</w:t>
      </w:r>
      <w:r w:rsidR="00BC7FBF" w:rsidRPr="00D638F7">
        <w:rPr>
          <w:rFonts w:ascii="Times New Roman" w:hAnsi="Times New Roman" w:cs="Times New Roman"/>
        </w:rPr>
        <w:t xml:space="preserve"> </w:t>
      </w:r>
      <w:r w:rsidR="0006419E" w:rsidRPr="00D638F7">
        <w:rPr>
          <w:rFonts w:ascii="Times New Roman" w:hAnsi="Times New Roman" w:cs="Times New Roman"/>
        </w:rPr>
        <w:t xml:space="preserve">questions </w:t>
      </w:r>
      <w:r w:rsidR="00BC7FBF" w:rsidRPr="00D638F7">
        <w:rPr>
          <w:rFonts w:ascii="Times New Roman" w:hAnsi="Times New Roman" w:cs="Times New Roman"/>
        </w:rPr>
        <w:t>concerning</w:t>
      </w:r>
      <w:r w:rsidR="00024BF8" w:rsidRPr="00D638F7">
        <w:rPr>
          <w:rFonts w:ascii="Times New Roman" w:hAnsi="Times New Roman" w:cs="Times New Roman"/>
        </w:rPr>
        <w:t xml:space="preserve"> all matters </w:t>
      </w:r>
      <w:r w:rsidR="00BC7FBF" w:rsidRPr="00D638F7">
        <w:rPr>
          <w:rFonts w:ascii="Times New Roman" w:hAnsi="Times New Roman" w:cs="Times New Roman"/>
        </w:rPr>
        <w:t xml:space="preserve">of this RFP </w:t>
      </w:r>
      <w:r w:rsidR="00024BF8" w:rsidRPr="00D638F7">
        <w:rPr>
          <w:rFonts w:ascii="Times New Roman" w:hAnsi="Times New Roman" w:cs="Times New Roman"/>
        </w:rPr>
        <w:t xml:space="preserve">should be </w:t>
      </w:r>
      <w:r w:rsidR="00100E19" w:rsidRPr="00D638F7">
        <w:rPr>
          <w:rFonts w:ascii="Times New Roman" w:hAnsi="Times New Roman" w:cs="Times New Roman"/>
        </w:rPr>
        <w:t xml:space="preserve">sent </w:t>
      </w:r>
      <w:r w:rsidR="00024BF8" w:rsidRPr="00D638F7">
        <w:rPr>
          <w:rFonts w:ascii="Times New Roman" w:hAnsi="Times New Roman" w:cs="Times New Roman"/>
        </w:rPr>
        <w:t>via email to</w:t>
      </w:r>
      <w:r w:rsidR="00692866" w:rsidRPr="00D638F7">
        <w:rPr>
          <w:rFonts w:ascii="Times New Roman" w:hAnsi="Times New Roman" w:cs="Times New Roman"/>
        </w:rPr>
        <w:t>:</w:t>
      </w:r>
      <w:r w:rsidRPr="00D638F7">
        <w:rPr>
          <w:rFonts w:ascii="Times New Roman" w:hAnsi="Times New Roman" w:cs="Times New Roman"/>
        </w:rPr>
        <w:tab/>
      </w:r>
    </w:p>
    <w:p w14:paraId="27089184" w14:textId="2BAA442E" w:rsidR="00CE2D66" w:rsidRPr="00D638F7" w:rsidRDefault="005D7773" w:rsidP="00CE2D66">
      <w:pPr>
        <w:tabs>
          <w:tab w:val="left" w:pos="540"/>
        </w:tabs>
        <w:spacing w:after="0" w:line="240" w:lineRule="auto"/>
        <w:ind w:left="540"/>
        <w:rPr>
          <w:rFonts w:ascii="Times New Roman" w:hAnsi="Times New Roman" w:cs="Times New Roman"/>
          <w:b/>
          <w:color w:val="0070C0"/>
        </w:rPr>
      </w:pPr>
      <w:r w:rsidRPr="00D638F7">
        <w:rPr>
          <w:rFonts w:ascii="Times New Roman" w:hAnsi="Times New Roman" w:cs="Times New Roman"/>
          <w:b/>
        </w:rPr>
        <w:tab/>
      </w:r>
      <w:r w:rsidR="00F979BB" w:rsidRPr="00D638F7">
        <w:rPr>
          <w:rFonts w:ascii="Times New Roman" w:hAnsi="Times New Roman" w:cs="Times New Roman"/>
          <w:b/>
        </w:rPr>
        <w:tab/>
      </w:r>
      <w:r w:rsidR="00F979BB" w:rsidRPr="00D638F7">
        <w:rPr>
          <w:rFonts w:ascii="Times New Roman" w:hAnsi="Times New Roman" w:cs="Times New Roman"/>
          <w:b/>
        </w:rPr>
        <w:tab/>
      </w:r>
      <w:r w:rsidR="00F979BB" w:rsidRPr="00D638F7">
        <w:rPr>
          <w:rFonts w:ascii="Times New Roman" w:hAnsi="Times New Roman" w:cs="Times New Roman"/>
          <w:b/>
        </w:rPr>
        <w:tab/>
      </w:r>
      <w:r w:rsidR="00F979BB" w:rsidRPr="00D638F7">
        <w:rPr>
          <w:rFonts w:ascii="Times New Roman" w:hAnsi="Times New Roman" w:cs="Times New Roman"/>
          <w:b/>
        </w:rPr>
        <w:tab/>
      </w:r>
      <w:r w:rsidR="00CE2D66" w:rsidRPr="00D638F7">
        <w:rPr>
          <w:rFonts w:ascii="Times New Roman" w:hAnsi="Times New Roman" w:cs="Times New Roman"/>
          <w:b/>
          <w:color w:val="0070C0"/>
        </w:rPr>
        <w:t xml:space="preserve">Ellen Ferguson, Procurement Coordinator </w:t>
      </w:r>
    </w:p>
    <w:p w14:paraId="0EC34A99" w14:textId="77777777" w:rsidR="00CE2D66" w:rsidRPr="00D638F7" w:rsidRDefault="00CE2D66" w:rsidP="00CE2D66">
      <w:pPr>
        <w:tabs>
          <w:tab w:val="left" w:pos="540"/>
        </w:tabs>
        <w:spacing w:after="0" w:line="240" w:lineRule="auto"/>
        <w:ind w:left="540"/>
        <w:jc w:val="both"/>
        <w:rPr>
          <w:rFonts w:ascii="Times New Roman" w:hAnsi="Times New Roman" w:cs="Times New Roman"/>
          <w:b/>
          <w:color w:val="0070C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t>Office of Business Services</w:t>
      </w:r>
    </w:p>
    <w:p w14:paraId="75119AA8" w14:textId="77777777" w:rsidR="00CE2D66" w:rsidRPr="00D638F7" w:rsidRDefault="00CE2D66" w:rsidP="00CE2D66">
      <w:pPr>
        <w:tabs>
          <w:tab w:val="left" w:pos="540"/>
        </w:tabs>
        <w:spacing w:after="0" w:line="240" w:lineRule="auto"/>
        <w:ind w:left="540"/>
        <w:jc w:val="both"/>
        <w:rPr>
          <w:rFonts w:ascii="Times New Roman" w:hAnsi="Times New Roman" w:cs="Times New Roman"/>
          <w:b/>
          <w:color w:val="0070C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hyperlink r:id="rId17" w:history="1">
        <w:r w:rsidRPr="00D638F7">
          <w:rPr>
            <w:rStyle w:val="Hyperlink"/>
            <w:rFonts w:ascii="Times New Roman" w:hAnsi="Times New Roman" w:cs="Times New Roman"/>
            <w:b/>
            <w:color w:val="0070C0"/>
          </w:rPr>
          <w:t>ellenf@uark.edu</w:t>
        </w:r>
      </w:hyperlink>
    </w:p>
    <w:p w14:paraId="30E75157" w14:textId="3F671F62" w:rsidR="00024BF8" w:rsidRPr="00D638F7" w:rsidRDefault="00024BF8" w:rsidP="00CE2D66">
      <w:pPr>
        <w:tabs>
          <w:tab w:val="left" w:pos="540"/>
        </w:tabs>
        <w:spacing w:after="0" w:line="240" w:lineRule="auto"/>
        <w:ind w:left="540"/>
        <w:rPr>
          <w:rFonts w:ascii="Times New Roman" w:hAnsi="Times New Roman" w:cs="Times New Roman"/>
        </w:rPr>
      </w:pPr>
    </w:p>
    <w:p w14:paraId="55D3C841" w14:textId="77777777" w:rsidR="00E169E8" w:rsidRPr="00D638F7" w:rsidRDefault="00392310" w:rsidP="00E169E8">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r>
      <w:r w:rsidR="00E169E8" w:rsidRPr="00D638F7">
        <w:rPr>
          <w:rFonts w:ascii="Times New Roman" w:hAnsi="Times New Roman" w:cs="Times New Roman"/>
        </w:rPr>
        <w:t xml:space="preserve">Questions received via email will be directly addressed via email, and compilation of </w:t>
      </w:r>
      <w:r w:rsidR="00E169E8" w:rsidRPr="00D638F7">
        <w:rPr>
          <w:rFonts w:ascii="Times New Roman" w:hAnsi="Times New Roman" w:cs="Times New Roman"/>
          <w:i/>
        </w:rPr>
        <w:t>all</w:t>
      </w:r>
      <w:r w:rsidR="00E169E8" w:rsidRPr="00D638F7">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8" w:history="1">
        <w:r w:rsidR="00E169E8" w:rsidRPr="00D638F7">
          <w:rPr>
            <w:rStyle w:val="Hyperlink"/>
            <w:rFonts w:ascii="Times New Roman" w:hAnsi="Times New Roman" w:cs="Times New Roman"/>
          </w:rPr>
          <w:t>http://hogbid/</w:t>
        </w:r>
      </w:hyperlink>
      <w:r w:rsidR="00E169E8" w:rsidRPr="00D638F7">
        <w:rPr>
          <w:rFonts w:ascii="Times New Roman" w:hAnsi="Times New Roman" w:cs="Times New Roman"/>
        </w:rPr>
        <w:t xml:space="preserve">.  During the time between the bid opening and contract award(s), </w:t>
      </w:r>
      <w:proofErr w:type="gramStart"/>
      <w:r w:rsidR="00E169E8" w:rsidRPr="00D638F7">
        <w:rPr>
          <w:rFonts w:ascii="Times New Roman" w:hAnsi="Times New Roman" w:cs="Times New Roman"/>
        </w:rPr>
        <w:t>with the exception of</w:t>
      </w:r>
      <w:proofErr w:type="gramEnd"/>
      <w:r w:rsidR="00E169E8" w:rsidRPr="00D638F7">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D638F7" w:rsidRDefault="00E169E8" w:rsidP="00E169E8">
      <w:pPr>
        <w:tabs>
          <w:tab w:val="left" w:pos="540"/>
        </w:tabs>
        <w:spacing w:after="0" w:line="240" w:lineRule="auto"/>
        <w:ind w:left="540" w:hanging="540"/>
        <w:jc w:val="both"/>
        <w:rPr>
          <w:rFonts w:ascii="Times New Roman" w:hAnsi="Times New Roman" w:cs="Times New Roman"/>
        </w:rPr>
      </w:pPr>
    </w:p>
    <w:p w14:paraId="67F83FD7" w14:textId="45B25406" w:rsidR="00024BF8" w:rsidRPr="00D638F7" w:rsidRDefault="00E169E8"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D638F7" w:rsidRDefault="00A46EB7" w:rsidP="00F06321">
      <w:pPr>
        <w:tabs>
          <w:tab w:val="left" w:pos="540"/>
        </w:tabs>
        <w:spacing w:after="0" w:line="240" w:lineRule="auto"/>
        <w:ind w:left="540" w:hanging="540"/>
        <w:jc w:val="both"/>
        <w:rPr>
          <w:rFonts w:ascii="Times New Roman" w:hAnsi="Times New Roman" w:cs="Times New Roman"/>
        </w:rPr>
      </w:pPr>
    </w:p>
    <w:p w14:paraId="1A061A17" w14:textId="772EC388" w:rsidR="008B07E9" w:rsidRPr="00D638F7" w:rsidRDefault="00532FCF" w:rsidP="00F06321">
      <w:pPr>
        <w:tabs>
          <w:tab w:val="left" w:pos="540"/>
        </w:tabs>
        <w:spacing w:after="0" w:line="240" w:lineRule="auto"/>
        <w:jc w:val="both"/>
        <w:rPr>
          <w:rFonts w:ascii="Times New Roman" w:hAnsi="Times New Roman" w:cs="Times New Roman"/>
          <w:b/>
          <w:color w:val="000000"/>
        </w:rPr>
      </w:pPr>
      <w:r w:rsidRPr="00D638F7">
        <w:rPr>
          <w:rFonts w:ascii="Times New Roman" w:hAnsi="Times New Roman" w:cs="Times New Roman"/>
          <w:b/>
        </w:rPr>
        <w:t>8</w:t>
      </w:r>
      <w:r w:rsidR="00685B13" w:rsidRPr="00D638F7">
        <w:rPr>
          <w:rFonts w:ascii="Times New Roman" w:hAnsi="Times New Roman" w:cs="Times New Roman"/>
          <w:b/>
        </w:rPr>
        <w:t>.2</w:t>
      </w:r>
      <w:r w:rsidR="00685B13" w:rsidRPr="00D638F7">
        <w:rPr>
          <w:rFonts w:ascii="Times New Roman" w:hAnsi="Times New Roman" w:cs="Times New Roman"/>
          <w:b/>
        </w:rPr>
        <w:tab/>
      </w:r>
      <w:r w:rsidR="00685B13" w:rsidRPr="00D638F7">
        <w:rPr>
          <w:rFonts w:ascii="Times New Roman" w:hAnsi="Times New Roman" w:cs="Times New Roman"/>
          <w:b/>
          <w:color w:val="000000"/>
        </w:rPr>
        <w:t>Agency Employees and Agents</w:t>
      </w:r>
    </w:p>
    <w:p w14:paraId="7723A132" w14:textId="16EFADB6" w:rsidR="00685B13" w:rsidRPr="00D638F7" w:rsidRDefault="008B07E9" w:rsidP="00F06321">
      <w:pPr>
        <w:tabs>
          <w:tab w:val="left" w:pos="540"/>
        </w:tabs>
        <w:spacing w:after="0" w:line="240" w:lineRule="auto"/>
        <w:ind w:left="540" w:hanging="540"/>
        <w:jc w:val="both"/>
        <w:rPr>
          <w:rFonts w:ascii="Times New Roman" w:hAnsi="Times New Roman" w:cs="Times New Roman"/>
          <w:color w:val="000000"/>
        </w:rPr>
      </w:pPr>
      <w:r w:rsidRPr="00D638F7">
        <w:rPr>
          <w:rFonts w:ascii="Times New Roman" w:hAnsi="Times New Roman" w:cs="Times New Roman"/>
          <w:b/>
          <w:color w:val="000000"/>
        </w:rPr>
        <w:tab/>
      </w:r>
      <w:r w:rsidR="00275CF9" w:rsidRPr="00D638F7">
        <w:rPr>
          <w:rFonts w:ascii="Times New Roman" w:hAnsi="Times New Roman" w:cs="Times New Roman"/>
          <w:color w:val="000000"/>
        </w:rPr>
        <w:t xml:space="preserve">Contractor shall be responsible for the acts of its employees and agents while performing services pursuant to the </w:t>
      </w:r>
      <w:r w:rsidR="00EB781C" w:rsidRPr="00D638F7">
        <w:rPr>
          <w:rFonts w:ascii="Times New Roman" w:hAnsi="Times New Roman" w:cs="Times New Roman"/>
          <w:color w:val="000000"/>
        </w:rPr>
        <w:t>terms of any Contract</w:t>
      </w:r>
      <w:r w:rsidR="00275CF9" w:rsidRPr="00D638F7">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D638F7" w:rsidRDefault="0009383C" w:rsidP="00F06321">
      <w:pPr>
        <w:pStyle w:val="Default"/>
        <w:tabs>
          <w:tab w:val="left" w:pos="540"/>
        </w:tabs>
        <w:jc w:val="both"/>
        <w:rPr>
          <w:rFonts w:ascii="Times New Roman" w:hAnsi="Times New Roman" w:cs="Times New Roman"/>
          <w:b/>
          <w:sz w:val="22"/>
          <w:szCs w:val="22"/>
        </w:rPr>
      </w:pPr>
    </w:p>
    <w:p w14:paraId="712BB884" w14:textId="00C31126" w:rsidR="00FC5826" w:rsidRPr="00D638F7" w:rsidRDefault="00532FCF" w:rsidP="00F06321">
      <w:pPr>
        <w:pStyle w:val="Default"/>
        <w:tabs>
          <w:tab w:val="left" w:pos="540"/>
        </w:tabs>
        <w:jc w:val="both"/>
        <w:rPr>
          <w:rFonts w:ascii="Times New Roman" w:hAnsi="Times New Roman" w:cs="Times New Roman"/>
          <w:b/>
          <w:color w:val="auto"/>
          <w:sz w:val="22"/>
          <w:szCs w:val="22"/>
        </w:rPr>
      </w:pPr>
      <w:r w:rsidRPr="00D638F7">
        <w:rPr>
          <w:rFonts w:ascii="Times New Roman" w:hAnsi="Times New Roman" w:cs="Times New Roman"/>
          <w:b/>
          <w:sz w:val="22"/>
          <w:szCs w:val="22"/>
        </w:rPr>
        <w:t>8</w:t>
      </w:r>
      <w:r w:rsidR="00685B13" w:rsidRPr="00D638F7">
        <w:rPr>
          <w:rFonts w:ascii="Times New Roman" w:hAnsi="Times New Roman" w:cs="Times New Roman"/>
          <w:b/>
          <w:sz w:val="22"/>
          <w:szCs w:val="22"/>
        </w:rPr>
        <w:t>.3</w:t>
      </w:r>
      <w:r w:rsidR="00685B13" w:rsidRPr="00D638F7">
        <w:rPr>
          <w:rFonts w:ascii="Times New Roman" w:hAnsi="Times New Roman" w:cs="Times New Roman"/>
          <w:b/>
          <w:sz w:val="22"/>
          <w:szCs w:val="22"/>
        </w:rPr>
        <w:tab/>
      </w:r>
      <w:r w:rsidR="00685B13" w:rsidRPr="00D638F7">
        <w:rPr>
          <w:rFonts w:ascii="Times New Roman" w:hAnsi="Times New Roman" w:cs="Times New Roman"/>
          <w:b/>
          <w:color w:val="auto"/>
          <w:sz w:val="22"/>
          <w:szCs w:val="22"/>
        </w:rPr>
        <w:t>Tobacco Free Campus</w:t>
      </w:r>
    </w:p>
    <w:p w14:paraId="3552A3FA" w14:textId="5B14E401" w:rsidR="00685B13" w:rsidRPr="00D638F7" w:rsidRDefault="00F226FC" w:rsidP="00F06321">
      <w:pPr>
        <w:pStyle w:val="Default"/>
        <w:tabs>
          <w:tab w:val="left" w:pos="540"/>
        </w:tabs>
        <w:ind w:left="540"/>
        <w:jc w:val="both"/>
        <w:rPr>
          <w:rFonts w:ascii="Times New Roman" w:hAnsi="Times New Roman" w:cs="Times New Roman"/>
          <w:sz w:val="22"/>
          <w:szCs w:val="22"/>
        </w:rPr>
      </w:pPr>
      <w:r w:rsidRPr="00D638F7">
        <w:rPr>
          <w:rFonts w:ascii="Times New Roman" w:hAnsi="Times New Roman" w:cs="Times New Roman"/>
          <w:color w:val="auto"/>
          <w:sz w:val="22"/>
          <w:szCs w:val="22"/>
        </w:rPr>
        <w:t xml:space="preserve">Smoking and the use of tobacco products (including cigarettes, </w:t>
      </w:r>
      <w:r w:rsidR="0077647E" w:rsidRPr="00D638F7">
        <w:rPr>
          <w:rFonts w:ascii="Times New Roman" w:hAnsi="Times New Roman" w:cs="Times New Roman"/>
          <w:color w:val="auto"/>
          <w:sz w:val="22"/>
          <w:szCs w:val="22"/>
        </w:rPr>
        <w:t xml:space="preserve">e-cigarettes, </w:t>
      </w:r>
      <w:r w:rsidRPr="00D638F7">
        <w:rPr>
          <w:rFonts w:ascii="Times New Roman" w:hAnsi="Times New Roman" w:cs="Times New Roman"/>
          <w:color w:val="auto"/>
          <w:sz w:val="22"/>
          <w:szCs w:val="22"/>
        </w:rPr>
        <w:t>cigars, pipes, smokeless tobacco, and other tobacco products</w:t>
      </w:r>
      <w:r w:rsidR="0077647E" w:rsidRPr="00D638F7">
        <w:rPr>
          <w:rFonts w:ascii="Times New Roman" w:hAnsi="Times New Roman" w:cs="Times New Roman"/>
          <w:color w:val="auto"/>
          <w:sz w:val="22"/>
          <w:szCs w:val="22"/>
        </w:rPr>
        <w:t>)</w:t>
      </w:r>
      <w:r w:rsidRPr="00D638F7">
        <w:rPr>
          <w:rFonts w:ascii="Times New Roman" w:hAnsi="Times New Roman" w:cs="Times New Roman"/>
          <w:color w:val="auto"/>
          <w:sz w:val="22"/>
          <w:szCs w:val="22"/>
        </w:rPr>
        <w:t xml:space="preserve"> by students, faculty, staff, </w:t>
      </w:r>
      <w:r w:rsidRPr="00D638F7">
        <w:rPr>
          <w:rFonts w:ascii="Times New Roman" w:hAnsi="Times New Roman" w:cs="Times New Roman"/>
          <w:sz w:val="22"/>
          <w:szCs w:val="22"/>
        </w:rPr>
        <w:t>contractors, and visitors, are prohibited at all times on and within all property, including buildings, grounds, and facilities, owned or operated by UA</w:t>
      </w:r>
      <w:r w:rsidR="0077647E" w:rsidRPr="00D638F7">
        <w:rPr>
          <w:rFonts w:ascii="Times New Roman" w:hAnsi="Times New Roman" w:cs="Times New Roman"/>
          <w:sz w:val="22"/>
          <w:szCs w:val="22"/>
        </w:rPr>
        <w:t>, including</w:t>
      </w:r>
      <w:r w:rsidRPr="00D638F7">
        <w:rPr>
          <w:rFonts w:ascii="Times New Roman" w:hAnsi="Times New Roman" w:cs="Times New Roman"/>
          <w:sz w:val="22"/>
          <w:szCs w:val="22"/>
        </w:rPr>
        <w:t xml:space="preserve"> all vehicles on UA property.</w:t>
      </w:r>
    </w:p>
    <w:p w14:paraId="52E6DE5C" w14:textId="77777777" w:rsidR="00BA7F7C" w:rsidRPr="00D638F7" w:rsidRDefault="00BA7F7C" w:rsidP="00F06321">
      <w:pPr>
        <w:pStyle w:val="Default"/>
        <w:tabs>
          <w:tab w:val="left" w:pos="540"/>
        </w:tabs>
        <w:ind w:left="540"/>
        <w:jc w:val="both"/>
        <w:rPr>
          <w:rFonts w:ascii="Times New Roman" w:hAnsi="Times New Roman" w:cs="Times New Roman"/>
          <w:b/>
          <w:color w:val="auto"/>
          <w:sz w:val="22"/>
          <w:szCs w:val="22"/>
        </w:rPr>
      </w:pPr>
    </w:p>
    <w:p w14:paraId="71D6AC71" w14:textId="761255FE" w:rsidR="00FC5826" w:rsidRPr="00D638F7" w:rsidRDefault="00532FCF" w:rsidP="00F06321">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685B13" w:rsidRPr="00D638F7">
        <w:rPr>
          <w:rFonts w:ascii="Times New Roman" w:hAnsi="Times New Roman" w:cs="Times New Roman"/>
          <w:b/>
        </w:rPr>
        <w:t>.4</w:t>
      </w:r>
      <w:r w:rsidR="00685B13" w:rsidRPr="00D638F7">
        <w:rPr>
          <w:rFonts w:ascii="Times New Roman" w:hAnsi="Times New Roman" w:cs="Times New Roman"/>
          <w:b/>
        </w:rPr>
        <w:tab/>
        <w:t>Disputes</w:t>
      </w:r>
    </w:p>
    <w:p w14:paraId="53A26A81" w14:textId="54A2E7C6" w:rsidR="00685B13" w:rsidRPr="00D638F7" w:rsidRDefault="009F407D" w:rsidP="00F06321">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Contractor and UA agree that they will attempt to resolve any disputes in good faith.  Contractor and UA agree that the State of Arkansas shall be the sole and exclusive </w:t>
      </w:r>
      <w:r w:rsidR="00B27FAD" w:rsidRPr="00D638F7">
        <w:rPr>
          <w:rFonts w:ascii="Times New Roman" w:hAnsi="Times New Roman" w:cs="Times New Roman"/>
        </w:rPr>
        <w:t xml:space="preserve">jurisdiction and </w:t>
      </w:r>
      <w:r w:rsidRPr="00D638F7">
        <w:rPr>
          <w:rFonts w:ascii="Times New Roman" w:hAnsi="Times New Roman" w:cs="Times New Roman"/>
        </w:rPr>
        <w:t xml:space="preserve">venue for any litigation or proceeding that may arise out of or in connection with </w:t>
      </w:r>
      <w:r w:rsidR="00B27FAD" w:rsidRPr="00D638F7">
        <w:rPr>
          <w:rFonts w:ascii="Times New Roman" w:hAnsi="Times New Roman" w:cs="Times New Roman"/>
        </w:rPr>
        <w:t>any</w:t>
      </w:r>
      <w:r w:rsidRPr="00D638F7">
        <w:rPr>
          <w:rFonts w:ascii="Times New Roman" w:hAnsi="Times New Roman" w:cs="Times New Roman"/>
        </w:rPr>
        <w:t xml:space="preserve"> Contract.  The Respondent acknowledges, </w:t>
      </w:r>
      <w:proofErr w:type="gramStart"/>
      <w:r w:rsidRPr="00D638F7">
        <w:rPr>
          <w:rFonts w:ascii="Times New Roman" w:hAnsi="Times New Roman" w:cs="Times New Roman"/>
        </w:rPr>
        <w:t>understands</w:t>
      </w:r>
      <w:proofErr w:type="gramEnd"/>
      <w:r w:rsidRPr="00D638F7">
        <w:rPr>
          <w:rFonts w:ascii="Times New Roman" w:hAnsi="Times New Roman" w:cs="Times New Roman"/>
        </w:rPr>
        <w:t xml:space="preserve"> and agrees that any</w:t>
      </w:r>
      <w:r w:rsidR="00B27FAD" w:rsidRPr="00D638F7">
        <w:rPr>
          <w:rFonts w:ascii="Times New Roman" w:hAnsi="Times New Roman" w:cs="Times New Roman"/>
        </w:rPr>
        <w:t xml:space="preserve"> claims, demands, suits, or</w:t>
      </w:r>
      <w:r w:rsidRPr="00D638F7">
        <w:rPr>
          <w:rFonts w:ascii="Times New Roman" w:hAnsi="Times New Roman" w:cs="Times New Roman"/>
        </w:rPr>
        <w:t xml:space="preserve"> actions for damages against UA may only be initiated and pursued in the Arkansas Claims Commission, if at all.  Under no circumstances does UA agree to binding </w:t>
      </w:r>
      <w:r w:rsidR="00B27FAD" w:rsidRPr="00D638F7">
        <w:rPr>
          <w:rFonts w:ascii="Times New Roman" w:hAnsi="Times New Roman" w:cs="Times New Roman"/>
        </w:rPr>
        <w:t xml:space="preserve">mediation or </w:t>
      </w:r>
      <w:r w:rsidRPr="00D638F7">
        <w:rPr>
          <w:rFonts w:ascii="Times New Roman" w:hAnsi="Times New Roman" w:cs="Times New Roman"/>
        </w:rPr>
        <w:t>arbitration of any disputes or to the payment of attorney fees, court costs or litigation expenses.</w:t>
      </w:r>
    </w:p>
    <w:p w14:paraId="18DCAFA8" w14:textId="77777777" w:rsidR="00B53F6E" w:rsidRPr="00D638F7"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D638F7" w:rsidRDefault="00532FCF"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685B13" w:rsidRPr="00D638F7">
        <w:rPr>
          <w:rFonts w:ascii="Times New Roman" w:hAnsi="Times New Roman" w:cs="Times New Roman"/>
          <w:b/>
        </w:rPr>
        <w:t>.5</w:t>
      </w:r>
      <w:r w:rsidR="00685B13" w:rsidRPr="00D638F7">
        <w:rPr>
          <w:rFonts w:ascii="Times New Roman" w:hAnsi="Times New Roman" w:cs="Times New Roman"/>
          <w:b/>
        </w:rPr>
        <w:tab/>
        <w:t>Conditions of Contract</w:t>
      </w:r>
    </w:p>
    <w:p w14:paraId="1C0263BC" w14:textId="2126AAC2" w:rsidR="0031743A" w:rsidRPr="00D638F7" w:rsidRDefault="00FC5826" w:rsidP="00F06321">
      <w:pPr>
        <w:tabs>
          <w:tab w:val="left" w:pos="540"/>
        </w:tabs>
        <w:spacing w:after="0" w:line="240" w:lineRule="auto"/>
        <w:ind w:left="540" w:hanging="540"/>
        <w:jc w:val="both"/>
        <w:rPr>
          <w:rFonts w:ascii="Times New Roman" w:hAnsi="Times New Roman" w:cs="Times New Roman"/>
          <w:color w:val="000000"/>
        </w:rPr>
      </w:pPr>
      <w:r w:rsidRPr="00D638F7">
        <w:rPr>
          <w:rFonts w:ascii="Times New Roman" w:hAnsi="Times New Roman" w:cs="Times New Roman"/>
          <w:b/>
        </w:rPr>
        <w:lastRenderedPageBreak/>
        <w:tab/>
      </w:r>
      <w:r w:rsidR="00E177B7" w:rsidRPr="00D638F7">
        <w:rPr>
          <w:rFonts w:ascii="Times New Roman" w:hAnsi="Times New Roman" w:cs="Times New Roman"/>
        </w:rPr>
        <w:t xml:space="preserve">Contractor </w:t>
      </w:r>
      <w:r w:rsidR="00E177B7" w:rsidRPr="00D638F7">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w:t>
      </w:r>
      <w:r w:rsidR="00430362" w:rsidRPr="00D638F7">
        <w:rPr>
          <w:rFonts w:ascii="Times New Roman" w:hAnsi="Times New Roman" w:cs="Times New Roman"/>
          <w:color w:val="000000"/>
        </w:rPr>
        <w:t>hold</w:t>
      </w:r>
      <w:r w:rsidR="00E177B7" w:rsidRPr="00D638F7">
        <w:rPr>
          <w:rFonts w:ascii="Times New Roman" w:hAnsi="Times New Roman" w:cs="Times New Roman"/>
          <w:color w:val="000000"/>
        </w:rPr>
        <w:t xml:space="preserve"> harmless UA and all its trustees, officers, employees</w:t>
      </w:r>
      <w:r w:rsidR="00430362" w:rsidRPr="00D638F7">
        <w:rPr>
          <w:rFonts w:ascii="Times New Roman" w:hAnsi="Times New Roman" w:cs="Times New Roman"/>
          <w:color w:val="000000"/>
        </w:rPr>
        <w:t>, volunteers, students,</w:t>
      </w:r>
      <w:r w:rsidR="00E177B7" w:rsidRPr="00D638F7">
        <w:rPr>
          <w:rFonts w:ascii="Times New Roman" w:hAnsi="Times New Roman" w:cs="Times New Roman"/>
          <w:color w:val="000000"/>
        </w:rPr>
        <w:t xml:space="preserve"> and agents against any claim or liability arising from or based upon the violation of any such law, ordinance, regulation, order or decree by an employee, representative, or subcontractor of the Contractor.  </w:t>
      </w:r>
    </w:p>
    <w:p w14:paraId="371FD158" w14:textId="43E87BF3" w:rsidR="00BB49C5" w:rsidRPr="00D638F7" w:rsidRDefault="00BB49C5" w:rsidP="00F06321">
      <w:pPr>
        <w:tabs>
          <w:tab w:val="left" w:pos="540"/>
        </w:tabs>
        <w:spacing w:after="0" w:line="240" w:lineRule="auto"/>
        <w:ind w:left="540" w:hanging="540"/>
        <w:jc w:val="both"/>
        <w:rPr>
          <w:rFonts w:ascii="Times New Roman" w:hAnsi="Times New Roman" w:cs="Times New Roman"/>
          <w:color w:val="000000"/>
        </w:rPr>
      </w:pPr>
    </w:p>
    <w:p w14:paraId="0B9F0F81" w14:textId="6371900B" w:rsidR="00D2753D" w:rsidRPr="00D638F7" w:rsidRDefault="00BB49C5" w:rsidP="00F06321">
      <w:pPr>
        <w:tabs>
          <w:tab w:val="left" w:pos="540"/>
        </w:tabs>
        <w:spacing w:after="0" w:line="240" w:lineRule="auto"/>
        <w:ind w:left="540" w:hanging="540"/>
        <w:jc w:val="both"/>
        <w:rPr>
          <w:rFonts w:ascii="Times New Roman" w:hAnsi="Times New Roman" w:cs="Times New Roman"/>
          <w:color w:val="000000"/>
        </w:rPr>
      </w:pPr>
      <w:r w:rsidRPr="00D638F7">
        <w:rPr>
          <w:rFonts w:ascii="Times New Roman" w:hAnsi="Times New Roman" w:cs="Times New Roman"/>
          <w:color w:val="000000"/>
        </w:rPr>
        <w:tab/>
      </w:r>
      <w:r w:rsidR="00D2753D" w:rsidRPr="00D638F7">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D638F7">
        <w:rPr>
          <w:rStyle w:val="Strong"/>
          <w:rFonts w:ascii="Times New Roman" w:hAnsi="Times New Roman" w:cs="Times New Roman"/>
          <w:b w:val="0"/>
        </w:rPr>
        <w:t xml:space="preserve">records </w:t>
      </w:r>
      <w:r w:rsidR="00D2753D" w:rsidRPr="00D638F7">
        <w:rPr>
          <w:rFonts w:ascii="Times New Roman" w:hAnsi="Times New Roman" w:cs="Times New Roman"/>
        </w:rPr>
        <w:t xml:space="preserve">set forth in </w:t>
      </w:r>
      <w:r w:rsidR="00D2753D" w:rsidRPr="00D638F7">
        <w:rPr>
          <w:rStyle w:val="Strong"/>
          <w:rFonts w:ascii="Times New Roman" w:hAnsi="Times New Roman" w:cs="Times New Roman"/>
          <w:b w:val="0"/>
        </w:rPr>
        <w:t xml:space="preserve">the Family Educational Rights and Privacy Act </w:t>
      </w:r>
      <w:r w:rsidR="00D2753D" w:rsidRPr="00D638F7">
        <w:rPr>
          <w:rFonts w:ascii="Times New Roman" w:hAnsi="Times New Roman" w:cs="Times New Roman"/>
          <w:color w:val="000000"/>
        </w:rPr>
        <w:t xml:space="preserve">(FERPA), </w:t>
      </w:r>
      <w:r w:rsidR="00D2753D" w:rsidRPr="00D638F7">
        <w:rPr>
          <w:rFonts w:ascii="Times New Roman" w:hAnsi="Times New Roman" w:cs="Times New Roman"/>
        </w:rPr>
        <w:t>20 U.S.C. § 1232g</w:t>
      </w:r>
      <w:r w:rsidR="00D2753D" w:rsidRPr="00D638F7">
        <w:rPr>
          <w:rFonts w:ascii="Times New Roman" w:hAnsi="Times New Roman" w:cs="Times New Roman"/>
          <w:color w:val="000000"/>
        </w:rPr>
        <w:t>, and 34</w:t>
      </w:r>
      <w:r w:rsidR="00D2753D" w:rsidRPr="00D638F7">
        <w:rPr>
          <w:rFonts w:ascii="Times New Roman" w:hAnsi="Times New Roman" w:cs="Times New Roman"/>
        </w:rPr>
        <w:t xml:space="preserve"> CFR Part 99.  Contractor </w:t>
      </w:r>
      <w:r w:rsidR="00D2753D" w:rsidRPr="00D638F7">
        <w:rPr>
          <w:rFonts w:ascii="Times New Roman" w:hAnsi="Times New Roman" w:cs="Times New Roman"/>
          <w:color w:val="000000"/>
        </w:rPr>
        <w:t>agrees to hold student record information in strict confidence and</w:t>
      </w:r>
      <w:r w:rsidR="00D2753D" w:rsidRPr="00D638F7">
        <w:rPr>
          <w:rFonts w:ascii="Times New Roman" w:hAnsi="Times New Roman" w:cs="Times New Roman"/>
          <w:b/>
          <w:color w:val="000000"/>
        </w:rPr>
        <w:t xml:space="preserve"> </w:t>
      </w:r>
      <w:r w:rsidR="00D2753D" w:rsidRPr="00D638F7">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proofErr w:type="gramStart"/>
      <w:r w:rsidR="00D2753D" w:rsidRPr="00D638F7">
        <w:rPr>
          <w:rFonts w:ascii="Times New Roman" w:hAnsi="Times New Roman" w:cs="Times New Roman"/>
        </w:rPr>
        <w:t xml:space="preserve">information </w:t>
      </w:r>
      <w:r w:rsidR="001E716A" w:rsidRPr="00D638F7">
        <w:rPr>
          <w:rFonts w:ascii="Times New Roman" w:hAnsi="Times New Roman" w:cs="Times New Roman"/>
        </w:rPr>
        <w:t xml:space="preserve"> or</w:t>
      </w:r>
      <w:proofErr w:type="gramEnd"/>
      <w:r w:rsidR="001E716A" w:rsidRPr="00D638F7">
        <w:rPr>
          <w:rFonts w:ascii="Times New Roman" w:hAnsi="Times New Roman" w:cs="Times New Roman"/>
        </w:rPr>
        <w:t xml:space="preserve"> provide evidence that it was destroyed </w:t>
      </w:r>
      <w:r w:rsidR="00D2753D" w:rsidRPr="00D638F7">
        <w:rPr>
          <w:rFonts w:ascii="Times New Roman" w:hAnsi="Times New Roman" w:cs="Times New Roman"/>
        </w:rPr>
        <w:t xml:space="preserve">within thirty (30) days. </w:t>
      </w:r>
    </w:p>
    <w:p w14:paraId="70228FA4" w14:textId="77777777" w:rsidR="00D2753D" w:rsidRPr="00D638F7" w:rsidRDefault="00D2753D" w:rsidP="00F06321">
      <w:pPr>
        <w:autoSpaceDE w:val="0"/>
        <w:autoSpaceDN w:val="0"/>
        <w:adjustRightInd w:val="0"/>
        <w:spacing w:after="0" w:line="240" w:lineRule="auto"/>
        <w:ind w:left="540"/>
        <w:jc w:val="both"/>
        <w:rPr>
          <w:rFonts w:ascii="Times New Roman" w:hAnsi="Times New Roman" w:cs="Times New Roman"/>
          <w:color w:val="000000"/>
        </w:rPr>
      </w:pPr>
    </w:p>
    <w:p w14:paraId="46C702E8" w14:textId="16AFDF59" w:rsidR="00BB49C5" w:rsidRPr="00D638F7" w:rsidRDefault="00D2753D"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D638F7">
        <w:rPr>
          <w:rFonts w:ascii="Times New Roman" w:hAnsi="Times New Roman" w:cs="Times New Roman"/>
        </w:rPr>
        <w:t>Contractor</w:t>
      </w:r>
      <w:r w:rsidRPr="00D638F7">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D638F7">
        <w:rPr>
          <w:rFonts w:ascii="Times New Roman" w:hAnsi="Times New Roman" w:cs="Times New Roman"/>
        </w:rPr>
        <w:t>9</w:t>
      </w:r>
      <w:r w:rsidRPr="00D638F7">
        <w:rPr>
          <w:rFonts w:ascii="Times New Roman" w:hAnsi="Times New Roman" w:cs="Times New Roman"/>
        </w:rPr>
        <w:t xml:space="preserve"> (software applications and operating systems) and 36 C.F.R. § 1194.22, as it existed on January 1, 201</w:t>
      </w:r>
      <w:r w:rsidR="00206081" w:rsidRPr="00D638F7">
        <w:rPr>
          <w:rFonts w:ascii="Times New Roman" w:hAnsi="Times New Roman" w:cs="Times New Roman"/>
        </w:rPr>
        <w:t>9</w:t>
      </w:r>
      <w:r w:rsidRPr="00D638F7">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D638F7" w:rsidRDefault="00BB49C5" w:rsidP="007502A9">
      <w:pPr>
        <w:autoSpaceDE w:val="0"/>
        <w:autoSpaceDN w:val="0"/>
        <w:adjustRightInd w:val="0"/>
        <w:spacing w:after="0" w:line="240" w:lineRule="auto"/>
        <w:rPr>
          <w:rFonts w:ascii="Times New Roman" w:hAnsi="Times New Roman" w:cs="Times New Roman"/>
          <w:b/>
          <w:bCs/>
        </w:rPr>
      </w:pPr>
    </w:p>
    <w:p w14:paraId="08759B7B" w14:textId="7B73BA45" w:rsidR="00BB49C5" w:rsidRPr="00D638F7" w:rsidRDefault="00BB49C5" w:rsidP="00D638F7">
      <w:pPr>
        <w:autoSpaceDE w:val="0"/>
        <w:autoSpaceDN w:val="0"/>
        <w:adjustRightInd w:val="0"/>
        <w:spacing w:after="0" w:line="240" w:lineRule="auto"/>
        <w:ind w:left="540"/>
        <w:jc w:val="both"/>
        <w:rPr>
          <w:rFonts w:ascii="Times New Roman" w:hAnsi="Times New Roman" w:cs="Times New Roman"/>
        </w:rPr>
      </w:pPr>
      <w:r w:rsidRPr="00D638F7">
        <w:rPr>
          <w:rFonts w:ascii="Times New Roman" w:hAnsi="Times New Roman" w:cs="Times New Roman"/>
          <w:b/>
          <w:bCs/>
        </w:rPr>
        <w:t xml:space="preserve">ACCORDINGLY, </w:t>
      </w:r>
      <w:r w:rsidR="00D1607E" w:rsidRPr="00D638F7">
        <w:rPr>
          <w:rFonts w:ascii="Times New Roman" w:hAnsi="Times New Roman" w:cs="Times New Roman"/>
          <w:b/>
          <w:caps/>
        </w:rPr>
        <w:t>CONTRACTOR</w:t>
      </w:r>
      <w:r w:rsidRPr="00D638F7">
        <w:rPr>
          <w:rFonts w:ascii="Times New Roman" w:hAnsi="Times New Roman" w:cs="Times New Roman"/>
          <w:b/>
          <w:caps/>
        </w:rPr>
        <w:t xml:space="preserve"> SHALL </w:t>
      </w:r>
      <w:r w:rsidRPr="00D638F7">
        <w:rPr>
          <w:rFonts w:ascii="Times New Roman" w:hAnsi="Times New Roman" w:cs="Times New Roman"/>
          <w:b/>
          <w:bCs/>
        </w:rPr>
        <w:t xml:space="preserve">EXPRESSLY REPRESENT AND WARRANT </w:t>
      </w:r>
      <w:r w:rsidRPr="00D638F7">
        <w:rPr>
          <w:rFonts w:ascii="Times New Roman" w:hAnsi="Times New Roman" w:cs="Times New Roman"/>
        </w:rPr>
        <w:t>to the State of Arkansas through the procurement process by submission of a Voluntary Product Accessibility Template (</w:t>
      </w:r>
      <w:r w:rsidR="00D1607E" w:rsidRPr="00D638F7">
        <w:rPr>
          <w:rFonts w:ascii="Times New Roman" w:hAnsi="Times New Roman" w:cs="Times New Roman"/>
        </w:rPr>
        <w:t>“</w:t>
      </w:r>
      <w:r w:rsidRPr="00D638F7">
        <w:rPr>
          <w:rFonts w:ascii="Times New Roman" w:hAnsi="Times New Roman" w:cs="Times New Roman"/>
        </w:rPr>
        <w:t>VPAT</w:t>
      </w:r>
      <w:r w:rsidR="00D1607E" w:rsidRPr="00D638F7">
        <w:rPr>
          <w:rFonts w:ascii="Times New Roman" w:hAnsi="Times New Roman" w:cs="Times New Roman"/>
        </w:rPr>
        <w:t>”</w:t>
      </w:r>
      <w:r w:rsidRPr="00D638F7">
        <w:rPr>
          <w:rFonts w:ascii="Times New Roman" w:hAnsi="Times New Roman" w:cs="Times New Roman"/>
        </w:rPr>
        <w:t>) or similar documentation to demonstrate compliance with 36 C.F.R. § 1194.21, as it existed on January 1, 201</w:t>
      </w:r>
      <w:r w:rsidR="00206081" w:rsidRPr="00D638F7">
        <w:rPr>
          <w:rFonts w:ascii="Times New Roman" w:hAnsi="Times New Roman" w:cs="Times New Roman"/>
        </w:rPr>
        <w:t>9</w:t>
      </w:r>
      <w:r w:rsidRPr="00D638F7">
        <w:rPr>
          <w:rFonts w:ascii="Times New Roman" w:hAnsi="Times New Roman" w:cs="Times New Roman"/>
        </w:rPr>
        <w:t xml:space="preserve"> (software applications and operating systems) and 36 C.F.R. § 1194.22, as it existed on January 1, 201</w:t>
      </w:r>
      <w:r w:rsidR="00206081" w:rsidRPr="00D638F7">
        <w:rPr>
          <w:rFonts w:ascii="Times New Roman" w:hAnsi="Times New Roman" w:cs="Times New Roman"/>
        </w:rPr>
        <w:t>9</w:t>
      </w:r>
      <w:r w:rsidRPr="00D638F7">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38F7" w:rsidRDefault="00BB49C5" w:rsidP="00D638F7">
      <w:pPr>
        <w:autoSpaceDE w:val="0"/>
        <w:autoSpaceDN w:val="0"/>
        <w:adjustRightInd w:val="0"/>
        <w:spacing w:after="0" w:line="240" w:lineRule="auto"/>
        <w:ind w:left="540"/>
        <w:rPr>
          <w:rFonts w:ascii="Times New Roman" w:hAnsi="Times New Roman" w:cs="Times New Roman"/>
        </w:rPr>
      </w:pPr>
    </w:p>
    <w:p w14:paraId="338CC88A"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D638F7">
        <w:rPr>
          <w:rFonts w:ascii="Times New Roman" w:hAnsi="Times New Roman" w:cs="Times New Roman"/>
        </w:rPr>
        <w:t>means;</w:t>
      </w:r>
      <w:proofErr w:type="gramEnd"/>
    </w:p>
    <w:p w14:paraId="3AF61E37" w14:textId="77777777" w:rsidR="00BB49C5" w:rsidRPr="00D638F7" w:rsidRDefault="00BB49C5" w:rsidP="00D638F7">
      <w:pPr>
        <w:autoSpaceDE w:val="0"/>
        <w:autoSpaceDN w:val="0"/>
        <w:adjustRightInd w:val="0"/>
        <w:spacing w:after="0" w:line="240" w:lineRule="auto"/>
        <w:ind w:firstLine="720"/>
        <w:rPr>
          <w:rFonts w:ascii="Times New Roman" w:hAnsi="Times New Roman" w:cs="Times New Roman"/>
        </w:rPr>
      </w:pPr>
    </w:p>
    <w:p w14:paraId="0EF1F3C8"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xml:space="preserve">‐ Presenting information, including prompts used for interactive communications, in formats intended for non‐visual </w:t>
      </w:r>
      <w:proofErr w:type="gramStart"/>
      <w:r w:rsidRPr="00D638F7">
        <w:rPr>
          <w:rFonts w:ascii="Times New Roman" w:hAnsi="Times New Roman" w:cs="Times New Roman"/>
        </w:rPr>
        <w:t>use;</w:t>
      </w:r>
      <w:proofErr w:type="gramEnd"/>
    </w:p>
    <w:p w14:paraId="7322044A" w14:textId="77777777" w:rsidR="00BB49C5" w:rsidRPr="00D638F7" w:rsidRDefault="00BB49C5" w:rsidP="00D638F7">
      <w:pPr>
        <w:autoSpaceDE w:val="0"/>
        <w:autoSpaceDN w:val="0"/>
        <w:adjustRightInd w:val="0"/>
        <w:spacing w:after="0" w:line="240" w:lineRule="auto"/>
        <w:ind w:firstLine="720"/>
        <w:rPr>
          <w:rFonts w:ascii="Times New Roman" w:hAnsi="Times New Roman" w:cs="Times New Roman"/>
        </w:rPr>
      </w:pPr>
    </w:p>
    <w:p w14:paraId="7B0B7368"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D638F7">
        <w:rPr>
          <w:rFonts w:ascii="Times New Roman" w:hAnsi="Times New Roman" w:cs="Times New Roman"/>
        </w:rPr>
        <w:t>impaired;</w:t>
      </w:r>
      <w:proofErr w:type="gramEnd"/>
    </w:p>
    <w:p w14:paraId="0157459C" w14:textId="77777777" w:rsidR="00BB49C5" w:rsidRPr="00D638F7" w:rsidRDefault="00BB49C5" w:rsidP="00D638F7">
      <w:pPr>
        <w:autoSpaceDE w:val="0"/>
        <w:autoSpaceDN w:val="0"/>
        <w:adjustRightInd w:val="0"/>
        <w:spacing w:after="0" w:line="240" w:lineRule="auto"/>
        <w:ind w:left="720"/>
        <w:rPr>
          <w:rFonts w:ascii="Times New Roman" w:hAnsi="Times New Roman" w:cs="Times New Roman"/>
        </w:rPr>
      </w:pPr>
    </w:p>
    <w:p w14:paraId="0C1629A6"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D638F7">
        <w:rPr>
          <w:rFonts w:ascii="Times New Roman" w:hAnsi="Times New Roman" w:cs="Times New Roman"/>
        </w:rPr>
        <w:t>means;</w:t>
      </w:r>
      <w:proofErr w:type="gramEnd"/>
    </w:p>
    <w:p w14:paraId="49486CB8" w14:textId="77777777" w:rsidR="00BB49C5" w:rsidRPr="00D638F7" w:rsidRDefault="00BB49C5" w:rsidP="00D638F7">
      <w:pPr>
        <w:autoSpaceDE w:val="0"/>
        <w:autoSpaceDN w:val="0"/>
        <w:adjustRightInd w:val="0"/>
        <w:spacing w:after="0" w:line="240" w:lineRule="auto"/>
        <w:ind w:left="720"/>
        <w:rPr>
          <w:rFonts w:ascii="Times New Roman" w:hAnsi="Times New Roman" w:cs="Times New Roman"/>
        </w:rPr>
      </w:pPr>
    </w:p>
    <w:p w14:paraId="7A7FA2A6"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xml:space="preserve">‐ Being compatible with information technology used by other individuals with whom the blind or visually impaired individuals </w:t>
      </w:r>
      <w:proofErr w:type="gramStart"/>
      <w:r w:rsidRPr="00D638F7">
        <w:rPr>
          <w:rFonts w:ascii="Times New Roman" w:hAnsi="Times New Roman" w:cs="Times New Roman"/>
        </w:rPr>
        <w:t>interact;</w:t>
      </w:r>
      <w:proofErr w:type="gramEnd"/>
    </w:p>
    <w:p w14:paraId="0D8FADB3" w14:textId="77777777" w:rsidR="00BB49C5" w:rsidRPr="00D638F7" w:rsidRDefault="00BB49C5" w:rsidP="00D638F7">
      <w:pPr>
        <w:autoSpaceDE w:val="0"/>
        <w:autoSpaceDN w:val="0"/>
        <w:adjustRightInd w:val="0"/>
        <w:spacing w:after="0" w:line="240" w:lineRule="auto"/>
        <w:ind w:firstLine="720"/>
        <w:rPr>
          <w:rFonts w:ascii="Times New Roman" w:hAnsi="Times New Roman" w:cs="Times New Roman"/>
        </w:rPr>
      </w:pPr>
    </w:p>
    <w:p w14:paraId="20553BA5" w14:textId="0BCC9CDC"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t>‐ Integrating into networks used to share communications among employees, program participants, and the public; and</w:t>
      </w:r>
    </w:p>
    <w:p w14:paraId="00DDDD78" w14:textId="77777777" w:rsidR="00BB49C5" w:rsidRPr="00D638F7" w:rsidRDefault="00BB49C5" w:rsidP="00D638F7">
      <w:pPr>
        <w:autoSpaceDE w:val="0"/>
        <w:autoSpaceDN w:val="0"/>
        <w:adjustRightInd w:val="0"/>
        <w:spacing w:after="0" w:line="240" w:lineRule="auto"/>
        <w:ind w:left="720"/>
        <w:rPr>
          <w:rFonts w:ascii="Times New Roman" w:hAnsi="Times New Roman" w:cs="Times New Roman"/>
        </w:rPr>
      </w:pPr>
    </w:p>
    <w:p w14:paraId="5A8604BB" w14:textId="77777777" w:rsidR="00BB49C5" w:rsidRPr="00D638F7" w:rsidRDefault="00BB49C5" w:rsidP="00D638F7">
      <w:pPr>
        <w:autoSpaceDE w:val="0"/>
        <w:autoSpaceDN w:val="0"/>
        <w:adjustRightInd w:val="0"/>
        <w:spacing w:after="0" w:line="240" w:lineRule="auto"/>
        <w:ind w:left="1440"/>
        <w:rPr>
          <w:rFonts w:ascii="Times New Roman" w:hAnsi="Times New Roman" w:cs="Times New Roman"/>
        </w:rPr>
      </w:pPr>
      <w:r w:rsidRPr="00D638F7">
        <w:rPr>
          <w:rFonts w:ascii="Times New Roman" w:hAnsi="Times New Roman" w:cs="Times New Roman"/>
        </w:rPr>
        <w:lastRenderedPageBreak/>
        <w:t>‐ Providing the capability of equivalent access by nonvisual means to telecommunications or other interconnected network services used by persons who are not blind or visually impaired.</w:t>
      </w:r>
    </w:p>
    <w:p w14:paraId="6270665B" w14:textId="77777777" w:rsidR="00BB49C5" w:rsidRPr="00D638F7" w:rsidRDefault="00BB49C5" w:rsidP="00D638F7">
      <w:pPr>
        <w:autoSpaceDE w:val="0"/>
        <w:autoSpaceDN w:val="0"/>
        <w:adjustRightInd w:val="0"/>
        <w:spacing w:after="0" w:line="240" w:lineRule="auto"/>
        <w:rPr>
          <w:rFonts w:ascii="Times New Roman" w:hAnsi="Times New Roman" w:cs="Times New Roman"/>
        </w:rPr>
      </w:pPr>
    </w:p>
    <w:p w14:paraId="27054886" w14:textId="77777777" w:rsidR="007502A9" w:rsidRPr="00D638F7" w:rsidRDefault="00BB49C5" w:rsidP="00D638F7">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r>
      <w:r w:rsidR="008B3D2B" w:rsidRPr="00D638F7">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D638F7" w:rsidRDefault="007502A9" w:rsidP="00F06321">
      <w:pPr>
        <w:tabs>
          <w:tab w:val="left" w:pos="540"/>
        </w:tabs>
        <w:spacing w:after="0" w:line="240" w:lineRule="auto"/>
        <w:ind w:left="540" w:hanging="540"/>
        <w:jc w:val="both"/>
        <w:rPr>
          <w:rFonts w:ascii="Times New Roman" w:hAnsi="Times New Roman" w:cs="Times New Roman"/>
        </w:rPr>
      </w:pPr>
    </w:p>
    <w:p w14:paraId="22B8EC47" w14:textId="50B2F0C9" w:rsidR="0031743A" w:rsidRPr="00D638F7" w:rsidRDefault="007502A9"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r>
      <w:r w:rsidR="008B3D2B" w:rsidRPr="00D638F7">
        <w:rPr>
          <w:rFonts w:ascii="Times New Roman" w:hAnsi="Times New Roman" w:cs="Times New Roman"/>
        </w:rPr>
        <w:t xml:space="preserve">State agencies cannot claim a product </w:t>
      </w:r>
      <w:proofErr w:type="gramStart"/>
      <w:r w:rsidR="008B3D2B" w:rsidRPr="00D638F7">
        <w:rPr>
          <w:rFonts w:ascii="Times New Roman" w:hAnsi="Times New Roman" w:cs="Times New Roman"/>
        </w:rPr>
        <w:t>as a whole is</w:t>
      </w:r>
      <w:proofErr w:type="gramEnd"/>
      <w:r w:rsidR="008B3D2B" w:rsidRPr="00D638F7">
        <w:rPr>
          <w:rFonts w:ascii="Times New Roman" w:hAnsi="Times New Roman" w:cs="Times New Roman"/>
        </w:rPr>
        <w:t xml:space="preserve"> not </w:t>
      </w:r>
      <w:r w:rsidRPr="00D638F7">
        <w:rPr>
          <w:rFonts w:ascii="Times New Roman" w:hAnsi="Times New Roman" w:cs="Times New Roman"/>
        </w:rPr>
        <w:t>reasonably</w:t>
      </w:r>
      <w:r w:rsidR="008B3D2B" w:rsidRPr="00D638F7">
        <w:rPr>
          <w:rFonts w:ascii="Times New Roman" w:hAnsi="Times New Roman" w:cs="Times New Roman"/>
        </w:rPr>
        <w:t xml:space="preserve"> available because no product in the marketplace meets all the standards. If products are </w:t>
      </w:r>
      <w:r w:rsidRPr="00D638F7">
        <w:rPr>
          <w:rFonts w:ascii="Times New Roman" w:hAnsi="Times New Roman" w:cs="Times New Roman"/>
        </w:rPr>
        <w:t>reasonably</w:t>
      </w:r>
      <w:r w:rsidR="008B3D2B" w:rsidRPr="00D638F7">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D638F7">
        <w:rPr>
          <w:rFonts w:ascii="Times New Roman" w:hAnsi="Times New Roman" w:cs="Times New Roman"/>
        </w:rPr>
        <w:t>, including any required reasonable accommodations.</w:t>
      </w:r>
    </w:p>
    <w:p w14:paraId="7BCC32F8" w14:textId="63CC6022" w:rsidR="007502A9" w:rsidRPr="00D638F7" w:rsidRDefault="007502A9" w:rsidP="00F06321">
      <w:pPr>
        <w:tabs>
          <w:tab w:val="left" w:pos="540"/>
        </w:tabs>
        <w:spacing w:after="0" w:line="240" w:lineRule="auto"/>
        <w:ind w:left="540" w:hanging="540"/>
        <w:jc w:val="both"/>
        <w:rPr>
          <w:rFonts w:ascii="Times New Roman" w:hAnsi="Times New Roman" w:cs="Times New Roman"/>
        </w:rPr>
      </w:pPr>
    </w:p>
    <w:p w14:paraId="7BAB1323" w14:textId="2A0ABFBD" w:rsidR="007502A9" w:rsidRPr="00D638F7" w:rsidRDefault="007502A9"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D638F7">
        <w:rPr>
          <w:rFonts w:ascii="Times New Roman" w:hAnsi="Times New Roman" w:cs="Times New Roman"/>
          <w:b/>
          <w:bCs/>
        </w:rPr>
        <w:t xml:space="preserve">shall </w:t>
      </w:r>
      <w:r w:rsidRPr="00D638F7">
        <w:rPr>
          <w:rFonts w:ascii="Times New Roman" w:hAnsi="Times New Roman" w:cs="Times New Roman"/>
        </w:rPr>
        <w:t>be provided a reasonable accommodation as defined in 42 U.S.C. § 12111(9), as it existed on January 1, 2019.</w:t>
      </w:r>
    </w:p>
    <w:p w14:paraId="6D0A2B03" w14:textId="77777777" w:rsidR="007502A9" w:rsidRPr="00D638F7" w:rsidRDefault="007502A9" w:rsidP="00F06321">
      <w:pPr>
        <w:tabs>
          <w:tab w:val="left" w:pos="540"/>
        </w:tabs>
        <w:spacing w:after="0" w:line="240" w:lineRule="auto"/>
        <w:ind w:left="540" w:hanging="540"/>
        <w:jc w:val="both"/>
        <w:rPr>
          <w:rFonts w:ascii="Times New Roman" w:hAnsi="Times New Roman" w:cs="Times New Roman"/>
        </w:rPr>
      </w:pPr>
    </w:p>
    <w:p w14:paraId="3290E4EC" w14:textId="3A20F153" w:rsidR="007502A9" w:rsidRPr="00D638F7" w:rsidRDefault="007502A9"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D638F7" w:rsidRDefault="00BA7F7C" w:rsidP="00BA7F7C">
      <w:pPr>
        <w:tabs>
          <w:tab w:val="left" w:pos="540"/>
        </w:tabs>
        <w:spacing w:after="0" w:line="240" w:lineRule="auto"/>
        <w:ind w:left="540" w:hanging="540"/>
        <w:jc w:val="both"/>
        <w:rPr>
          <w:rFonts w:ascii="Times New Roman" w:hAnsi="Times New Roman" w:cs="Times New Roman"/>
          <w:color w:val="000000"/>
        </w:rPr>
      </w:pPr>
    </w:p>
    <w:p w14:paraId="2B4D367D" w14:textId="0184EF46" w:rsidR="00FC5826" w:rsidRPr="00D638F7" w:rsidRDefault="00532FCF" w:rsidP="00F6113E">
      <w:pPr>
        <w:tabs>
          <w:tab w:val="left" w:pos="540"/>
        </w:tabs>
        <w:spacing w:after="0" w:line="240" w:lineRule="auto"/>
        <w:jc w:val="both"/>
        <w:rPr>
          <w:rFonts w:ascii="Times New Roman" w:hAnsi="Times New Roman" w:cs="Times New Roman"/>
          <w:b/>
          <w:color w:val="000000"/>
        </w:rPr>
      </w:pPr>
      <w:r w:rsidRPr="00D638F7">
        <w:rPr>
          <w:rFonts w:ascii="Times New Roman" w:hAnsi="Times New Roman" w:cs="Times New Roman"/>
          <w:b/>
          <w:color w:val="000000"/>
        </w:rPr>
        <w:t>8</w:t>
      </w:r>
      <w:r w:rsidR="0031743A" w:rsidRPr="00D638F7">
        <w:rPr>
          <w:rFonts w:ascii="Times New Roman" w:hAnsi="Times New Roman" w:cs="Times New Roman"/>
          <w:b/>
          <w:color w:val="000000"/>
        </w:rPr>
        <w:t>.6</w:t>
      </w:r>
      <w:r w:rsidR="0031743A" w:rsidRPr="00D638F7">
        <w:rPr>
          <w:rFonts w:ascii="Times New Roman" w:hAnsi="Times New Roman" w:cs="Times New Roman"/>
          <w:b/>
          <w:color w:val="000000"/>
        </w:rPr>
        <w:tab/>
        <w:t>Contract Information</w:t>
      </w:r>
    </w:p>
    <w:p w14:paraId="49D825E3" w14:textId="71DF5498" w:rsidR="005D4610" w:rsidRPr="00D638F7" w:rsidRDefault="00FC5826"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r>
      <w:r w:rsidR="005D4610" w:rsidRPr="00D638F7">
        <w:rPr>
          <w:rFonts w:ascii="Times New Roman" w:hAnsi="Times New Roman" w:cs="Times New Roman"/>
        </w:rPr>
        <w:t xml:space="preserve">Respondents should note the following regarding the State’s contracting </w:t>
      </w:r>
      <w:r w:rsidR="00E411E2" w:rsidRPr="00D638F7">
        <w:rPr>
          <w:rFonts w:ascii="Times New Roman" w:hAnsi="Times New Roman" w:cs="Times New Roman"/>
        </w:rPr>
        <w:t>authority and</w:t>
      </w:r>
      <w:r w:rsidR="005D4610" w:rsidRPr="00D638F7">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D638F7" w:rsidRDefault="005D4610" w:rsidP="00F06321">
      <w:pPr>
        <w:tabs>
          <w:tab w:val="left" w:pos="540"/>
        </w:tabs>
        <w:spacing w:after="0" w:line="240" w:lineRule="auto"/>
        <w:jc w:val="both"/>
        <w:rPr>
          <w:rFonts w:ascii="Times New Roman" w:hAnsi="Times New Roman" w:cs="Times New Roman"/>
        </w:rPr>
      </w:pPr>
    </w:p>
    <w:p w14:paraId="0EECA3F9" w14:textId="77777777" w:rsidR="007352D3" w:rsidRPr="00D638F7" w:rsidRDefault="005D4610" w:rsidP="00F06321">
      <w:pPr>
        <w:tabs>
          <w:tab w:val="left" w:pos="540"/>
          <w:tab w:val="left" w:pos="810"/>
        </w:tabs>
        <w:spacing w:after="0" w:line="240" w:lineRule="auto"/>
        <w:jc w:val="both"/>
        <w:rPr>
          <w:rFonts w:ascii="Times New Roman" w:hAnsi="Times New Roman" w:cs="Times New Roman"/>
        </w:rPr>
      </w:pPr>
      <w:r w:rsidRPr="00D638F7">
        <w:rPr>
          <w:rFonts w:ascii="Times New Roman" w:hAnsi="Times New Roman" w:cs="Times New Roman"/>
        </w:rPr>
        <w:tab/>
      </w:r>
      <w:r w:rsidR="007352D3" w:rsidRPr="00D638F7">
        <w:rPr>
          <w:rFonts w:ascii="Times New Roman" w:hAnsi="Times New Roman" w:cs="Times New Roman"/>
        </w:rPr>
        <w:t xml:space="preserve">A. The State of Arkansas may not contract with another party to perform any of the following: </w:t>
      </w:r>
    </w:p>
    <w:p w14:paraId="275B4A72" w14:textId="77777777" w:rsidR="007352D3" w:rsidRPr="00D638F7" w:rsidRDefault="007352D3" w:rsidP="00F06321">
      <w:pPr>
        <w:pStyle w:val="Default"/>
        <w:jc w:val="both"/>
        <w:rPr>
          <w:rFonts w:ascii="Times New Roman" w:hAnsi="Times New Roman" w:cs="Times New Roman"/>
          <w:sz w:val="22"/>
          <w:szCs w:val="22"/>
        </w:rPr>
      </w:pPr>
    </w:p>
    <w:p w14:paraId="7443B9B9" w14:textId="77777777"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1. </w:t>
      </w:r>
      <w:r w:rsidRPr="00D638F7">
        <w:rPr>
          <w:rFonts w:ascii="Times New Roman" w:hAnsi="Times New Roman" w:cs="Times New Roman"/>
          <w:sz w:val="22"/>
          <w:szCs w:val="22"/>
        </w:rPr>
        <w:tab/>
        <w:t>Pay any penalties or charges for late payment or any penalties or charges which in fact are penalties for any reason.</w:t>
      </w:r>
    </w:p>
    <w:p w14:paraId="6538E4E4" w14:textId="5BE95943"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2. </w:t>
      </w:r>
      <w:r w:rsidRPr="00D638F7">
        <w:rPr>
          <w:rFonts w:ascii="Times New Roman" w:hAnsi="Times New Roman" w:cs="Times New Roman"/>
          <w:sz w:val="22"/>
          <w:szCs w:val="22"/>
        </w:rPr>
        <w:tab/>
        <w:t xml:space="preserve">Indemnify </w:t>
      </w:r>
      <w:r w:rsidR="002640B6" w:rsidRPr="00D638F7">
        <w:rPr>
          <w:rFonts w:ascii="Times New Roman" w:hAnsi="Times New Roman" w:cs="Times New Roman"/>
          <w:sz w:val="22"/>
          <w:szCs w:val="22"/>
        </w:rPr>
        <w:t>or</w:t>
      </w:r>
      <w:r w:rsidRPr="00D638F7">
        <w:rPr>
          <w:rFonts w:ascii="Times New Roman" w:hAnsi="Times New Roman" w:cs="Times New Roman"/>
          <w:sz w:val="22"/>
          <w:szCs w:val="22"/>
        </w:rPr>
        <w:t xml:space="preserve"> defend that party for liability </w:t>
      </w:r>
      <w:r w:rsidR="002640B6" w:rsidRPr="00D638F7">
        <w:rPr>
          <w:rFonts w:ascii="Times New Roman" w:hAnsi="Times New Roman" w:cs="Times New Roman"/>
          <w:sz w:val="22"/>
          <w:szCs w:val="22"/>
        </w:rPr>
        <w:t>or</w:t>
      </w:r>
      <w:r w:rsidRPr="00D638F7">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52B1F43D" w14:textId="77777777"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3. </w:t>
      </w:r>
      <w:r w:rsidRPr="00D638F7">
        <w:rPr>
          <w:rFonts w:ascii="Times New Roman" w:hAnsi="Times New Roman" w:cs="Times New Roman"/>
          <w:sz w:val="22"/>
          <w:szCs w:val="22"/>
        </w:rPr>
        <w:tab/>
        <w:t xml:space="preserve">Pay all sums that become due under a contract upon default. </w:t>
      </w:r>
    </w:p>
    <w:p w14:paraId="0FF3BA34" w14:textId="77777777"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4. </w:t>
      </w:r>
      <w:r w:rsidRPr="00D638F7">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5. </w:t>
      </w:r>
      <w:r w:rsidRPr="00D638F7">
        <w:rPr>
          <w:rFonts w:ascii="Times New Roman" w:hAnsi="Times New Roman" w:cs="Times New Roman"/>
          <w:sz w:val="22"/>
          <w:szCs w:val="22"/>
        </w:rPr>
        <w:tab/>
        <w:t>Conduct litigation in a place other than the State of Arkansas.</w:t>
      </w:r>
    </w:p>
    <w:p w14:paraId="35F2D0FB" w14:textId="77777777" w:rsidR="00BC039F" w:rsidRPr="00D638F7" w:rsidRDefault="007352D3" w:rsidP="002C45B2">
      <w:pPr>
        <w:pStyle w:val="Default"/>
        <w:ind w:left="1170" w:hanging="360"/>
        <w:rPr>
          <w:rFonts w:ascii="Times New Roman" w:hAnsi="Times New Roman" w:cs="Times New Roman"/>
          <w:sz w:val="22"/>
          <w:szCs w:val="22"/>
        </w:rPr>
      </w:pPr>
      <w:r w:rsidRPr="00D638F7">
        <w:rPr>
          <w:rFonts w:ascii="Times New Roman" w:hAnsi="Times New Roman" w:cs="Times New Roman"/>
          <w:sz w:val="22"/>
          <w:szCs w:val="22"/>
        </w:rPr>
        <w:t>6.</w:t>
      </w:r>
      <w:r w:rsidRPr="00D638F7">
        <w:rPr>
          <w:rFonts w:ascii="Times New Roman" w:hAnsi="Times New Roman" w:cs="Times New Roman"/>
          <w:sz w:val="22"/>
          <w:szCs w:val="22"/>
        </w:rPr>
        <w:tab/>
        <w:t xml:space="preserve">Agree to </w:t>
      </w:r>
      <w:r w:rsidR="00BC039F" w:rsidRPr="00D638F7">
        <w:rPr>
          <w:rFonts w:ascii="Times New Roman" w:hAnsi="Times New Roman" w:cs="Times New Roman"/>
          <w:sz w:val="22"/>
          <w:szCs w:val="22"/>
        </w:rPr>
        <w:t xml:space="preserve">be subject to or bound by governing law, jurisdiction, or venue of any state, </w:t>
      </w:r>
      <w:proofErr w:type="gramStart"/>
      <w:r w:rsidR="00BC039F" w:rsidRPr="00D638F7">
        <w:rPr>
          <w:rFonts w:ascii="Times New Roman" w:hAnsi="Times New Roman" w:cs="Times New Roman"/>
          <w:sz w:val="22"/>
          <w:szCs w:val="22"/>
        </w:rPr>
        <w:t>country</w:t>
      </w:r>
      <w:proofErr w:type="gramEnd"/>
      <w:r w:rsidR="00BC039F" w:rsidRPr="00D638F7">
        <w:rPr>
          <w:rFonts w:ascii="Times New Roman" w:hAnsi="Times New Roman" w:cs="Times New Roman"/>
          <w:sz w:val="22"/>
          <w:szCs w:val="22"/>
        </w:rPr>
        <w:t xml:space="preserve"> or province other than the State of Arkansas.</w:t>
      </w:r>
    </w:p>
    <w:p w14:paraId="3B90598F" w14:textId="221254C1" w:rsidR="007352D3" w:rsidRPr="00D638F7" w:rsidRDefault="00BC039F"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7</w:t>
      </w:r>
      <w:r w:rsidR="007352D3" w:rsidRPr="00D638F7">
        <w:rPr>
          <w:rFonts w:ascii="Times New Roman" w:hAnsi="Times New Roman" w:cs="Times New Roman"/>
          <w:sz w:val="22"/>
          <w:szCs w:val="22"/>
        </w:rPr>
        <w:t>.</w:t>
      </w:r>
      <w:r w:rsidR="007352D3" w:rsidRPr="00D638F7">
        <w:rPr>
          <w:rFonts w:ascii="Times New Roman" w:hAnsi="Times New Roman" w:cs="Times New Roman"/>
          <w:sz w:val="22"/>
          <w:szCs w:val="22"/>
        </w:rPr>
        <w:tab/>
        <w:t xml:space="preserve">Agree to any provision of a contract that violates the laws or constitution of the State of Arkansas. </w:t>
      </w:r>
    </w:p>
    <w:p w14:paraId="2BC89718" w14:textId="77777777" w:rsidR="007352D3" w:rsidRPr="00D638F7" w:rsidRDefault="007352D3" w:rsidP="00F06321">
      <w:pPr>
        <w:pStyle w:val="Default"/>
        <w:jc w:val="both"/>
        <w:rPr>
          <w:rFonts w:ascii="Times New Roman" w:hAnsi="Times New Roman" w:cs="Times New Roman"/>
          <w:sz w:val="22"/>
          <w:szCs w:val="22"/>
        </w:rPr>
      </w:pPr>
    </w:p>
    <w:p w14:paraId="49594CE2" w14:textId="77777777" w:rsidR="007352D3" w:rsidRPr="00D638F7" w:rsidRDefault="007352D3" w:rsidP="00F06321">
      <w:pPr>
        <w:pStyle w:val="Default"/>
        <w:tabs>
          <w:tab w:val="left" w:pos="810"/>
        </w:tabs>
        <w:ind w:left="720" w:hanging="180"/>
        <w:jc w:val="both"/>
        <w:rPr>
          <w:rFonts w:ascii="Times New Roman" w:hAnsi="Times New Roman" w:cs="Times New Roman"/>
          <w:sz w:val="22"/>
          <w:szCs w:val="22"/>
        </w:rPr>
      </w:pPr>
      <w:r w:rsidRPr="00D638F7">
        <w:rPr>
          <w:rFonts w:ascii="Times New Roman" w:hAnsi="Times New Roman" w:cs="Times New Roman"/>
          <w:sz w:val="22"/>
          <w:szCs w:val="22"/>
        </w:rPr>
        <w:t xml:space="preserve">B. A party wishing to contract with UA should: </w:t>
      </w:r>
    </w:p>
    <w:p w14:paraId="01E759CA" w14:textId="77777777"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1. </w:t>
      </w:r>
      <w:r w:rsidRPr="00D638F7">
        <w:rPr>
          <w:rFonts w:ascii="Times New Roman" w:hAnsi="Times New Roman" w:cs="Times New Roman"/>
          <w:sz w:val="22"/>
          <w:szCs w:val="22"/>
        </w:rPr>
        <w:tab/>
        <w:t>Remove any language from its contract which grants to it any remedies other than:</w:t>
      </w:r>
    </w:p>
    <w:p w14:paraId="236C4C23" w14:textId="77777777" w:rsidR="007352D3" w:rsidRPr="00D638F7" w:rsidRDefault="007352D3" w:rsidP="00F06321">
      <w:pPr>
        <w:pStyle w:val="Default"/>
        <w:numPr>
          <w:ilvl w:val="0"/>
          <w:numId w:val="9"/>
        </w:numPr>
        <w:jc w:val="both"/>
        <w:rPr>
          <w:rFonts w:ascii="Times New Roman" w:hAnsi="Times New Roman" w:cs="Times New Roman"/>
          <w:sz w:val="22"/>
          <w:szCs w:val="22"/>
        </w:rPr>
      </w:pPr>
      <w:r w:rsidRPr="00D638F7">
        <w:rPr>
          <w:rFonts w:ascii="Times New Roman" w:hAnsi="Times New Roman" w:cs="Times New Roman"/>
          <w:sz w:val="22"/>
          <w:szCs w:val="22"/>
        </w:rPr>
        <w:t xml:space="preserve">The right to possession. </w:t>
      </w:r>
    </w:p>
    <w:p w14:paraId="0CB1A593" w14:textId="77777777" w:rsidR="007352D3" w:rsidRPr="00D638F7" w:rsidRDefault="007352D3" w:rsidP="00F06321">
      <w:pPr>
        <w:pStyle w:val="Default"/>
        <w:numPr>
          <w:ilvl w:val="0"/>
          <w:numId w:val="9"/>
        </w:numPr>
        <w:jc w:val="both"/>
        <w:rPr>
          <w:rFonts w:ascii="Times New Roman" w:hAnsi="Times New Roman" w:cs="Times New Roman"/>
          <w:sz w:val="22"/>
          <w:szCs w:val="22"/>
        </w:rPr>
      </w:pPr>
      <w:r w:rsidRPr="00D638F7">
        <w:rPr>
          <w:rFonts w:ascii="Times New Roman" w:hAnsi="Times New Roman" w:cs="Times New Roman"/>
          <w:sz w:val="22"/>
          <w:szCs w:val="22"/>
        </w:rPr>
        <w:t>The right to accrued payment.</w:t>
      </w:r>
    </w:p>
    <w:p w14:paraId="1629AE21" w14:textId="77777777" w:rsidR="007352D3" w:rsidRPr="00D638F7" w:rsidRDefault="007352D3" w:rsidP="00F06321">
      <w:pPr>
        <w:pStyle w:val="Default"/>
        <w:numPr>
          <w:ilvl w:val="0"/>
          <w:numId w:val="10"/>
        </w:numPr>
        <w:jc w:val="both"/>
        <w:rPr>
          <w:rFonts w:ascii="Times New Roman" w:hAnsi="Times New Roman" w:cs="Times New Roman"/>
          <w:sz w:val="22"/>
          <w:szCs w:val="22"/>
        </w:rPr>
      </w:pPr>
      <w:r w:rsidRPr="00D638F7">
        <w:rPr>
          <w:rFonts w:ascii="Times New Roman" w:hAnsi="Times New Roman" w:cs="Times New Roman"/>
          <w:sz w:val="22"/>
          <w:szCs w:val="22"/>
        </w:rPr>
        <w:t xml:space="preserve">The right to expenses of de-installation. </w:t>
      </w:r>
    </w:p>
    <w:p w14:paraId="46E40E36" w14:textId="344A3BCB" w:rsidR="007352D3"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2.</w:t>
      </w:r>
      <w:r w:rsidRPr="00D638F7">
        <w:rPr>
          <w:rFonts w:ascii="Times New Roman" w:hAnsi="Times New Roman" w:cs="Times New Roman"/>
          <w:sz w:val="22"/>
          <w:szCs w:val="22"/>
        </w:rPr>
        <w:tab/>
        <w:t>Include in its contract that the laws of the State of Arkansas govern the contract</w:t>
      </w:r>
      <w:r w:rsidR="00D3634E" w:rsidRPr="00D638F7">
        <w:rPr>
          <w:rFonts w:ascii="Times New Roman" w:hAnsi="Times New Roman" w:cs="Times New Roman"/>
          <w:sz w:val="22"/>
          <w:szCs w:val="22"/>
        </w:rPr>
        <w:t xml:space="preserve"> and that the State of Arkansas is the exclusive jurisdiction and venue for any and all claims, disputes, actions or suits between the parties or related to the Contract.</w:t>
      </w:r>
    </w:p>
    <w:p w14:paraId="2392DCD3" w14:textId="77777777" w:rsidR="00D3634E" w:rsidRPr="00D638F7" w:rsidRDefault="00D3634E" w:rsidP="002C45B2">
      <w:pPr>
        <w:pStyle w:val="Default"/>
        <w:ind w:left="1170" w:hanging="360"/>
        <w:rPr>
          <w:rFonts w:ascii="Times New Roman" w:hAnsi="Times New Roman" w:cs="Times New Roman"/>
          <w:sz w:val="22"/>
          <w:szCs w:val="22"/>
        </w:rPr>
      </w:pPr>
      <w:r w:rsidRPr="00D638F7">
        <w:rPr>
          <w:rFonts w:ascii="Times New Roman" w:hAnsi="Times New Roman" w:cs="Times New Roman"/>
          <w:sz w:val="22"/>
          <w:szCs w:val="22"/>
        </w:rPr>
        <w:t>3.</w:t>
      </w:r>
      <w:r w:rsidRPr="00D638F7">
        <w:rPr>
          <w:rFonts w:ascii="Times New Roman" w:hAnsi="Times New Roman" w:cs="Times New Roman"/>
          <w:sz w:val="22"/>
          <w:szCs w:val="22"/>
        </w:rPr>
        <w:tab/>
        <w:t xml:space="preserve">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w:t>
      </w:r>
      <w:r w:rsidRPr="00D638F7">
        <w:rPr>
          <w:rFonts w:ascii="Times New Roman" w:hAnsi="Times New Roman" w:cs="Times New Roman"/>
          <w:sz w:val="22"/>
          <w:szCs w:val="22"/>
        </w:rPr>
        <w:lastRenderedPageBreak/>
        <w:t>or designated representatives acting within the official scope of their position, must be brought before the Claims Commission of the State of Arkansas.</w:t>
      </w:r>
    </w:p>
    <w:p w14:paraId="542E4D1D" w14:textId="77777777" w:rsidR="007352D3" w:rsidRPr="00D638F7" w:rsidRDefault="00D3634E" w:rsidP="002C45B2">
      <w:pPr>
        <w:pStyle w:val="Default"/>
        <w:ind w:left="1170" w:hanging="360"/>
        <w:rPr>
          <w:rFonts w:ascii="Times New Roman" w:hAnsi="Times New Roman" w:cs="Times New Roman"/>
          <w:sz w:val="22"/>
          <w:szCs w:val="22"/>
        </w:rPr>
      </w:pPr>
      <w:r w:rsidRPr="00D638F7">
        <w:rPr>
          <w:rFonts w:ascii="Times New Roman" w:hAnsi="Times New Roman" w:cs="Times New Roman"/>
          <w:sz w:val="22"/>
          <w:szCs w:val="22"/>
        </w:rPr>
        <w:t>4.</w:t>
      </w:r>
      <w:r w:rsidRPr="00D638F7">
        <w:rPr>
          <w:rFonts w:ascii="Times New Roman" w:hAnsi="Times New Roman" w:cs="Times New Roman"/>
          <w:sz w:val="22"/>
          <w:szCs w:val="22"/>
        </w:rPr>
        <w:tab/>
        <w:t>Include in its Contract all other terms and conditions stated in this RFP.</w:t>
      </w:r>
    </w:p>
    <w:p w14:paraId="1F9D65BC" w14:textId="5D52A72B" w:rsidR="00EA520C" w:rsidRPr="00D638F7" w:rsidRDefault="007352D3" w:rsidP="00F06321">
      <w:pPr>
        <w:pStyle w:val="Default"/>
        <w:ind w:left="1170" w:hanging="360"/>
        <w:jc w:val="both"/>
        <w:rPr>
          <w:rFonts w:ascii="Times New Roman" w:hAnsi="Times New Roman" w:cs="Times New Roman"/>
          <w:sz w:val="22"/>
          <w:szCs w:val="22"/>
        </w:rPr>
      </w:pPr>
      <w:r w:rsidRPr="00D638F7">
        <w:rPr>
          <w:rFonts w:ascii="Times New Roman" w:hAnsi="Times New Roman" w:cs="Times New Roman"/>
          <w:sz w:val="22"/>
          <w:szCs w:val="22"/>
        </w:rPr>
        <w:t xml:space="preserve">3. </w:t>
      </w:r>
      <w:r w:rsidRPr="00D638F7">
        <w:rPr>
          <w:rFonts w:ascii="Times New Roman" w:hAnsi="Times New Roman" w:cs="Times New Roman"/>
          <w:sz w:val="22"/>
          <w:szCs w:val="22"/>
        </w:rPr>
        <w:tab/>
        <w:t>Acknowledge in its contract that contracts become effective when awarded by UA Purchasing Official.</w:t>
      </w:r>
    </w:p>
    <w:p w14:paraId="7454A9B9" w14:textId="77777777" w:rsidR="00EA520C" w:rsidRPr="00D638F7" w:rsidRDefault="00EA520C" w:rsidP="00F6113E">
      <w:pPr>
        <w:pStyle w:val="Default"/>
        <w:ind w:left="1080" w:hanging="1080"/>
        <w:jc w:val="both"/>
        <w:rPr>
          <w:rFonts w:ascii="Times New Roman" w:hAnsi="Times New Roman" w:cs="Times New Roman"/>
          <w:sz w:val="22"/>
          <w:szCs w:val="22"/>
        </w:rPr>
      </w:pPr>
    </w:p>
    <w:p w14:paraId="6F000289" w14:textId="0AD0C9FC" w:rsidR="000E3F61" w:rsidRPr="00D638F7" w:rsidRDefault="00532FCF" w:rsidP="00CE0D47">
      <w:pPr>
        <w:pStyle w:val="Default"/>
        <w:keepNext/>
        <w:ind w:left="547" w:hanging="547"/>
        <w:jc w:val="both"/>
        <w:rPr>
          <w:rFonts w:ascii="Times New Roman" w:hAnsi="Times New Roman" w:cs="Times New Roman"/>
          <w:b/>
          <w:sz w:val="22"/>
          <w:szCs w:val="22"/>
        </w:rPr>
      </w:pPr>
      <w:r w:rsidRPr="00D638F7">
        <w:rPr>
          <w:rFonts w:ascii="Times New Roman" w:hAnsi="Times New Roman" w:cs="Times New Roman"/>
          <w:b/>
          <w:sz w:val="22"/>
          <w:szCs w:val="22"/>
        </w:rPr>
        <w:t>8</w:t>
      </w:r>
      <w:r w:rsidR="00EA520C" w:rsidRPr="00D638F7">
        <w:rPr>
          <w:rFonts w:ascii="Times New Roman" w:hAnsi="Times New Roman" w:cs="Times New Roman"/>
          <w:b/>
          <w:sz w:val="22"/>
          <w:szCs w:val="22"/>
        </w:rPr>
        <w:t>.7</w:t>
      </w:r>
      <w:r w:rsidR="00626845" w:rsidRPr="00D638F7">
        <w:rPr>
          <w:rFonts w:ascii="Times New Roman" w:hAnsi="Times New Roman" w:cs="Times New Roman"/>
          <w:b/>
          <w:sz w:val="22"/>
          <w:szCs w:val="22"/>
        </w:rPr>
        <w:tab/>
      </w:r>
      <w:r w:rsidR="00EA520C" w:rsidRPr="00D638F7">
        <w:rPr>
          <w:rFonts w:ascii="Times New Roman" w:hAnsi="Times New Roman" w:cs="Times New Roman"/>
          <w:b/>
          <w:sz w:val="22"/>
          <w:szCs w:val="22"/>
        </w:rPr>
        <w:t>Reservation</w:t>
      </w:r>
    </w:p>
    <w:p w14:paraId="62520ED3" w14:textId="53FD9B94" w:rsidR="00840267" w:rsidRPr="00D638F7" w:rsidRDefault="000E3F61" w:rsidP="00CE0D47">
      <w:pPr>
        <w:pStyle w:val="Default"/>
        <w:keepNext/>
        <w:ind w:left="547" w:hanging="547"/>
        <w:jc w:val="both"/>
        <w:rPr>
          <w:rFonts w:ascii="Times New Roman" w:hAnsi="Times New Roman" w:cs="Times New Roman"/>
          <w:b/>
          <w:sz w:val="22"/>
          <w:szCs w:val="22"/>
        </w:rPr>
      </w:pPr>
      <w:r w:rsidRPr="00D638F7">
        <w:rPr>
          <w:rFonts w:ascii="Times New Roman" w:hAnsi="Times New Roman" w:cs="Times New Roman"/>
          <w:b/>
          <w:sz w:val="22"/>
          <w:szCs w:val="22"/>
        </w:rPr>
        <w:tab/>
      </w:r>
      <w:r w:rsidR="00E212F2" w:rsidRPr="00D638F7">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D638F7">
        <w:rPr>
          <w:rFonts w:ascii="Times New Roman" w:hAnsi="Times New Roman" w:cs="Times New Roman"/>
          <w:sz w:val="22"/>
          <w:szCs w:val="22"/>
        </w:rPr>
        <w:t>as a result of</w:t>
      </w:r>
      <w:proofErr w:type="gramEnd"/>
      <w:r w:rsidR="00E212F2" w:rsidRPr="00D638F7">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D638F7" w:rsidRDefault="00D31407" w:rsidP="00F06321">
      <w:pPr>
        <w:pStyle w:val="Default"/>
        <w:jc w:val="both"/>
        <w:rPr>
          <w:rFonts w:ascii="Times New Roman" w:hAnsi="Times New Roman" w:cs="Times New Roman"/>
          <w:sz w:val="22"/>
          <w:szCs w:val="22"/>
        </w:rPr>
      </w:pPr>
    </w:p>
    <w:p w14:paraId="38DF9A0F" w14:textId="5345DA8A" w:rsidR="000E3F61" w:rsidRPr="00D638F7" w:rsidRDefault="00532FCF" w:rsidP="00F06321">
      <w:pPr>
        <w:pStyle w:val="Default"/>
        <w:tabs>
          <w:tab w:val="left" w:pos="540"/>
        </w:tabs>
        <w:jc w:val="both"/>
        <w:rPr>
          <w:rFonts w:ascii="Times New Roman" w:hAnsi="Times New Roman" w:cs="Times New Roman"/>
          <w:b/>
          <w:sz w:val="22"/>
          <w:szCs w:val="22"/>
        </w:rPr>
      </w:pPr>
      <w:r w:rsidRPr="00D638F7">
        <w:rPr>
          <w:rFonts w:ascii="Times New Roman" w:hAnsi="Times New Roman" w:cs="Times New Roman"/>
          <w:b/>
          <w:sz w:val="22"/>
          <w:szCs w:val="22"/>
        </w:rPr>
        <w:t>8</w:t>
      </w:r>
      <w:r w:rsidR="00D31407" w:rsidRPr="00D638F7">
        <w:rPr>
          <w:rFonts w:ascii="Times New Roman" w:hAnsi="Times New Roman" w:cs="Times New Roman"/>
          <w:b/>
          <w:sz w:val="22"/>
          <w:szCs w:val="22"/>
        </w:rPr>
        <w:t>.8</w:t>
      </w:r>
      <w:r w:rsidR="00D31407" w:rsidRPr="00D638F7">
        <w:rPr>
          <w:rFonts w:ascii="Times New Roman" w:hAnsi="Times New Roman" w:cs="Times New Roman"/>
          <w:b/>
          <w:sz w:val="22"/>
          <w:szCs w:val="22"/>
        </w:rPr>
        <w:tab/>
        <w:t xml:space="preserve">Qualifications of </w:t>
      </w:r>
      <w:r w:rsidR="00EE0784" w:rsidRPr="00D638F7">
        <w:rPr>
          <w:rFonts w:ascii="Times New Roman" w:hAnsi="Times New Roman" w:cs="Times New Roman"/>
          <w:b/>
          <w:sz w:val="22"/>
          <w:szCs w:val="22"/>
        </w:rPr>
        <w:t>Respondent</w:t>
      </w:r>
    </w:p>
    <w:p w14:paraId="7526061E" w14:textId="70327977" w:rsidR="00D31407" w:rsidRPr="00D638F7" w:rsidRDefault="000E3F61" w:rsidP="00F06321">
      <w:pPr>
        <w:pStyle w:val="Default"/>
        <w:tabs>
          <w:tab w:val="left" w:pos="540"/>
        </w:tabs>
        <w:ind w:left="540" w:hanging="540"/>
        <w:jc w:val="both"/>
        <w:rPr>
          <w:rFonts w:ascii="Times New Roman" w:hAnsi="Times New Roman" w:cs="Times New Roman"/>
          <w:b/>
          <w:sz w:val="22"/>
          <w:szCs w:val="22"/>
        </w:rPr>
      </w:pPr>
      <w:r w:rsidRPr="00D638F7">
        <w:rPr>
          <w:rFonts w:ascii="Times New Roman" w:hAnsi="Times New Roman" w:cs="Times New Roman"/>
          <w:b/>
          <w:sz w:val="22"/>
          <w:szCs w:val="22"/>
        </w:rPr>
        <w:tab/>
      </w:r>
      <w:r w:rsidR="00E967C0" w:rsidRPr="00D638F7">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D638F7" w:rsidRDefault="00D31407" w:rsidP="00F06321">
      <w:pPr>
        <w:pStyle w:val="Default"/>
        <w:tabs>
          <w:tab w:val="left" w:pos="540"/>
        </w:tabs>
        <w:jc w:val="both"/>
        <w:rPr>
          <w:rFonts w:ascii="Times New Roman" w:hAnsi="Times New Roman" w:cs="Times New Roman"/>
          <w:sz w:val="22"/>
          <w:szCs w:val="22"/>
        </w:rPr>
      </w:pPr>
    </w:p>
    <w:p w14:paraId="37E7082C" w14:textId="3F29BC8C" w:rsidR="005738FD" w:rsidRPr="00D638F7" w:rsidRDefault="00532FCF" w:rsidP="00D638F7">
      <w:pPr>
        <w:keepNext/>
        <w:keepLines/>
        <w:tabs>
          <w:tab w:val="left" w:pos="540"/>
        </w:tabs>
        <w:spacing w:after="0" w:line="240" w:lineRule="auto"/>
        <w:jc w:val="both"/>
        <w:rPr>
          <w:rFonts w:ascii="Times New Roman" w:hAnsi="Times New Roman" w:cs="Times New Roman"/>
          <w:b/>
          <w:color w:val="000000"/>
        </w:rPr>
      </w:pPr>
      <w:r w:rsidRPr="00D638F7">
        <w:rPr>
          <w:rFonts w:ascii="Times New Roman" w:hAnsi="Times New Roman" w:cs="Times New Roman"/>
          <w:b/>
          <w:color w:val="000000"/>
        </w:rPr>
        <w:t>8</w:t>
      </w:r>
      <w:r w:rsidR="009C12E5" w:rsidRPr="00D638F7">
        <w:rPr>
          <w:rFonts w:ascii="Times New Roman" w:hAnsi="Times New Roman" w:cs="Times New Roman"/>
          <w:b/>
          <w:color w:val="000000"/>
        </w:rPr>
        <w:t>.</w:t>
      </w:r>
      <w:r w:rsidR="005E3A15" w:rsidRPr="00D638F7">
        <w:rPr>
          <w:rFonts w:ascii="Times New Roman" w:hAnsi="Times New Roman" w:cs="Times New Roman"/>
          <w:b/>
          <w:color w:val="000000"/>
        </w:rPr>
        <w:t>9</w:t>
      </w:r>
      <w:r w:rsidR="009C12E5" w:rsidRPr="00D638F7">
        <w:rPr>
          <w:rFonts w:ascii="Times New Roman" w:hAnsi="Times New Roman" w:cs="Times New Roman"/>
          <w:b/>
          <w:color w:val="000000"/>
        </w:rPr>
        <w:tab/>
      </w:r>
      <w:proofErr w:type="gramStart"/>
      <w:r w:rsidR="009C12E5" w:rsidRPr="00D638F7">
        <w:rPr>
          <w:rFonts w:ascii="Times New Roman" w:hAnsi="Times New Roman" w:cs="Times New Roman"/>
          <w:b/>
          <w:color w:val="000000"/>
        </w:rPr>
        <w:t>Non Waiver</w:t>
      </w:r>
      <w:proofErr w:type="gramEnd"/>
      <w:r w:rsidR="009C12E5" w:rsidRPr="00D638F7">
        <w:rPr>
          <w:rFonts w:ascii="Times New Roman" w:hAnsi="Times New Roman" w:cs="Times New Roman"/>
          <w:b/>
          <w:color w:val="000000"/>
        </w:rPr>
        <w:t xml:space="preserve"> of Defaults</w:t>
      </w:r>
    </w:p>
    <w:p w14:paraId="35314F2F" w14:textId="41B68DB1" w:rsidR="009C12E5" w:rsidRPr="00D638F7" w:rsidRDefault="005E3A15" w:rsidP="00D638F7">
      <w:pPr>
        <w:keepNext/>
        <w:keepLines/>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D638F7" w:rsidRDefault="009A569A" w:rsidP="00F6113E">
      <w:pPr>
        <w:tabs>
          <w:tab w:val="left" w:pos="540"/>
        </w:tabs>
        <w:spacing w:after="0" w:line="240" w:lineRule="auto"/>
        <w:jc w:val="both"/>
        <w:rPr>
          <w:rFonts w:ascii="Times New Roman" w:hAnsi="Times New Roman" w:cs="Times New Roman"/>
        </w:rPr>
      </w:pPr>
    </w:p>
    <w:p w14:paraId="01431E12" w14:textId="5AF59380" w:rsidR="005738FD" w:rsidRPr="00D638F7" w:rsidRDefault="00532FCF"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9A569A" w:rsidRPr="00D638F7">
        <w:rPr>
          <w:rFonts w:ascii="Times New Roman" w:hAnsi="Times New Roman" w:cs="Times New Roman"/>
          <w:b/>
        </w:rPr>
        <w:t>.1</w:t>
      </w:r>
      <w:r w:rsidR="009D02B0" w:rsidRPr="00D638F7">
        <w:rPr>
          <w:rFonts w:ascii="Times New Roman" w:hAnsi="Times New Roman" w:cs="Times New Roman"/>
          <w:b/>
        </w:rPr>
        <w:t>0</w:t>
      </w:r>
      <w:r w:rsidR="009A569A" w:rsidRPr="00D638F7">
        <w:rPr>
          <w:rFonts w:ascii="Times New Roman" w:hAnsi="Times New Roman" w:cs="Times New Roman"/>
          <w:b/>
        </w:rPr>
        <w:tab/>
        <w:t>Independent Parties</w:t>
      </w:r>
    </w:p>
    <w:p w14:paraId="06E557EF" w14:textId="15CE7922" w:rsidR="00610C65" w:rsidRPr="00D638F7" w:rsidRDefault="0067113A" w:rsidP="00F06321">
      <w:pPr>
        <w:tabs>
          <w:tab w:val="left" w:pos="540"/>
        </w:tabs>
        <w:spacing w:after="0" w:line="240" w:lineRule="auto"/>
        <w:ind w:left="540" w:hanging="540"/>
        <w:jc w:val="both"/>
        <w:rPr>
          <w:rFonts w:ascii="Times New Roman" w:hAnsi="Times New Roman" w:cs="Times New Roman"/>
          <w:bCs/>
        </w:rPr>
      </w:pPr>
      <w:r w:rsidRPr="00D638F7">
        <w:rPr>
          <w:rFonts w:ascii="Times New Roman" w:hAnsi="Times New Roman" w:cs="Times New Roman"/>
          <w:bCs/>
        </w:rPr>
        <w:tab/>
      </w:r>
      <w:r w:rsidR="009D02B0" w:rsidRPr="00D638F7">
        <w:rPr>
          <w:rFonts w:ascii="Times New Roman" w:hAnsi="Times New Roman" w:cs="Times New Roman"/>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D638F7" w:rsidRDefault="00204DB5" w:rsidP="00F6113E">
      <w:pPr>
        <w:tabs>
          <w:tab w:val="left" w:pos="540"/>
        </w:tabs>
        <w:spacing w:after="0" w:line="240" w:lineRule="auto"/>
        <w:jc w:val="both"/>
        <w:rPr>
          <w:rFonts w:ascii="Times New Roman" w:hAnsi="Times New Roman" w:cs="Times New Roman"/>
          <w:bCs/>
        </w:rPr>
      </w:pPr>
    </w:p>
    <w:p w14:paraId="276B1291" w14:textId="1CE5FB90" w:rsidR="008C1C30" w:rsidRPr="00D638F7" w:rsidRDefault="00532FCF" w:rsidP="00F6113E">
      <w:pPr>
        <w:tabs>
          <w:tab w:val="left" w:pos="540"/>
        </w:tabs>
        <w:spacing w:after="0" w:line="240" w:lineRule="auto"/>
        <w:jc w:val="both"/>
        <w:rPr>
          <w:rFonts w:ascii="Times New Roman" w:hAnsi="Times New Roman" w:cs="Times New Roman"/>
          <w:b/>
          <w:bCs/>
        </w:rPr>
      </w:pPr>
      <w:r w:rsidRPr="00D638F7">
        <w:rPr>
          <w:rFonts w:ascii="Times New Roman" w:hAnsi="Times New Roman" w:cs="Times New Roman"/>
          <w:b/>
          <w:bCs/>
        </w:rPr>
        <w:t>8</w:t>
      </w:r>
      <w:r w:rsidR="009A569A" w:rsidRPr="00D638F7">
        <w:rPr>
          <w:rFonts w:ascii="Times New Roman" w:hAnsi="Times New Roman" w:cs="Times New Roman"/>
          <w:b/>
          <w:bCs/>
        </w:rPr>
        <w:t>.1</w:t>
      </w:r>
      <w:r w:rsidR="00204DB5" w:rsidRPr="00D638F7">
        <w:rPr>
          <w:rFonts w:ascii="Times New Roman" w:hAnsi="Times New Roman" w:cs="Times New Roman"/>
          <w:b/>
          <w:bCs/>
        </w:rPr>
        <w:t>1</w:t>
      </w:r>
      <w:r w:rsidR="009A569A" w:rsidRPr="00D638F7">
        <w:rPr>
          <w:rFonts w:ascii="Times New Roman" w:hAnsi="Times New Roman" w:cs="Times New Roman"/>
          <w:b/>
          <w:bCs/>
        </w:rPr>
        <w:tab/>
        <w:t>Governing Law</w:t>
      </w:r>
    </w:p>
    <w:p w14:paraId="51B40021" w14:textId="74CC845A" w:rsidR="009A569A" w:rsidRPr="00D638F7" w:rsidRDefault="008C1C30" w:rsidP="00F6113E">
      <w:pPr>
        <w:tabs>
          <w:tab w:val="left" w:pos="540"/>
        </w:tabs>
        <w:spacing w:after="0" w:line="240" w:lineRule="auto"/>
        <w:ind w:left="540" w:hanging="540"/>
        <w:jc w:val="both"/>
        <w:rPr>
          <w:rFonts w:ascii="Times New Roman" w:hAnsi="Times New Roman" w:cs="Times New Roman"/>
          <w:b/>
          <w:bCs/>
        </w:rPr>
      </w:pPr>
      <w:r w:rsidRPr="00D638F7">
        <w:rPr>
          <w:rFonts w:ascii="Times New Roman" w:hAnsi="Times New Roman" w:cs="Times New Roman"/>
          <w:b/>
          <w:bCs/>
        </w:rPr>
        <w:tab/>
      </w:r>
      <w:r w:rsidR="00204DB5" w:rsidRPr="00D638F7">
        <w:rPr>
          <w:rFonts w:ascii="Times New Roman" w:eastAsia="Times New Roman" w:hAnsi="Times New Roman" w:cs="Times New Roman"/>
        </w:rPr>
        <w:t xml:space="preserve">This RFP, any resulting Contract and all performance thereunder, transactions and subsequent amendments thereto between </w:t>
      </w:r>
      <w:r w:rsidR="00204DB5" w:rsidRPr="00D638F7">
        <w:rPr>
          <w:rFonts w:ascii="Times New Roman" w:eastAsia="Times New Roman" w:hAnsi="Times New Roman" w:cs="Times New Roman"/>
          <w:snapToGrid w:val="0"/>
          <w:color w:val="000000"/>
        </w:rPr>
        <w:t xml:space="preserve">Respondent(s) or Contractor(s) </w:t>
      </w:r>
      <w:r w:rsidR="00204DB5" w:rsidRPr="00D638F7">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D638F7">
        <w:rPr>
          <w:rFonts w:ascii="Times New Roman" w:eastAsia="Times New Roman" w:hAnsi="Times New Roman" w:cs="Times New Roman"/>
        </w:rPr>
        <w:t>employees</w:t>
      </w:r>
      <w:proofErr w:type="gramEnd"/>
      <w:r w:rsidR="00204DB5" w:rsidRPr="00D638F7">
        <w:rPr>
          <w:rFonts w:ascii="Times New Roman" w:eastAsia="Times New Roman" w:hAnsi="Times New Roman" w:cs="Times New Roman"/>
        </w:rPr>
        <w:t xml:space="preserve">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175E412" w14:textId="77777777" w:rsidR="004C3CCF" w:rsidRPr="00D638F7" w:rsidRDefault="004C3CCF" w:rsidP="00F6113E">
      <w:pPr>
        <w:tabs>
          <w:tab w:val="left" w:pos="540"/>
        </w:tabs>
        <w:spacing w:after="0" w:line="240" w:lineRule="auto"/>
        <w:jc w:val="both"/>
        <w:rPr>
          <w:rFonts w:ascii="Times New Roman" w:hAnsi="Times New Roman" w:cs="Times New Roman"/>
          <w:bCs/>
        </w:rPr>
      </w:pPr>
    </w:p>
    <w:p w14:paraId="22BB3BE4" w14:textId="68FCE8DB" w:rsidR="00C81157" w:rsidRPr="00D638F7" w:rsidRDefault="006179CB" w:rsidP="00F6113E">
      <w:pPr>
        <w:tabs>
          <w:tab w:val="left" w:pos="540"/>
        </w:tabs>
        <w:spacing w:after="0" w:line="240" w:lineRule="auto"/>
        <w:jc w:val="both"/>
        <w:rPr>
          <w:rFonts w:ascii="Times New Roman" w:hAnsi="Times New Roman" w:cs="Times New Roman"/>
          <w:b/>
          <w:bCs/>
        </w:rPr>
      </w:pPr>
      <w:r w:rsidRPr="00D638F7">
        <w:rPr>
          <w:rFonts w:ascii="Times New Roman" w:hAnsi="Times New Roman" w:cs="Times New Roman"/>
          <w:b/>
          <w:bCs/>
        </w:rPr>
        <w:t>8</w:t>
      </w:r>
      <w:r w:rsidR="004C3CCF" w:rsidRPr="00D638F7">
        <w:rPr>
          <w:rFonts w:ascii="Times New Roman" w:hAnsi="Times New Roman" w:cs="Times New Roman"/>
          <w:b/>
          <w:bCs/>
        </w:rPr>
        <w:t>.1</w:t>
      </w:r>
      <w:r w:rsidR="000C75E9" w:rsidRPr="00D638F7">
        <w:rPr>
          <w:rFonts w:ascii="Times New Roman" w:hAnsi="Times New Roman" w:cs="Times New Roman"/>
          <w:b/>
          <w:bCs/>
        </w:rPr>
        <w:t>2</w:t>
      </w:r>
      <w:r w:rsidR="004C3CCF" w:rsidRPr="00D638F7">
        <w:rPr>
          <w:rFonts w:ascii="Times New Roman" w:hAnsi="Times New Roman" w:cs="Times New Roman"/>
          <w:b/>
          <w:bCs/>
        </w:rPr>
        <w:tab/>
        <w:t>Proprietary Information</w:t>
      </w:r>
    </w:p>
    <w:p w14:paraId="1CABF99B" w14:textId="77777777" w:rsidR="000C75E9" w:rsidRPr="00D638F7" w:rsidRDefault="00C81157" w:rsidP="000C75E9">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bCs/>
        </w:rPr>
        <w:tab/>
      </w:r>
      <w:r w:rsidR="000C75E9" w:rsidRPr="00D638F7">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D638F7">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D638F7">
        <w:rPr>
          <w:rFonts w:ascii="Times New Roman" w:hAnsi="Times New Roman" w:cs="Times New Roman"/>
        </w:rPr>
        <w:t>.</w:t>
      </w:r>
    </w:p>
    <w:p w14:paraId="0C93827C" w14:textId="77777777" w:rsidR="000C75E9" w:rsidRPr="00D638F7" w:rsidRDefault="000C75E9" w:rsidP="000C75E9">
      <w:pPr>
        <w:tabs>
          <w:tab w:val="left" w:pos="540"/>
        </w:tabs>
        <w:spacing w:after="0" w:line="240" w:lineRule="auto"/>
        <w:ind w:left="540" w:hanging="540"/>
        <w:jc w:val="both"/>
        <w:rPr>
          <w:rFonts w:ascii="Times New Roman" w:hAnsi="Times New Roman" w:cs="Times New Roman"/>
        </w:rPr>
      </w:pPr>
    </w:p>
    <w:p w14:paraId="610E0C9A" w14:textId="120173FD" w:rsidR="00352556" w:rsidRPr="00D638F7" w:rsidRDefault="000C75E9" w:rsidP="000C75E9">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lastRenderedPageBreak/>
        <w:tab/>
      </w:r>
      <w:r w:rsidRPr="00D638F7">
        <w:rPr>
          <w:rFonts w:ascii="Times New Roman" w:hAnsi="Times New Roman" w:cs="Times New Roman"/>
          <w:b/>
          <w:bCs/>
          <w:u w:val="double"/>
        </w:rPr>
        <w:t>Note of Caution</w:t>
      </w:r>
      <w:r w:rsidRPr="00D638F7">
        <w:rPr>
          <w:rFonts w:ascii="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D638F7">
        <w:rPr>
          <w:rFonts w:ascii="Times New Roman" w:hAnsi="Times New Roman" w:cs="Times New Roman"/>
          <w:b/>
        </w:rPr>
        <w:t>Costs and pricing terms are not considered as proprietary</w:t>
      </w:r>
      <w:r w:rsidRPr="00D638F7">
        <w:rPr>
          <w:rFonts w:ascii="Times New Roman" w:hAnsi="Times New Roman" w:cs="Times New Roman"/>
        </w:rPr>
        <w:t>.</w:t>
      </w:r>
    </w:p>
    <w:p w14:paraId="4A6330E7" w14:textId="77777777" w:rsidR="005936BA" w:rsidRPr="00D638F7" w:rsidRDefault="005936BA" w:rsidP="00F6113E">
      <w:pPr>
        <w:tabs>
          <w:tab w:val="left" w:pos="540"/>
        </w:tabs>
        <w:spacing w:after="0" w:line="240" w:lineRule="auto"/>
        <w:jc w:val="both"/>
        <w:rPr>
          <w:rFonts w:ascii="Times New Roman" w:hAnsi="Times New Roman" w:cs="Times New Roman"/>
          <w:b/>
          <w:bCs/>
        </w:rPr>
      </w:pPr>
    </w:p>
    <w:p w14:paraId="41B46B15" w14:textId="00767BA7" w:rsidR="000A302F" w:rsidRPr="00D638F7" w:rsidRDefault="006179CB" w:rsidP="00CE0D47">
      <w:pPr>
        <w:keepNext/>
        <w:keepLines/>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04641D" w:rsidRPr="00D638F7">
        <w:rPr>
          <w:rFonts w:ascii="Times New Roman" w:hAnsi="Times New Roman" w:cs="Times New Roman"/>
          <w:b/>
        </w:rPr>
        <w:t>.1</w:t>
      </w:r>
      <w:r w:rsidR="000C75E9" w:rsidRPr="00D638F7">
        <w:rPr>
          <w:rFonts w:ascii="Times New Roman" w:hAnsi="Times New Roman" w:cs="Times New Roman"/>
          <w:b/>
        </w:rPr>
        <w:t>3</w:t>
      </w:r>
      <w:r w:rsidR="0004641D" w:rsidRPr="00D638F7">
        <w:rPr>
          <w:rFonts w:ascii="Times New Roman" w:hAnsi="Times New Roman" w:cs="Times New Roman"/>
          <w:b/>
        </w:rPr>
        <w:tab/>
        <w:t>Disclosure</w:t>
      </w:r>
      <w:bookmarkStart w:id="17" w:name="_Hlk497221491"/>
    </w:p>
    <w:p w14:paraId="206891B5" w14:textId="23745A2E" w:rsidR="00DA5053" w:rsidRPr="00D638F7" w:rsidRDefault="00350527" w:rsidP="00CE0D47">
      <w:pPr>
        <w:keepNext/>
        <w:keepLines/>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ab/>
      </w:r>
    </w:p>
    <w:p w14:paraId="6E83F22A" w14:textId="77777777" w:rsidR="00CA0CF0" w:rsidRPr="00D638F7" w:rsidRDefault="00CA0CF0" w:rsidP="00CE0D47">
      <w:pPr>
        <w:pStyle w:val="ListParagraph"/>
        <w:keepNext/>
        <w:keepLines/>
        <w:numPr>
          <w:ilvl w:val="0"/>
          <w:numId w:val="16"/>
        </w:numPr>
        <w:tabs>
          <w:tab w:val="left" w:pos="540"/>
        </w:tabs>
        <w:jc w:val="both"/>
        <w:rPr>
          <w:b/>
          <w:sz w:val="22"/>
          <w:szCs w:val="22"/>
        </w:rPr>
      </w:pPr>
      <w:bookmarkStart w:id="18" w:name="_Hlk497220876"/>
      <w:r w:rsidRPr="00D638F7">
        <w:rPr>
          <w:b/>
          <w:sz w:val="22"/>
          <w:szCs w:val="22"/>
        </w:rPr>
        <w:t>Contract and Grant Disclosure</w:t>
      </w:r>
    </w:p>
    <w:p w14:paraId="56EE280C" w14:textId="43D1941E" w:rsidR="00CA0CF0" w:rsidRPr="00D638F7" w:rsidRDefault="00CA0CF0" w:rsidP="00CE0D47">
      <w:pPr>
        <w:pStyle w:val="ListParagraph"/>
        <w:keepNext/>
        <w:keepLines/>
        <w:tabs>
          <w:tab w:val="left" w:pos="540"/>
        </w:tabs>
        <w:ind w:left="907"/>
        <w:jc w:val="both"/>
        <w:rPr>
          <w:sz w:val="22"/>
          <w:szCs w:val="22"/>
        </w:rPr>
      </w:pPr>
      <w:r w:rsidRPr="00D638F7">
        <w:rPr>
          <w:sz w:val="22"/>
          <w:szCs w:val="22"/>
        </w:rPr>
        <w:t xml:space="preserve">Disclosure is a condition of </w:t>
      </w:r>
      <w:r w:rsidR="00755413" w:rsidRPr="00D638F7">
        <w:rPr>
          <w:sz w:val="22"/>
          <w:szCs w:val="22"/>
        </w:rPr>
        <w:t>the resulting</w:t>
      </w:r>
      <w:r w:rsidRPr="00D638F7">
        <w:rPr>
          <w:sz w:val="22"/>
          <w:szCs w:val="22"/>
        </w:rPr>
        <w:t xml:space="preserve"> contract and </w:t>
      </w:r>
      <w:r w:rsidR="00755413" w:rsidRPr="00D638F7">
        <w:rPr>
          <w:sz w:val="22"/>
          <w:szCs w:val="22"/>
        </w:rPr>
        <w:t>UA</w:t>
      </w:r>
      <w:r w:rsidRPr="00D638F7">
        <w:rPr>
          <w:sz w:val="22"/>
          <w:szCs w:val="22"/>
        </w:rPr>
        <w:t xml:space="preserve"> cannot </w:t>
      </w:r>
      <w:proofErr w:type="gramStart"/>
      <w:r w:rsidRPr="00D638F7">
        <w:rPr>
          <w:sz w:val="22"/>
          <w:szCs w:val="22"/>
        </w:rPr>
        <w:t>enter into</w:t>
      </w:r>
      <w:proofErr w:type="gramEnd"/>
      <w:r w:rsidRPr="00D638F7">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D638F7" w:rsidRDefault="00CA0CF0" w:rsidP="00CA0CF0">
      <w:pPr>
        <w:tabs>
          <w:tab w:val="left" w:pos="540"/>
        </w:tabs>
        <w:spacing w:after="0" w:line="240" w:lineRule="auto"/>
        <w:ind w:left="540" w:hanging="540"/>
        <w:jc w:val="both"/>
        <w:rPr>
          <w:rFonts w:ascii="Times New Roman" w:hAnsi="Times New Roman" w:cs="Times New Roman"/>
        </w:rPr>
      </w:pPr>
    </w:p>
    <w:p w14:paraId="0A229A19" w14:textId="77777777" w:rsidR="00CA0CF0" w:rsidRPr="00D638F7" w:rsidRDefault="00CA0CF0" w:rsidP="00CA0CF0">
      <w:pPr>
        <w:pStyle w:val="ListParagraph"/>
        <w:numPr>
          <w:ilvl w:val="0"/>
          <w:numId w:val="16"/>
        </w:numPr>
        <w:tabs>
          <w:tab w:val="left" w:pos="540"/>
        </w:tabs>
        <w:jc w:val="both"/>
        <w:rPr>
          <w:b/>
          <w:sz w:val="22"/>
          <w:szCs w:val="22"/>
        </w:rPr>
      </w:pPr>
      <w:r w:rsidRPr="00D638F7">
        <w:rPr>
          <w:b/>
          <w:sz w:val="22"/>
          <w:szCs w:val="22"/>
        </w:rPr>
        <w:t>Respondent Conflict of Interest Form</w:t>
      </w:r>
    </w:p>
    <w:p w14:paraId="2365CB3C" w14:textId="6C7E629B" w:rsidR="008D2E51" w:rsidRPr="00D638F7" w:rsidRDefault="00CA0CF0" w:rsidP="00F06321">
      <w:pPr>
        <w:pStyle w:val="ListParagraph"/>
        <w:ind w:left="900"/>
        <w:jc w:val="both"/>
        <w:rPr>
          <w:b/>
          <w:sz w:val="22"/>
          <w:szCs w:val="22"/>
        </w:rPr>
      </w:pPr>
      <w:r w:rsidRPr="00D638F7">
        <w:rPr>
          <w:sz w:val="22"/>
          <w:szCs w:val="22"/>
        </w:rPr>
        <w:t xml:space="preserve">Only when applicable, for any RFP that requires the disclosure of existing conflict of interest circumstances, Respondent should complete the </w:t>
      </w:r>
      <w:r w:rsidRPr="00D638F7">
        <w:rPr>
          <w:i/>
          <w:sz w:val="22"/>
          <w:szCs w:val="22"/>
        </w:rPr>
        <w:t>Bidder Conflict of Interest Form</w:t>
      </w:r>
      <w:r w:rsidRPr="00D638F7">
        <w:rPr>
          <w:sz w:val="22"/>
          <w:szCs w:val="22"/>
        </w:rPr>
        <w:t xml:space="preserve"> and submit with bid Proposal.  It is the responsibility of Respondent desiring to be considered for a bid award to complete and return this form, along with the </w:t>
      </w:r>
      <w:r w:rsidRPr="00D638F7">
        <w:rPr>
          <w:i/>
          <w:sz w:val="22"/>
          <w:szCs w:val="22"/>
        </w:rPr>
        <w:t>Contract and Grant Disclosure and Certification Form</w:t>
      </w:r>
      <w:r w:rsidRPr="00D638F7">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D638F7" w:rsidRDefault="00DA5053" w:rsidP="00F06321">
      <w:pPr>
        <w:pStyle w:val="ListParagraph"/>
        <w:tabs>
          <w:tab w:val="left" w:pos="540"/>
        </w:tabs>
        <w:ind w:left="900"/>
        <w:jc w:val="both"/>
        <w:rPr>
          <w:b/>
          <w:sz w:val="22"/>
          <w:szCs w:val="22"/>
        </w:rPr>
      </w:pPr>
      <w:r w:rsidRPr="00D638F7">
        <w:rPr>
          <w:b/>
          <w:sz w:val="22"/>
          <w:szCs w:val="22"/>
        </w:rPr>
        <w:tab/>
      </w:r>
    </w:p>
    <w:p w14:paraId="5D4F7E10" w14:textId="2BDF6620" w:rsidR="00FF26EE"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882E3C" w:rsidRPr="00D638F7">
        <w:rPr>
          <w:rFonts w:ascii="Times New Roman" w:hAnsi="Times New Roman" w:cs="Times New Roman"/>
          <w:b/>
        </w:rPr>
        <w:t>.1</w:t>
      </w:r>
      <w:r w:rsidR="000C75E9" w:rsidRPr="00D638F7">
        <w:rPr>
          <w:rFonts w:ascii="Times New Roman" w:hAnsi="Times New Roman" w:cs="Times New Roman"/>
          <w:b/>
        </w:rPr>
        <w:t>4</w:t>
      </w:r>
      <w:r w:rsidR="00882E3C" w:rsidRPr="00D638F7">
        <w:rPr>
          <w:rFonts w:ascii="Times New Roman" w:hAnsi="Times New Roman" w:cs="Times New Roman"/>
          <w:b/>
        </w:rPr>
        <w:tab/>
        <w:t>Proposal Modification</w:t>
      </w:r>
    </w:p>
    <w:p w14:paraId="5757FFDA" w14:textId="6875F784" w:rsidR="009E7C1F" w:rsidRPr="00D638F7" w:rsidRDefault="00CA0CF0" w:rsidP="00F6113E">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D638F7" w:rsidRDefault="008F3B9D" w:rsidP="00F6113E">
      <w:pPr>
        <w:tabs>
          <w:tab w:val="left" w:pos="540"/>
        </w:tabs>
        <w:spacing w:after="0" w:line="240" w:lineRule="auto"/>
        <w:jc w:val="both"/>
        <w:rPr>
          <w:rFonts w:ascii="Times New Roman" w:hAnsi="Times New Roman" w:cs="Times New Roman"/>
          <w:b/>
        </w:rPr>
      </w:pPr>
    </w:p>
    <w:p w14:paraId="7F52FE9D" w14:textId="21BBE439" w:rsidR="00D3308A"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565862" w:rsidRPr="00D638F7">
        <w:rPr>
          <w:rFonts w:ascii="Times New Roman" w:hAnsi="Times New Roman" w:cs="Times New Roman"/>
          <w:b/>
        </w:rPr>
        <w:t>.1</w:t>
      </w:r>
      <w:r w:rsidR="008C772F" w:rsidRPr="00D638F7">
        <w:rPr>
          <w:rFonts w:ascii="Times New Roman" w:hAnsi="Times New Roman" w:cs="Times New Roman"/>
          <w:b/>
        </w:rPr>
        <w:t>5</w:t>
      </w:r>
      <w:r w:rsidR="00565862" w:rsidRPr="00D638F7">
        <w:rPr>
          <w:rFonts w:ascii="Times New Roman" w:hAnsi="Times New Roman" w:cs="Times New Roman"/>
          <w:b/>
        </w:rPr>
        <w:tab/>
        <w:t>Prime Contractor Responsibility</w:t>
      </w:r>
    </w:p>
    <w:p w14:paraId="2DFEBA0F" w14:textId="2513C82A" w:rsidR="00565862" w:rsidRPr="00D638F7" w:rsidRDefault="002C38E4" w:rsidP="00F6113E">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D638F7">
        <w:rPr>
          <w:rFonts w:ascii="Times New Roman" w:hAnsi="Times New Roman" w:cs="Times New Roman"/>
        </w:rPr>
        <w:t>with regard to</w:t>
      </w:r>
      <w:proofErr w:type="gramEnd"/>
      <w:r w:rsidRPr="00D638F7">
        <w:rPr>
          <w:rFonts w:ascii="Times New Roman" w:hAnsi="Times New Roman" w:cs="Times New Roman"/>
        </w:rPr>
        <w:t xml:space="preserve"> the award of this RFP.</w:t>
      </w:r>
    </w:p>
    <w:p w14:paraId="70BAABCF" w14:textId="77777777" w:rsidR="00986654" w:rsidRPr="00D638F7" w:rsidRDefault="00986654" w:rsidP="00F6113E">
      <w:pPr>
        <w:tabs>
          <w:tab w:val="left" w:pos="540"/>
        </w:tabs>
        <w:spacing w:after="0" w:line="240" w:lineRule="auto"/>
        <w:jc w:val="both"/>
        <w:rPr>
          <w:rFonts w:ascii="Times New Roman" w:hAnsi="Times New Roman" w:cs="Times New Roman"/>
          <w:b/>
        </w:rPr>
      </w:pPr>
    </w:p>
    <w:p w14:paraId="1B85B6A2" w14:textId="6C9C5B6B" w:rsidR="00B84B48"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7078B9" w:rsidRPr="00D638F7">
        <w:rPr>
          <w:rFonts w:ascii="Times New Roman" w:hAnsi="Times New Roman" w:cs="Times New Roman"/>
          <w:b/>
        </w:rPr>
        <w:t>.1</w:t>
      </w:r>
      <w:r w:rsidR="008C772F" w:rsidRPr="00D638F7">
        <w:rPr>
          <w:rFonts w:ascii="Times New Roman" w:hAnsi="Times New Roman" w:cs="Times New Roman"/>
          <w:b/>
        </w:rPr>
        <w:t>6</w:t>
      </w:r>
      <w:r w:rsidR="007078B9" w:rsidRPr="00D638F7">
        <w:rPr>
          <w:rFonts w:ascii="Times New Roman" w:hAnsi="Times New Roman" w:cs="Times New Roman"/>
          <w:b/>
        </w:rPr>
        <w:tab/>
        <w:t>Period of Firm Proposal</w:t>
      </w:r>
    </w:p>
    <w:p w14:paraId="73BC1BC5" w14:textId="7AC2E1AC" w:rsidR="007078B9" w:rsidRPr="00D638F7" w:rsidRDefault="00B84B48" w:rsidP="00F6113E">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rPr>
        <w:tab/>
      </w:r>
      <w:r w:rsidR="00357616" w:rsidRPr="00D638F7">
        <w:rPr>
          <w:rFonts w:ascii="Times New Roman" w:hAnsi="Times New Roman" w:cs="Times New Roman"/>
          <w:u w:val="single"/>
        </w:rPr>
        <w:t xml:space="preserve">Prices for the proposed services must be kept firm for </w:t>
      </w:r>
      <w:r w:rsidR="00357616" w:rsidRPr="00D638F7">
        <w:rPr>
          <w:rFonts w:ascii="Times New Roman" w:hAnsi="Times New Roman" w:cs="Times New Roman"/>
          <w:b/>
          <w:u w:val="single"/>
        </w:rPr>
        <w:t>at least one hundred twenty (120) days</w:t>
      </w:r>
      <w:r w:rsidR="00357616" w:rsidRPr="00D638F7">
        <w:rPr>
          <w:rFonts w:ascii="Times New Roman" w:hAnsi="Times New Roman" w:cs="Times New Roman"/>
          <w:u w:val="single"/>
        </w:rPr>
        <w:t xml:space="preserve"> after the Proposal Due Date specified on the cover sheet of this RFP</w:t>
      </w:r>
      <w:r w:rsidR="00357616" w:rsidRPr="00D638F7">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D638F7" w:rsidRDefault="00422142" w:rsidP="00F6113E">
      <w:pPr>
        <w:tabs>
          <w:tab w:val="left" w:pos="540"/>
        </w:tabs>
        <w:spacing w:after="0" w:line="240" w:lineRule="auto"/>
        <w:jc w:val="both"/>
        <w:rPr>
          <w:rFonts w:ascii="Times New Roman" w:hAnsi="Times New Roman" w:cs="Times New Roman"/>
          <w:color w:val="FF0000"/>
        </w:rPr>
      </w:pPr>
    </w:p>
    <w:p w14:paraId="593EEA6F" w14:textId="5EE74271" w:rsidR="00CB1257" w:rsidRPr="00D638F7" w:rsidRDefault="006179CB" w:rsidP="00CB1257">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281237" w:rsidRPr="00D638F7">
        <w:rPr>
          <w:rFonts w:ascii="Times New Roman" w:hAnsi="Times New Roman" w:cs="Times New Roman"/>
          <w:b/>
        </w:rPr>
        <w:t>.1</w:t>
      </w:r>
      <w:r w:rsidR="008C772F" w:rsidRPr="00D638F7">
        <w:rPr>
          <w:rFonts w:ascii="Times New Roman" w:hAnsi="Times New Roman" w:cs="Times New Roman"/>
          <w:b/>
        </w:rPr>
        <w:t>7</w:t>
      </w:r>
      <w:r w:rsidR="00281237" w:rsidRPr="00D638F7">
        <w:rPr>
          <w:rFonts w:ascii="Times New Roman" w:hAnsi="Times New Roman" w:cs="Times New Roman"/>
          <w:b/>
        </w:rPr>
        <w:tab/>
      </w:r>
      <w:r w:rsidR="00CB1257" w:rsidRPr="00D638F7">
        <w:rPr>
          <w:rFonts w:ascii="Times New Roman" w:hAnsi="Times New Roman" w:cs="Times New Roman"/>
          <w:b/>
        </w:rPr>
        <w:t>Warranty</w:t>
      </w:r>
    </w:p>
    <w:p w14:paraId="5DB4843B" w14:textId="423DB0F1" w:rsidR="00CB1257" w:rsidRDefault="00CB1257" w:rsidP="00CB1257">
      <w:pPr>
        <w:pStyle w:val="MyNormal"/>
        <w:ind w:left="1260" w:hanging="1260"/>
        <w:rPr>
          <w:rFonts w:ascii="Times New Roman" w:hAnsi="Times New Roman"/>
          <w:szCs w:val="22"/>
        </w:rPr>
      </w:pPr>
      <w:r w:rsidRPr="00D638F7">
        <w:rPr>
          <w:rFonts w:ascii="Times New Roman" w:hAnsi="Times New Roman"/>
          <w:szCs w:val="22"/>
        </w:rPr>
        <w:tab/>
      </w:r>
      <w:proofErr w:type="gramStart"/>
      <w:r w:rsidRPr="00D638F7">
        <w:rPr>
          <w:rFonts w:ascii="Times New Roman" w:hAnsi="Times New Roman"/>
          <w:szCs w:val="22"/>
        </w:rPr>
        <w:t>The  must</w:t>
      </w:r>
      <w:proofErr w:type="gramEnd"/>
      <w:r w:rsidRPr="00D638F7">
        <w:rPr>
          <w:rFonts w:ascii="Times New Roman" w:hAnsi="Times New Roman"/>
          <w:szCs w:val="22"/>
        </w:rPr>
        <w:t>:</w:t>
      </w:r>
    </w:p>
    <w:p w14:paraId="53B9EF7B" w14:textId="77777777" w:rsidR="003674B9" w:rsidRPr="00D638F7" w:rsidRDefault="003674B9" w:rsidP="00CB1257">
      <w:pPr>
        <w:pStyle w:val="MyNormal"/>
        <w:ind w:left="1260" w:hanging="1260"/>
        <w:rPr>
          <w:rFonts w:ascii="Times New Roman" w:hAnsi="Times New Roman"/>
          <w:szCs w:val="22"/>
        </w:rPr>
      </w:pPr>
    </w:p>
    <w:p w14:paraId="014E1F00" w14:textId="77777777" w:rsidR="00CB1257" w:rsidRPr="00D638F7" w:rsidRDefault="00CB1257" w:rsidP="00B44EDA">
      <w:pPr>
        <w:pStyle w:val="MyNormal"/>
        <w:numPr>
          <w:ilvl w:val="0"/>
          <w:numId w:val="15"/>
        </w:numPr>
        <w:tabs>
          <w:tab w:val="clear" w:pos="2160"/>
          <w:tab w:val="left" w:pos="1620"/>
        </w:tabs>
        <w:rPr>
          <w:rFonts w:ascii="Times New Roman" w:hAnsi="Times New Roman"/>
          <w:szCs w:val="22"/>
        </w:rPr>
      </w:pPr>
      <w:r w:rsidRPr="00D638F7">
        <w:rPr>
          <w:rFonts w:ascii="Times New Roman" w:hAnsi="Times New Roman"/>
          <w:szCs w:val="22"/>
        </w:rPr>
        <w:t>Define the provisions of the warranty regarding response time for service and support.</w:t>
      </w:r>
    </w:p>
    <w:p w14:paraId="2D07E2FF" w14:textId="77777777" w:rsidR="00CB1257" w:rsidRPr="00D638F7" w:rsidRDefault="00CB1257" w:rsidP="00B44EDA">
      <w:pPr>
        <w:pStyle w:val="MyNormal"/>
        <w:numPr>
          <w:ilvl w:val="0"/>
          <w:numId w:val="15"/>
        </w:numPr>
        <w:tabs>
          <w:tab w:val="clear" w:pos="2160"/>
          <w:tab w:val="left" w:pos="1620"/>
        </w:tabs>
        <w:rPr>
          <w:rFonts w:ascii="Times New Roman" w:hAnsi="Times New Roman"/>
          <w:szCs w:val="22"/>
        </w:rPr>
      </w:pPr>
      <w:r w:rsidRPr="00D638F7">
        <w:rPr>
          <w:rFonts w:ascii="Times New Roman" w:hAnsi="Times New Roman"/>
          <w:szCs w:val="22"/>
        </w:rPr>
        <w:t>Define the provisions of the warranty regarding system up time including maintenance windows.</w:t>
      </w:r>
    </w:p>
    <w:p w14:paraId="775416CE" w14:textId="77777777" w:rsidR="00CB1257" w:rsidRPr="00D638F7" w:rsidRDefault="00CB1257" w:rsidP="00B44EDA">
      <w:pPr>
        <w:pStyle w:val="MyNormal"/>
        <w:numPr>
          <w:ilvl w:val="0"/>
          <w:numId w:val="15"/>
        </w:numPr>
        <w:tabs>
          <w:tab w:val="clear" w:pos="2160"/>
          <w:tab w:val="left" w:pos="1620"/>
        </w:tabs>
        <w:rPr>
          <w:rFonts w:ascii="Times New Roman" w:hAnsi="Times New Roman"/>
          <w:szCs w:val="22"/>
        </w:rPr>
      </w:pPr>
      <w:r w:rsidRPr="00D638F7">
        <w:rPr>
          <w:rFonts w:ascii="Times New Roman" w:hAnsi="Times New Roman"/>
          <w:szCs w:val="22"/>
        </w:rPr>
        <w:t>Outline the standard or proposed plan of action for correcting problems during the warranty period.</w:t>
      </w:r>
    </w:p>
    <w:p w14:paraId="59554B07" w14:textId="41C7A13A" w:rsidR="00CB1257" w:rsidRPr="00D638F7" w:rsidRDefault="00CB1257" w:rsidP="00B44EDA">
      <w:pPr>
        <w:pStyle w:val="MyNormal"/>
        <w:numPr>
          <w:ilvl w:val="0"/>
          <w:numId w:val="15"/>
        </w:numPr>
        <w:tabs>
          <w:tab w:val="clear" w:pos="2160"/>
          <w:tab w:val="left" w:pos="1620"/>
        </w:tabs>
        <w:rPr>
          <w:rFonts w:ascii="Times New Roman" w:hAnsi="Times New Roman"/>
          <w:szCs w:val="22"/>
        </w:rPr>
      </w:pPr>
      <w:r w:rsidRPr="00D638F7">
        <w:rPr>
          <w:rFonts w:ascii="Times New Roman" w:hAnsi="Times New Roman"/>
          <w:szCs w:val="22"/>
        </w:rPr>
        <w:t>Respondents must itemize any components, services, and labor that are excluded from warranty.</w:t>
      </w:r>
    </w:p>
    <w:p w14:paraId="76C6A995" w14:textId="78BEF6D0" w:rsidR="004B7B11" w:rsidRPr="003674B9" w:rsidRDefault="004B7B11" w:rsidP="004B7B11">
      <w:pPr>
        <w:pStyle w:val="MyNormal"/>
        <w:tabs>
          <w:tab w:val="clear" w:pos="2160"/>
          <w:tab w:val="left" w:pos="1620"/>
        </w:tabs>
        <w:ind w:left="540"/>
        <w:rPr>
          <w:rFonts w:ascii="Times New Roman" w:hAnsi="Times New Roman"/>
          <w:szCs w:val="22"/>
        </w:rPr>
      </w:pPr>
      <w:r w:rsidRPr="003674B9">
        <w:rPr>
          <w:rFonts w:ascii="Times New Roman" w:hAnsi="Times New Roman"/>
          <w:b/>
        </w:rPr>
        <w:t xml:space="preserve">(reference </w:t>
      </w:r>
      <w:r w:rsidR="00E40C26" w:rsidRPr="003674B9">
        <w:rPr>
          <w:rFonts w:ascii="Times New Roman" w:hAnsi="Times New Roman"/>
          <w:b/>
        </w:rPr>
        <w:t xml:space="preserve">APPENDIX </w:t>
      </w:r>
      <w:r w:rsidRPr="003674B9">
        <w:rPr>
          <w:rFonts w:ascii="Times New Roman" w:hAnsi="Times New Roman"/>
          <w:b/>
        </w:rPr>
        <w:t>III Response Template)</w:t>
      </w:r>
    </w:p>
    <w:p w14:paraId="6ADDA387" w14:textId="6FE4D6E4" w:rsidR="00932DB3" w:rsidRPr="00D638F7" w:rsidRDefault="00932DB3" w:rsidP="00932DB3">
      <w:pPr>
        <w:pStyle w:val="MyNormal"/>
        <w:tabs>
          <w:tab w:val="clear" w:pos="2160"/>
          <w:tab w:val="left" w:pos="1620"/>
        </w:tabs>
        <w:ind w:left="900"/>
        <w:rPr>
          <w:rFonts w:ascii="Times New Roman" w:hAnsi="Times New Roman"/>
          <w:color w:val="E36C0A" w:themeColor="accent6" w:themeShade="BF"/>
          <w:szCs w:val="22"/>
        </w:rPr>
      </w:pPr>
    </w:p>
    <w:p w14:paraId="339F906D" w14:textId="741B2D95" w:rsidR="00DA1EB4" w:rsidRPr="00D638F7" w:rsidRDefault="00CB1257" w:rsidP="00CB1257">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8.1</w:t>
      </w:r>
      <w:r w:rsidR="008C772F" w:rsidRPr="00D638F7">
        <w:rPr>
          <w:rFonts w:ascii="Times New Roman" w:hAnsi="Times New Roman" w:cs="Times New Roman"/>
          <w:b/>
        </w:rPr>
        <w:t>8</w:t>
      </w:r>
      <w:r w:rsidRPr="00D638F7">
        <w:rPr>
          <w:rFonts w:ascii="Times New Roman" w:hAnsi="Times New Roman" w:cs="Times New Roman"/>
          <w:b/>
        </w:rPr>
        <w:tab/>
      </w:r>
      <w:r w:rsidR="00281237" w:rsidRPr="00D638F7">
        <w:rPr>
          <w:rFonts w:ascii="Times New Roman" w:hAnsi="Times New Roman" w:cs="Times New Roman"/>
          <w:b/>
        </w:rPr>
        <w:t>Errors and Omissions</w:t>
      </w:r>
    </w:p>
    <w:p w14:paraId="0B7474BA" w14:textId="2F5A828D" w:rsidR="00281237" w:rsidRPr="00D638F7" w:rsidRDefault="00DA1EB4" w:rsidP="00F6113E">
      <w:pPr>
        <w:tabs>
          <w:tab w:val="left" w:pos="540"/>
        </w:tabs>
        <w:spacing w:after="0" w:line="240" w:lineRule="auto"/>
        <w:ind w:left="540" w:hanging="540"/>
        <w:jc w:val="both"/>
        <w:rPr>
          <w:rFonts w:ascii="Times New Roman" w:hAnsi="Times New Roman" w:cs="Times New Roman"/>
          <w:b/>
        </w:rPr>
      </w:pPr>
      <w:r w:rsidRPr="00D638F7">
        <w:rPr>
          <w:rFonts w:ascii="Times New Roman" w:hAnsi="Times New Roman" w:cs="Times New Roman"/>
          <w:b/>
        </w:rPr>
        <w:tab/>
      </w:r>
      <w:r w:rsidR="00A64A62" w:rsidRPr="00D638F7">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D638F7" w:rsidRDefault="00F554E8" w:rsidP="00F6113E">
      <w:pPr>
        <w:tabs>
          <w:tab w:val="left" w:pos="540"/>
        </w:tabs>
        <w:spacing w:after="0" w:line="240" w:lineRule="auto"/>
        <w:jc w:val="both"/>
        <w:rPr>
          <w:rFonts w:ascii="Times New Roman" w:hAnsi="Times New Roman" w:cs="Times New Roman"/>
        </w:rPr>
      </w:pPr>
    </w:p>
    <w:p w14:paraId="019D2573" w14:textId="583D0D75" w:rsidR="00DA1EB4"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F554E8" w:rsidRPr="00D638F7">
        <w:rPr>
          <w:rFonts w:ascii="Times New Roman" w:hAnsi="Times New Roman" w:cs="Times New Roman"/>
          <w:b/>
        </w:rPr>
        <w:t>.</w:t>
      </w:r>
      <w:r w:rsidR="008C772F" w:rsidRPr="00D638F7">
        <w:rPr>
          <w:rFonts w:ascii="Times New Roman" w:hAnsi="Times New Roman" w:cs="Times New Roman"/>
          <w:b/>
        </w:rPr>
        <w:t>19</w:t>
      </w:r>
      <w:r w:rsidR="00F554E8" w:rsidRPr="00D638F7">
        <w:rPr>
          <w:rFonts w:ascii="Times New Roman" w:hAnsi="Times New Roman" w:cs="Times New Roman"/>
          <w:b/>
        </w:rPr>
        <w:tab/>
        <w:t>Award Responsibility</w:t>
      </w:r>
    </w:p>
    <w:p w14:paraId="2B35D805" w14:textId="77777777" w:rsidR="00BB3A84" w:rsidRPr="00D638F7" w:rsidRDefault="00BB3A84" w:rsidP="00BB3A84">
      <w:pPr>
        <w:tabs>
          <w:tab w:val="left" w:pos="540"/>
        </w:tabs>
        <w:spacing w:after="0" w:line="240" w:lineRule="auto"/>
        <w:ind w:left="540"/>
        <w:jc w:val="both"/>
        <w:rPr>
          <w:rFonts w:ascii="Times New Roman" w:hAnsi="Times New Roman" w:cs="Times New Roman"/>
          <w:b/>
        </w:rPr>
      </w:pPr>
      <w:r w:rsidRPr="00D638F7">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D638F7" w:rsidRDefault="00BB3A84" w:rsidP="00BB3A84">
      <w:pPr>
        <w:tabs>
          <w:tab w:val="left" w:pos="540"/>
        </w:tabs>
        <w:spacing w:after="0" w:line="240" w:lineRule="auto"/>
        <w:jc w:val="both"/>
        <w:rPr>
          <w:rFonts w:ascii="Times New Roman" w:hAnsi="Times New Roman" w:cs="Times New Roman"/>
        </w:rPr>
      </w:pPr>
    </w:p>
    <w:p w14:paraId="22CCDB92" w14:textId="470FE849" w:rsidR="00F554E8" w:rsidRPr="00D638F7" w:rsidRDefault="00BB3A84" w:rsidP="00BB3A84">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r w:rsidR="00F554E8" w:rsidRPr="00D638F7">
        <w:rPr>
          <w:rFonts w:ascii="Times New Roman" w:hAnsi="Times New Roman" w:cs="Times New Roman"/>
        </w:rPr>
        <w:t>.</w:t>
      </w:r>
    </w:p>
    <w:p w14:paraId="28103247" w14:textId="77777777" w:rsidR="00281237" w:rsidRPr="00D638F7" w:rsidRDefault="00281237" w:rsidP="00F6113E">
      <w:pPr>
        <w:tabs>
          <w:tab w:val="left" w:pos="540"/>
        </w:tabs>
        <w:spacing w:after="0" w:line="240" w:lineRule="auto"/>
        <w:jc w:val="both"/>
        <w:rPr>
          <w:rFonts w:ascii="Times New Roman" w:hAnsi="Times New Roman" w:cs="Times New Roman"/>
          <w:b/>
        </w:rPr>
      </w:pPr>
    </w:p>
    <w:p w14:paraId="10659727" w14:textId="55EEC7D3" w:rsidR="00C465E7"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F554E8" w:rsidRPr="00D638F7">
        <w:rPr>
          <w:rFonts w:ascii="Times New Roman" w:hAnsi="Times New Roman" w:cs="Times New Roman"/>
          <w:b/>
        </w:rPr>
        <w:t>.2</w:t>
      </w:r>
      <w:r w:rsidR="000E37CD" w:rsidRPr="00D638F7">
        <w:rPr>
          <w:rFonts w:ascii="Times New Roman" w:hAnsi="Times New Roman" w:cs="Times New Roman"/>
          <w:b/>
        </w:rPr>
        <w:t>0</w:t>
      </w:r>
      <w:r w:rsidR="00F554E8" w:rsidRPr="00D638F7">
        <w:rPr>
          <w:rFonts w:ascii="Times New Roman" w:hAnsi="Times New Roman" w:cs="Times New Roman"/>
          <w:b/>
        </w:rPr>
        <w:tab/>
        <w:t>Confidentiality and Publicity</w:t>
      </w:r>
    </w:p>
    <w:p w14:paraId="077548EB" w14:textId="77777777" w:rsidR="006F4E13" w:rsidRPr="00D638F7" w:rsidRDefault="00C465E7" w:rsidP="006F4E13">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r>
      <w:r w:rsidR="006F4E13" w:rsidRPr="00D638F7">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D638F7" w:rsidRDefault="006F4E13" w:rsidP="006F4E13">
      <w:pPr>
        <w:tabs>
          <w:tab w:val="left" w:pos="540"/>
        </w:tabs>
        <w:spacing w:after="0" w:line="240" w:lineRule="auto"/>
        <w:ind w:left="540" w:hanging="540"/>
        <w:jc w:val="both"/>
        <w:rPr>
          <w:rFonts w:ascii="Times New Roman" w:hAnsi="Times New Roman" w:cs="Times New Roman"/>
        </w:rPr>
      </w:pPr>
    </w:p>
    <w:p w14:paraId="4274D628" w14:textId="77777777" w:rsidR="006F4E13" w:rsidRPr="00D638F7" w:rsidRDefault="006F4E13" w:rsidP="006F4E13">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D638F7" w:rsidRDefault="006F4E13" w:rsidP="006F4E13">
      <w:pPr>
        <w:tabs>
          <w:tab w:val="left" w:pos="540"/>
        </w:tabs>
        <w:spacing w:after="0" w:line="240" w:lineRule="auto"/>
        <w:ind w:left="540" w:hanging="540"/>
        <w:jc w:val="both"/>
        <w:rPr>
          <w:rFonts w:ascii="Times New Roman" w:hAnsi="Times New Roman" w:cs="Times New Roman"/>
        </w:rPr>
      </w:pPr>
    </w:p>
    <w:p w14:paraId="0CCD9E92" w14:textId="5902320F" w:rsidR="00671B10" w:rsidRPr="00D638F7" w:rsidRDefault="006F4E13" w:rsidP="006F4E13">
      <w:pPr>
        <w:tabs>
          <w:tab w:val="left" w:pos="540"/>
        </w:tabs>
        <w:spacing w:after="0" w:line="240" w:lineRule="auto"/>
        <w:ind w:left="540" w:hanging="540"/>
        <w:rPr>
          <w:rFonts w:ascii="Times New Roman" w:hAnsi="Times New Roman" w:cs="Times New Roman"/>
        </w:rPr>
      </w:pPr>
      <w:r w:rsidRPr="00D638F7">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D638F7" w:rsidRDefault="00671B10" w:rsidP="00F6113E">
      <w:pPr>
        <w:pStyle w:val="MyNormal"/>
        <w:ind w:left="1260" w:hanging="1260"/>
        <w:rPr>
          <w:rFonts w:ascii="Times New Roman" w:hAnsi="Times New Roman"/>
          <w:szCs w:val="22"/>
        </w:rPr>
      </w:pPr>
    </w:p>
    <w:p w14:paraId="54947913" w14:textId="670D302E" w:rsidR="00FB38FC" w:rsidRPr="00D638F7" w:rsidRDefault="006179CB" w:rsidP="00F06321">
      <w:pPr>
        <w:pStyle w:val="MyNormal"/>
        <w:ind w:left="1260" w:hanging="1260"/>
        <w:rPr>
          <w:rFonts w:ascii="Times New Roman" w:hAnsi="Times New Roman"/>
          <w:b/>
          <w:szCs w:val="22"/>
        </w:rPr>
      </w:pPr>
      <w:r w:rsidRPr="00D638F7">
        <w:rPr>
          <w:rFonts w:ascii="Times New Roman" w:hAnsi="Times New Roman"/>
          <w:b/>
          <w:szCs w:val="22"/>
        </w:rPr>
        <w:t>8</w:t>
      </w:r>
      <w:r w:rsidR="00671B10" w:rsidRPr="00D638F7">
        <w:rPr>
          <w:rFonts w:ascii="Times New Roman" w:hAnsi="Times New Roman"/>
          <w:b/>
          <w:szCs w:val="22"/>
        </w:rPr>
        <w:t>.2</w:t>
      </w:r>
      <w:r w:rsidR="00E02D74" w:rsidRPr="00D638F7">
        <w:rPr>
          <w:rFonts w:ascii="Times New Roman" w:hAnsi="Times New Roman"/>
          <w:b/>
          <w:szCs w:val="22"/>
        </w:rPr>
        <w:t>1</w:t>
      </w:r>
      <w:r w:rsidR="00671B10" w:rsidRPr="00D638F7">
        <w:rPr>
          <w:rFonts w:ascii="Times New Roman" w:hAnsi="Times New Roman"/>
          <w:b/>
          <w:szCs w:val="22"/>
        </w:rPr>
        <w:tab/>
        <w:t>Respondent Presentations</w:t>
      </w:r>
    </w:p>
    <w:p w14:paraId="6F0B285D" w14:textId="67FDF65E" w:rsidR="00CF41D1" w:rsidRPr="00D638F7" w:rsidRDefault="00FB38FC" w:rsidP="00F06321">
      <w:pPr>
        <w:tabs>
          <w:tab w:val="left" w:pos="540"/>
        </w:tabs>
        <w:spacing w:after="0" w:line="240" w:lineRule="auto"/>
        <w:ind w:left="540" w:hanging="540"/>
        <w:jc w:val="both"/>
        <w:rPr>
          <w:rFonts w:ascii="Times New Roman" w:hAnsi="Times New Roman" w:cs="Times New Roman"/>
          <w:u w:val="single"/>
        </w:rPr>
      </w:pPr>
      <w:r w:rsidRPr="00D638F7">
        <w:rPr>
          <w:rFonts w:ascii="Times New Roman" w:hAnsi="Times New Roman" w:cs="Times New Roman"/>
          <w:b/>
        </w:rPr>
        <w:tab/>
      </w:r>
      <w:r w:rsidR="005139EC" w:rsidRPr="00D638F7">
        <w:rPr>
          <w:rFonts w:ascii="Times New Roman" w:hAnsi="Times New Roman" w:cs="Times New Roman"/>
        </w:rPr>
        <w:t>UA reserves the right to, but is not obligated to, request and require that final contenders determined by</w:t>
      </w:r>
      <w:r w:rsidR="00F06321" w:rsidRPr="00D638F7">
        <w:rPr>
          <w:rFonts w:ascii="Times New Roman" w:hAnsi="Times New Roman" w:cs="Times New Roman"/>
        </w:rPr>
        <w:t xml:space="preserve"> </w:t>
      </w:r>
      <w:r w:rsidR="005139EC" w:rsidRPr="00D638F7">
        <w:rPr>
          <w:rFonts w:ascii="Times New Roman" w:hAnsi="Times New Roman" w:cs="Times New Roman"/>
        </w:rPr>
        <w:t>the Evaluation Committee provide a formal presentation of their Proposal at a date and time to be</w:t>
      </w:r>
      <w:r w:rsidR="00F06321" w:rsidRPr="00D638F7">
        <w:rPr>
          <w:rFonts w:ascii="Times New Roman" w:hAnsi="Times New Roman" w:cs="Times New Roman"/>
        </w:rPr>
        <w:t xml:space="preserve"> </w:t>
      </w:r>
      <w:r w:rsidR="005139EC" w:rsidRPr="00D638F7">
        <w:rPr>
          <w:rFonts w:ascii="Times New Roman" w:hAnsi="Times New Roman" w:cs="Times New Roman"/>
        </w:rPr>
        <w:t xml:space="preserve">determined by the Evaluation Committee. </w:t>
      </w:r>
      <w:r w:rsidR="005139EC" w:rsidRPr="00D638F7">
        <w:rPr>
          <w:rFonts w:ascii="Times New Roman" w:hAnsi="Times New Roman" w:cs="Times New Roman"/>
          <w:u w:val="single"/>
        </w:rPr>
        <w:t>Respondents are required to participate in such a request if the</w:t>
      </w:r>
      <w:r w:rsidR="00F06321" w:rsidRPr="00D638F7">
        <w:rPr>
          <w:rFonts w:ascii="Times New Roman" w:hAnsi="Times New Roman" w:cs="Times New Roman"/>
          <w:u w:val="single"/>
        </w:rPr>
        <w:t xml:space="preserve"> </w:t>
      </w:r>
      <w:r w:rsidR="005139EC" w:rsidRPr="00D638F7">
        <w:rPr>
          <w:rFonts w:ascii="Times New Roman" w:hAnsi="Times New Roman" w:cs="Times New Roman"/>
          <w:u w:val="single"/>
        </w:rPr>
        <w:t>UA chooses to engage such opportunity.</w:t>
      </w:r>
    </w:p>
    <w:p w14:paraId="39098F3B" w14:textId="77777777" w:rsidR="00CF41D1" w:rsidRPr="00D638F7" w:rsidRDefault="00CF41D1" w:rsidP="00F06321">
      <w:pPr>
        <w:pStyle w:val="MyNormal"/>
        <w:ind w:left="1260" w:hanging="1260"/>
        <w:rPr>
          <w:rFonts w:ascii="Times New Roman" w:hAnsi="Times New Roman"/>
          <w:b/>
          <w:szCs w:val="22"/>
        </w:rPr>
      </w:pPr>
    </w:p>
    <w:p w14:paraId="61032A3F" w14:textId="57970E83" w:rsidR="00FE39E1" w:rsidRPr="00D638F7" w:rsidRDefault="006179CB" w:rsidP="00F06321">
      <w:pPr>
        <w:pStyle w:val="MyNormal"/>
        <w:rPr>
          <w:rFonts w:ascii="Times New Roman" w:hAnsi="Times New Roman"/>
          <w:b/>
          <w:szCs w:val="22"/>
        </w:rPr>
      </w:pPr>
      <w:r w:rsidRPr="00D638F7">
        <w:rPr>
          <w:rFonts w:ascii="Times New Roman" w:hAnsi="Times New Roman"/>
          <w:b/>
          <w:szCs w:val="22"/>
        </w:rPr>
        <w:t>8</w:t>
      </w:r>
      <w:r w:rsidR="001D2AD2" w:rsidRPr="00D638F7">
        <w:rPr>
          <w:rFonts w:ascii="Times New Roman" w:hAnsi="Times New Roman"/>
          <w:b/>
          <w:szCs w:val="22"/>
        </w:rPr>
        <w:t>.2</w:t>
      </w:r>
      <w:r w:rsidR="00E02D74" w:rsidRPr="00D638F7">
        <w:rPr>
          <w:rFonts w:ascii="Times New Roman" w:hAnsi="Times New Roman"/>
          <w:b/>
          <w:szCs w:val="22"/>
        </w:rPr>
        <w:t>2</w:t>
      </w:r>
      <w:r w:rsidR="003F408D" w:rsidRPr="00D638F7">
        <w:rPr>
          <w:rFonts w:ascii="Times New Roman" w:hAnsi="Times New Roman"/>
          <w:b/>
          <w:szCs w:val="22"/>
        </w:rPr>
        <w:tab/>
        <w:t>Excused Performance</w:t>
      </w:r>
    </w:p>
    <w:p w14:paraId="1C4B3B0C" w14:textId="6B65A183" w:rsidR="003F7907" w:rsidRPr="00D638F7" w:rsidRDefault="005905DA" w:rsidP="00F06321">
      <w:pPr>
        <w:pStyle w:val="MyNormal"/>
        <w:ind w:left="540"/>
        <w:rPr>
          <w:rFonts w:ascii="Times New Roman" w:hAnsi="Times New Roman"/>
          <w:szCs w:val="22"/>
        </w:rPr>
      </w:pPr>
      <w:r w:rsidRPr="00D638F7">
        <w:rPr>
          <w:rFonts w:ascii="Times New Roman" w:hAnsi="Times New Roman"/>
          <w:szCs w:val="22"/>
        </w:rPr>
        <w:t>Notwithstanding any other provisions in this RFP or any resultant Contract,</w:t>
      </w:r>
      <w:r w:rsidRPr="00D638F7">
        <w:rPr>
          <w:rFonts w:ascii="Times New Roman" w:hAnsi="Times New Roman"/>
          <w:b/>
          <w:szCs w:val="22"/>
        </w:rPr>
        <w:t xml:space="preserve"> </w:t>
      </w:r>
      <w:r w:rsidRPr="00D638F7">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642E507A" w14:textId="77777777" w:rsidR="00FF5E44" w:rsidRPr="00D638F7" w:rsidRDefault="00FF5E44" w:rsidP="00F06321">
      <w:pPr>
        <w:pStyle w:val="MyNormal"/>
        <w:ind w:left="540"/>
        <w:rPr>
          <w:rFonts w:ascii="Times New Roman" w:hAnsi="Times New Roman"/>
          <w:szCs w:val="22"/>
        </w:rPr>
      </w:pPr>
    </w:p>
    <w:p w14:paraId="5EAEA51C" w14:textId="058EF577" w:rsidR="003F7907" w:rsidRPr="00D638F7" w:rsidRDefault="006179CB" w:rsidP="003674B9">
      <w:pPr>
        <w:pStyle w:val="MyNormal"/>
        <w:keepNext/>
        <w:keepLines/>
        <w:rPr>
          <w:rFonts w:ascii="Times New Roman" w:hAnsi="Times New Roman"/>
          <w:b/>
          <w:szCs w:val="22"/>
        </w:rPr>
      </w:pPr>
      <w:r w:rsidRPr="00D638F7">
        <w:rPr>
          <w:rFonts w:ascii="Times New Roman" w:hAnsi="Times New Roman"/>
          <w:b/>
          <w:szCs w:val="22"/>
        </w:rPr>
        <w:lastRenderedPageBreak/>
        <w:t>8</w:t>
      </w:r>
      <w:r w:rsidR="001D2AD2" w:rsidRPr="00D638F7">
        <w:rPr>
          <w:rFonts w:ascii="Times New Roman" w:hAnsi="Times New Roman"/>
          <w:b/>
          <w:szCs w:val="22"/>
        </w:rPr>
        <w:t>.2</w:t>
      </w:r>
      <w:r w:rsidR="00E02D74" w:rsidRPr="00D638F7">
        <w:rPr>
          <w:rFonts w:ascii="Times New Roman" w:hAnsi="Times New Roman"/>
          <w:b/>
          <w:szCs w:val="22"/>
        </w:rPr>
        <w:t>3</w:t>
      </w:r>
      <w:r w:rsidR="003F408D" w:rsidRPr="00D638F7">
        <w:rPr>
          <w:rFonts w:ascii="Times New Roman" w:hAnsi="Times New Roman"/>
          <w:b/>
          <w:szCs w:val="22"/>
        </w:rPr>
        <w:tab/>
        <w:t>Funding Out Clause</w:t>
      </w:r>
    </w:p>
    <w:p w14:paraId="45C94ECA" w14:textId="41962470" w:rsidR="003F408D" w:rsidRPr="00D638F7" w:rsidRDefault="00A60BC1" w:rsidP="003674B9">
      <w:pPr>
        <w:pStyle w:val="MyNormal"/>
        <w:keepNext/>
        <w:keepLines/>
        <w:ind w:left="540"/>
        <w:rPr>
          <w:rFonts w:ascii="Times New Roman" w:eastAsia="MS Mincho" w:hAnsi="Times New Roman"/>
          <w:color w:val="000000"/>
          <w:szCs w:val="22"/>
        </w:rPr>
      </w:pPr>
      <w:r w:rsidRPr="00D638F7">
        <w:rPr>
          <w:rFonts w:ascii="Times New Roman" w:eastAsia="MS Mincho" w:hAnsi="Times New Roman"/>
          <w:color w:val="000000"/>
          <w:szCs w:val="22"/>
        </w:rPr>
        <w:t xml:space="preserve">If, in the sole discretion of UA, funds are not allocated to continue </w:t>
      </w:r>
      <w:r w:rsidR="00D81252" w:rsidRPr="00D638F7">
        <w:rPr>
          <w:rFonts w:ascii="Times New Roman" w:eastAsia="MS Mincho" w:hAnsi="Times New Roman"/>
          <w:color w:val="000000"/>
          <w:szCs w:val="22"/>
        </w:rPr>
        <w:t>any resultant Contract</w:t>
      </w:r>
      <w:r w:rsidRPr="00D638F7">
        <w:rPr>
          <w:rFonts w:ascii="Times New Roman" w:eastAsia="MS Mincho" w:hAnsi="Times New Roman"/>
          <w:color w:val="000000"/>
          <w:szCs w:val="22"/>
        </w:rPr>
        <w:t xml:space="preserve">,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D638F7">
        <w:rPr>
          <w:rFonts w:ascii="Times New Roman" w:eastAsia="MS Mincho" w:hAnsi="Times New Roman"/>
          <w:color w:val="000000"/>
          <w:szCs w:val="22"/>
        </w:rPr>
        <w:t>so as to</w:t>
      </w:r>
      <w:proofErr w:type="gramEnd"/>
      <w:r w:rsidRPr="00D638F7">
        <w:rPr>
          <w:rFonts w:ascii="Times New Roman" w:eastAsia="MS Mincho" w:hAnsi="Times New Roman"/>
          <w:color w:val="000000"/>
          <w:szCs w:val="22"/>
        </w:rPr>
        <w:t xml:space="preserve"> permit UA to terminate </w:t>
      </w:r>
      <w:r w:rsidR="00D81252" w:rsidRPr="00D638F7">
        <w:rPr>
          <w:rFonts w:ascii="Times New Roman" w:eastAsia="MS Mincho" w:hAnsi="Times New Roman"/>
          <w:color w:val="000000"/>
          <w:szCs w:val="22"/>
        </w:rPr>
        <w:t xml:space="preserve">any Contract </w:t>
      </w:r>
      <w:r w:rsidR="00EA6835" w:rsidRPr="00D638F7">
        <w:rPr>
          <w:rFonts w:ascii="Times New Roman" w:eastAsia="MS Mincho" w:hAnsi="Times New Roman"/>
          <w:color w:val="000000"/>
          <w:szCs w:val="22"/>
        </w:rPr>
        <w:t>awarded</w:t>
      </w:r>
      <w:r w:rsidRPr="00D638F7">
        <w:rPr>
          <w:rFonts w:ascii="Times New Roman" w:eastAsia="MS Mincho" w:hAnsi="Times New Roman"/>
          <w:color w:val="000000"/>
          <w:szCs w:val="22"/>
        </w:rPr>
        <w:t xml:space="preserve"> in order to acquire similar service from a third party.</w:t>
      </w:r>
    </w:p>
    <w:p w14:paraId="56E06C74" w14:textId="77777777" w:rsidR="00B45FEC" w:rsidRPr="00D638F7" w:rsidRDefault="00B45FEC" w:rsidP="00F06321">
      <w:pPr>
        <w:pStyle w:val="MyNormal"/>
        <w:rPr>
          <w:rFonts w:ascii="Times New Roman" w:eastAsia="MS Mincho" w:hAnsi="Times New Roman"/>
          <w:color w:val="000000"/>
          <w:szCs w:val="22"/>
        </w:rPr>
      </w:pPr>
    </w:p>
    <w:p w14:paraId="7AAD8C82" w14:textId="2EC88ADC" w:rsidR="00C10F6A" w:rsidRPr="00D638F7" w:rsidRDefault="006179CB" w:rsidP="00CE0D47">
      <w:pPr>
        <w:pStyle w:val="MyNormal"/>
        <w:keepNext/>
        <w:rPr>
          <w:rFonts w:ascii="Times New Roman" w:hAnsi="Times New Roman"/>
          <w:b/>
          <w:szCs w:val="22"/>
        </w:rPr>
      </w:pPr>
      <w:r w:rsidRPr="00D638F7">
        <w:rPr>
          <w:rFonts w:ascii="Times New Roman" w:hAnsi="Times New Roman"/>
          <w:b/>
          <w:szCs w:val="22"/>
        </w:rPr>
        <w:t>8</w:t>
      </w:r>
      <w:r w:rsidR="001D2AD2" w:rsidRPr="00D638F7">
        <w:rPr>
          <w:rFonts w:ascii="Times New Roman" w:hAnsi="Times New Roman"/>
          <w:b/>
          <w:szCs w:val="22"/>
        </w:rPr>
        <w:t>.2</w:t>
      </w:r>
      <w:r w:rsidR="00E02D74" w:rsidRPr="00D638F7">
        <w:rPr>
          <w:rFonts w:ascii="Times New Roman" w:hAnsi="Times New Roman"/>
          <w:b/>
          <w:szCs w:val="22"/>
        </w:rPr>
        <w:t>4</w:t>
      </w:r>
      <w:r w:rsidR="0018240C" w:rsidRPr="00D638F7">
        <w:rPr>
          <w:rFonts w:ascii="Times New Roman" w:hAnsi="Times New Roman"/>
          <w:b/>
          <w:szCs w:val="22"/>
        </w:rPr>
        <w:tab/>
        <w:t>Indicia</w:t>
      </w:r>
    </w:p>
    <w:p w14:paraId="03966057" w14:textId="485A6CD1" w:rsidR="0018240C" w:rsidRPr="00D638F7" w:rsidRDefault="00252AFE" w:rsidP="00CE0D47">
      <w:pPr>
        <w:pStyle w:val="MyNormal"/>
        <w:keepNext/>
        <w:ind w:left="540"/>
        <w:rPr>
          <w:rFonts w:ascii="Times New Roman" w:eastAsia="MS Mincho" w:hAnsi="Times New Roman"/>
          <w:color w:val="000000"/>
          <w:szCs w:val="22"/>
        </w:rPr>
      </w:pPr>
      <w:r w:rsidRPr="00D638F7">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D638F7">
        <w:rPr>
          <w:rFonts w:ascii="Times New Roman" w:eastAsia="MS Mincho" w:hAnsi="Times New Roman"/>
          <w:color w:val="000000"/>
          <w:spacing w:val="-1"/>
          <w:szCs w:val="22"/>
        </w:rPr>
        <w:t xml:space="preserve">referring to UA that are adopted and used or approved for use by UA (collectively the “Indicia”) and </w:t>
      </w:r>
      <w:r w:rsidRPr="00D638F7">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D638F7">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D638F7">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D638F7" w:rsidRDefault="005C42F1" w:rsidP="00F6113E">
      <w:pPr>
        <w:pStyle w:val="MyNormal"/>
        <w:ind w:left="1260" w:hanging="1260"/>
        <w:rPr>
          <w:rFonts w:ascii="Times New Roman" w:eastAsia="MS Mincho" w:hAnsi="Times New Roman"/>
          <w:color w:val="000000"/>
          <w:szCs w:val="22"/>
        </w:rPr>
      </w:pPr>
    </w:p>
    <w:p w14:paraId="3B889EE1" w14:textId="06F1D41A" w:rsidR="00E32254" w:rsidRPr="00D638F7" w:rsidRDefault="006179CB" w:rsidP="007F0BC1">
      <w:pPr>
        <w:tabs>
          <w:tab w:val="left" w:pos="540"/>
        </w:tabs>
        <w:spacing w:after="0" w:line="240" w:lineRule="auto"/>
        <w:rPr>
          <w:rFonts w:ascii="Times New Roman" w:hAnsi="Times New Roman" w:cs="Times New Roman"/>
          <w:b/>
          <w:bCs/>
        </w:rPr>
      </w:pPr>
      <w:r w:rsidRPr="00D638F7">
        <w:rPr>
          <w:rFonts w:ascii="Times New Roman" w:hAnsi="Times New Roman" w:cs="Times New Roman"/>
          <w:b/>
        </w:rPr>
        <w:t>8</w:t>
      </w:r>
      <w:r w:rsidR="00281237" w:rsidRPr="00D638F7">
        <w:rPr>
          <w:rFonts w:ascii="Times New Roman" w:hAnsi="Times New Roman" w:cs="Times New Roman"/>
          <w:b/>
        </w:rPr>
        <w:t>.</w:t>
      </w:r>
      <w:r w:rsidR="00F554E8" w:rsidRPr="00D638F7">
        <w:rPr>
          <w:rFonts w:ascii="Times New Roman" w:hAnsi="Times New Roman" w:cs="Times New Roman"/>
          <w:b/>
        </w:rPr>
        <w:t>2</w:t>
      </w:r>
      <w:r w:rsidR="00E02D74" w:rsidRPr="00D638F7">
        <w:rPr>
          <w:rFonts w:ascii="Times New Roman" w:hAnsi="Times New Roman" w:cs="Times New Roman"/>
          <w:b/>
        </w:rPr>
        <w:t>5</w:t>
      </w:r>
      <w:r w:rsidR="00281237" w:rsidRPr="00D638F7">
        <w:rPr>
          <w:rFonts w:ascii="Times New Roman" w:hAnsi="Times New Roman" w:cs="Times New Roman"/>
          <w:b/>
        </w:rPr>
        <w:tab/>
        <w:t>RFP Interpretation</w:t>
      </w:r>
    </w:p>
    <w:p w14:paraId="4C7A13E2" w14:textId="3E5FC126" w:rsidR="008C5C78" w:rsidRPr="00D638F7" w:rsidRDefault="00814D52" w:rsidP="007F0BC1">
      <w:pPr>
        <w:tabs>
          <w:tab w:val="left" w:pos="540"/>
        </w:tabs>
        <w:spacing w:after="0" w:line="240" w:lineRule="auto"/>
        <w:ind w:left="540"/>
        <w:rPr>
          <w:rFonts w:ascii="Times New Roman" w:hAnsi="Times New Roman" w:cs="Times New Roman"/>
        </w:rPr>
      </w:pPr>
      <w:r w:rsidRPr="00D638F7">
        <w:rPr>
          <w:rFonts w:ascii="Times New Roman" w:hAnsi="Times New Roman" w:cs="Times New Roman"/>
        </w:rPr>
        <w:t>Interpretation of the wording of this document shall be the responsibility of UA and that interpretation shall be final.</w:t>
      </w:r>
    </w:p>
    <w:p w14:paraId="1F31B804" w14:textId="77777777" w:rsidR="00840D1E" w:rsidRPr="00D638F7" w:rsidRDefault="00840D1E" w:rsidP="007F0BC1">
      <w:pPr>
        <w:tabs>
          <w:tab w:val="left" w:pos="540"/>
        </w:tabs>
        <w:spacing w:after="0" w:line="240" w:lineRule="auto"/>
        <w:rPr>
          <w:rFonts w:ascii="Times New Roman" w:hAnsi="Times New Roman" w:cs="Times New Roman"/>
        </w:rPr>
      </w:pPr>
    </w:p>
    <w:p w14:paraId="0A2B40E8" w14:textId="3E86E7DF" w:rsidR="00CC6DDC" w:rsidRPr="00D638F7" w:rsidRDefault="006179CB" w:rsidP="007F0BC1">
      <w:pPr>
        <w:tabs>
          <w:tab w:val="left" w:pos="540"/>
        </w:tabs>
        <w:spacing w:after="0" w:line="240" w:lineRule="auto"/>
        <w:rPr>
          <w:rFonts w:ascii="Times New Roman" w:hAnsi="Times New Roman" w:cs="Times New Roman"/>
          <w:b/>
          <w:bCs/>
        </w:rPr>
      </w:pPr>
      <w:r w:rsidRPr="00D638F7">
        <w:rPr>
          <w:rFonts w:ascii="Times New Roman" w:hAnsi="Times New Roman" w:cs="Times New Roman"/>
          <w:b/>
          <w:bCs/>
        </w:rPr>
        <w:t>8</w:t>
      </w:r>
      <w:r w:rsidR="009A569A" w:rsidRPr="00D638F7">
        <w:rPr>
          <w:rFonts w:ascii="Times New Roman" w:hAnsi="Times New Roman" w:cs="Times New Roman"/>
          <w:b/>
          <w:bCs/>
        </w:rPr>
        <w:t>.</w:t>
      </w:r>
      <w:r w:rsidR="00281237" w:rsidRPr="00D638F7">
        <w:rPr>
          <w:rFonts w:ascii="Times New Roman" w:hAnsi="Times New Roman" w:cs="Times New Roman"/>
          <w:b/>
          <w:bCs/>
        </w:rPr>
        <w:t>2</w:t>
      </w:r>
      <w:r w:rsidR="00252AFE" w:rsidRPr="00D638F7">
        <w:rPr>
          <w:rFonts w:ascii="Times New Roman" w:hAnsi="Times New Roman" w:cs="Times New Roman"/>
          <w:b/>
          <w:bCs/>
        </w:rPr>
        <w:t>6</w:t>
      </w:r>
      <w:r w:rsidR="009A569A" w:rsidRPr="00D638F7">
        <w:rPr>
          <w:rFonts w:ascii="Times New Roman" w:hAnsi="Times New Roman" w:cs="Times New Roman"/>
          <w:b/>
          <w:bCs/>
        </w:rPr>
        <w:tab/>
        <w:t>Time is of the Essence</w:t>
      </w:r>
    </w:p>
    <w:p w14:paraId="3556567E" w14:textId="2C6CEA08" w:rsidR="00C17124" w:rsidRPr="00D638F7" w:rsidRDefault="00CC6DDC"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bCs/>
        </w:rPr>
        <w:tab/>
      </w:r>
      <w:r w:rsidR="004C16C9" w:rsidRPr="00D638F7">
        <w:rPr>
          <w:rFonts w:ascii="Times New Roman" w:hAnsi="Times New Roman" w:cs="Times New Roman"/>
          <w:bCs/>
        </w:rPr>
        <w:t xml:space="preserve">Respondent </w:t>
      </w:r>
      <w:r w:rsidR="004C16C9" w:rsidRPr="00D638F7">
        <w:rPr>
          <w:rFonts w:ascii="Times New Roman" w:hAnsi="Times New Roman" w:cs="Times New Roman"/>
        </w:rPr>
        <w:t>and UA agree that time is of the essence in all respects concerning this RFP and any Contract and performance therein</w:t>
      </w:r>
    </w:p>
    <w:p w14:paraId="4EFB1E0D" w14:textId="77777777" w:rsidR="00172B28" w:rsidRPr="00D638F7" w:rsidRDefault="00172B28" w:rsidP="00F6113E">
      <w:pPr>
        <w:tabs>
          <w:tab w:val="left" w:pos="540"/>
        </w:tabs>
        <w:spacing w:after="0" w:line="240" w:lineRule="auto"/>
        <w:jc w:val="both"/>
        <w:rPr>
          <w:rFonts w:ascii="Times New Roman" w:hAnsi="Times New Roman" w:cs="Times New Roman"/>
        </w:rPr>
      </w:pPr>
    </w:p>
    <w:p w14:paraId="5FFFE1DF" w14:textId="7D8A18B2" w:rsidR="00172B28" w:rsidRPr="00D638F7" w:rsidRDefault="006179CB" w:rsidP="00F6113E">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w:t>
      </w:r>
      <w:r w:rsidR="008C5C78" w:rsidRPr="00D638F7">
        <w:rPr>
          <w:rFonts w:ascii="Times New Roman" w:hAnsi="Times New Roman" w:cs="Times New Roman"/>
          <w:b/>
        </w:rPr>
        <w:t>.2</w:t>
      </w:r>
      <w:r w:rsidR="00252AFE" w:rsidRPr="00D638F7">
        <w:rPr>
          <w:rFonts w:ascii="Times New Roman" w:hAnsi="Times New Roman" w:cs="Times New Roman"/>
          <w:b/>
        </w:rPr>
        <w:t>7</w:t>
      </w:r>
      <w:r w:rsidR="00172B28" w:rsidRPr="00D638F7">
        <w:rPr>
          <w:rFonts w:ascii="Times New Roman" w:hAnsi="Times New Roman" w:cs="Times New Roman"/>
          <w:b/>
        </w:rPr>
        <w:tab/>
        <w:t>Formation of the Contract</w:t>
      </w:r>
    </w:p>
    <w:p w14:paraId="5FEAD86F" w14:textId="1A023B23" w:rsidR="00D26B73" w:rsidRDefault="00D26B73" w:rsidP="00D26B73">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At its option, UA may take either one of the following actions </w:t>
      </w:r>
      <w:proofErr w:type="gramStart"/>
      <w:r w:rsidRPr="00D638F7">
        <w:rPr>
          <w:rFonts w:ascii="Times New Roman" w:hAnsi="Times New Roman" w:cs="Times New Roman"/>
        </w:rPr>
        <w:t>in order to</w:t>
      </w:r>
      <w:proofErr w:type="gramEnd"/>
      <w:r w:rsidRPr="00D638F7">
        <w:rPr>
          <w:rFonts w:ascii="Times New Roman" w:hAnsi="Times New Roman" w:cs="Times New Roman"/>
        </w:rPr>
        <w:t xml:space="preserve"> create a Contract between the UA and the selected Respondent:</w:t>
      </w:r>
    </w:p>
    <w:p w14:paraId="62A360F7" w14:textId="77777777" w:rsidR="00782DC3" w:rsidRPr="00D638F7" w:rsidRDefault="00782DC3" w:rsidP="00D26B73">
      <w:pPr>
        <w:tabs>
          <w:tab w:val="left" w:pos="540"/>
        </w:tabs>
        <w:spacing w:after="0" w:line="240" w:lineRule="auto"/>
        <w:ind w:left="540"/>
        <w:jc w:val="both"/>
        <w:rPr>
          <w:rFonts w:ascii="Times New Roman" w:hAnsi="Times New Roman" w:cs="Times New Roman"/>
          <w:b/>
        </w:rPr>
      </w:pPr>
    </w:p>
    <w:p w14:paraId="32D829B5" w14:textId="77777777" w:rsidR="00D26B73" w:rsidRPr="00D638F7" w:rsidRDefault="00D26B73" w:rsidP="00D26B73">
      <w:pPr>
        <w:pStyle w:val="Normal1"/>
        <w:ind w:left="1440"/>
        <w:jc w:val="both"/>
        <w:rPr>
          <w:rFonts w:ascii="Times New Roman" w:hAnsi="Times New Roman" w:cs="Times New Roman"/>
          <w:sz w:val="22"/>
          <w:szCs w:val="22"/>
        </w:rPr>
      </w:pPr>
      <w:r w:rsidRPr="00ED655E">
        <w:rPr>
          <w:rFonts w:ascii="Times New Roman" w:hAnsi="Times New Roman" w:cs="Times New Roman"/>
          <w:bCs/>
          <w:sz w:val="22"/>
          <w:szCs w:val="22"/>
        </w:rPr>
        <w:t>A</w:t>
      </w:r>
      <w:r w:rsidRPr="00D638F7">
        <w:rPr>
          <w:rFonts w:ascii="Times New Roman" w:hAnsi="Times New Roman" w:cs="Times New Roman"/>
          <w:b/>
          <w:sz w:val="22"/>
          <w:szCs w:val="22"/>
        </w:rPr>
        <w:t>.</w:t>
      </w:r>
      <w:r w:rsidRPr="00D638F7">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D638F7" w:rsidRDefault="00D26B73" w:rsidP="00D26B73">
      <w:pPr>
        <w:pStyle w:val="Normal1"/>
        <w:ind w:left="1440"/>
        <w:jc w:val="both"/>
        <w:rPr>
          <w:rFonts w:ascii="Times New Roman" w:hAnsi="Times New Roman" w:cs="Times New Roman"/>
          <w:sz w:val="22"/>
          <w:szCs w:val="22"/>
        </w:rPr>
      </w:pPr>
    </w:p>
    <w:p w14:paraId="014B9702" w14:textId="77777777" w:rsidR="00D26B73" w:rsidRPr="00D638F7" w:rsidRDefault="00D26B73" w:rsidP="00D26B73">
      <w:pPr>
        <w:pStyle w:val="Normal1"/>
        <w:ind w:left="1440"/>
        <w:jc w:val="both"/>
        <w:rPr>
          <w:rFonts w:ascii="Times New Roman" w:hAnsi="Times New Roman" w:cs="Times New Roman"/>
          <w:sz w:val="22"/>
          <w:szCs w:val="22"/>
        </w:rPr>
      </w:pPr>
      <w:r w:rsidRPr="00ED655E">
        <w:rPr>
          <w:rFonts w:ascii="Times New Roman" w:hAnsi="Times New Roman" w:cs="Times New Roman"/>
          <w:bCs/>
          <w:sz w:val="22"/>
          <w:szCs w:val="22"/>
        </w:rPr>
        <w:t>B.</w:t>
      </w:r>
      <w:r w:rsidRPr="00D638F7">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D638F7" w:rsidRDefault="00D26B73" w:rsidP="00D26B73">
      <w:pPr>
        <w:pStyle w:val="Normal1"/>
        <w:jc w:val="both"/>
        <w:rPr>
          <w:rFonts w:ascii="Times New Roman" w:hAnsi="Times New Roman" w:cs="Times New Roman"/>
          <w:sz w:val="22"/>
          <w:szCs w:val="22"/>
        </w:rPr>
      </w:pPr>
    </w:p>
    <w:p w14:paraId="556370F0" w14:textId="6686B5D4" w:rsidR="00D26B73" w:rsidRPr="00D638F7" w:rsidRDefault="00D26B73" w:rsidP="00F06321">
      <w:pPr>
        <w:pStyle w:val="Normal1"/>
        <w:ind w:left="720"/>
        <w:jc w:val="both"/>
        <w:rPr>
          <w:rFonts w:ascii="Times New Roman" w:hAnsi="Times New Roman" w:cs="Times New Roman"/>
          <w:sz w:val="22"/>
          <w:szCs w:val="22"/>
        </w:rPr>
      </w:pPr>
      <w:r w:rsidRPr="00D638F7">
        <w:rPr>
          <w:rFonts w:ascii="Times New Roman" w:hAnsi="Times New Roman" w:cs="Times New Roman"/>
          <w:sz w:val="22"/>
          <w:szCs w:val="22"/>
        </w:rPr>
        <w:t xml:space="preserve">Because UA may use alternative (A) above, each Respondent </w:t>
      </w:r>
      <w:r w:rsidR="00462D62" w:rsidRPr="00D638F7">
        <w:rPr>
          <w:rFonts w:ascii="Times New Roman" w:hAnsi="Times New Roman" w:cs="Times New Roman"/>
          <w:sz w:val="22"/>
          <w:szCs w:val="22"/>
        </w:rPr>
        <w:t xml:space="preserve">shall accept the </w:t>
      </w:r>
      <w:r w:rsidRPr="00D638F7">
        <w:rPr>
          <w:rFonts w:ascii="Times New Roman" w:hAnsi="Times New Roman" w:cs="Times New Roman"/>
          <w:sz w:val="22"/>
          <w:szCs w:val="22"/>
        </w:rPr>
        <w:t>contents of this RFP</w:t>
      </w:r>
      <w:r w:rsidR="00462D62" w:rsidRPr="00D638F7">
        <w:rPr>
          <w:rFonts w:ascii="Times New Roman" w:hAnsi="Times New Roman" w:cs="Times New Roman"/>
          <w:sz w:val="22"/>
          <w:szCs w:val="22"/>
        </w:rPr>
        <w:t xml:space="preserve"> which</w:t>
      </w:r>
      <w:r w:rsidRPr="00D638F7">
        <w:rPr>
          <w:rFonts w:ascii="Times New Roman" w:hAnsi="Times New Roman" w:cs="Times New Roman"/>
          <w:sz w:val="22"/>
          <w:szCs w:val="22"/>
        </w:rPr>
        <w:t xml:space="preserve"> will be incorporated into any final Contract </w:t>
      </w:r>
      <w:r w:rsidR="009E0787" w:rsidRPr="00D638F7">
        <w:rPr>
          <w:rFonts w:ascii="Times New Roman" w:hAnsi="Times New Roman" w:cs="Times New Roman"/>
          <w:sz w:val="22"/>
          <w:szCs w:val="22"/>
        </w:rPr>
        <w:t>documents and</w:t>
      </w:r>
      <w:r w:rsidRPr="00D638F7">
        <w:rPr>
          <w:rFonts w:ascii="Times New Roman" w:hAnsi="Times New Roman" w:cs="Times New Roman"/>
          <w:sz w:val="22"/>
          <w:szCs w:val="22"/>
        </w:rPr>
        <w:t xml:space="preserve"> will include standard UA terms and conditions.</w:t>
      </w:r>
    </w:p>
    <w:p w14:paraId="0397F21F" w14:textId="773049B4" w:rsidR="00226DBB" w:rsidRPr="00D638F7" w:rsidRDefault="00226DBB" w:rsidP="00F06321">
      <w:pPr>
        <w:pStyle w:val="Normal1"/>
        <w:ind w:left="720"/>
        <w:jc w:val="both"/>
        <w:rPr>
          <w:rFonts w:ascii="Times New Roman" w:hAnsi="Times New Roman" w:cs="Times New Roman"/>
          <w:sz w:val="22"/>
          <w:szCs w:val="22"/>
        </w:rPr>
      </w:pPr>
    </w:p>
    <w:p w14:paraId="1288724F" w14:textId="1795F42E" w:rsidR="00226DBB" w:rsidRPr="00D638F7" w:rsidRDefault="00226DBB" w:rsidP="00F06321">
      <w:pPr>
        <w:pStyle w:val="Normal1"/>
        <w:ind w:left="720"/>
        <w:jc w:val="both"/>
        <w:rPr>
          <w:rFonts w:ascii="Times New Roman" w:hAnsi="Times New Roman" w:cs="Times New Roman"/>
          <w:sz w:val="22"/>
          <w:szCs w:val="22"/>
        </w:rPr>
      </w:pPr>
      <w:bookmarkStart w:id="19" w:name="_Hlk4066981"/>
      <w:r w:rsidRPr="00D638F7">
        <w:rPr>
          <w:rFonts w:ascii="Times New Roman" w:hAnsi="Times New Roman" w:cs="Times New Roman"/>
          <w:sz w:val="22"/>
          <w:szCs w:val="22"/>
        </w:rPr>
        <w:t xml:space="preserve">If the Respondent submits standard terms and conditions with the bid, and if any section of those terms </w:t>
      </w:r>
      <w:proofErr w:type="gramStart"/>
      <w:r w:rsidRPr="00D638F7">
        <w:rPr>
          <w:rFonts w:ascii="Times New Roman" w:hAnsi="Times New Roman" w:cs="Times New Roman"/>
          <w:sz w:val="22"/>
          <w:szCs w:val="22"/>
        </w:rPr>
        <w:t>is in conflict with</w:t>
      </w:r>
      <w:proofErr w:type="gramEnd"/>
      <w:r w:rsidRPr="00D638F7">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D638F7" w:rsidRDefault="00D26B73" w:rsidP="00F06321">
      <w:pPr>
        <w:pStyle w:val="Normal1"/>
        <w:ind w:left="720"/>
        <w:jc w:val="both"/>
        <w:rPr>
          <w:rFonts w:ascii="Times New Roman" w:hAnsi="Times New Roman" w:cs="Times New Roman"/>
          <w:color w:val="auto"/>
          <w:sz w:val="22"/>
          <w:szCs w:val="22"/>
        </w:rPr>
      </w:pPr>
    </w:p>
    <w:p w14:paraId="43BE0AA8" w14:textId="6AA09DB6" w:rsidR="00391F2B" w:rsidRPr="00D638F7" w:rsidRDefault="00D26B73" w:rsidP="00F06321">
      <w:pPr>
        <w:pStyle w:val="Normal1"/>
        <w:ind w:left="720"/>
        <w:jc w:val="both"/>
        <w:rPr>
          <w:rFonts w:ascii="Times New Roman" w:hAnsi="Times New Roman" w:cs="Times New Roman"/>
          <w:color w:val="auto"/>
          <w:sz w:val="22"/>
          <w:szCs w:val="22"/>
        </w:rPr>
      </w:pPr>
      <w:r w:rsidRPr="00D638F7">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D638F7" w:rsidRDefault="007D09E9" w:rsidP="00D26B73">
      <w:pPr>
        <w:pStyle w:val="Normal1"/>
        <w:ind w:left="720"/>
        <w:rPr>
          <w:rFonts w:ascii="Times New Roman" w:hAnsi="Times New Roman" w:cs="Times New Roman"/>
          <w:color w:val="auto"/>
          <w:sz w:val="22"/>
          <w:szCs w:val="22"/>
        </w:rPr>
      </w:pPr>
    </w:p>
    <w:p w14:paraId="30974B40" w14:textId="1D960FC3" w:rsidR="00FC43D7" w:rsidRPr="00D638F7" w:rsidRDefault="002E4EB4" w:rsidP="00F06321">
      <w:pPr>
        <w:pStyle w:val="Normal1"/>
        <w:ind w:left="720"/>
        <w:jc w:val="both"/>
        <w:rPr>
          <w:rFonts w:ascii="Times New Roman" w:hAnsi="Times New Roman" w:cs="Times New Roman"/>
          <w:color w:val="auto"/>
          <w:sz w:val="22"/>
          <w:szCs w:val="22"/>
          <w:u w:val="single"/>
        </w:rPr>
      </w:pPr>
      <w:r w:rsidRPr="00D638F7">
        <w:rPr>
          <w:rFonts w:ascii="Times New Roman" w:hAnsi="Times New Roman" w:cs="Times New Roman"/>
          <w:b/>
          <w:sz w:val="22"/>
          <w:szCs w:val="22"/>
        </w:rPr>
        <w:t>NOTE:</w:t>
      </w:r>
      <w:r w:rsidRPr="00D638F7">
        <w:rPr>
          <w:rFonts w:ascii="Times New Roman" w:hAnsi="Times New Roman" w:cs="Times New Roman"/>
          <w:sz w:val="22"/>
          <w:szCs w:val="22"/>
        </w:rPr>
        <w:t xml:space="preserve"> The successful bidder may be required to </w:t>
      </w:r>
      <w:proofErr w:type="gramStart"/>
      <w:r w:rsidRPr="00D638F7">
        <w:rPr>
          <w:rFonts w:ascii="Times New Roman" w:hAnsi="Times New Roman" w:cs="Times New Roman"/>
          <w:sz w:val="22"/>
          <w:szCs w:val="22"/>
        </w:rPr>
        <w:t>enter into</w:t>
      </w:r>
      <w:proofErr w:type="gramEnd"/>
      <w:r w:rsidRPr="00D638F7">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9" w:history="1">
        <w:r w:rsidR="00ED655E" w:rsidRPr="008873D3">
          <w:rPr>
            <w:rStyle w:val="Hyperlink"/>
            <w:rFonts w:ascii="Times New Roman" w:hAnsi="Times New Roman" w:cs="Times New Roman"/>
            <w:sz w:val="22"/>
            <w:szCs w:val="22"/>
          </w:rPr>
          <w:t>http://procurement.uark.edu/_resources/documents/TGSForm.pdf</w:t>
        </w:r>
      </w:hyperlink>
      <w:r w:rsidR="00211406" w:rsidRPr="00D638F7">
        <w:rPr>
          <w:rStyle w:val="Hyperlink"/>
          <w:rFonts w:ascii="Times New Roman" w:hAnsi="Times New Roman" w:cs="Times New Roman"/>
          <w:sz w:val="22"/>
          <w:szCs w:val="22"/>
        </w:rPr>
        <w:t>.</w:t>
      </w:r>
      <w:r w:rsidR="00FC43D7" w:rsidRPr="00D638F7">
        <w:rPr>
          <w:rStyle w:val="Hyperlink"/>
          <w:rFonts w:ascii="Times New Roman" w:hAnsi="Times New Roman" w:cs="Times New Roman"/>
          <w:color w:val="auto"/>
          <w:sz w:val="22"/>
          <w:szCs w:val="22"/>
          <w:u w:val="none"/>
        </w:rPr>
        <w:t xml:space="preserve">  (</w:t>
      </w:r>
      <w:r w:rsidR="00FC43D7" w:rsidRPr="00D638F7">
        <w:rPr>
          <w:rFonts w:ascii="Times New Roman" w:hAnsi="Times New Roman" w:cs="Times New Roman"/>
          <w:sz w:val="22"/>
          <w:szCs w:val="22"/>
        </w:rPr>
        <w:t>Additional processing time must be allotted if subsequent contract is subject to this requirement).</w:t>
      </w:r>
    </w:p>
    <w:p w14:paraId="5504C2CF" w14:textId="32B25FDC" w:rsidR="00FC43D7" w:rsidRPr="00D638F7" w:rsidRDefault="00FC43D7" w:rsidP="008C7EC8">
      <w:pPr>
        <w:pStyle w:val="Normal1"/>
        <w:rPr>
          <w:rFonts w:ascii="Times New Roman" w:hAnsi="Times New Roman" w:cs="Times New Roman"/>
          <w:sz w:val="22"/>
          <w:szCs w:val="22"/>
        </w:rPr>
      </w:pPr>
      <w:r w:rsidRPr="00D638F7">
        <w:rPr>
          <w:rFonts w:ascii="Times New Roman" w:hAnsi="Times New Roman" w:cs="Times New Roman"/>
          <w:sz w:val="22"/>
          <w:szCs w:val="22"/>
        </w:rPr>
        <w:tab/>
      </w:r>
    </w:p>
    <w:p w14:paraId="704A9810" w14:textId="2A64C0E9" w:rsidR="008C7EC8" w:rsidRPr="00D638F7" w:rsidRDefault="008C7EC8" w:rsidP="008C7EC8">
      <w:pPr>
        <w:tabs>
          <w:tab w:val="left" w:pos="540"/>
        </w:tabs>
        <w:spacing w:after="0" w:line="240" w:lineRule="auto"/>
        <w:jc w:val="both"/>
        <w:rPr>
          <w:rFonts w:ascii="Times New Roman" w:hAnsi="Times New Roman" w:cs="Times New Roman"/>
          <w:b/>
        </w:rPr>
      </w:pPr>
      <w:r w:rsidRPr="00D638F7">
        <w:rPr>
          <w:rFonts w:ascii="Times New Roman" w:hAnsi="Times New Roman" w:cs="Times New Roman"/>
          <w:b/>
        </w:rPr>
        <w:t>8.2</w:t>
      </w:r>
      <w:r w:rsidR="00C5226E" w:rsidRPr="00D638F7">
        <w:rPr>
          <w:rFonts w:ascii="Times New Roman" w:hAnsi="Times New Roman" w:cs="Times New Roman"/>
          <w:b/>
        </w:rPr>
        <w:t>8</w:t>
      </w:r>
      <w:r w:rsidRPr="00D638F7">
        <w:rPr>
          <w:rFonts w:ascii="Times New Roman" w:hAnsi="Times New Roman" w:cs="Times New Roman"/>
          <w:b/>
        </w:rPr>
        <w:tab/>
        <w:t>Permits/Licenses and Compliance</w:t>
      </w:r>
    </w:p>
    <w:p w14:paraId="590FE10B" w14:textId="3B1238E4" w:rsidR="00A27B36" w:rsidRPr="00D638F7" w:rsidRDefault="00EE22D0" w:rsidP="008C7EC8">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D638F7"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D638F7" w:rsidRDefault="00A27B36" w:rsidP="00A27B36">
      <w:pPr>
        <w:tabs>
          <w:tab w:val="left" w:pos="540"/>
        </w:tabs>
        <w:spacing w:after="0" w:line="240" w:lineRule="auto"/>
        <w:rPr>
          <w:rFonts w:ascii="Times New Roman" w:hAnsi="Times New Roman" w:cs="Times New Roman"/>
          <w:b/>
          <w:spacing w:val="-1"/>
        </w:rPr>
      </w:pPr>
      <w:r w:rsidRPr="00D638F7">
        <w:rPr>
          <w:rFonts w:ascii="Times New Roman" w:hAnsi="Times New Roman" w:cs="Times New Roman"/>
          <w:b/>
        </w:rPr>
        <w:t>8.</w:t>
      </w:r>
      <w:r w:rsidR="00C5226E" w:rsidRPr="00D638F7">
        <w:rPr>
          <w:rFonts w:ascii="Times New Roman" w:hAnsi="Times New Roman" w:cs="Times New Roman"/>
          <w:b/>
        </w:rPr>
        <w:t>29</w:t>
      </w:r>
      <w:r w:rsidRPr="00D638F7">
        <w:rPr>
          <w:rFonts w:ascii="Times New Roman" w:hAnsi="Times New Roman" w:cs="Times New Roman"/>
          <w:b/>
        </w:rPr>
        <w:tab/>
      </w:r>
      <w:r w:rsidRPr="00D638F7">
        <w:rPr>
          <w:rFonts w:ascii="Times New Roman" w:hAnsi="Times New Roman" w:cs="Times New Roman"/>
          <w:b/>
          <w:spacing w:val="-1"/>
        </w:rPr>
        <w:t>W</w:t>
      </w:r>
      <w:r w:rsidR="0082279D" w:rsidRPr="00D638F7">
        <w:rPr>
          <w:rFonts w:ascii="Times New Roman" w:hAnsi="Times New Roman" w:cs="Times New Roman"/>
          <w:b/>
          <w:spacing w:val="-1"/>
        </w:rPr>
        <w:t>eb</w:t>
      </w:r>
      <w:r w:rsidRPr="00D638F7">
        <w:rPr>
          <w:rFonts w:ascii="Times New Roman" w:hAnsi="Times New Roman" w:cs="Times New Roman"/>
          <w:b/>
          <w:spacing w:val="-1"/>
        </w:rPr>
        <w:t xml:space="preserve"> S</w:t>
      </w:r>
      <w:r w:rsidR="0082279D" w:rsidRPr="00D638F7">
        <w:rPr>
          <w:rFonts w:ascii="Times New Roman" w:hAnsi="Times New Roman" w:cs="Times New Roman"/>
          <w:b/>
          <w:spacing w:val="-1"/>
        </w:rPr>
        <w:t xml:space="preserve">ite </w:t>
      </w:r>
      <w:r w:rsidRPr="00D638F7">
        <w:rPr>
          <w:rFonts w:ascii="Times New Roman" w:hAnsi="Times New Roman" w:cs="Times New Roman"/>
          <w:b/>
          <w:spacing w:val="-1"/>
        </w:rPr>
        <w:t>A</w:t>
      </w:r>
      <w:r w:rsidR="0082279D" w:rsidRPr="00D638F7">
        <w:rPr>
          <w:rFonts w:ascii="Times New Roman" w:hAnsi="Times New Roman" w:cs="Times New Roman"/>
          <w:b/>
          <w:spacing w:val="-1"/>
        </w:rPr>
        <w:t>ccessibility</w:t>
      </w:r>
    </w:p>
    <w:p w14:paraId="3D3E5D3C" w14:textId="43A3F0E5" w:rsidR="00A34EB2" w:rsidRPr="00D638F7" w:rsidRDefault="00EE22D0" w:rsidP="00A27B36">
      <w:pPr>
        <w:tabs>
          <w:tab w:val="left" w:pos="540"/>
        </w:tabs>
        <w:spacing w:after="0" w:line="240" w:lineRule="auto"/>
        <w:ind w:left="540"/>
        <w:rPr>
          <w:rFonts w:ascii="Times New Roman" w:hAnsi="Times New Roman" w:cs="Times New Roman"/>
          <w:spacing w:val="-1"/>
        </w:rPr>
      </w:pPr>
      <w:r w:rsidRPr="00D638F7">
        <w:rPr>
          <w:rFonts w:ascii="Times New Roman" w:hAnsi="Times New Roman" w:cs="Times New Roman"/>
          <w:spacing w:val="-1"/>
        </w:rPr>
        <w:t xml:space="preserve">Respondent represents that web-based services substantially comply with the accessibility guidelines of </w:t>
      </w:r>
      <w:r w:rsidR="003818B5">
        <w:rPr>
          <w:rFonts w:ascii="Times New Roman" w:hAnsi="Times New Roman" w:cs="Times New Roman"/>
          <w:spacing w:val="-1"/>
        </w:rPr>
        <w:t>s</w:t>
      </w:r>
      <w:r w:rsidRPr="00D638F7">
        <w:rPr>
          <w:rFonts w:ascii="Times New Roman" w:hAnsi="Times New Roman" w:cs="Times New Roman"/>
          <w:spacing w:val="-1"/>
        </w:rPr>
        <w:t xml:space="preserve">ection 508 of the Rehabilitation Act of 1973 and with Web Content Accessibility Guidelines (“WCAG”) Version 2.0 Level </w:t>
      </w:r>
      <w:r w:rsidR="00EA6835" w:rsidRPr="00D638F7">
        <w:rPr>
          <w:rFonts w:ascii="Times New Roman" w:hAnsi="Times New Roman" w:cs="Times New Roman"/>
          <w:spacing w:val="-1"/>
        </w:rPr>
        <w:t>AA and</w:t>
      </w:r>
      <w:r w:rsidRPr="00D638F7">
        <w:rPr>
          <w:rFonts w:ascii="Times New Roman" w:hAnsi="Times New Roman" w:cs="Times New Roman"/>
          <w:spacing w:val="-1"/>
        </w:rPr>
        <w:t xml:space="preserve"> agrees to promptly respond to and resolve any accessibility complaints received from UA.</w:t>
      </w:r>
    </w:p>
    <w:p w14:paraId="2EF1855E" w14:textId="77777777" w:rsidR="00EE22D0" w:rsidRPr="00D638F7"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D638F7" w:rsidRDefault="00A34EB2" w:rsidP="00A34EB2">
      <w:pPr>
        <w:tabs>
          <w:tab w:val="left" w:pos="540"/>
        </w:tabs>
        <w:spacing w:after="0" w:line="240" w:lineRule="auto"/>
        <w:rPr>
          <w:rFonts w:ascii="Times New Roman" w:hAnsi="Times New Roman" w:cs="Times New Roman"/>
          <w:b/>
        </w:rPr>
      </w:pPr>
      <w:r w:rsidRPr="00D638F7">
        <w:rPr>
          <w:rFonts w:ascii="Times New Roman" w:hAnsi="Times New Roman" w:cs="Times New Roman"/>
          <w:b/>
        </w:rPr>
        <w:t>8.</w:t>
      </w:r>
      <w:r w:rsidR="00C5226E" w:rsidRPr="00D638F7">
        <w:rPr>
          <w:rFonts w:ascii="Times New Roman" w:hAnsi="Times New Roman" w:cs="Times New Roman"/>
          <w:b/>
        </w:rPr>
        <w:t>30</w:t>
      </w:r>
      <w:r w:rsidRPr="00D638F7">
        <w:rPr>
          <w:rFonts w:ascii="Times New Roman" w:hAnsi="Times New Roman" w:cs="Times New Roman"/>
          <w:b/>
        </w:rPr>
        <w:tab/>
        <w:t>P</w:t>
      </w:r>
      <w:r w:rsidR="0082279D" w:rsidRPr="00D638F7">
        <w:rPr>
          <w:rFonts w:ascii="Times New Roman" w:hAnsi="Times New Roman" w:cs="Times New Roman"/>
          <w:b/>
        </w:rPr>
        <w:t xml:space="preserve">rohibition </w:t>
      </w:r>
      <w:r w:rsidRPr="00D638F7">
        <w:rPr>
          <w:rFonts w:ascii="Times New Roman" w:hAnsi="Times New Roman" w:cs="Times New Roman"/>
          <w:b/>
        </w:rPr>
        <w:t>A</w:t>
      </w:r>
      <w:r w:rsidR="0082279D" w:rsidRPr="00D638F7">
        <w:rPr>
          <w:rFonts w:ascii="Times New Roman" w:hAnsi="Times New Roman" w:cs="Times New Roman"/>
          <w:b/>
        </w:rPr>
        <w:t xml:space="preserve">gainst </w:t>
      </w:r>
      <w:r w:rsidRPr="00D638F7">
        <w:rPr>
          <w:rFonts w:ascii="Times New Roman" w:hAnsi="Times New Roman" w:cs="Times New Roman"/>
          <w:b/>
        </w:rPr>
        <w:t>B</w:t>
      </w:r>
      <w:r w:rsidR="0082279D" w:rsidRPr="00D638F7">
        <w:rPr>
          <w:rFonts w:ascii="Times New Roman" w:hAnsi="Times New Roman" w:cs="Times New Roman"/>
          <w:b/>
        </w:rPr>
        <w:t>oycotting Israel</w:t>
      </w:r>
    </w:p>
    <w:p w14:paraId="350D0B54" w14:textId="2E635DB9" w:rsidR="00CD4C2B" w:rsidRPr="00D638F7" w:rsidRDefault="00C56A2F" w:rsidP="00F06321">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D638F7">
        <w:rPr>
          <w:rFonts w:ascii="Times New Roman" w:hAnsi="Times New Roman" w:cs="Times New Roman"/>
        </w:rPr>
        <w:t>In the event that</w:t>
      </w:r>
      <w:proofErr w:type="gramEnd"/>
      <w:r w:rsidRPr="00D638F7">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12296CF5" w14:textId="1B4F4FBC" w:rsidR="0082279D" w:rsidRPr="00D638F7" w:rsidRDefault="0082279D" w:rsidP="0082279D">
      <w:pPr>
        <w:tabs>
          <w:tab w:val="left" w:pos="540"/>
        </w:tabs>
        <w:spacing w:after="0" w:line="240" w:lineRule="auto"/>
        <w:rPr>
          <w:rFonts w:ascii="Times New Roman" w:hAnsi="Times New Roman" w:cs="Times New Roman"/>
        </w:rPr>
      </w:pPr>
    </w:p>
    <w:p w14:paraId="179F8D80" w14:textId="46B96ED4" w:rsidR="0082279D" w:rsidRPr="00D638F7" w:rsidRDefault="0082279D" w:rsidP="0082279D">
      <w:pPr>
        <w:tabs>
          <w:tab w:val="left" w:pos="540"/>
        </w:tabs>
        <w:spacing w:after="0" w:line="240" w:lineRule="auto"/>
        <w:rPr>
          <w:rFonts w:ascii="Times New Roman" w:hAnsi="Times New Roman" w:cs="Times New Roman"/>
          <w:b/>
        </w:rPr>
      </w:pPr>
      <w:r w:rsidRPr="00D638F7">
        <w:rPr>
          <w:rFonts w:ascii="Times New Roman" w:hAnsi="Times New Roman" w:cs="Times New Roman"/>
          <w:b/>
        </w:rPr>
        <w:t>8.</w:t>
      </w:r>
      <w:r w:rsidR="00C5226E" w:rsidRPr="00D638F7">
        <w:rPr>
          <w:rFonts w:ascii="Times New Roman" w:hAnsi="Times New Roman" w:cs="Times New Roman"/>
          <w:b/>
        </w:rPr>
        <w:t>31</w:t>
      </w:r>
      <w:r w:rsidRPr="00D638F7">
        <w:rPr>
          <w:rFonts w:ascii="Times New Roman" w:hAnsi="Times New Roman" w:cs="Times New Roman"/>
        </w:rPr>
        <w:tab/>
      </w:r>
      <w:r w:rsidRPr="00D638F7">
        <w:rPr>
          <w:rFonts w:ascii="Times New Roman" w:hAnsi="Times New Roman" w:cs="Times New Roman"/>
          <w:b/>
        </w:rPr>
        <w:t>Campus Restrictions</w:t>
      </w:r>
    </w:p>
    <w:p w14:paraId="70EB128A" w14:textId="77777777" w:rsidR="002B6229" w:rsidRPr="00D638F7" w:rsidRDefault="002B6229" w:rsidP="00F06321">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D638F7">
        <w:rPr>
          <w:rFonts w:ascii="Times New Roman" w:hAnsi="Times New Roman" w:cs="Times New Roman"/>
        </w:rPr>
        <w:t>guests</w:t>
      </w:r>
      <w:proofErr w:type="gramEnd"/>
      <w:r w:rsidRPr="00D638F7">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D638F7">
        <w:rPr>
          <w:rFonts w:ascii="Times New Roman" w:hAnsi="Times New Roman" w:cs="Times New Roman"/>
        </w:rPr>
        <w:t>state</w:t>
      </w:r>
      <w:proofErr w:type="gramEnd"/>
      <w:r w:rsidRPr="00D638F7">
        <w:rPr>
          <w:rFonts w:ascii="Times New Roman" w:hAnsi="Times New Roman" w:cs="Times New Roman"/>
        </w:rPr>
        <w:t xml:space="preserve"> and local laws, ordinances, and regulations.</w:t>
      </w:r>
    </w:p>
    <w:p w14:paraId="2F444D1B" w14:textId="77777777" w:rsidR="002B6229" w:rsidRPr="00D638F7" w:rsidRDefault="002B6229" w:rsidP="002B6229">
      <w:pPr>
        <w:tabs>
          <w:tab w:val="left" w:pos="540"/>
        </w:tabs>
        <w:spacing w:after="0" w:line="240" w:lineRule="auto"/>
        <w:rPr>
          <w:rFonts w:ascii="Times New Roman" w:hAnsi="Times New Roman" w:cs="Times New Roman"/>
        </w:rPr>
      </w:pPr>
    </w:p>
    <w:p w14:paraId="02A64C49" w14:textId="138518A2" w:rsidR="002B6229" w:rsidRPr="00D638F7"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D638F7">
        <w:rPr>
          <w:rFonts w:ascii="Times New Roman" w:hAnsi="Times New Roman" w:cs="Times New Roman"/>
          <w:b/>
        </w:rPr>
        <w:t>8.32  Performance</w:t>
      </w:r>
      <w:proofErr w:type="gramEnd"/>
      <w:r w:rsidRPr="00D638F7">
        <w:rPr>
          <w:rFonts w:ascii="Times New Roman" w:hAnsi="Times New Roman" w:cs="Times New Roman"/>
          <w:b/>
        </w:rPr>
        <w:t xml:space="preserve"> Standards</w:t>
      </w:r>
    </w:p>
    <w:p w14:paraId="40C94BE9" w14:textId="77777777" w:rsidR="002B6229" w:rsidRPr="00D638F7" w:rsidRDefault="002B6229" w:rsidP="002B6229">
      <w:pPr>
        <w:shd w:val="clear" w:color="auto" w:fill="FFFFFF"/>
        <w:spacing w:after="0" w:line="240" w:lineRule="auto"/>
        <w:ind w:left="540" w:right="8"/>
        <w:jc w:val="both"/>
        <w:rPr>
          <w:rFonts w:ascii="Times New Roman" w:hAnsi="Times New Roman" w:cs="Times New Roman"/>
        </w:rPr>
      </w:pPr>
      <w:r w:rsidRPr="00D638F7">
        <w:rPr>
          <w:rFonts w:ascii="Times New Roman" w:hAnsi="Times New Roman" w:cs="Times New Roman"/>
        </w:rPr>
        <w:t xml:space="preserve">Contractor acknowledges that the use of </w:t>
      </w:r>
      <w:proofErr w:type="gramStart"/>
      <w:r w:rsidRPr="00D638F7">
        <w:rPr>
          <w:rFonts w:ascii="Times New Roman" w:hAnsi="Times New Roman" w:cs="Times New Roman"/>
        </w:rPr>
        <w:t>performance based</w:t>
      </w:r>
      <w:proofErr w:type="gramEnd"/>
      <w:r w:rsidRPr="00D638F7">
        <w:rPr>
          <w:rFonts w:ascii="Times New Roman" w:hAnsi="Times New Roman" w:cs="Times New Roman"/>
        </w:rPr>
        <w:t xml:space="preserve"> standards on any resultant Contract by UA are required pursuant to Arkansas Code Annotated § 19-11-267.  </w:t>
      </w:r>
      <w:r w:rsidRPr="00D638F7">
        <w:rPr>
          <w:rFonts w:ascii="Times New Roman" w:hAnsi="Times New Roman" w:cs="Times New Roman"/>
          <w:color w:val="292929"/>
        </w:rPr>
        <w:t xml:space="preserve">Contractor shall provide prompt, responsive, </w:t>
      </w:r>
      <w:proofErr w:type="gramStart"/>
      <w:r w:rsidRPr="00D638F7">
        <w:rPr>
          <w:rFonts w:ascii="Times New Roman" w:hAnsi="Times New Roman" w:cs="Times New Roman"/>
          <w:color w:val="292929"/>
        </w:rPr>
        <w:t>courteous</w:t>
      </w:r>
      <w:proofErr w:type="gramEnd"/>
      <w:r w:rsidRPr="00D638F7">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D638F7">
        <w:rPr>
          <w:rFonts w:ascii="Times New Roman" w:hAnsi="Times New Roman" w:cs="Times New Roman"/>
          <w:color w:val="4A4A4A"/>
        </w:rPr>
        <w:t xml:space="preserve">.  Contractor </w:t>
      </w:r>
      <w:r w:rsidRPr="00D638F7">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D638F7"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D638F7">
        <w:rPr>
          <w:rFonts w:ascii="Times New Roman" w:hAnsi="Times New Roman" w:cs="Times New Roman"/>
        </w:rPr>
        <w:t xml:space="preserve"> </w:t>
      </w:r>
    </w:p>
    <w:p w14:paraId="0013EAB6" w14:textId="758273AA" w:rsidR="002B6229" w:rsidRPr="00D638F7" w:rsidRDefault="002B6229" w:rsidP="00ED655E">
      <w:pPr>
        <w:pStyle w:val="ListParagraph"/>
        <w:keepNext/>
        <w:keepLines/>
        <w:ind w:left="547" w:hanging="540"/>
        <w:contextualSpacing/>
        <w:jc w:val="both"/>
        <w:rPr>
          <w:sz w:val="22"/>
          <w:szCs w:val="22"/>
        </w:rPr>
      </w:pPr>
      <w:proofErr w:type="gramStart"/>
      <w:r w:rsidRPr="00D638F7">
        <w:rPr>
          <w:b/>
          <w:sz w:val="22"/>
          <w:szCs w:val="22"/>
        </w:rPr>
        <w:lastRenderedPageBreak/>
        <w:t>8.33  Background</w:t>
      </w:r>
      <w:proofErr w:type="gramEnd"/>
      <w:r w:rsidRPr="00D638F7">
        <w:rPr>
          <w:b/>
          <w:sz w:val="22"/>
          <w:szCs w:val="22"/>
        </w:rPr>
        <w:t xml:space="preserve"> Checks</w:t>
      </w:r>
    </w:p>
    <w:p w14:paraId="171FFC1F" w14:textId="08129D79" w:rsidR="002B6229" w:rsidRPr="00D638F7" w:rsidRDefault="002B6229" w:rsidP="00ED655E">
      <w:pPr>
        <w:pStyle w:val="ListParagraph"/>
        <w:keepNext/>
        <w:keepLines/>
        <w:ind w:left="547"/>
        <w:contextualSpacing/>
        <w:jc w:val="both"/>
        <w:rPr>
          <w:sz w:val="22"/>
          <w:szCs w:val="22"/>
        </w:rPr>
      </w:pPr>
      <w:r w:rsidRPr="00D638F7">
        <w:rPr>
          <w:sz w:val="22"/>
          <w:szCs w:val="22"/>
        </w:rPr>
        <w:t xml:space="preserve">Contractor shall be responsible to obtain and to pay for background checks (including, but not limited to, checks for registered sex offenders) for </w:t>
      </w:r>
      <w:r w:rsidRPr="00D638F7">
        <w:rPr>
          <w:i/>
          <w:sz w:val="22"/>
          <w:szCs w:val="22"/>
        </w:rPr>
        <w:t>all</w:t>
      </w:r>
      <w:r w:rsidRPr="00D638F7">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D638F7">
        <w:rPr>
          <w:color w:val="000000"/>
          <w:sz w:val="22"/>
          <w:szCs w:val="22"/>
        </w:rPr>
        <w:t xml:space="preserve"> </w:t>
      </w:r>
      <w:r w:rsidRPr="00D638F7">
        <w:rPr>
          <w:sz w:val="22"/>
          <w:szCs w:val="22"/>
        </w:rPr>
        <w:t>on the UA campus under any circumstances whatsoever until a satisfactory background check has been completed for each individual and copies furnished to UA.</w:t>
      </w:r>
    </w:p>
    <w:p w14:paraId="4D2FE1CE" w14:textId="77777777" w:rsidR="009E0787" w:rsidRPr="00D638F7" w:rsidRDefault="009E0787" w:rsidP="002B6229">
      <w:pPr>
        <w:pStyle w:val="ListParagraph"/>
        <w:ind w:left="540"/>
        <w:contextualSpacing/>
        <w:jc w:val="both"/>
        <w:rPr>
          <w:sz w:val="22"/>
          <w:szCs w:val="22"/>
        </w:rPr>
      </w:pPr>
    </w:p>
    <w:p w14:paraId="4D05421C" w14:textId="0B6406EA" w:rsidR="002B6229" w:rsidRPr="00D638F7"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D638F7">
        <w:rPr>
          <w:rFonts w:ascii="Times New Roman" w:hAnsi="Times New Roman" w:cs="Times New Roman"/>
          <w:b/>
        </w:rPr>
        <w:t>8.34  Service</w:t>
      </w:r>
      <w:proofErr w:type="gramEnd"/>
      <w:r w:rsidRPr="00D638F7">
        <w:rPr>
          <w:rFonts w:ascii="Times New Roman" w:hAnsi="Times New Roman" w:cs="Times New Roman"/>
          <w:b/>
        </w:rPr>
        <w:t xml:space="preserve"> Expectations</w:t>
      </w:r>
      <w:r w:rsidRPr="00D638F7">
        <w:rPr>
          <w:rFonts w:ascii="Times New Roman" w:hAnsi="Times New Roman" w:cs="Times New Roman"/>
        </w:rPr>
        <w:t xml:space="preserve"> </w:t>
      </w:r>
    </w:p>
    <w:p w14:paraId="0EB0EBFC" w14:textId="31C07B15" w:rsidR="002B6229" w:rsidRPr="00D638F7" w:rsidRDefault="002B6229" w:rsidP="002B6229">
      <w:pPr>
        <w:shd w:val="clear" w:color="auto" w:fill="FFFFFF"/>
        <w:spacing w:after="0" w:line="240" w:lineRule="auto"/>
        <w:ind w:left="540" w:right="8"/>
        <w:jc w:val="both"/>
        <w:rPr>
          <w:rFonts w:ascii="Times New Roman" w:hAnsi="Times New Roman" w:cs="Times New Roman"/>
        </w:rPr>
      </w:pPr>
      <w:r w:rsidRPr="00D638F7">
        <w:rPr>
          <w:rFonts w:ascii="Times New Roman" w:hAnsi="Times New Roman" w:cs="Times New Roman"/>
        </w:rPr>
        <w:t xml:space="preserve">Contractor and its officers, employees, agents, volunteers, </w:t>
      </w:r>
      <w:proofErr w:type="gramStart"/>
      <w:r w:rsidRPr="00D638F7">
        <w:rPr>
          <w:rFonts w:ascii="Times New Roman" w:hAnsi="Times New Roman" w:cs="Times New Roman"/>
        </w:rPr>
        <w:t>subcontractors</w:t>
      </w:r>
      <w:proofErr w:type="gramEnd"/>
      <w:r w:rsidRPr="00D638F7">
        <w:rPr>
          <w:rFonts w:ascii="Times New Roman" w:hAnsi="Times New Roman" w:cs="Times New Roman"/>
        </w:rPr>
        <w:t xml:space="preserve"> and invitees understand that they are working at an institution of higher </w:t>
      </w:r>
      <w:r w:rsidR="00126DD9" w:rsidRPr="00D638F7">
        <w:rPr>
          <w:rFonts w:ascii="Times New Roman" w:hAnsi="Times New Roman" w:cs="Times New Roman"/>
        </w:rPr>
        <w:t>learning and</w:t>
      </w:r>
      <w:r w:rsidRPr="00D638F7">
        <w:rPr>
          <w:rFonts w:ascii="Times New Roman" w:hAnsi="Times New Roman" w:cs="Times New Roman"/>
        </w:rPr>
        <w:t xml:space="preserve"> are required to conduct </w:t>
      </w:r>
      <w:r w:rsidRPr="00D638F7">
        <w:rPr>
          <w:rFonts w:ascii="Times New Roman" w:hAnsi="Times New Roman" w:cs="Times New Roman"/>
          <w:spacing w:val="-1"/>
        </w:rPr>
        <w:t xml:space="preserve">themselves in a manner that is commensurate with that environment.  Contractor, </w:t>
      </w:r>
      <w:r w:rsidRPr="00D638F7">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D638F7">
        <w:rPr>
          <w:rFonts w:ascii="Times New Roman" w:hAnsi="Times New Roman" w:cs="Times New Roman"/>
          <w:spacing w:val="-1"/>
        </w:rPr>
        <w:t xml:space="preserve">profanity, unlawful discrimination, boisterous or rude conduct, intoxication, mishandling funds, and offensive or disrespectful </w:t>
      </w:r>
      <w:r w:rsidRPr="00D638F7">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0E63882" w14:textId="77777777" w:rsidR="00E61417" w:rsidRPr="00D638F7"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D638F7"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D638F7">
        <w:rPr>
          <w:rFonts w:ascii="Times New Roman" w:hAnsi="Times New Roman" w:cs="Times New Roman"/>
          <w:b/>
        </w:rPr>
        <w:t>8.</w:t>
      </w:r>
      <w:r w:rsidRPr="00D638F7">
        <w:rPr>
          <w:rFonts w:ascii="Times New Roman" w:hAnsi="Times New Roman" w:cs="Times New Roman"/>
          <w:b/>
          <w:color w:val="000000"/>
          <w:spacing w:val="-1"/>
        </w:rPr>
        <w:t xml:space="preserve">35  </w:t>
      </w:r>
      <w:r w:rsidRPr="00D638F7">
        <w:rPr>
          <w:rFonts w:ascii="Times New Roman" w:hAnsi="Times New Roman" w:cs="Times New Roman"/>
          <w:b/>
          <w:color w:val="000000"/>
        </w:rPr>
        <w:t>No</w:t>
      </w:r>
      <w:proofErr w:type="gramEnd"/>
      <w:r w:rsidRPr="00D638F7">
        <w:rPr>
          <w:rFonts w:ascii="Times New Roman" w:hAnsi="Times New Roman" w:cs="Times New Roman"/>
          <w:b/>
          <w:color w:val="000000"/>
        </w:rPr>
        <w:t xml:space="preserve"> Assignment and Sublicensing</w:t>
      </w:r>
      <w:r w:rsidRPr="00D638F7">
        <w:rPr>
          <w:rFonts w:ascii="Times New Roman" w:hAnsi="Times New Roman" w:cs="Times New Roman"/>
          <w:color w:val="000000"/>
        </w:rPr>
        <w:t xml:space="preserve">  </w:t>
      </w:r>
    </w:p>
    <w:p w14:paraId="75159A1E" w14:textId="77777777" w:rsidR="002B6229" w:rsidRPr="00D638F7" w:rsidRDefault="002B6229" w:rsidP="002B6229">
      <w:pPr>
        <w:shd w:val="clear" w:color="auto" w:fill="FFFFFF"/>
        <w:spacing w:after="0" w:line="240" w:lineRule="auto"/>
        <w:ind w:left="540" w:right="8"/>
        <w:jc w:val="both"/>
        <w:rPr>
          <w:rFonts w:ascii="Times New Roman" w:hAnsi="Times New Roman" w:cs="Times New Roman"/>
          <w:color w:val="000000"/>
        </w:rPr>
      </w:pPr>
      <w:r w:rsidRPr="00D638F7">
        <w:rPr>
          <w:rFonts w:ascii="Times New Roman" w:hAnsi="Times New Roman" w:cs="Times New Roman"/>
        </w:rPr>
        <w:t xml:space="preserve">Respondents </w:t>
      </w:r>
      <w:r w:rsidRPr="00D638F7">
        <w:rPr>
          <w:rFonts w:ascii="Times New Roman" w:hAnsi="Times New Roman" w:cs="Times New Roman"/>
          <w:color w:val="000000"/>
        </w:rPr>
        <w:t xml:space="preserve">may not assign or sublicense any resulting Contract </w:t>
      </w:r>
      <w:r w:rsidRPr="00D638F7">
        <w:rPr>
          <w:rFonts w:ascii="Times New Roman" w:hAnsi="Times New Roman" w:cs="Times New Roman"/>
          <w:color w:val="000000"/>
          <w:spacing w:val="-1"/>
        </w:rPr>
        <w:t>without the prior written consent of an authorized representative of UA as provided by UA’s Board of Trustee Policy</w:t>
      </w:r>
      <w:r w:rsidRPr="00D638F7">
        <w:rPr>
          <w:rFonts w:ascii="Times New Roman" w:hAnsi="Times New Roman" w:cs="Times New Roman"/>
          <w:color w:val="000000"/>
        </w:rPr>
        <w:t>.</w:t>
      </w:r>
    </w:p>
    <w:p w14:paraId="58C65F31" w14:textId="77777777" w:rsidR="002B6229" w:rsidRPr="00D638F7" w:rsidRDefault="002B6229" w:rsidP="002B6229">
      <w:pPr>
        <w:shd w:val="clear" w:color="auto" w:fill="FFFFFF"/>
        <w:spacing w:after="0" w:line="240" w:lineRule="auto"/>
        <w:ind w:right="8"/>
        <w:jc w:val="both"/>
        <w:rPr>
          <w:rFonts w:ascii="Times New Roman" w:hAnsi="Times New Roman" w:cs="Times New Roman"/>
          <w:b/>
        </w:rPr>
      </w:pPr>
    </w:p>
    <w:p w14:paraId="4D3EC307" w14:textId="500D8154" w:rsidR="002B6229" w:rsidRPr="00D638F7" w:rsidRDefault="002B6229" w:rsidP="002B6229">
      <w:pPr>
        <w:tabs>
          <w:tab w:val="left" w:pos="540"/>
        </w:tabs>
        <w:spacing w:after="0"/>
        <w:jc w:val="both"/>
        <w:rPr>
          <w:rFonts w:ascii="Times New Roman" w:hAnsi="Times New Roman" w:cs="Times New Roman"/>
          <w:b/>
        </w:rPr>
      </w:pPr>
      <w:proofErr w:type="gramStart"/>
      <w:r w:rsidRPr="00D638F7">
        <w:rPr>
          <w:rFonts w:ascii="Times New Roman" w:hAnsi="Times New Roman" w:cs="Times New Roman"/>
          <w:b/>
        </w:rPr>
        <w:t>8.36</w:t>
      </w:r>
      <w:r w:rsidRPr="00D638F7">
        <w:rPr>
          <w:rFonts w:ascii="Times New Roman" w:hAnsi="Times New Roman" w:cs="Times New Roman"/>
        </w:rPr>
        <w:t xml:space="preserve">  </w:t>
      </w:r>
      <w:r w:rsidRPr="00D638F7">
        <w:rPr>
          <w:rFonts w:ascii="Times New Roman" w:hAnsi="Times New Roman" w:cs="Times New Roman"/>
          <w:b/>
        </w:rPr>
        <w:t>PCI</w:t>
      </w:r>
      <w:proofErr w:type="gramEnd"/>
      <w:r w:rsidRPr="00D638F7">
        <w:rPr>
          <w:rFonts w:ascii="Times New Roman" w:hAnsi="Times New Roman" w:cs="Times New Roman"/>
          <w:b/>
        </w:rPr>
        <w:t xml:space="preserve"> DSS Compliance</w:t>
      </w:r>
    </w:p>
    <w:p w14:paraId="7BCCB06B" w14:textId="12303F2D" w:rsidR="002B6229" w:rsidRPr="00D638F7" w:rsidRDefault="002B6229" w:rsidP="00F06321">
      <w:pPr>
        <w:tabs>
          <w:tab w:val="left" w:pos="540"/>
        </w:tabs>
        <w:spacing w:after="0" w:line="240" w:lineRule="auto"/>
        <w:ind w:left="540"/>
        <w:jc w:val="both"/>
        <w:rPr>
          <w:rFonts w:ascii="Times New Roman" w:eastAsia="MS Mincho" w:hAnsi="Times New Roman" w:cs="Times New Roman"/>
        </w:rPr>
      </w:pPr>
      <w:r w:rsidRPr="00D638F7">
        <w:rPr>
          <w:rFonts w:ascii="Times New Roman" w:eastAsia="MS Mincho"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D638F7">
        <w:rPr>
          <w:rFonts w:ascii="Times New Roman" w:eastAsia="MS Mincho" w:hAnsi="Times New Roman" w:cs="Times New Roman"/>
        </w:rPr>
        <w:t>third-party</w:t>
      </w:r>
      <w:r w:rsidRPr="00D638F7">
        <w:rPr>
          <w:rFonts w:ascii="Times New Roman" w:eastAsia="MS Mincho"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5FF44B02" w14:textId="77777777" w:rsidR="006F145A" w:rsidRPr="00D638F7" w:rsidRDefault="006F145A" w:rsidP="006F145A">
      <w:pPr>
        <w:tabs>
          <w:tab w:val="left" w:pos="540"/>
        </w:tabs>
        <w:spacing w:after="0" w:line="240" w:lineRule="auto"/>
        <w:ind w:left="540"/>
        <w:rPr>
          <w:rFonts w:ascii="Times New Roman" w:eastAsia="MS Mincho" w:hAnsi="Times New Roman" w:cs="Times New Roman"/>
        </w:rPr>
      </w:pPr>
    </w:p>
    <w:p w14:paraId="7698E0A5" w14:textId="4F9DE1E3" w:rsidR="002B6229" w:rsidRPr="00D638F7" w:rsidRDefault="002B6229" w:rsidP="00ED655E">
      <w:pPr>
        <w:keepNext/>
        <w:keepLines/>
        <w:spacing w:after="0"/>
        <w:jc w:val="both"/>
        <w:rPr>
          <w:rFonts w:ascii="Times New Roman" w:eastAsia="MS Mincho" w:hAnsi="Times New Roman" w:cs="Times New Roman"/>
          <w:b/>
          <w:bCs/>
        </w:rPr>
      </w:pPr>
      <w:proofErr w:type="gramStart"/>
      <w:r w:rsidRPr="00D638F7">
        <w:rPr>
          <w:rFonts w:ascii="Times New Roman" w:eastAsia="MS Mincho" w:hAnsi="Times New Roman" w:cs="Times New Roman"/>
          <w:b/>
          <w:bCs/>
        </w:rPr>
        <w:lastRenderedPageBreak/>
        <w:t>8.37  NCAA</w:t>
      </w:r>
      <w:proofErr w:type="gramEnd"/>
      <w:r w:rsidRPr="00D638F7">
        <w:rPr>
          <w:rFonts w:ascii="Times New Roman" w:eastAsia="MS Mincho" w:hAnsi="Times New Roman" w:cs="Times New Roman"/>
          <w:b/>
          <w:bCs/>
        </w:rPr>
        <w:t xml:space="preserve"> AND SEC</w:t>
      </w:r>
    </w:p>
    <w:p w14:paraId="6F03FA6B" w14:textId="50FDEFE6" w:rsidR="008C7EC8" w:rsidRPr="00D638F7" w:rsidRDefault="002B6229" w:rsidP="00ED655E">
      <w:pPr>
        <w:keepNext/>
        <w:keepLines/>
        <w:tabs>
          <w:tab w:val="left" w:pos="540"/>
        </w:tabs>
        <w:spacing w:after="0" w:line="240" w:lineRule="auto"/>
        <w:ind w:left="540"/>
        <w:jc w:val="both"/>
        <w:rPr>
          <w:rFonts w:ascii="Times New Roman" w:hAnsi="Times New Roman" w:cs="Times New Roman"/>
          <w:b/>
          <w:spacing w:val="-1"/>
        </w:rPr>
      </w:pPr>
      <w:r w:rsidRPr="00D638F7">
        <w:rPr>
          <w:rFonts w:ascii="Times New Roman" w:eastAsia="MS Mincho" w:hAnsi="Times New Roman" w:cs="Times New Roman"/>
        </w:rPr>
        <w:t xml:space="preserve">The Contractor shall </w:t>
      </w:r>
      <w:proofErr w:type="gramStart"/>
      <w:r w:rsidRPr="00D638F7">
        <w:rPr>
          <w:rFonts w:ascii="Times New Roman" w:eastAsia="MS Mincho" w:hAnsi="Times New Roman" w:cs="Times New Roman"/>
        </w:rPr>
        <w:t>at all times</w:t>
      </w:r>
      <w:proofErr w:type="gramEnd"/>
      <w:r w:rsidRPr="00D638F7">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D638F7">
        <w:rPr>
          <w:rFonts w:ascii="Times New Roman" w:eastAsia="MS Mincho" w:hAnsi="Times New Roman" w:cs="Times New Roman"/>
        </w:rPr>
        <w:t>subcontractors</w:t>
      </w:r>
      <w:proofErr w:type="gramEnd"/>
      <w:r w:rsidRPr="00D638F7">
        <w:rPr>
          <w:rFonts w:ascii="Times New Roman" w:eastAsia="MS Mincho" w:hAnsi="Times New Roman" w:cs="Times New Roman"/>
        </w:rPr>
        <w:t xml:space="preserve"> or guests.</w:t>
      </w:r>
      <w:r w:rsidR="00FF6113" w:rsidRPr="00D638F7">
        <w:rPr>
          <w:rFonts w:ascii="Times New Roman" w:eastAsia="MS Mincho" w:hAnsi="Times New Roman" w:cs="Times New Roman"/>
        </w:rPr>
        <w:t xml:space="preserve">  This provision applies to those engagements involving the function of athletics and/or athletics activities and affairs.</w:t>
      </w:r>
      <w:r w:rsidR="008C7EC8" w:rsidRPr="00D638F7">
        <w:rPr>
          <w:rFonts w:ascii="Times New Roman" w:hAnsi="Times New Roman" w:cs="Times New Roman"/>
        </w:rPr>
        <w:tab/>
      </w:r>
    </w:p>
    <w:p w14:paraId="2319842C" w14:textId="77777777" w:rsidR="00FF5E44" w:rsidRPr="00D638F7" w:rsidRDefault="00FF5E44" w:rsidP="008C7EC8">
      <w:pPr>
        <w:tabs>
          <w:tab w:val="left" w:pos="540"/>
        </w:tabs>
        <w:spacing w:after="0" w:line="240" w:lineRule="auto"/>
        <w:jc w:val="both"/>
        <w:rPr>
          <w:rFonts w:ascii="Times New Roman" w:hAnsi="Times New Roman" w:cs="Times New Roman"/>
          <w:b/>
        </w:rPr>
      </w:pPr>
    </w:p>
    <w:p w14:paraId="6695F5B7" w14:textId="68BB34F3" w:rsidR="009D0FC4" w:rsidRPr="00D638F7" w:rsidRDefault="00712CC5" w:rsidP="00E85F25">
      <w:pPr>
        <w:keepNext/>
        <w:keepLines/>
        <w:tabs>
          <w:tab w:val="left" w:pos="540"/>
        </w:tabs>
        <w:spacing w:before="60" w:after="60" w:line="240" w:lineRule="auto"/>
        <w:jc w:val="both"/>
        <w:rPr>
          <w:rFonts w:ascii="Times New Roman" w:eastAsia="Times New Roman" w:hAnsi="Times New Roman" w:cs="Times New Roman"/>
          <w:b/>
          <w:noProof/>
        </w:rPr>
      </w:pPr>
      <w:r w:rsidRPr="00D638F7">
        <w:rPr>
          <w:rFonts w:ascii="Times New Roman" w:eastAsia="Times New Roman" w:hAnsi="Times New Roman" w:cs="Times New Roman"/>
          <w:b/>
          <w:noProof/>
        </w:rPr>
        <w:t>9</w:t>
      </w:r>
      <w:r w:rsidR="00024BF8" w:rsidRPr="00D638F7">
        <w:rPr>
          <w:rFonts w:ascii="Times New Roman" w:eastAsia="Times New Roman" w:hAnsi="Times New Roman" w:cs="Times New Roman"/>
          <w:b/>
          <w:noProof/>
        </w:rPr>
        <w:t>.</w:t>
      </w:r>
      <w:r w:rsidR="00C95834" w:rsidRPr="00D638F7">
        <w:rPr>
          <w:rFonts w:ascii="Times New Roman" w:eastAsia="Times New Roman" w:hAnsi="Times New Roman" w:cs="Times New Roman"/>
          <w:b/>
          <w:noProof/>
        </w:rPr>
        <w:tab/>
        <w:t xml:space="preserve">INSTRUCTION TO </w:t>
      </w:r>
      <w:r w:rsidR="00C77020" w:rsidRPr="00D638F7">
        <w:rPr>
          <w:rFonts w:ascii="Times New Roman" w:eastAsia="Times New Roman" w:hAnsi="Times New Roman" w:cs="Times New Roman"/>
          <w:b/>
          <w:noProof/>
        </w:rPr>
        <w:t>RE</w:t>
      </w:r>
      <w:r w:rsidR="00FF30C6" w:rsidRPr="00D638F7">
        <w:rPr>
          <w:rFonts w:ascii="Times New Roman" w:eastAsia="Times New Roman" w:hAnsi="Times New Roman" w:cs="Times New Roman"/>
          <w:b/>
          <w:noProof/>
        </w:rPr>
        <w:t>S</w:t>
      </w:r>
      <w:r w:rsidR="00C77020" w:rsidRPr="00D638F7">
        <w:rPr>
          <w:rFonts w:ascii="Times New Roman" w:eastAsia="Times New Roman" w:hAnsi="Times New Roman" w:cs="Times New Roman"/>
          <w:b/>
          <w:noProof/>
        </w:rPr>
        <w:t>PONDENTS</w:t>
      </w:r>
    </w:p>
    <w:p w14:paraId="220054A9" w14:textId="77777777" w:rsidR="00913E9A" w:rsidRPr="00D638F7" w:rsidRDefault="00913E9A" w:rsidP="00E85F25">
      <w:pPr>
        <w:keepNext/>
        <w:keepLines/>
        <w:tabs>
          <w:tab w:val="left" w:pos="540"/>
        </w:tabs>
        <w:spacing w:after="0" w:line="240" w:lineRule="auto"/>
        <w:jc w:val="both"/>
        <w:rPr>
          <w:rFonts w:ascii="Times New Roman" w:eastAsia="Times New Roman" w:hAnsi="Times New Roman" w:cs="Times New Roman"/>
          <w:b/>
          <w:noProof/>
        </w:rPr>
      </w:pPr>
    </w:p>
    <w:p w14:paraId="667B777A" w14:textId="77777777" w:rsidR="00F70C48" w:rsidRPr="00D638F7" w:rsidRDefault="00F70C48" w:rsidP="00E85F25">
      <w:pPr>
        <w:keepNext/>
        <w:keepLines/>
        <w:tabs>
          <w:tab w:val="left" w:pos="540"/>
        </w:tabs>
        <w:spacing w:after="0" w:line="240" w:lineRule="auto"/>
        <w:ind w:left="540" w:hanging="540"/>
        <w:jc w:val="both"/>
        <w:rPr>
          <w:rFonts w:ascii="Times New Roman" w:hAnsi="Times New Roman" w:cs="Times New Roman"/>
        </w:rPr>
      </w:pPr>
      <w:r w:rsidRPr="00D638F7">
        <w:rPr>
          <w:rFonts w:ascii="Times New Roman" w:eastAsia="Times New Roman" w:hAnsi="Times New Roman" w:cs="Times New Roman"/>
          <w:b/>
          <w:noProof/>
        </w:rPr>
        <w:t>9.1</w:t>
      </w:r>
      <w:r w:rsidRPr="00D638F7">
        <w:rPr>
          <w:rFonts w:ascii="Times New Roman" w:eastAsia="Times New Roman" w:hAnsi="Times New Roman" w:cs="Times New Roman"/>
          <w:b/>
          <w:noProof/>
        </w:rPr>
        <w:tab/>
      </w:r>
      <w:r w:rsidRPr="00D638F7">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D638F7" w:rsidRDefault="00F70C48" w:rsidP="00F70C48">
      <w:pPr>
        <w:tabs>
          <w:tab w:val="left" w:pos="540"/>
        </w:tabs>
        <w:spacing w:after="0" w:line="240" w:lineRule="auto"/>
        <w:rPr>
          <w:rFonts w:ascii="Times New Roman" w:hAnsi="Times New Roman" w:cs="Times New Roman"/>
        </w:rPr>
      </w:pPr>
    </w:p>
    <w:p w14:paraId="7B8D1BD0" w14:textId="3C357A65" w:rsidR="00F70C48" w:rsidRPr="00D638F7" w:rsidRDefault="00F70C48" w:rsidP="00F70C48">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rPr>
        <w:t>9.2</w:t>
      </w:r>
      <w:r w:rsidRPr="00D638F7">
        <w:rPr>
          <w:rFonts w:ascii="Times New Roman" w:hAnsi="Times New Roman" w:cs="Times New Roman"/>
        </w:rPr>
        <w:tab/>
      </w:r>
      <w:bookmarkStart w:id="20" w:name="_Toc182981450"/>
      <w:r w:rsidRPr="00D638F7">
        <w:rPr>
          <w:rFonts w:ascii="Times New Roman" w:hAnsi="Times New Roman" w:cs="Times New Roman"/>
        </w:rPr>
        <w:t>Respondents must address each section of the RFP.  An interactive version of the RFP document will be posted on our Hogbid website.  Respondents can insert Proposals into the document provided</w:t>
      </w:r>
      <w:r w:rsidR="0018125B" w:rsidRPr="00D638F7">
        <w:rPr>
          <w:rFonts w:ascii="Times New Roman" w:hAnsi="Times New Roman" w:cs="Times New Roman"/>
        </w:rPr>
        <w:t xml:space="preserve"> </w:t>
      </w:r>
      <w:r w:rsidRPr="00D638F7">
        <w:rPr>
          <w:rFonts w:ascii="Times New Roman" w:hAnsi="Times New Roman" w:cs="Times New Roman"/>
        </w:rPr>
        <w:t>or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D638F7" w:rsidRDefault="00F70C48" w:rsidP="00F70C48">
      <w:pPr>
        <w:tabs>
          <w:tab w:val="left" w:pos="540"/>
        </w:tabs>
        <w:spacing w:after="0" w:line="240" w:lineRule="auto"/>
        <w:rPr>
          <w:rFonts w:ascii="Times New Roman" w:hAnsi="Times New Roman" w:cs="Times New Roman"/>
        </w:rPr>
      </w:pPr>
    </w:p>
    <w:p w14:paraId="5B962B6E" w14:textId="77777777" w:rsidR="00F70C48" w:rsidRPr="00ED655E" w:rsidRDefault="00F70C48" w:rsidP="00F70C48">
      <w:pPr>
        <w:tabs>
          <w:tab w:val="left" w:pos="540"/>
        </w:tabs>
        <w:spacing w:after="0" w:line="240" w:lineRule="auto"/>
        <w:ind w:left="540"/>
        <w:jc w:val="both"/>
        <w:rPr>
          <w:rFonts w:ascii="Times New Roman" w:hAnsi="Times New Roman" w:cs="Times New Roman"/>
        </w:rPr>
      </w:pPr>
      <w:proofErr w:type="gramStart"/>
      <w:r w:rsidRPr="00D638F7">
        <w:rPr>
          <w:rFonts w:ascii="Times New Roman" w:hAnsi="Times New Roman" w:cs="Times New Roman"/>
        </w:rPr>
        <w:t>In the event that</w:t>
      </w:r>
      <w:proofErr w:type="gramEnd"/>
      <w:r w:rsidRPr="00D638F7">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w:t>
      </w:r>
      <w:r w:rsidRPr="00ED655E">
        <w:rPr>
          <w:rFonts w:ascii="Times New Roman" w:hAnsi="Times New Roman" w:cs="Times New Roman"/>
        </w:rPr>
        <w:t>format may result in bid disqualification.</w:t>
      </w:r>
      <w:bookmarkEnd w:id="20"/>
    </w:p>
    <w:p w14:paraId="2B0D01B0" w14:textId="77777777" w:rsidR="00F70C48" w:rsidRPr="00ED655E" w:rsidRDefault="00F70C48" w:rsidP="00F70C48">
      <w:pPr>
        <w:tabs>
          <w:tab w:val="left" w:pos="540"/>
        </w:tabs>
        <w:spacing w:after="0" w:line="240" w:lineRule="auto"/>
        <w:ind w:left="540"/>
        <w:jc w:val="both"/>
        <w:rPr>
          <w:rFonts w:ascii="Times New Roman" w:hAnsi="Times New Roman" w:cs="Times New Roman"/>
        </w:rPr>
      </w:pPr>
    </w:p>
    <w:p w14:paraId="2A62BFB2" w14:textId="4E2130D7" w:rsidR="003F5A5D" w:rsidRPr="00ED655E" w:rsidRDefault="00F70C48" w:rsidP="00F70C48">
      <w:pPr>
        <w:tabs>
          <w:tab w:val="left" w:pos="540"/>
        </w:tabs>
        <w:spacing w:after="0" w:line="240" w:lineRule="auto"/>
        <w:ind w:left="540" w:hanging="540"/>
        <w:jc w:val="both"/>
        <w:rPr>
          <w:rFonts w:ascii="Times New Roman" w:hAnsi="Times New Roman" w:cs="Times New Roman"/>
        </w:rPr>
      </w:pPr>
      <w:r w:rsidRPr="00ED655E">
        <w:rPr>
          <w:rFonts w:ascii="Times New Roman" w:eastAsia="Times New Roman" w:hAnsi="Times New Roman" w:cs="Times New Roman"/>
          <w:b/>
          <w:noProof/>
        </w:rPr>
        <w:t>9.3</w:t>
      </w:r>
      <w:bookmarkStart w:id="21" w:name="_Toc182981451"/>
      <w:r w:rsidRPr="00ED655E">
        <w:rPr>
          <w:rFonts w:ascii="Times New Roman" w:eastAsia="Times New Roman" w:hAnsi="Times New Roman" w:cs="Times New Roman"/>
          <w:b/>
          <w:noProof/>
        </w:rPr>
        <w:tab/>
      </w:r>
      <w:bookmarkStart w:id="22" w:name="_Hlk40777170"/>
      <w:r w:rsidRPr="00ED655E">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bookmarkEnd w:id="22"/>
      <w:r w:rsidR="004B7B11" w:rsidRPr="00ED655E">
        <w:rPr>
          <w:rFonts w:ascii="Times New Roman" w:hAnsi="Times New Roman" w:cs="Times New Roman"/>
        </w:rPr>
        <w:t xml:space="preserve"> </w:t>
      </w:r>
      <w:bookmarkStart w:id="23" w:name="_Hlk40777137"/>
      <w:r w:rsidR="004B7B11" w:rsidRPr="00ED655E">
        <w:rPr>
          <w:rFonts w:ascii="Times New Roman" w:hAnsi="Times New Roman" w:cs="Times New Roman"/>
          <w:b/>
          <w:bCs/>
        </w:rPr>
        <w:t xml:space="preserve">(reference </w:t>
      </w:r>
      <w:r w:rsidR="00E40C26" w:rsidRPr="00ED655E">
        <w:rPr>
          <w:rFonts w:ascii="Times New Roman" w:hAnsi="Times New Roman" w:cs="Times New Roman"/>
          <w:b/>
          <w:bCs/>
        </w:rPr>
        <w:t xml:space="preserve">APPENDIX </w:t>
      </w:r>
      <w:r w:rsidR="004B7B11" w:rsidRPr="00ED655E">
        <w:rPr>
          <w:rFonts w:ascii="Times New Roman" w:hAnsi="Times New Roman" w:cs="Times New Roman"/>
          <w:b/>
          <w:bCs/>
        </w:rPr>
        <w:t>IV Exception Template)</w:t>
      </w:r>
      <w:bookmarkEnd w:id="23"/>
      <w:r w:rsidR="004B7B11" w:rsidRPr="00ED655E">
        <w:rPr>
          <w:rFonts w:ascii="Times New Roman" w:hAnsi="Times New Roman" w:cs="Times New Roman"/>
          <w:b/>
          <w:bCs/>
        </w:rPr>
        <w:t>.</w:t>
      </w:r>
    </w:p>
    <w:p w14:paraId="6B47C6EB" w14:textId="77777777" w:rsidR="00453B73" w:rsidRPr="00ED655E" w:rsidRDefault="00453B73" w:rsidP="00F6113E">
      <w:pPr>
        <w:tabs>
          <w:tab w:val="left" w:pos="540"/>
        </w:tabs>
        <w:spacing w:after="0" w:line="240" w:lineRule="auto"/>
        <w:jc w:val="both"/>
        <w:rPr>
          <w:rFonts w:ascii="Times New Roman" w:hAnsi="Times New Roman" w:cs="Times New Roman"/>
          <w:b/>
        </w:rPr>
      </w:pPr>
    </w:p>
    <w:p w14:paraId="020E9BE6" w14:textId="36480AE1" w:rsidR="006E1DB5" w:rsidRPr="00ED655E" w:rsidRDefault="00712CC5" w:rsidP="006E1DB5">
      <w:pPr>
        <w:tabs>
          <w:tab w:val="left" w:pos="540"/>
        </w:tabs>
        <w:spacing w:after="0" w:line="240" w:lineRule="auto"/>
        <w:ind w:left="540" w:hanging="540"/>
        <w:jc w:val="both"/>
        <w:rPr>
          <w:rFonts w:ascii="Times New Roman" w:hAnsi="Times New Roman" w:cs="Times New Roman"/>
        </w:rPr>
      </w:pPr>
      <w:r w:rsidRPr="00ED655E">
        <w:rPr>
          <w:rFonts w:ascii="Times New Roman" w:hAnsi="Times New Roman" w:cs="Times New Roman"/>
          <w:b/>
        </w:rPr>
        <w:t>9</w:t>
      </w:r>
      <w:r w:rsidR="003F5A5D" w:rsidRPr="00ED655E">
        <w:rPr>
          <w:rFonts w:ascii="Times New Roman" w:hAnsi="Times New Roman" w:cs="Times New Roman"/>
          <w:b/>
        </w:rPr>
        <w:t>.4</w:t>
      </w:r>
      <w:r w:rsidR="003F5A5D" w:rsidRPr="00ED655E">
        <w:rPr>
          <w:rFonts w:ascii="Times New Roman" w:hAnsi="Times New Roman" w:cs="Times New Roman"/>
        </w:rPr>
        <w:tab/>
      </w:r>
      <w:bookmarkStart w:id="24" w:name="_Hlk509928242"/>
      <w:r w:rsidR="006E1DB5" w:rsidRPr="00ED655E">
        <w:rPr>
          <w:rFonts w:ascii="Times New Roman" w:eastAsia="MS Mincho" w:hAnsi="Times New Roman" w:cs="Times New Roman"/>
        </w:rPr>
        <w:t xml:space="preserve">Proposals will be publicly opened in the Purchasing Office, Room 321 Administration Building, The University of Arkansas, Fayetteville, Arkansas, 72701, at </w:t>
      </w:r>
      <w:r w:rsidR="003C7E4A" w:rsidRPr="00ED655E">
        <w:rPr>
          <w:rFonts w:ascii="Times New Roman" w:eastAsia="MS Mincho" w:hAnsi="Times New Roman" w:cs="Times New Roman"/>
        </w:rPr>
        <w:t>the date and time as listed on the coversheet of this RFP (proposal due date)</w:t>
      </w:r>
      <w:r w:rsidR="006E1DB5" w:rsidRPr="00ED655E">
        <w:rPr>
          <w:rFonts w:ascii="Times New Roman" w:eastAsia="MS Mincho" w:hAnsi="Times New Roman" w:cs="Times New Roman"/>
        </w:rPr>
        <w:t xml:space="preserve">.  </w:t>
      </w:r>
      <w:r w:rsidR="006E1DB5" w:rsidRPr="00ED655E">
        <w:rPr>
          <w:rFonts w:ascii="Times New Roman" w:hAnsi="Times New Roman" w:cs="Times New Roman"/>
        </w:rPr>
        <w:t xml:space="preserve">All Proposals must be submitted in a sealed envelope with the Proposal number clearly visible on the </w:t>
      </w:r>
      <w:r w:rsidR="006E1DB5" w:rsidRPr="00ED655E">
        <w:rPr>
          <w:rFonts w:ascii="Times New Roman" w:hAnsi="Times New Roman" w:cs="Times New Roman"/>
          <w:u w:val="single"/>
        </w:rPr>
        <w:t xml:space="preserve">OUTSIDE </w:t>
      </w:r>
      <w:r w:rsidR="006E1DB5" w:rsidRPr="00ED655E">
        <w:rPr>
          <w:rFonts w:ascii="Times New Roman" w:hAnsi="Times New Roman" w:cs="Times New Roman"/>
        </w:rPr>
        <w:t>of the envelope/package.  No responsibility will be attached to any person for the premature opening of a Proposal not properly identified.</w:t>
      </w:r>
      <w:bookmarkEnd w:id="24"/>
    </w:p>
    <w:p w14:paraId="057F6E58" w14:textId="77777777" w:rsidR="006E1DB5" w:rsidRPr="00ED655E" w:rsidRDefault="006E1DB5" w:rsidP="006E1DB5">
      <w:pPr>
        <w:tabs>
          <w:tab w:val="left" w:pos="540"/>
        </w:tabs>
        <w:spacing w:after="0" w:line="240" w:lineRule="auto"/>
        <w:rPr>
          <w:rFonts w:ascii="Times New Roman" w:hAnsi="Times New Roman" w:cs="Times New Roman"/>
        </w:rPr>
      </w:pPr>
    </w:p>
    <w:p w14:paraId="54C3B6D9" w14:textId="7D87CB9D" w:rsidR="008A77E2" w:rsidRPr="00D638F7" w:rsidRDefault="006E1DB5" w:rsidP="008A6468">
      <w:pPr>
        <w:tabs>
          <w:tab w:val="left" w:pos="540"/>
        </w:tabs>
        <w:spacing w:after="0" w:line="240" w:lineRule="auto"/>
        <w:ind w:left="540" w:hanging="540"/>
        <w:jc w:val="both"/>
        <w:rPr>
          <w:rFonts w:ascii="Times New Roman" w:hAnsi="Times New Roman" w:cs="Times New Roman"/>
        </w:rPr>
      </w:pPr>
      <w:r w:rsidRPr="00ED655E">
        <w:rPr>
          <w:rFonts w:ascii="Times New Roman" w:hAnsi="Times New Roman" w:cs="Times New Roman"/>
          <w:b/>
        </w:rPr>
        <w:tab/>
        <w:t>Respondents must submit one (1) signed original, one (1) signed copy, and t</w:t>
      </w:r>
      <w:r w:rsidR="00872FD2" w:rsidRPr="00ED655E">
        <w:rPr>
          <w:rFonts w:ascii="Times New Roman" w:hAnsi="Times New Roman" w:cs="Times New Roman"/>
          <w:b/>
        </w:rPr>
        <w:t>hree</w:t>
      </w:r>
      <w:r w:rsidRPr="00ED655E">
        <w:rPr>
          <w:rFonts w:ascii="Times New Roman" w:hAnsi="Times New Roman" w:cs="Times New Roman"/>
          <w:b/>
        </w:rPr>
        <w:t xml:space="preserve"> (</w:t>
      </w:r>
      <w:r w:rsidR="00872FD2" w:rsidRPr="00ED655E">
        <w:rPr>
          <w:rFonts w:ascii="Times New Roman" w:hAnsi="Times New Roman" w:cs="Times New Roman"/>
          <w:b/>
        </w:rPr>
        <w:t>3</w:t>
      </w:r>
      <w:r w:rsidRPr="00ED655E">
        <w:rPr>
          <w:rFonts w:ascii="Times New Roman" w:hAnsi="Times New Roman" w:cs="Times New Roman"/>
          <w:b/>
        </w:rPr>
        <w:t xml:space="preserve">) soft </w:t>
      </w:r>
      <w:r w:rsidRPr="00D638F7">
        <w:rPr>
          <w:rFonts w:ascii="Times New Roman" w:hAnsi="Times New Roman" w:cs="Times New Roman"/>
          <w:b/>
        </w:rPr>
        <w:t xml:space="preserve">copies of their Proposal (i.e. USB Flash drive) </w:t>
      </w:r>
      <w:r w:rsidRPr="00D638F7">
        <w:rPr>
          <w:rFonts w:ascii="Times New Roman" w:hAnsi="Times New Roman" w:cs="Times New Roman"/>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D638F7" w:rsidRDefault="00FF5E44" w:rsidP="008A6468">
      <w:pPr>
        <w:tabs>
          <w:tab w:val="left" w:pos="540"/>
        </w:tabs>
        <w:spacing w:after="0" w:line="240" w:lineRule="auto"/>
        <w:ind w:left="540" w:hanging="540"/>
        <w:jc w:val="both"/>
        <w:rPr>
          <w:rFonts w:ascii="Times New Roman" w:hAnsi="Times New Roman" w:cs="Times New Roman"/>
        </w:rPr>
      </w:pPr>
    </w:p>
    <w:p w14:paraId="7E8A1A6F" w14:textId="5954D003" w:rsidR="006E1DB5" w:rsidRPr="00D638F7" w:rsidRDefault="008A77E2" w:rsidP="008A6468">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rPr>
        <w:tab/>
      </w:r>
      <w:r w:rsidRPr="00D638F7">
        <w:rPr>
          <w:rFonts w:ascii="Times New Roman" w:hAnsi="Times New Roman" w:cs="Times New Roman"/>
          <w:b/>
        </w:rPr>
        <w:tab/>
      </w:r>
      <w:r w:rsidRPr="00D638F7">
        <w:rPr>
          <w:rFonts w:ascii="Times New Roman" w:hAnsi="Times New Roman" w:cs="Times New Roman"/>
          <w:b/>
        </w:rPr>
        <w:tab/>
      </w:r>
      <w:r w:rsidR="006E1DB5" w:rsidRPr="00D638F7">
        <w:rPr>
          <w:rFonts w:ascii="Times New Roman" w:hAnsi="Times New Roman" w:cs="Times New Roman"/>
        </w:rPr>
        <w:tab/>
        <w:t>University of Arkansas</w:t>
      </w:r>
    </w:p>
    <w:p w14:paraId="132518E0" w14:textId="77777777" w:rsidR="006E1DB5" w:rsidRPr="00D638F7" w:rsidRDefault="006E1DB5" w:rsidP="006E1DB5">
      <w:pPr>
        <w:tabs>
          <w:tab w:val="left" w:pos="540"/>
        </w:tabs>
        <w:spacing w:after="0" w:line="240" w:lineRule="auto"/>
        <w:jc w:val="both"/>
        <w:rPr>
          <w:rFonts w:ascii="Times New Roman" w:hAnsi="Times New Roman" w:cs="Times New Roman"/>
        </w:rPr>
      </w:pP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t>Business Services</w:t>
      </w:r>
    </w:p>
    <w:p w14:paraId="1138094B" w14:textId="77777777" w:rsidR="006E1DB5" w:rsidRPr="00D638F7" w:rsidRDefault="006E1DB5" w:rsidP="006E1DB5">
      <w:pPr>
        <w:tabs>
          <w:tab w:val="left" w:pos="540"/>
        </w:tabs>
        <w:spacing w:after="0" w:line="240" w:lineRule="auto"/>
        <w:jc w:val="both"/>
        <w:rPr>
          <w:rFonts w:ascii="Times New Roman" w:hAnsi="Times New Roman" w:cs="Times New Roman"/>
        </w:rPr>
      </w:pP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t xml:space="preserve">Administration </w:t>
      </w:r>
      <w:proofErr w:type="spellStart"/>
      <w:r w:rsidRPr="00D638F7">
        <w:rPr>
          <w:rFonts w:ascii="Times New Roman" w:hAnsi="Times New Roman" w:cs="Times New Roman"/>
        </w:rPr>
        <w:t>Bldg</w:t>
      </w:r>
      <w:proofErr w:type="spellEnd"/>
      <w:r w:rsidRPr="00D638F7">
        <w:rPr>
          <w:rFonts w:ascii="Times New Roman" w:hAnsi="Times New Roman" w:cs="Times New Roman"/>
        </w:rPr>
        <w:t>, Rm 321</w:t>
      </w:r>
    </w:p>
    <w:p w14:paraId="2DC93367" w14:textId="77777777" w:rsidR="006E1DB5" w:rsidRPr="00D638F7" w:rsidRDefault="006E1DB5" w:rsidP="006E1DB5">
      <w:pPr>
        <w:tabs>
          <w:tab w:val="left" w:pos="540"/>
        </w:tabs>
        <w:spacing w:after="0" w:line="240" w:lineRule="auto"/>
        <w:jc w:val="both"/>
        <w:rPr>
          <w:rFonts w:ascii="Times New Roman" w:hAnsi="Times New Roman" w:cs="Times New Roman"/>
        </w:rPr>
      </w:pP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t>1125 W. Maple St</w:t>
      </w:r>
    </w:p>
    <w:p w14:paraId="1AC5AFE4" w14:textId="77777777" w:rsidR="006E1DB5" w:rsidRPr="00D638F7" w:rsidRDefault="006E1DB5" w:rsidP="006E1DB5">
      <w:pPr>
        <w:tabs>
          <w:tab w:val="left" w:pos="540"/>
        </w:tabs>
        <w:spacing w:after="0" w:line="240" w:lineRule="auto"/>
        <w:jc w:val="both"/>
        <w:rPr>
          <w:rFonts w:ascii="Times New Roman" w:hAnsi="Times New Roman" w:cs="Times New Roman"/>
        </w:rPr>
      </w:pP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r>
      <w:r w:rsidRPr="00D638F7">
        <w:rPr>
          <w:rFonts w:ascii="Times New Roman" w:hAnsi="Times New Roman" w:cs="Times New Roman"/>
        </w:rPr>
        <w:tab/>
        <w:t>Fayetteville, Arkansas 72701</w:t>
      </w:r>
    </w:p>
    <w:p w14:paraId="053FD2BA" w14:textId="77777777" w:rsidR="00A36BC0" w:rsidRPr="00D638F7" w:rsidRDefault="006E1DB5" w:rsidP="006E1DB5">
      <w:pPr>
        <w:tabs>
          <w:tab w:val="left" w:pos="540"/>
        </w:tabs>
        <w:spacing w:after="0" w:line="240" w:lineRule="auto"/>
        <w:ind w:left="540" w:hanging="540"/>
        <w:rPr>
          <w:rFonts w:ascii="Times New Roman" w:hAnsi="Times New Roman" w:cs="Times New Roman"/>
          <w:b/>
        </w:rPr>
      </w:pPr>
      <w:r w:rsidRPr="00D638F7">
        <w:rPr>
          <w:rFonts w:ascii="Times New Roman" w:hAnsi="Times New Roman" w:cs="Times New Roman"/>
          <w:b/>
        </w:rPr>
        <w:tab/>
      </w:r>
    </w:p>
    <w:p w14:paraId="36EF49AE" w14:textId="7C83D540" w:rsidR="00B44EDA" w:rsidRPr="00D638F7" w:rsidRDefault="00A36BC0" w:rsidP="006E1DB5">
      <w:pPr>
        <w:tabs>
          <w:tab w:val="left" w:pos="540"/>
        </w:tabs>
        <w:spacing w:after="0" w:line="240" w:lineRule="auto"/>
        <w:ind w:left="540" w:hanging="540"/>
        <w:rPr>
          <w:rFonts w:ascii="Times New Roman" w:hAnsi="Times New Roman" w:cs="Times New Roman"/>
        </w:rPr>
      </w:pPr>
      <w:r w:rsidRPr="00D638F7">
        <w:rPr>
          <w:rFonts w:ascii="Times New Roman" w:hAnsi="Times New Roman" w:cs="Times New Roman"/>
          <w:b/>
        </w:rPr>
        <w:tab/>
      </w:r>
      <w:r w:rsidR="006E1DB5" w:rsidRPr="00D638F7">
        <w:rPr>
          <w:rFonts w:ascii="Times New Roman" w:hAnsi="Times New Roman" w:cs="Times New Roman"/>
          <w:b/>
          <w:u w:val="double"/>
        </w:rPr>
        <w:t>NOTE</w:t>
      </w:r>
      <w:r w:rsidR="006E1DB5" w:rsidRPr="00D638F7">
        <w:rPr>
          <w:rFonts w:ascii="Times New Roman" w:hAnsi="Times New Roman" w:cs="Times New Roman"/>
          <w:b/>
        </w:rPr>
        <w:t xml:space="preserve">:  </w:t>
      </w:r>
      <w:r w:rsidR="006E1DB5" w:rsidRPr="00D638F7">
        <w:rPr>
          <w:rFonts w:ascii="Times New Roman" w:hAnsi="Times New Roman" w:cs="Times New Roman"/>
        </w:rPr>
        <w:t>No award will be made at bid opening.  Only names of Respondents and a preliminary determination of Proposal responsiveness will be made at this time.</w:t>
      </w:r>
    </w:p>
    <w:p w14:paraId="4FC06D50" w14:textId="77777777" w:rsidR="00B44EDA" w:rsidRPr="00D638F7"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D638F7" w:rsidRDefault="00B44EDA" w:rsidP="00ED655E">
      <w:pPr>
        <w:keepNext/>
        <w:keepLines/>
        <w:tabs>
          <w:tab w:val="left" w:pos="540"/>
        </w:tabs>
        <w:spacing w:after="0" w:line="240" w:lineRule="auto"/>
        <w:ind w:left="547" w:hanging="540"/>
        <w:rPr>
          <w:rFonts w:ascii="Times New Roman" w:hAnsi="Times New Roman" w:cs="Times New Roman"/>
          <w:b/>
          <w:u w:val="single"/>
        </w:rPr>
      </w:pPr>
      <w:r w:rsidRPr="00D638F7">
        <w:rPr>
          <w:rFonts w:ascii="Times New Roman" w:hAnsi="Times New Roman" w:cs="Times New Roman"/>
        </w:rPr>
        <w:lastRenderedPageBreak/>
        <w:tab/>
      </w:r>
      <w:r w:rsidR="00C31327" w:rsidRPr="00D638F7">
        <w:rPr>
          <w:rFonts w:ascii="Times New Roman" w:hAnsi="Times New Roman" w:cs="Times New Roman"/>
          <w:b/>
          <w:u w:val="single"/>
        </w:rPr>
        <w:t>Additional Redacted Copy REQUIRED</w:t>
      </w:r>
    </w:p>
    <w:p w14:paraId="17C5500F" w14:textId="238D2B24" w:rsidR="00C31327" w:rsidRPr="00D638F7" w:rsidRDefault="00C31327" w:rsidP="00ED655E">
      <w:pPr>
        <w:pStyle w:val="PlainText"/>
        <w:keepNext/>
        <w:keepLines/>
        <w:ind w:left="547"/>
        <w:jc w:val="both"/>
        <w:rPr>
          <w:rFonts w:ascii="Times New Roman" w:hAnsi="Times New Roman" w:cs="Times New Roman"/>
          <w:sz w:val="22"/>
          <w:szCs w:val="22"/>
        </w:rPr>
      </w:pPr>
      <w:r w:rsidRPr="00D638F7">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D638F7">
        <w:rPr>
          <w:rFonts w:ascii="Times New Roman" w:hAnsi="Times New Roman" w:cs="Times New Roman"/>
          <w:b/>
          <w:sz w:val="22"/>
          <w:szCs w:val="22"/>
        </w:rPr>
        <w:t>after</w:t>
      </w:r>
      <w:r w:rsidR="000A6B6B" w:rsidRPr="00D638F7">
        <w:rPr>
          <w:rFonts w:ascii="Times New Roman" w:hAnsi="Times New Roman" w:cs="Times New Roman"/>
          <w:sz w:val="22"/>
          <w:szCs w:val="22"/>
        </w:rPr>
        <w:t xml:space="preserve"> a notice of intent to award is formally announced.</w:t>
      </w:r>
      <w:r w:rsidRPr="00D638F7">
        <w:rPr>
          <w:rFonts w:ascii="Times New Roman" w:hAnsi="Times New Roman" w:cs="Times New Roman"/>
          <w:sz w:val="22"/>
          <w:szCs w:val="22"/>
        </w:rPr>
        <w:t xml:space="preserve"> </w:t>
      </w:r>
    </w:p>
    <w:p w14:paraId="079D0973" w14:textId="77777777" w:rsidR="00C31327" w:rsidRPr="00D638F7" w:rsidRDefault="00C31327" w:rsidP="00C31327">
      <w:pPr>
        <w:pStyle w:val="PlainText"/>
        <w:jc w:val="both"/>
        <w:rPr>
          <w:rFonts w:ascii="Times New Roman" w:hAnsi="Times New Roman" w:cs="Times New Roman"/>
          <w:sz w:val="22"/>
          <w:szCs w:val="22"/>
        </w:rPr>
      </w:pPr>
    </w:p>
    <w:p w14:paraId="2E802485" w14:textId="0FE62F77" w:rsidR="00C31327" w:rsidRPr="00D638F7" w:rsidRDefault="001F0E0E" w:rsidP="00C31327">
      <w:pPr>
        <w:tabs>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D638F7">
        <w:rPr>
          <w:rFonts w:ascii="Times New Roman" w:hAnsi="Times New Roman" w:cs="Times New Roman"/>
          <w:b/>
        </w:rPr>
        <w:t xml:space="preserve">after </w:t>
      </w:r>
      <w:r w:rsidRPr="00D638F7">
        <w:rPr>
          <w:rFonts w:ascii="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Pr="00D638F7" w:rsidRDefault="00C31327" w:rsidP="00C31327">
      <w:pPr>
        <w:tabs>
          <w:tab w:val="left" w:pos="540"/>
        </w:tabs>
        <w:spacing w:after="0" w:line="240" w:lineRule="auto"/>
        <w:ind w:left="540"/>
        <w:rPr>
          <w:rFonts w:ascii="Times New Roman" w:hAnsi="Times New Roman" w:cs="Times New Roman"/>
          <w:b/>
        </w:rPr>
      </w:pPr>
    </w:p>
    <w:p w14:paraId="26CA8868" w14:textId="77AC675D" w:rsidR="003F5A5D" w:rsidRPr="00D638F7" w:rsidRDefault="00C31327" w:rsidP="00F06321">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rPr>
        <w:tab/>
        <w:t xml:space="preserve">Respondents may </w:t>
      </w:r>
      <w:r w:rsidRPr="0057670C">
        <w:rPr>
          <w:rFonts w:ascii="Times New Roman" w:hAnsi="Times New Roman" w:cs="Times New Roman"/>
        </w:rPr>
        <w:t xml:space="preserve">deliver their responses either by hand or through U.S. Mail or other available courier services to the address shown above. </w:t>
      </w:r>
      <w:r w:rsidRPr="0057670C">
        <w:rPr>
          <w:rFonts w:ascii="Times New Roman" w:hAnsi="Times New Roman" w:cs="Times New Roman"/>
          <w:b/>
        </w:rPr>
        <w:t xml:space="preserve"> Include the RFP name and number on the outside of each package and/or correspondence related to this RFP.  </w:t>
      </w:r>
      <w:r w:rsidRPr="0057670C">
        <w:rPr>
          <w:rFonts w:ascii="Times New Roman" w:hAnsi="Times New Roman" w:cs="Times New Roman"/>
          <w:u w:val="single"/>
        </w:rPr>
        <w:t xml:space="preserve">No call-in, emailed, or faxed Proposals will be accepted. </w:t>
      </w:r>
      <w:r w:rsidRPr="0057670C">
        <w:rPr>
          <w:rFonts w:ascii="Times New Roman" w:hAnsi="Times New Roman" w:cs="Times New Roman"/>
        </w:rPr>
        <w:t xml:space="preserve"> The Respondent remains solely responsible for </w:t>
      </w:r>
      <w:r w:rsidR="006B688F" w:rsidRPr="0057670C">
        <w:rPr>
          <w:rFonts w:ascii="Times New Roman" w:hAnsi="Times New Roman" w:cs="Times New Roman"/>
        </w:rPr>
        <w:t>e</w:t>
      </w:r>
      <w:r w:rsidR="00EA6835" w:rsidRPr="0057670C">
        <w:rPr>
          <w:rFonts w:ascii="Times New Roman" w:hAnsi="Times New Roman" w:cs="Times New Roman"/>
        </w:rPr>
        <w:t>nsuring</w:t>
      </w:r>
      <w:r w:rsidRPr="0057670C">
        <w:rPr>
          <w:rFonts w:ascii="Times New Roman" w:hAnsi="Times New Roman" w:cs="Times New Roman"/>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w:t>
      </w:r>
      <w:r w:rsidRPr="00D638F7">
        <w:rPr>
          <w:rFonts w:ascii="Times New Roman" w:hAnsi="Times New Roman" w:cs="Times New Roman"/>
        </w:rPr>
        <w:t xml:space="preserve">considered.  </w:t>
      </w:r>
      <w:r w:rsidRPr="00D638F7">
        <w:rPr>
          <w:rFonts w:ascii="Times New Roman" w:hAnsi="Times New Roman" w:cs="Times New Roman"/>
          <w:b/>
        </w:rPr>
        <w:t>All Proposals received after the specified time will be returned unopened</w:t>
      </w:r>
      <w:r w:rsidRPr="00D638F7">
        <w:rPr>
          <w:rFonts w:ascii="Times New Roman" w:hAnsi="Times New Roman" w:cs="Times New Roman"/>
        </w:rPr>
        <w:t>.</w:t>
      </w:r>
    </w:p>
    <w:p w14:paraId="42DFD1ED" w14:textId="77777777" w:rsidR="00331384" w:rsidRPr="00D638F7"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D638F7"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D638F7">
        <w:rPr>
          <w:rFonts w:ascii="Times New Roman" w:eastAsia="Times New Roman" w:hAnsi="Times New Roman" w:cs="Times New Roman"/>
          <w:b/>
          <w:noProof/>
        </w:rPr>
        <w:t>9</w:t>
      </w:r>
      <w:r w:rsidR="00295BF2" w:rsidRPr="00D638F7">
        <w:rPr>
          <w:rFonts w:ascii="Times New Roman" w:eastAsia="Times New Roman" w:hAnsi="Times New Roman" w:cs="Times New Roman"/>
          <w:b/>
          <w:noProof/>
        </w:rPr>
        <w:t>.5</w:t>
      </w:r>
      <w:r w:rsidR="00295BF2" w:rsidRPr="00D638F7">
        <w:rPr>
          <w:rFonts w:ascii="Times New Roman" w:eastAsia="Times New Roman" w:hAnsi="Times New Roman" w:cs="Times New Roman"/>
          <w:b/>
          <w:noProof/>
        </w:rPr>
        <w:tab/>
      </w:r>
      <w:bookmarkStart w:id="25" w:name="_Toc182981453"/>
      <w:r w:rsidR="00C31327" w:rsidRPr="00D638F7">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D638F7">
        <w:rPr>
          <w:rFonts w:ascii="Times New Roman" w:hAnsi="Times New Roman" w:cs="Times New Roman"/>
        </w:rPr>
        <w:t>.</w:t>
      </w:r>
      <w:bookmarkEnd w:id="25"/>
      <w:r w:rsidR="00C31327" w:rsidRPr="00D638F7">
        <w:rPr>
          <w:rFonts w:ascii="Times New Roman" w:hAnsi="Times New Roman" w:cs="Times New Roman"/>
        </w:rPr>
        <w:t xml:space="preserve"> </w:t>
      </w:r>
      <w:r w:rsidR="00C31327" w:rsidRPr="00D638F7">
        <w:rPr>
          <w:rFonts w:ascii="Times New Roman" w:eastAsia="MS Mincho" w:hAnsi="Times New Roman" w:cs="Times New Roman"/>
          <w:color w:val="000000"/>
          <w:u w:val="single"/>
        </w:rPr>
        <w:t>Failure to sign the Proposal as required will eliminate it from consideration</w:t>
      </w:r>
      <w:r w:rsidR="00C31327" w:rsidRPr="00D638F7">
        <w:rPr>
          <w:rFonts w:ascii="Times New Roman" w:eastAsia="MS Mincho" w:hAnsi="Times New Roman" w:cs="Times New Roman"/>
          <w:color w:val="000000"/>
        </w:rPr>
        <w:t>.</w:t>
      </w:r>
    </w:p>
    <w:p w14:paraId="577ECC06" w14:textId="77777777" w:rsidR="00E82B87" w:rsidRPr="00D638F7"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D638F7" w:rsidRDefault="00712CC5" w:rsidP="00520431">
      <w:pPr>
        <w:tabs>
          <w:tab w:val="left" w:pos="540"/>
        </w:tabs>
        <w:spacing w:after="0" w:line="240" w:lineRule="auto"/>
        <w:ind w:left="540" w:hanging="540"/>
        <w:rPr>
          <w:rFonts w:ascii="Times New Roman" w:hAnsi="Times New Roman" w:cs="Times New Roman"/>
        </w:rPr>
      </w:pPr>
      <w:r w:rsidRPr="00D638F7">
        <w:rPr>
          <w:rFonts w:ascii="Times New Roman" w:eastAsia="MS Mincho" w:hAnsi="Times New Roman" w:cs="Times New Roman"/>
          <w:b/>
          <w:color w:val="000000"/>
        </w:rPr>
        <w:t>9</w:t>
      </w:r>
      <w:r w:rsidR="00E82B87" w:rsidRPr="00D638F7">
        <w:rPr>
          <w:rFonts w:ascii="Times New Roman" w:eastAsia="MS Mincho" w:hAnsi="Times New Roman" w:cs="Times New Roman"/>
          <w:b/>
          <w:color w:val="000000"/>
        </w:rPr>
        <w:t>.6</w:t>
      </w:r>
      <w:r w:rsidR="00E82B87" w:rsidRPr="00D638F7">
        <w:rPr>
          <w:rFonts w:ascii="Times New Roman" w:eastAsia="MS Mincho" w:hAnsi="Times New Roman" w:cs="Times New Roman"/>
          <w:color w:val="000000"/>
        </w:rPr>
        <w:tab/>
      </w:r>
      <w:r w:rsidR="00C31327" w:rsidRPr="00D638F7">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D638F7" w:rsidRDefault="00CF0180" w:rsidP="00F6113E">
      <w:pPr>
        <w:tabs>
          <w:tab w:val="left" w:pos="540"/>
        </w:tabs>
        <w:spacing w:after="0" w:line="240" w:lineRule="auto"/>
        <w:jc w:val="both"/>
        <w:rPr>
          <w:rFonts w:ascii="Times New Roman" w:hAnsi="Times New Roman" w:cs="Times New Roman"/>
        </w:rPr>
      </w:pPr>
    </w:p>
    <w:p w14:paraId="01B4C0D0" w14:textId="77777777" w:rsidR="00893FB8" w:rsidRPr="00D638F7" w:rsidRDefault="00893FB8" w:rsidP="00893FB8">
      <w:pPr>
        <w:tabs>
          <w:tab w:val="left" w:pos="540"/>
        </w:tabs>
        <w:spacing w:after="0" w:line="240" w:lineRule="auto"/>
        <w:ind w:left="540" w:hanging="540"/>
        <w:jc w:val="both"/>
        <w:rPr>
          <w:rFonts w:ascii="Times New Roman" w:hAnsi="Times New Roman" w:cs="Times New Roman"/>
        </w:rPr>
      </w:pPr>
      <w:r w:rsidRPr="00D638F7">
        <w:rPr>
          <w:rFonts w:ascii="Times New Roman" w:hAnsi="Times New Roman" w:cs="Times New Roman"/>
          <w:b/>
        </w:rPr>
        <w:t>9.7</w:t>
      </w:r>
      <w:r w:rsidRPr="00D638F7">
        <w:rPr>
          <w:rFonts w:ascii="Times New Roman" w:hAnsi="Times New Roman" w:cs="Times New Roman"/>
          <w:b/>
        </w:rPr>
        <w:tab/>
      </w:r>
      <w:bookmarkStart w:id="26" w:name="_Toc182981456"/>
      <w:r w:rsidRPr="00D638F7">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6"/>
    </w:p>
    <w:p w14:paraId="0E55A230" w14:textId="77777777" w:rsidR="00893FB8" w:rsidRPr="00D638F7" w:rsidRDefault="00893FB8" w:rsidP="00893FB8">
      <w:pPr>
        <w:tabs>
          <w:tab w:val="left" w:pos="540"/>
        </w:tabs>
        <w:spacing w:after="0" w:line="240" w:lineRule="auto"/>
        <w:ind w:left="540" w:hanging="540"/>
        <w:jc w:val="both"/>
        <w:rPr>
          <w:rFonts w:ascii="Times New Roman" w:hAnsi="Times New Roman" w:cs="Times New Roman"/>
        </w:rPr>
      </w:pPr>
    </w:p>
    <w:p w14:paraId="063BCEE1" w14:textId="77777777" w:rsidR="00893FB8" w:rsidRPr="00D638F7"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D638F7">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D638F7" w:rsidRDefault="00893FB8" w:rsidP="00893FB8">
      <w:pPr>
        <w:pStyle w:val="MyNormal"/>
        <w:numPr>
          <w:ilvl w:val="4"/>
          <w:numId w:val="4"/>
        </w:numPr>
        <w:tabs>
          <w:tab w:val="clear" w:pos="2880"/>
        </w:tabs>
        <w:ind w:left="1260" w:hanging="270"/>
        <w:rPr>
          <w:rFonts w:ascii="Times New Roman" w:hAnsi="Times New Roman"/>
          <w:szCs w:val="22"/>
        </w:rPr>
      </w:pPr>
      <w:r w:rsidRPr="00D638F7">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D638F7" w:rsidRDefault="00893FB8" w:rsidP="00893FB8">
      <w:pPr>
        <w:pStyle w:val="MyNormal"/>
        <w:numPr>
          <w:ilvl w:val="4"/>
          <w:numId w:val="4"/>
        </w:numPr>
        <w:tabs>
          <w:tab w:val="clear" w:pos="2880"/>
          <w:tab w:val="left" w:pos="2520"/>
        </w:tabs>
        <w:ind w:hanging="1530"/>
        <w:rPr>
          <w:rFonts w:ascii="Times New Roman" w:hAnsi="Times New Roman"/>
          <w:szCs w:val="22"/>
        </w:rPr>
      </w:pPr>
      <w:r w:rsidRPr="00D638F7">
        <w:rPr>
          <w:rFonts w:ascii="Times New Roman" w:hAnsi="Times New Roman"/>
          <w:szCs w:val="22"/>
        </w:rPr>
        <w:t>Failure to provide the bid security or performance security if required.</w:t>
      </w:r>
    </w:p>
    <w:p w14:paraId="724C7DCA" w14:textId="77777777" w:rsidR="00893FB8" w:rsidRPr="00D638F7" w:rsidRDefault="00893FB8" w:rsidP="00893FB8">
      <w:pPr>
        <w:pStyle w:val="MyNormal"/>
        <w:numPr>
          <w:ilvl w:val="4"/>
          <w:numId w:val="4"/>
        </w:numPr>
        <w:tabs>
          <w:tab w:val="clear" w:pos="2880"/>
          <w:tab w:val="left" w:pos="2520"/>
        </w:tabs>
        <w:ind w:hanging="1530"/>
        <w:rPr>
          <w:rFonts w:ascii="Times New Roman" w:hAnsi="Times New Roman"/>
          <w:szCs w:val="22"/>
        </w:rPr>
      </w:pPr>
      <w:r w:rsidRPr="00D638F7">
        <w:rPr>
          <w:rFonts w:ascii="Times New Roman" w:hAnsi="Times New Roman"/>
          <w:szCs w:val="22"/>
        </w:rPr>
        <w:t>Failure to supply Respondent references if required.</w:t>
      </w:r>
    </w:p>
    <w:p w14:paraId="7B82B194" w14:textId="77777777" w:rsidR="00893FB8" w:rsidRPr="00D638F7" w:rsidRDefault="00893FB8" w:rsidP="00893FB8">
      <w:pPr>
        <w:pStyle w:val="MyNormal"/>
        <w:numPr>
          <w:ilvl w:val="4"/>
          <w:numId w:val="4"/>
        </w:numPr>
        <w:tabs>
          <w:tab w:val="clear" w:pos="2880"/>
          <w:tab w:val="left" w:pos="2520"/>
        </w:tabs>
        <w:ind w:hanging="1530"/>
        <w:rPr>
          <w:rFonts w:ascii="Times New Roman" w:hAnsi="Times New Roman"/>
          <w:szCs w:val="22"/>
        </w:rPr>
      </w:pPr>
      <w:r w:rsidRPr="00D638F7">
        <w:rPr>
          <w:rFonts w:ascii="Times New Roman" w:hAnsi="Times New Roman"/>
          <w:szCs w:val="22"/>
        </w:rPr>
        <w:t>Failure to sign an Official Bid Proposal Document.</w:t>
      </w:r>
    </w:p>
    <w:p w14:paraId="5FE37D10" w14:textId="77777777" w:rsidR="00893FB8" w:rsidRPr="00D638F7" w:rsidRDefault="00893FB8" w:rsidP="00893FB8">
      <w:pPr>
        <w:pStyle w:val="MyNormal"/>
        <w:numPr>
          <w:ilvl w:val="4"/>
          <w:numId w:val="4"/>
        </w:numPr>
        <w:tabs>
          <w:tab w:val="clear" w:pos="2880"/>
          <w:tab w:val="left" w:pos="2520"/>
        </w:tabs>
        <w:ind w:hanging="1530"/>
        <w:rPr>
          <w:rFonts w:ascii="Times New Roman" w:hAnsi="Times New Roman"/>
          <w:szCs w:val="22"/>
        </w:rPr>
      </w:pPr>
      <w:r w:rsidRPr="00D638F7">
        <w:rPr>
          <w:rFonts w:ascii="Times New Roman" w:hAnsi="Times New Roman"/>
          <w:szCs w:val="22"/>
        </w:rPr>
        <w:t>Failure to complete the Official Bid Price Sheet.</w:t>
      </w:r>
    </w:p>
    <w:p w14:paraId="3541CA38" w14:textId="77777777" w:rsidR="00893FB8" w:rsidRPr="00D638F7" w:rsidRDefault="00893FB8" w:rsidP="00893FB8">
      <w:pPr>
        <w:pStyle w:val="MyNormal"/>
        <w:numPr>
          <w:ilvl w:val="4"/>
          <w:numId w:val="4"/>
        </w:numPr>
        <w:tabs>
          <w:tab w:val="clear" w:pos="2880"/>
        </w:tabs>
        <w:ind w:left="1260" w:hanging="270"/>
        <w:rPr>
          <w:rFonts w:ascii="Times New Roman" w:hAnsi="Times New Roman"/>
          <w:szCs w:val="22"/>
        </w:rPr>
      </w:pPr>
      <w:r w:rsidRPr="00D638F7">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D638F7" w:rsidRDefault="00893FB8" w:rsidP="00F06321">
      <w:pPr>
        <w:pStyle w:val="MyNormal"/>
        <w:tabs>
          <w:tab w:val="clear" w:pos="2880"/>
        </w:tabs>
        <w:ind w:left="1260"/>
        <w:rPr>
          <w:rFonts w:ascii="Times New Roman" w:hAnsi="Times New Roman"/>
          <w:szCs w:val="22"/>
        </w:rPr>
      </w:pPr>
    </w:p>
    <w:p w14:paraId="4E835AF8" w14:textId="7964F1AB" w:rsidR="00E4327D" w:rsidRPr="00D638F7" w:rsidRDefault="00C97E8C" w:rsidP="00F06321">
      <w:pPr>
        <w:pStyle w:val="MyNormal"/>
        <w:tabs>
          <w:tab w:val="clear" w:pos="2880"/>
        </w:tabs>
        <w:ind w:left="540" w:hanging="540"/>
        <w:rPr>
          <w:rFonts w:ascii="Times New Roman" w:hAnsi="Times New Roman"/>
          <w:szCs w:val="22"/>
        </w:rPr>
      </w:pPr>
      <w:r w:rsidRPr="00D638F7">
        <w:rPr>
          <w:rFonts w:ascii="Times New Roman" w:hAnsi="Times New Roman"/>
          <w:b/>
          <w:bCs/>
          <w:szCs w:val="22"/>
        </w:rPr>
        <w:tab/>
      </w:r>
      <w:r w:rsidR="00BF38A9" w:rsidRPr="00D638F7">
        <w:rPr>
          <w:rFonts w:ascii="Times New Roman" w:hAnsi="Times New Roman"/>
          <w:szCs w:val="22"/>
        </w:rPr>
        <w:t xml:space="preserve">If the Respondent submits standard terms and conditions with the bid, and if any section of those terms </w:t>
      </w:r>
      <w:proofErr w:type="gramStart"/>
      <w:r w:rsidR="00BF38A9" w:rsidRPr="00D638F7">
        <w:rPr>
          <w:rFonts w:ascii="Times New Roman" w:hAnsi="Times New Roman"/>
          <w:szCs w:val="22"/>
        </w:rPr>
        <w:t>is in conflict with</w:t>
      </w:r>
      <w:proofErr w:type="gramEnd"/>
      <w:r w:rsidR="00BF38A9" w:rsidRPr="00D638F7">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310D5935" w14:textId="77777777" w:rsidR="00E4327D" w:rsidRPr="00D638F7" w:rsidRDefault="00E4327D" w:rsidP="00893FB8">
      <w:pPr>
        <w:pStyle w:val="MyNormal"/>
        <w:tabs>
          <w:tab w:val="clear" w:pos="2880"/>
        </w:tabs>
        <w:ind w:left="1260"/>
        <w:rPr>
          <w:rFonts w:ascii="Times New Roman" w:hAnsi="Times New Roman"/>
          <w:szCs w:val="22"/>
        </w:rPr>
      </w:pPr>
    </w:p>
    <w:p w14:paraId="07338763" w14:textId="77777777" w:rsidR="007910F5" w:rsidRPr="00D638F7"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D638F7">
        <w:rPr>
          <w:rFonts w:ascii="Times New Roman" w:eastAsia="Times New Roman" w:hAnsi="Times New Roman" w:cs="Times New Roman"/>
          <w:b/>
          <w:noProof/>
        </w:rPr>
        <w:lastRenderedPageBreak/>
        <w:t>10.</w:t>
      </w:r>
      <w:r w:rsidRPr="00D638F7">
        <w:rPr>
          <w:rFonts w:ascii="Times New Roman" w:eastAsia="Times New Roman" w:hAnsi="Times New Roman" w:cs="Times New Roman"/>
          <w:b/>
          <w:noProof/>
        </w:rPr>
        <w:tab/>
        <w:t>INDEMNIFICATION AND INSURANCE</w:t>
      </w:r>
    </w:p>
    <w:p w14:paraId="1809FECD" w14:textId="324E45A8" w:rsidR="00A4496B" w:rsidRPr="00D638F7" w:rsidRDefault="007910F5" w:rsidP="007910F5">
      <w:pPr>
        <w:shd w:val="clear" w:color="auto" w:fill="FFFFFF"/>
        <w:ind w:left="540"/>
        <w:jc w:val="both"/>
        <w:rPr>
          <w:rFonts w:ascii="Times New Roman" w:hAnsi="Times New Roman" w:cs="Times New Roman"/>
          <w:color w:val="000000"/>
        </w:rPr>
      </w:pPr>
      <w:r w:rsidRPr="00D638F7">
        <w:rPr>
          <w:rFonts w:ascii="Times New Roman" w:hAnsi="Times New Roman" w:cs="Times New Roman"/>
          <w:color w:val="000000"/>
        </w:rPr>
        <w:t xml:space="preserve">The successful Respondent or 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w:t>
      </w:r>
      <w:proofErr w:type="spellStart"/>
      <w:r w:rsidRPr="00D638F7">
        <w:rPr>
          <w:rFonts w:ascii="Times New Roman" w:hAnsi="Times New Roman" w:cs="Times New Roman"/>
          <w:color w:val="000000"/>
        </w:rPr>
        <w:t>paralyzation</w:t>
      </w:r>
      <w:proofErr w:type="spellEnd"/>
      <w:r w:rsidRPr="00D638F7">
        <w:rPr>
          <w:rFonts w:ascii="Times New Roman" w:hAnsi="Times New Roman" w:cs="Times New Roman"/>
          <w:color w:val="000000"/>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employees, invitees, or subcontractor’s employees and invitees; and (e) any violation by Contractor of any applicable NCAA </w:t>
      </w:r>
      <w:r w:rsidR="006D168D" w:rsidRPr="00D638F7">
        <w:rPr>
          <w:rFonts w:ascii="Times New Roman" w:hAnsi="Times New Roman" w:cs="Times New Roman"/>
          <w:color w:val="000000"/>
        </w:rPr>
        <w:t xml:space="preserve">or SEC </w:t>
      </w:r>
      <w:r w:rsidRPr="00D638F7">
        <w:rPr>
          <w:rFonts w:ascii="Times New Roman" w:hAnsi="Times New Roman" w:cs="Times New Roman"/>
          <w:color w:val="000000"/>
        </w:rPr>
        <w:t>rules or regulations or state, federal or local laws.</w:t>
      </w:r>
    </w:p>
    <w:p w14:paraId="760A5F6B" w14:textId="5280C188" w:rsidR="007910F5" w:rsidRPr="00D638F7" w:rsidRDefault="007910F5" w:rsidP="007910F5">
      <w:pPr>
        <w:shd w:val="clear" w:color="auto" w:fill="FFFFFF"/>
        <w:ind w:left="540"/>
        <w:jc w:val="both"/>
        <w:rPr>
          <w:rFonts w:ascii="Times New Roman" w:hAnsi="Times New Roman" w:cs="Times New Roman"/>
          <w:color w:val="000000"/>
        </w:rPr>
      </w:pPr>
      <w:r w:rsidRPr="00D638F7">
        <w:rPr>
          <w:rFonts w:ascii="Times New Roman" w:hAnsi="Times New Roman" w:cs="Times New Roman"/>
          <w:color w:val="000000"/>
        </w:rPr>
        <w:t>The obligation to indemnify UA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 UA’s in-house counsel may participate in any proceedings.  The indemnification obligations under this RFP or any resulting Contract shall survive the expiration or termination of such RFP or resulting Contract.</w:t>
      </w:r>
    </w:p>
    <w:p w14:paraId="06FB7C1E" w14:textId="77777777" w:rsidR="007910F5" w:rsidRPr="00D638F7" w:rsidRDefault="007910F5" w:rsidP="00A4496B">
      <w:pPr>
        <w:shd w:val="clear" w:color="auto" w:fill="FFFFFF"/>
        <w:ind w:left="540"/>
        <w:jc w:val="both"/>
        <w:rPr>
          <w:rFonts w:ascii="Times New Roman" w:hAnsi="Times New Roman" w:cs="Times New Roman"/>
          <w:color w:val="000000"/>
        </w:rPr>
      </w:pPr>
      <w:r w:rsidRPr="00D638F7">
        <w:rPr>
          <w:rFonts w:ascii="Times New Roman" w:hAnsi="Times New Roman" w:cs="Times New Roman"/>
          <w:color w:val="000000"/>
        </w:rPr>
        <w:t>The successful Respondent or Contractor shall purchase and maintain at Contractor’s expense, the following minimum insurance coverage for the period of any Contract.  Certificates evidencing the effective dates and amounts of such insurance must be provided to UA:</w:t>
      </w:r>
    </w:p>
    <w:p w14:paraId="285C33D3" w14:textId="7FD2FB3E" w:rsidR="007910F5" w:rsidRPr="00D638F7" w:rsidRDefault="007910F5" w:rsidP="007910F5">
      <w:pPr>
        <w:pStyle w:val="ListParagraph"/>
        <w:numPr>
          <w:ilvl w:val="0"/>
          <w:numId w:val="11"/>
        </w:numPr>
        <w:tabs>
          <w:tab w:val="left" w:pos="540"/>
        </w:tabs>
        <w:jc w:val="both"/>
        <w:rPr>
          <w:b/>
          <w:noProof/>
          <w:sz w:val="22"/>
          <w:szCs w:val="22"/>
        </w:rPr>
      </w:pPr>
      <w:r w:rsidRPr="00D638F7">
        <w:rPr>
          <w:sz w:val="22"/>
          <w:szCs w:val="22"/>
          <w:u w:val="single"/>
        </w:rPr>
        <w:t>Workers Compensation</w:t>
      </w:r>
      <w:r w:rsidRPr="00D638F7">
        <w:rPr>
          <w:sz w:val="22"/>
          <w:szCs w:val="22"/>
        </w:rPr>
        <w:t>: As required by the State of Arkansas.</w:t>
      </w:r>
      <w:r w:rsidR="001E3516" w:rsidRPr="00D638F7">
        <w:rPr>
          <w:sz w:val="22"/>
          <w:szCs w:val="22"/>
        </w:rPr>
        <w:t xml:space="preserve"> Additionally, the Contractor shall maintain Employer's Liability Insurance with a policy limit of not less than $100,000 each accident, $500,000 disease, and $100,000 disease each employee.</w:t>
      </w:r>
    </w:p>
    <w:p w14:paraId="743CE8B6" w14:textId="77777777" w:rsidR="007910F5" w:rsidRPr="00D638F7" w:rsidRDefault="007910F5" w:rsidP="007910F5">
      <w:pPr>
        <w:pStyle w:val="ListParagraph"/>
        <w:numPr>
          <w:ilvl w:val="0"/>
          <w:numId w:val="11"/>
        </w:numPr>
        <w:tabs>
          <w:tab w:val="left" w:pos="540"/>
        </w:tabs>
        <w:jc w:val="both"/>
        <w:rPr>
          <w:b/>
          <w:noProof/>
          <w:sz w:val="22"/>
          <w:szCs w:val="22"/>
        </w:rPr>
      </w:pPr>
      <w:r w:rsidRPr="00D638F7">
        <w:rPr>
          <w:sz w:val="22"/>
          <w:szCs w:val="22"/>
          <w:u w:val="single"/>
        </w:rPr>
        <w:t>Comprehensive General Liability</w:t>
      </w:r>
      <w:r w:rsidRPr="00D638F7">
        <w:rPr>
          <w:sz w:val="22"/>
          <w:szCs w:val="22"/>
        </w:rPr>
        <w:t>, with no less than $1,000,000 each occurrence/$2,000,000 aggregate for bodily injury, products liability, contractual liability, and property damage liability.</w:t>
      </w:r>
    </w:p>
    <w:p w14:paraId="5FB87DC2" w14:textId="77777777" w:rsidR="007910F5" w:rsidRPr="00D638F7" w:rsidRDefault="007910F5" w:rsidP="007910F5">
      <w:pPr>
        <w:pStyle w:val="ListParagraph"/>
        <w:numPr>
          <w:ilvl w:val="0"/>
          <w:numId w:val="11"/>
        </w:numPr>
        <w:tabs>
          <w:tab w:val="left" w:pos="540"/>
        </w:tabs>
        <w:jc w:val="both"/>
        <w:rPr>
          <w:b/>
          <w:noProof/>
          <w:sz w:val="22"/>
          <w:szCs w:val="22"/>
        </w:rPr>
      </w:pPr>
      <w:r w:rsidRPr="00D638F7">
        <w:rPr>
          <w:sz w:val="22"/>
          <w:szCs w:val="22"/>
          <w:u w:val="single"/>
        </w:rPr>
        <w:t>Comprehensive Automobile Liability</w:t>
      </w:r>
      <w:r w:rsidRPr="00D638F7">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3BD6E31" w14:textId="77777777" w:rsidR="007910F5" w:rsidRPr="00D638F7" w:rsidRDefault="007910F5" w:rsidP="007910F5">
      <w:pPr>
        <w:spacing w:after="0" w:line="240" w:lineRule="auto"/>
        <w:jc w:val="both"/>
        <w:rPr>
          <w:rFonts w:ascii="Times New Roman" w:hAnsi="Times New Roman" w:cs="Times New Roman"/>
        </w:rPr>
      </w:pPr>
    </w:p>
    <w:p w14:paraId="14A96AC5" w14:textId="77777777" w:rsidR="00A4496B" w:rsidRPr="00D638F7" w:rsidRDefault="007910F5" w:rsidP="00A4496B">
      <w:pPr>
        <w:tabs>
          <w:tab w:val="left" w:pos="0"/>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Any policy shall cover any vehicle being used in the management, operation, or delivery deriving from Contractor’s operations on UA’s campus.  Contractor shall also be responsible for payment of workers’ compensation insurance for all Contractor’s employees as required by the State of Arkansas.</w:t>
      </w:r>
    </w:p>
    <w:p w14:paraId="55392B29" w14:textId="4F8AA359" w:rsidR="007910F5" w:rsidRPr="00D638F7" w:rsidRDefault="007910F5" w:rsidP="00A4496B">
      <w:pPr>
        <w:tabs>
          <w:tab w:val="left" w:pos="0"/>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  </w:t>
      </w:r>
    </w:p>
    <w:p w14:paraId="0D39AA2D" w14:textId="4271CE73" w:rsidR="007910F5" w:rsidRPr="00D638F7" w:rsidRDefault="007910F5" w:rsidP="00A4496B">
      <w:pPr>
        <w:tabs>
          <w:tab w:val="left" w:pos="0"/>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 its trustees, officials, employees, </w:t>
      </w:r>
      <w:proofErr w:type="gramStart"/>
      <w:r w:rsidRPr="00D638F7">
        <w:rPr>
          <w:rFonts w:ascii="Times New Roman" w:hAnsi="Times New Roman" w:cs="Times New Roman"/>
        </w:rPr>
        <w:t>agents</w:t>
      </w:r>
      <w:proofErr w:type="gramEnd"/>
      <w:r w:rsidRPr="00D638F7">
        <w:rPr>
          <w:rFonts w:ascii="Times New Roman" w:hAnsi="Times New Roman" w:cs="Times New Roman"/>
        </w:rPr>
        <w:t xml:space="preserve"> or volunteers.  Proof of Insurance must be included in bid Proposal.</w:t>
      </w:r>
    </w:p>
    <w:p w14:paraId="2309E52D" w14:textId="77777777" w:rsidR="00A4496B" w:rsidRPr="00D638F7" w:rsidRDefault="00A4496B" w:rsidP="00A4496B">
      <w:pPr>
        <w:tabs>
          <w:tab w:val="left" w:pos="0"/>
          <w:tab w:val="left" w:pos="540"/>
        </w:tabs>
        <w:spacing w:after="0" w:line="240" w:lineRule="auto"/>
        <w:ind w:left="540"/>
        <w:jc w:val="both"/>
        <w:rPr>
          <w:rFonts w:ascii="Times New Roman" w:hAnsi="Times New Roman" w:cs="Times New Roman"/>
        </w:rPr>
      </w:pPr>
    </w:p>
    <w:p w14:paraId="0866DAFA" w14:textId="40818256" w:rsidR="003C5AA7" w:rsidRPr="00D638F7" w:rsidRDefault="007910F5" w:rsidP="00A4496B">
      <w:pPr>
        <w:tabs>
          <w:tab w:val="left" w:pos="0"/>
          <w:tab w:val="left" w:pos="540"/>
        </w:tabs>
        <w:spacing w:after="0" w:line="240" w:lineRule="auto"/>
        <w:ind w:left="540"/>
        <w:jc w:val="both"/>
        <w:rPr>
          <w:rFonts w:ascii="Times New Roman" w:hAnsi="Times New Roman" w:cs="Times New Roman"/>
        </w:rPr>
      </w:pPr>
      <w:r w:rsidRPr="00D638F7">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ED655E" w:rsidRDefault="00B04CA8" w:rsidP="00F6113E">
      <w:pPr>
        <w:tabs>
          <w:tab w:val="left" w:pos="1440"/>
        </w:tabs>
        <w:spacing w:after="0" w:line="240" w:lineRule="auto"/>
        <w:ind w:left="1440"/>
        <w:jc w:val="both"/>
        <w:rPr>
          <w:rFonts w:ascii="Times New Roman" w:hAnsi="Times New Roman" w:cs="Times New Roman"/>
        </w:rPr>
      </w:pPr>
    </w:p>
    <w:p w14:paraId="304CFECE" w14:textId="3BD3685B" w:rsidR="00A33DE6" w:rsidRPr="00ED655E" w:rsidRDefault="00A33DE6" w:rsidP="00A33DE6">
      <w:pPr>
        <w:tabs>
          <w:tab w:val="left" w:pos="0"/>
          <w:tab w:val="left" w:pos="540"/>
        </w:tabs>
        <w:spacing w:after="0" w:line="240" w:lineRule="auto"/>
        <w:jc w:val="both"/>
        <w:rPr>
          <w:rFonts w:ascii="Times New Roman" w:hAnsi="Times New Roman" w:cs="Times New Roman"/>
          <w:b/>
        </w:rPr>
      </w:pPr>
      <w:bookmarkStart w:id="28" w:name="_Hlk39564803"/>
      <w:r w:rsidRPr="00ED655E">
        <w:rPr>
          <w:rFonts w:ascii="Times New Roman" w:hAnsi="Times New Roman" w:cs="Times New Roman"/>
          <w:b/>
        </w:rPr>
        <w:lastRenderedPageBreak/>
        <w:t>11.</w:t>
      </w:r>
      <w:r w:rsidRPr="00ED655E">
        <w:rPr>
          <w:rFonts w:ascii="Times New Roman" w:hAnsi="Times New Roman" w:cs="Times New Roman"/>
          <w:b/>
        </w:rPr>
        <w:tab/>
      </w:r>
      <w:r w:rsidR="00BE6E24" w:rsidRPr="00ED655E">
        <w:rPr>
          <w:rFonts w:ascii="Times New Roman" w:hAnsi="Times New Roman" w:cs="Times New Roman"/>
          <w:b/>
        </w:rPr>
        <w:t xml:space="preserve">RESPONDENT </w:t>
      </w:r>
      <w:r w:rsidRPr="00ED655E">
        <w:rPr>
          <w:rFonts w:ascii="Times New Roman" w:hAnsi="Times New Roman" w:cs="Times New Roman"/>
          <w:b/>
        </w:rPr>
        <w:t>OVERVIEW</w:t>
      </w:r>
    </w:p>
    <w:p w14:paraId="14D7FFE0" w14:textId="38574F77" w:rsidR="00A33DE6" w:rsidRPr="00ED655E" w:rsidRDefault="00A33DE6" w:rsidP="00A33DE6">
      <w:pPr>
        <w:tabs>
          <w:tab w:val="left" w:pos="0"/>
          <w:tab w:val="left" w:pos="540"/>
        </w:tabs>
        <w:spacing w:after="0" w:line="240" w:lineRule="auto"/>
        <w:rPr>
          <w:rFonts w:ascii="Times New Roman" w:hAnsi="Times New Roman" w:cs="Times New Roman"/>
        </w:rPr>
      </w:pPr>
      <w:r w:rsidRPr="00ED655E">
        <w:rPr>
          <w:rFonts w:ascii="Times New Roman" w:hAnsi="Times New Roman" w:cs="Times New Roman"/>
          <w:b/>
        </w:rPr>
        <w:tab/>
      </w:r>
      <w:r w:rsidRPr="00ED655E">
        <w:rPr>
          <w:rFonts w:ascii="Times New Roman" w:hAnsi="Times New Roman" w:cs="Times New Roman"/>
        </w:rPr>
        <w:t xml:space="preserve">The </w:t>
      </w:r>
      <w:r w:rsidR="00BE6E24" w:rsidRPr="00ED655E">
        <w:rPr>
          <w:rFonts w:ascii="Times New Roman" w:hAnsi="Times New Roman" w:cs="Times New Roman"/>
        </w:rPr>
        <w:t xml:space="preserve">Respondent </w:t>
      </w:r>
      <w:r w:rsidRPr="00ED655E">
        <w:rPr>
          <w:rFonts w:ascii="Times New Roman" w:hAnsi="Times New Roman" w:cs="Times New Roman"/>
        </w:rPr>
        <w:t>shall provide a general overview of its business including the following information:</w:t>
      </w:r>
    </w:p>
    <w:p w14:paraId="3D800273" w14:textId="77777777" w:rsidR="00A33DE6" w:rsidRPr="00ED655E" w:rsidRDefault="00A33DE6" w:rsidP="00A33DE6">
      <w:pPr>
        <w:pStyle w:val="ListParagraph"/>
        <w:numPr>
          <w:ilvl w:val="0"/>
          <w:numId w:val="12"/>
        </w:numPr>
        <w:tabs>
          <w:tab w:val="left" w:pos="0"/>
          <w:tab w:val="left" w:pos="540"/>
        </w:tabs>
        <w:jc w:val="both"/>
        <w:rPr>
          <w:sz w:val="22"/>
          <w:szCs w:val="22"/>
        </w:rPr>
      </w:pPr>
      <w:r w:rsidRPr="00ED655E">
        <w:rPr>
          <w:sz w:val="22"/>
          <w:szCs w:val="22"/>
        </w:rPr>
        <w:t>Foundation date</w:t>
      </w:r>
    </w:p>
    <w:p w14:paraId="72EAD9F4" w14:textId="77777777" w:rsidR="00A33DE6" w:rsidRPr="00ED655E" w:rsidRDefault="00A33DE6" w:rsidP="00A33DE6">
      <w:pPr>
        <w:pStyle w:val="ListParagraph"/>
        <w:numPr>
          <w:ilvl w:val="0"/>
          <w:numId w:val="12"/>
        </w:numPr>
        <w:tabs>
          <w:tab w:val="left" w:pos="0"/>
          <w:tab w:val="left" w:pos="540"/>
        </w:tabs>
        <w:jc w:val="both"/>
        <w:rPr>
          <w:sz w:val="22"/>
          <w:szCs w:val="22"/>
        </w:rPr>
      </w:pPr>
      <w:r w:rsidRPr="00ED655E">
        <w:rPr>
          <w:sz w:val="22"/>
          <w:szCs w:val="22"/>
        </w:rPr>
        <w:t>Description of core activities</w:t>
      </w:r>
    </w:p>
    <w:p w14:paraId="36B86039" w14:textId="77777777" w:rsidR="00A33DE6" w:rsidRPr="00ED655E" w:rsidRDefault="00A33DE6" w:rsidP="00A33DE6">
      <w:pPr>
        <w:pStyle w:val="ListParagraph"/>
        <w:numPr>
          <w:ilvl w:val="0"/>
          <w:numId w:val="12"/>
        </w:numPr>
        <w:tabs>
          <w:tab w:val="left" w:pos="0"/>
          <w:tab w:val="left" w:pos="540"/>
        </w:tabs>
        <w:jc w:val="both"/>
        <w:rPr>
          <w:sz w:val="22"/>
          <w:szCs w:val="22"/>
        </w:rPr>
      </w:pPr>
      <w:r w:rsidRPr="00ED655E">
        <w:rPr>
          <w:sz w:val="22"/>
          <w:szCs w:val="22"/>
        </w:rPr>
        <w:t>Major company and distributor locations</w:t>
      </w:r>
    </w:p>
    <w:p w14:paraId="5A504AD7" w14:textId="77777777" w:rsidR="00A33DE6" w:rsidRPr="00ED655E" w:rsidRDefault="00A33DE6" w:rsidP="00A33DE6">
      <w:pPr>
        <w:pStyle w:val="ListParagraph"/>
        <w:numPr>
          <w:ilvl w:val="0"/>
          <w:numId w:val="12"/>
        </w:numPr>
        <w:tabs>
          <w:tab w:val="left" w:pos="0"/>
          <w:tab w:val="left" w:pos="540"/>
        </w:tabs>
        <w:jc w:val="both"/>
        <w:rPr>
          <w:sz w:val="22"/>
          <w:szCs w:val="22"/>
        </w:rPr>
      </w:pPr>
      <w:r w:rsidRPr="00ED655E">
        <w:rPr>
          <w:sz w:val="22"/>
          <w:szCs w:val="22"/>
        </w:rPr>
        <w:t>Total number of clients</w:t>
      </w:r>
    </w:p>
    <w:p w14:paraId="5553F5AB" w14:textId="77777777" w:rsidR="00A33DE6" w:rsidRPr="00ED655E" w:rsidRDefault="00A33DE6" w:rsidP="00A33DE6">
      <w:pPr>
        <w:pStyle w:val="ListParagraph"/>
        <w:numPr>
          <w:ilvl w:val="0"/>
          <w:numId w:val="12"/>
        </w:numPr>
        <w:tabs>
          <w:tab w:val="left" w:pos="0"/>
          <w:tab w:val="left" w:pos="540"/>
        </w:tabs>
        <w:jc w:val="both"/>
        <w:rPr>
          <w:sz w:val="22"/>
          <w:szCs w:val="22"/>
        </w:rPr>
      </w:pPr>
      <w:r w:rsidRPr="00ED655E">
        <w:rPr>
          <w:sz w:val="22"/>
          <w:szCs w:val="22"/>
        </w:rPr>
        <w:t>Total number of clients in higher education</w:t>
      </w:r>
    </w:p>
    <w:p w14:paraId="35E6E06C" w14:textId="781CE3D9" w:rsidR="00E47DC0" w:rsidRDefault="00A33DE6" w:rsidP="00A33DE6">
      <w:pPr>
        <w:pStyle w:val="ListParagraph"/>
        <w:numPr>
          <w:ilvl w:val="0"/>
          <w:numId w:val="12"/>
        </w:numPr>
        <w:tabs>
          <w:tab w:val="left" w:pos="0"/>
          <w:tab w:val="left" w:pos="540"/>
        </w:tabs>
        <w:jc w:val="both"/>
        <w:rPr>
          <w:sz w:val="22"/>
          <w:szCs w:val="22"/>
        </w:rPr>
      </w:pPr>
      <w:r w:rsidRPr="00ED655E">
        <w:rPr>
          <w:sz w:val="22"/>
          <w:szCs w:val="22"/>
        </w:rPr>
        <w:t>Current financial status and revenues – Overview only</w:t>
      </w:r>
    </w:p>
    <w:p w14:paraId="075DE4E3" w14:textId="77777777" w:rsidR="00ED655E" w:rsidRPr="00ED655E" w:rsidRDefault="00ED655E" w:rsidP="00ED655E">
      <w:pPr>
        <w:pStyle w:val="ListParagraph"/>
        <w:tabs>
          <w:tab w:val="left" w:pos="0"/>
          <w:tab w:val="left" w:pos="540"/>
        </w:tabs>
        <w:ind w:left="1260"/>
        <w:jc w:val="both"/>
        <w:rPr>
          <w:sz w:val="22"/>
          <w:szCs w:val="22"/>
        </w:rPr>
      </w:pPr>
    </w:p>
    <w:p w14:paraId="63C6F5AD" w14:textId="7D2DB180" w:rsidR="00677882" w:rsidRPr="00ED655E" w:rsidRDefault="00677882" w:rsidP="007F31C3">
      <w:pPr>
        <w:pStyle w:val="ListParagraph"/>
        <w:tabs>
          <w:tab w:val="left" w:pos="0"/>
          <w:tab w:val="left" w:pos="540"/>
        </w:tabs>
        <w:ind w:left="1260" w:hanging="720"/>
        <w:jc w:val="both"/>
        <w:rPr>
          <w:b/>
          <w:bCs/>
          <w:sz w:val="22"/>
          <w:szCs w:val="22"/>
        </w:rPr>
      </w:pPr>
      <w:r w:rsidRPr="00ED655E">
        <w:rPr>
          <w:b/>
          <w:bCs/>
          <w:sz w:val="22"/>
          <w:szCs w:val="22"/>
        </w:rPr>
        <w:t xml:space="preserve">(reference </w:t>
      </w:r>
      <w:r w:rsidR="003818B5" w:rsidRPr="00ED655E">
        <w:rPr>
          <w:b/>
          <w:bCs/>
          <w:sz w:val="22"/>
          <w:szCs w:val="22"/>
        </w:rPr>
        <w:t>s</w:t>
      </w:r>
      <w:r w:rsidRPr="00ED655E">
        <w:rPr>
          <w:b/>
          <w:bCs/>
          <w:sz w:val="22"/>
          <w:szCs w:val="22"/>
        </w:rPr>
        <w:t>ection 13.4 for response format)</w:t>
      </w:r>
    </w:p>
    <w:p w14:paraId="79FA27F4" w14:textId="77777777" w:rsidR="00234121" w:rsidRPr="00D638F7" w:rsidRDefault="00234121" w:rsidP="004B7B11">
      <w:pPr>
        <w:pStyle w:val="ListParagraph"/>
        <w:tabs>
          <w:tab w:val="left" w:pos="0"/>
          <w:tab w:val="left" w:pos="540"/>
        </w:tabs>
        <w:ind w:left="1260"/>
        <w:jc w:val="both"/>
        <w:rPr>
          <w:sz w:val="22"/>
          <w:szCs w:val="22"/>
        </w:rPr>
      </w:pPr>
    </w:p>
    <w:bookmarkEnd w:id="27"/>
    <w:bookmarkEnd w:id="28"/>
    <w:p w14:paraId="75ED861B" w14:textId="77777777" w:rsidR="00173ECF" w:rsidRPr="00D638F7" w:rsidRDefault="00173ECF" w:rsidP="00173ECF">
      <w:pPr>
        <w:tabs>
          <w:tab w:val="left" w:pos="0"/>
          <w:tab w:val="left" w:pos="540"/>
        </w:tabs>
        <w:spacing w:after="0" w:line="240" w:lineRule="auto"/>
        <w:jc w:val="both"/>
        <w:rPr>
          <w:rFonts w:ascii="Times New Roman" w:hAnsi="Times New Roman" w:cs="Times New Roman"/>
          <w:b/>
        </w:rPr>
      </w:pPr>
      <w:r w:rsidRPr="00D638F7">
        <w:rPr>
          <w:rFonts w:ascii="Times New Roman" w:hAnsi="Times New Roman" w:cs="Times New Roman"/>
          <w:b/>
        </w:rPr>
        <w:t>12.</w:t>
      </w:r>
      <w:r w:rsidRPr="00D638F7">
        <w:rPr>
          <w:rFonts w:ascii="Times New Roman" w:hAnsi="Times New Roman" w:cs="Times New Roman"/>
        </w:rPr>
        <w:t xml:space="preserve"> </w:t>
      </w:r>
      <w:r w:rsidRPr="00D638F7">
        <w:rPr>
          <w:rFonts w:ascii="Times New Roman" w:hAnsi="Times New Roman" w:cs="Times New Roman"/>
        </w:rPr>
        <w:tab/>
      </w:r>
      <w:r w:rsidRPr="00D638F7">
        <w:rPr>
          <w:rFonts w:ascii="Times New Roman" w:hAnsi="Times New Roman" w:cs="Times New Roman"/>
          <w:b/>
        </w:rPr>
        <w:t>BEST AND FINAL OFFER</w:t>
      </w:r>
    </w:p>
    <w:p w14:paraId="343EAC3A" w14:textId="3A0E1CE7" w:rsidR="00173ECF" w:rsidRPr="00D638F7" w:rsidRDefault="00173ECF" w:rsidP="00173ECF">
      <w:pPr>
        <w:tabs>
          <w:tab w:val="left" w:pos="0"/>
          <w:tab w:val="left" w:pos="540"/>
        </w:tabs>
        <w:spacing w:after="0" w:line="240" w:lineRule="auto"/>
        <w:ind w:left="540"/>
        <w:jc w:val="both"/>
        <w:rPr>
          <w:rFonts w:ascii="Times New Roman" w:eastAsia="Times New Roman" w:hAnsi="Times New Roman" w:cs="Times New Roman"/>
          <w:b/>
          <w:bCs/>
          <w:smallCaps/>
          <w:noProof/>
          <w:color w:val="FF0000"/>
        </w:rPr>
      </w:pPr>
      <w:r w:rsidRPr="00D638F7">
        <w:rPr>
          <w:rFonts w:ascii="Times New Roman" w:hAnsi="Times New Roman" w:cs="Times New Roman"/>
        </w:rPr>
        <w:t xml:space="preserve">UA reserves the right to request an official “Best and Final Offer” from bid Respondents if it deems such an approach </w:t>
      </w:r>
      <w:r w:rsidR="00286119" w:rsidRPr="00D638F7">
        <w:rPr>
          <w:rFonts w:ascii="Times New Roman" w:hAnsi="Times New Roman" w:cs="Times New Roman"/>
        </w:rPr>
        <w:t xml:space="preserve">is </w:t>
      </w:r>
      <w:r w:rsidRPr="00D638F7">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9" w:name="_Toc251665764"/>
    </w:p>
    <w:p w14:paraId="20F2E34F" w14:textId="77777777" w:rsidR="00EB69AC" w:rsidRPr="00D638F7"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794137FD" w14:textId="01E4166F" w:rsidR="001A7C20" w:rsidRPr="00ED655E" w:rsidRDefault="00173ECF" w:rsidP="00126DD9">
      <w:pPr>
        <w:pStyle w:val="ListParagraph"/>
        <w:keepNext/>
        <w:keepLines/>
        <w:numPr>
          <w:ilvl w:val="0"/>
          <w:numId w:val="31"/>
        </w:numPr>
        <w:tabs>
          <w:tab w:val="num" w:pos="540"/>
        </w:tabs>
        <w:ind w:left="720" w:hanging="720"/>
        <w:jc w:val="both"/>
        <w:outlineLvl w:val="0"/>
        <w:rPr>
          <w:b/>
          <w:bCs/>
        </w:rPr>
      </w:pPr>
      <w:bookmarkStart w:id="30" w:name="_Hlk39836440"/>
      <w:r w:rsidRPr="00ED655E">
        <w:rPr>
          <w:b/>
          <w:noProof/>
          <w:sz w:val="22"/>
          <w:szCs w:val="22"/>
        </w:rPr>
        <w:t xml:space="preserve">SPECIFICATIONS / </w:t>
      </w:r>
      <w:bookmarkEnd w:id="29"/>
      <w:r w:rsidRPr="00ED655E">
        <w:rPr>
          <w:b/>
          <w:noProof/>
          <w:sz w:val="22"/>
          <w:szCs w:val="22"/>
        </w:rPr>
        <w:t>GOALS AND DELIVERABLES</w:t>
      </w:r>
    </w:p>
    <w:p w14:paraId="2E8C4A7E" w14:textId="35A5A475" w:rsidR="00DC715D" w:rsidRPr="00ED655E" w:rsidRDefault="00DC715D" w:rsidP="00126DD9">
      <w:pPr>
        <w:pStyle w:val="ListParagraph"/>
        <w:keepNext/>
        <w:keepLines/>
        <w:jc w:val="both"/>
        <w:outlineLvl w:val="0"/>
        <w:rPr>
          <w:b/>
          <w:bCs/>
        </w:rPr>
      </w:pPr>
    </w:p>
    <w:p w14:paraId="2A89B984" w14:textId="546C66F2" w:rsidR="001A7C20" w:rsidRPr="00ED655E" w:rsidRDefault="0052151B" w:rsidP="00126DD9">
      <w:pPr>
        <w:keepNext/>
        <w:keepLines/>
        <w:tabs>
          <w:tab w:val="left" w:pos="0"/>
          <w:tab w:val="left" w:pos="540"/>
        </w:tabs>
        <w:spacing w:after="0" w:line="240" w:lineRule="auto"/>
        <w:jc w:val="both"/>
        <w:rPr>
          <w:rFonts w:ascii="Times New Roman" w:eastAsia="Times New Roman" w:hAnsi="Times New Roman" w:cs="Times New Roman"/>
          <w:b/>
          <w:bCs/>
        </w:rPr>
      </w:pPr>
      <w:r w:rsidRPr="00ED655E">
        <w:rPr>
          <w:rFonts w:ascii="Times New Roman" w:eastAsia="Times New Roman" w:hAnsi="Times New Roman" w:cs="Times New Roman"/>
          <w:b/>
          <w:bCs/>
        </w:rPr>
        <w:t xml:space="preserve">The </w:t>
      </w:r>
      <w:proofErr w:type="gramStart"/>
      <w:r w:rsidRPr="00ED655E">
        <w:rPr>
          <w:rFonts w:ascii="Times New Roman" w:eastAsia="Times New Roman" w:hAnsi="Times New Roman" w:cs="Times New Roman"/>
          <w:b/>
          <w:bCs/>
        </w:rPr>
        <w:t>minimum  specifications</w:t>
      </w:r>
      <w:proofErr w:type="gramEnd"/>
      <w:r w:rsidRPr="00ED655E">
        <w:rPr>
          <w:rFonts w:ascii="Times New Roman" w:eastAsia="Times New Roman" w:hAnsi="Times New Roman" w:cs="Times New Roman"/>
          <w:b/>
          <w:bCs/>
        </w:rPr>
        <w:t xml:space="preserve"> / goals and deliverables  for the System Solution, as well as certain requests for information to be provided by </w:t>
      </w:r>
      <w:r w:rsidR="00C01312" w:rsidRPr="00ED655E">
        <w:rPr>
          <w:rFonts w:ascii="Times New Roman" w:eastAsia="Times New Roman" w:hAnsi="Times New Roman" w:cs="Times New Roman"/>
          <w:b/>
          <w:bCs/>
        </w:rPr>
        <w:t>Respondents</w:t>
      </w:r>
      <w:r w:rsidRPr="00ED655E">
        <w:rPr>
          <w:rFonts w:ascii="Times New Roman" w:eastAsia="Times New Roman" w:hAnsi="Times New Roman" w:cs="Times New Roman"/>
          <w:b/>
          <w:bCs/>
        </w:rPr>
        <w:t xml:space="preserve"> as part of its Proposal, are set out below</w:t>
      </w:r>
      <w:r w:rsidR="00A47E3C" w:rsidRPr="00ED655E">
        <w:rPr>
          <w:rFonts w:ascii="Times New Roman" w:eastAsia="Times New Roman" w:hAnsi="Times New Roman" w:cs="Times New Roman"/>
          <w:b/>
          <w:bCs/>
        </w:rPr>
        <w:t xml:space="preserve">:  </w:t>
      </w:r>
    </w:p>
    <w:p w14:paraId="38A2B0EA" w14:textId="5469E1AA" w:rsidR="004E5C6D" w:rsidRPr="00ED655E" w:rsidRDefault="004E5C6D" w:rsidP="0048412D">
      <w:pPr>
        <w:tabs>
          <w:tab w:val="left" w:pos="0"/>
          <w:tab w:val="left" w:pos="540"/>
        </w:tabs>
        <w:spacing w:after="0" w:line="240" w:lineRule="auto"/>
        <w:jc w:val="both"/>
        <w:rPr>
          <w:rFonts w:ascii="Times New Roman" w:hAnsi="Times New Roman" w:cs="Times New Roman"/>
          <w:b/>
          <w:bCs/>
        </w:rPr>
      </w:pPr>
    </w:p>
    <w:p w14:paraId="4D0B802F" w14:textId="034DC6F2" w:rsidR="001A7C20" w:rsidRPr="00ED655E" w:rsidRDefault="001A7C20" w:rsidP="001A7C20">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r w:rsidRPr="00ED655E">
        <w:rPr>
          <w:rFonts w:ascii="Times New Roman" w:hAnsi="Times New Roman"/>
          <w:b/>
          <w:bCs/>
          <w:sz w:val="22"/>
          <w:szCs w:val="22"/>
        </w:rPr>
        <w:t xml:space="preserve">Detailed Functional Description of </w:t>
      </w:r>
      <w:r w:rsidR="00A21E45" w:rsidRPr="00ED655E">
        <w:rPr>
          <w:rFonts w:ascii="Times New Roman" w:hAnsi="Times New Roman"/>
          <w:b/>
          <w:bCs/>
          <w:sz w:val="22"/>
          <w:szCs w:val="22"/>
        </w:rPr>
        <w:t>System Solution</w:t>
      </w:r>
    </w:p>
    <w:p w14:paraId="07ADBF03" w14:textId="62458DF3" w:rsidR="001A7C20" w:rsidRPr="00ED655E" w:rsidRDefault="001A7C20" w:rsidP="00FD2131">
      <w:pPr>
        <w:pStyle w:val="BodyText"/>
        <w:spacing w:after="0"/>
        <w:ind w:left="360" w:right="214"/>
        <w:rPr>
          <w:rFonts w:ascii="Times New Roman" w:hAnsi="Times New Roman"/>
          <w:sz w:val="22"/>
          <w:szCs w:val="22"/>
        </w:rPr>
      </w:pPr>
      <w:r w:rsidRPr="00ED655E">
        <w:rPr>
          <w:rFonts w:ascii="Times New Roman" w:hAnsi="Times New Roman"/>
          <w:sz w:val="22"/>
          <w:szCs w:val="22"/>
        </w:rPr>
        <w:t xml:space="preserve">The Respondent </w:t>
      </w:r>
      <w:r w:rsidR="00BE67CB" w:rsidRPr="00ED655E">
        <w:rPr>
          <w:rFonts w:ascii="Times New Roman" w:hAnsi="Times New Roman"/>
          <w:sz w:val="22"/>
          <w:szCs w:val="22"/>
        </w:rPr>
        <w:t xml:space="preserve">shall </w:t>
      </w:r>
      <w:r w:rsidRPr="00ED655E">
        <w:rPr>
          <w:rFonts w:ascii="Times New Roman" w:hAnsi="Times New Roman"/>
          <w:sz w:val="22"/>
          <w:szCs w:val="22"/>
        </w:rPr>
        <w:t xml:space="preserve">provide responses detailing attributes of the </w:t>
      </w:r>
      <w:r w:rsidR="00A21E45" w:rsidRPr="00ED655E">
        <w:rPr>
          <w:rFonts w:ascii="Times New Roman" w:hAnsi="Times New Roman"/>
          <w:sz w:val="22"/>
          <w:szCs w:val="22"/>
        </w:rPr>
        <w:t>System Solution</w:t>
      </w:r>
      <w:r w:rsidRPr="00ED655E">
        <w:rPr>
          <w:rFonts w:ascii="Times New Roman" w:hAnsi="Times New Roman"/>
          <w:sz w:val="22"/>
          <w:szCs w:val="22"/>
        </w:rPr>
        <w:t xml:space="preserve"> software</w:t>
      </w:r>
      <w:r w:rsidR="00320310" w:rsidRPr="00ED655E">
        <w:rPr>
          <w:rFonts w:ascii="Times New Roman" w:hAnsi="Times New Roman"/>
          <w:sz w:val="22"/>
          <w:szCs w:val="22"/>
        </w:rPr>
        <w:t xml:space="preserve"> </w:t>
      </w:r>
      <w:r w:rsidR="00320310" w:rsidRPr="00ED655E">
        <w:rPr>
          <w:rFonts w:ascii="Times New Roman" w:hAnsi="Times New Roman"/>
          <w:b/>
          <w:bCs/>
          <w:sz w:val="22"/>
          <w:szCs w:val="22"/>
        </w:rPr>
        <w:t>(</w:t>
      </w:r>
      <w:r w:rsidR="00B03515" w:rsidRPr="00ED655E">
        <w:rPr>
          <w:rFonts w:ascii="Times New Roman" w:hAnsi="Times New Roman"/>
          <w:b/>
          <w:bCs/>
          <w:sz w:val="22"/>
          <w:szCs w:val="22"/>
        </w:rPr>
        <w:t>r</w:t>
      </w:r>
      <w:r w:rsidR="004F3396" w:rsidRPr="00ED655E">
        <w:rPr>
          <w:rFonts w:ascii="Times New Roman" w:hAnsi="Times New Roman"/>
          <w:b/>
          <w:bCs/>
          <w:sz w:val="22"/>
          <w:szCs w:val="22"/>
        </w:rPr>
        <w:t>eference</w:t>
      </w:r>
      <w:r w:rsidR="00DD3639" w:rsidRPr="00ED655E">
        <w:rPr>
          <w:rFonts w:ascii="Times New Roman" w:hAnsi="Times New Roman"/>
          <w:b/>
          <w:bCs/>
          <w:sz w:val="22"/>
          <w:szCs w:val="22"/>
        </w:rPr>
        <w:t xml:space="preserve"> </w:t>
      </w:r>
      <w:r w:rsidR="00E40C26" w:rsidRPr="00ED655E">
        <w:rPr>
          <w:rFonts w:ascii="Times New Roman" w:hAnsi="Times New Roman"/>
          <w:b/>
          <w:bCs/>
          <w:sz w:val="22"/>
          <w:szCs w:val="22"/>
        </w:rPr>
        <w:t>APPENDIX</w:t>
      </w:r>
      <w:r w:rsidR="00DD3639" w:rsidRPr="00ED655E">
        <w:rPr>
          <w:rFonts w:ascii="Times New Roman" w:hAnsi="Times New Roman"/>
          <w:b/>
          <w:bCs/>
          <w:sz w:val="22"/>
          <w:szCs w:val="22"/>
        </w:rPr>
        <w:t xml:space="preserve"> III</w:t>
      </w:r>
      <w:r w:rsidR="00320310" w:rsidRPr="00ED655E">
        <w:rPr>
          <w:rFonts w:ascii="Times New Roman" w:hAnsi="Times New Roman"/>
          <w:b/>
          <w:bCs/>
          <w:sz w:val="22"/>
          <w:szCs w:val="22"/>
        </w:rPr>
        <w:t xml:space="preserve"> </w:t>
      </w:r>
      <w:bookmarkStart w:id="31" w:name="_Hlk40797831"/>
      <w:r w:rsidR="001A36BA" w:rsidRPr="00ED655E">
        <w:rPr>
          <w:rFonts w:ascii="Times New Roman" w:hAnsi="Times New Roman"/>
          <w:b/>
          <w:bCs/>
          <w:sz w:val="22"/>
          <w:szCs w:val="22"/>
        </w:rPr>
        <w:t>Response Template</w:t>
      </w:r>
      <w:r w:rsidR="00DD3639" w:rsidRPr="00ED655E">
        <w:rPr>
          <w:rFonts w:ascii="Times New Roman" w:hAnsi="Times New Roman"/>
          <w:b/>
          <w:bCs/>
          <w:sz w:val="22"/>
          <w:szCs w:val="22"/>
        </w:rPr>
        <w:t>),</w:t>
      </w:r>
      <w:r w:rsidR="00DD3639" w:rsidRPr="00ED655E">
        <w:rPr>
          <w:rFonts w:ascii="Times New Roman" w:hAnsi="Times New Roman"/>
          <w:sz w:val="22"/>
          <w:szCs w:val="22"/>
        </w:rPr>
        <w:t xml:space="preserve"> </w:t>
      </w:r>
      <w:bookmarkEnd w:id="31"/>
      <w:r w:rsidRPr="00ED655E">
        <w:rPr>
          <w:rFonts w:ascii="Times New Roman" w:hAnsi="Times New Roman"/>
          <w:sz w:val="22"/>
          <w:szCs w:val="22"/>
        </w:rPr>
        <w:t xml:space="preserve">that defines needs for the </w:t>
      </w:r>
      <w:r w:rsidR="00A21E45" w:rsidRPr="00ED655E">
        <w:rPr>
          <w:rFonts w:ascii="Times New Roman" w:hAnsi="Times New Roman"/>
          <w:sz w:val="22"/>
          <w:szCs w:val="22"/>
        </w:rPr>
        <w:t>System Solution</w:t>
      </w:r>
      <w:r w:rsidRPr="00ED655E">
        <w:rPr>
          <w:rFonts w:ascii="Times New Roman" w:hAnsi="Times New Roman"/>
          <w:sz w:val="22"/>
          <w:szCs w:val="22"/>
        </w:rPr>
        <w:t xml:space="preserve"> by functional area for these and other item</w:t>
      </w:r>
      <w:r w:rsidR="00EE1942" w:rsidRPr="00ED655E">
        <w:rPr>
          <w:rFonts w:ascii="Times New Roman" w:hAnsi="Times New Roman"/>
          <w:sz w:val="22"/>
          <w:szCs w:val="22"/>
        </w:rPr>
        <w:t xml:space="preserve">s </w:t>
      </w:r>
      <w:r w:rsidRPr="00ED655E">
        <w:rPr>
          <w:rFonts w:ascii="Times New Roman" w:hAnsi="Times New Roman"/>
          <w:sz w:val="22"/>
          <w:szCs w:val="22"/>
        </w:rPr>
        <w:t xml:space="preserve">that </w:t>
      </w:r>
      <w:r w:rsidR="00BE67CB" w:rsidRPr="00ED655E">
        <w:rPr>
          <w:rFonts w:ascii="Times New Roman" w:hAnsi="Times New Roman"/>
          <w:sz w:val="22"/>
          <w:szCs w:val="22"/>
        </w:rPr>
        <w:t>Respondent shall address.</w:t>
      </w:r>
    </w:p>
    <w:p w14:paraId="21638955" w14:textId="0298447F" w:rsidR="005F10E7" w:rsidRPr="00ED655E" w:rsidRDefault="005F10E7" w:rsidP="005F10E7">
      <w:pPr>
        <w:pStyle w:val="MyNormal"/>
        <w:tabs>
          <w:tab w:val="clear" w:pos="2160"/>
          <w:tab w:val="left" w:pos="1620"/>
        </w:tabs>
        <w:rPr>
          <w:rFonts w:ascii="Times New Roman" w:hAnsi="Times New Roman"/>
          <w:szCs w:val="22"/>
        </w:rPr>
      </w:pPr>
    </w:p>
    <w:p w14:paraId="7C57D48C" w14:textId="58256184" w:rsidR="005F10E7" w:rsidRPr="00ED655E" w:rsidRDefault="005F10E7" w:rsidP="005F10E7">
      <w:pPr>
        <w:pStyle w:val="ListParagraph"/>
        <w:widowControl w:val="0"/>
        <w:tabs>
          <w:tab w:val="left" w:pos="2220"/>
        </w:tabs>
        <w:autoSpaceDE w:val="0"/>
        <w:autoSpaceDN w:val="0"/>
        <w:ind w:left="838" w:hanging="298"/>
        <w:rPr>
          <w:b/>
          <w:bCs/>
          <w:sz w:val="22"/>
          <w:szCs w:val="22"/>
        </w:rPr>
      </w:pPr>
      <w:r w:rsidRPr="00ED655E">
        <w:rPr>
          <w:b/>
          <w:bCs/>
          <w:sz w:val="22"/>
          <w:szCs w:val="22"/>
        </w:rPr>
        <w:t>(</w:t>
      </w:r>
      <w:r w:rsidR="003F4DFF" w:rsidRPr="00ED655E">
        <w:rPr>
          <w:b/>
          <w:bCs/>
          <w:sz w:val="22"/>
          <w:szCs w:val="22"/>
        </w:rPr>
        <w:t>r</w:t>
      </w:r>
      <w:r w:rsidRPr="00ED655E">
        <w:rPr>
          <w:b/>
          <w:bCs/>
          <w:sz w:val="22"/>
          <w:szCs w:val="22"/>
        </w:rPr>
        <w:t xml:space="preserve">eference </w:t>
      </w:r>
      <w:r w:rsidR="00D16726" w:rsidRPr="00ED655E">
        <w:rPr>
          <w:b/>
          <w:bCs/>
          <w:sz w:val="22"/>
          <w:szCs w:val="22"/>
        </w:rPr>
        <w:t xml:space="preserve">APPENDIX VI </w:t>
      </w:r>
      <w:r w:rsidRPr="00ED655E">
        <w:rPr>
          <w:b/>
          <w:bCs/>
          <w:sz w:val="22"/>
          <w:szCs w:val="22"/>
        </w:rPr>
        <w:t>Examples</w:t>
      </w:r>
      <w:r w:rsidR="007B7CB5" w:rsidRPr="00ED655E">
        <w:rPr>
          <w:b/>
          <w:bCs/>
          <w:sz w:val="22"/>
          <w:szCs w:val="22"/>
        </w:rPr>
        <w:t xml:space="preserve"> (</w:t>
      </w:r>
      <w:r w:rsidRPr="00ED655E">
        <w:rPr>
          <w:b/>
          <w:bCs/>
          <w:sz w:val="22"/>
          <w:szCs w:val="22"/>
        </w:rPr>
        <w:t>for informational purposes only)</w:t>
      </w:r>
      <w:r w:rsidR="007B7CB5" w:rsidRPr="00ED655E">
        <w:rPr>
          <w:b/>
          <w:bCs/>
          <w:sz w:val="22"/>
          <w:szCs w:val="22"/>
        </w:rPr>
        <w:t>)</w:t>
      </w:r>
    </w:p>
    <w:p w14:paraId="037BB00C" w14:textId="77777777" w:rsidR="005F10E7" w:rsidRPr="00ED655E" w:rsidRDefault="005F10E7" w:rsidP="005F10E7">
      <w:pPr>
        <w:pStyle w:val="ListParagraph"/>
        <w:widowControl w:val="0"/>
        <w:tabs>
          <w:tab w:val="left" w:pos="2220"/>
        </w:tabs>
        <w:autoSpaceDE w:val="0"/>
        <w:autoSpaceDN w:val="0"/>
        <w:ind w:left="838"/>
        <w:rPr>
          <w:sz w:val="22"/>
          <w:szCs w:val="22"/>
        </w:rPr>
      </w:pPr>
    </w:p>
    <w:p w14:paraId="224931C6" w14:textId="34908147" w:rsidR="001A7C20" w:rsidRPr="00ED655E" w:rsidRDefault="00F06321" w:rsidP="003535CF">
      <w:pPr>
        <w:pStyle w:val="BodyText"/>
        <w:spacing w:after="0"/>
        <w:ind w:left="540" w:right="211"/>
        <w:rPr>
          <w:rFonts w:ascii="Times New Roman" w:hAnsi="Times New Roman"/>
          <w:sz w:val="22"/>
          <w:szCs w:val="22"/>
        </w:rPr>
      </w:pPr>
      <w:r w:rsidRPr="00ED655E">
        <w:rPr>
          <w:rFonts w:ascii="Times New Roman" w:hAnsi="Times New Roman"/>
          <w:b/>
          <w:sz w:val="22"/>
          <w:szCs w:val="22"/>
        </w:rPr>
        <w:t>NOTE:</w:t>
      </w:r>
      <w:r w:rsidRPr="00ED655E">
        <w:rPr>
          <w:rFonts w:ascii="Times New Roman" w:hAnsi="Times New Roman"/>
          <w:sz w:val="22"/>
          <w:szCs w:val="22"/>
        </w:rPr>
        <w:t xml:space="preserve"> </w:t>
      </w:r>
      <w:r w:rsidR="001A7C20" w:rsidRPr="00ED655E">
        <w:rPr>
          <w:rFonts w:ascii="Times New Roman" w:hAnsi="Times New Roman"/>
          <w:sz w:val="22"/>
          <w:szCs w:val="22"/>
        </w:rPr>
        <w:t xml:space="preserve">Respondents will be rated </w:t>
      </w:r>
      <w:r w:rsidR="00924E3E" w:rsidRPr="00ED655E">
        <w:rPr>
          <w:rFonts w:ascii="Times New Roman" w:hAnsi="Times New Roman"/>
          <w:sz w:val="22"/>
          <w:szCs w:val="22"/>
        </w:rPr>
        <w:t xml:space="preserve">on their ability to </w:t>
      </w:r>
      <w:r w:rsidR="001A7C20" w:rsidRPr="00ED655E">
        <w:rPr>
          <w:rFonts w:ascii="Times New Roman" w:hAnsi="Times New Roman"/>
          <w:sz w:val="22"/>
          <w:szCs w:val="22"/>
        </w:rPr>
        <w:t xml:space="preserve"> meet each need by indicating whether they can support the functionality “out-of-the-box”, via modifications or customization, extent to which modifications or customization may be needed, via a third-party solution, in a future release, or not at all.</w:t>
      </w:r>
      <w:r w:rsidRPr="00ED655E">
        <w:rPr>
          <w:rFonts w:ascii="Times New Roman" w:hAnsi="Times New Roman"/>
          <w:sz w:val="22"/>
          <w:szCs w:val="22"/>
        </w:rPr>
        <w:t xml:space="preserve"> </w:t>
      </w:r>
      <w:r w:rsidR="001A7C20" w:rsidRPr="00ED655E">
        <w:rPr>
          <w:rFonts w:ascii="Times New Roman" w:hAnsi="Times New Roman"/>
          <w:sz w:val="22"/>
          <w:szCs w:val="22"/>
        </w:rPr>
        <w:t>Respondents are encouraged</w:t>
      </w:r>
      <w:r w:rsidR="00825FCB" w:rsidRPr="00ED655E">
        <w:rPr>
          <w:rFonts w:ascii="Times New Roman" w:hAnsi="Times New Roman"/>
          <w:sz w:val="22"/>
          <w:szCs w:val="22"/>
        </w:rPr>
        <w:t xml:space="preserve"> to</w:t>
      </w:r>
      <w:r w:rsidR="001A7C20" w:rsidRPr="00ED655E">
        <w:rPr>
          <w:rFonts w:ascii="Times New Roman" w:hAnsi="Times New Roman"/>
          <w:sz w:val="22"/>
          <w:szCs w:val="22"/>
        </w:rPr>
        <w:t xml:space="preserve"> add </w:t>
      </w:r>
      <w:r w:rsidR="00825FCB" w:rsidRPr="00ED655E">
        <w:rPr>
          <w:rFonts w:ascii="Times New Roman" w:hAnsi="Times New Roman"/>
          <w:sz w:val="22"/>
          <w:szCs w:val="22"/>
        </w:rPr>
        <w:t xml:space="preserve">explanations </w:t>
      </w:r>
      <w:r w:rsidR="001A7C20" w:rsidRPr="00ED655E">
        <w:rPr>
          <w:rFonts w:ascii="Times New Roman" w:hAnsi="Times New Roman"/>
          <w:sz w:val="22"/>
          <w:szCs w:val="22"/>
        </w:rPr>
        <w:t>to elaborate on answers</w:t>
      </w:r>
      <w:r w:rsidR="00924E3E" w:rsidRPr="00ED655E">
        <w:rPr>
          <w:rFonts w:ascii="Times New Roman" w:hAnsi="Times New Roman"/>
          <w:sz w:val="22"/>
          <w:szCs w:val="22"/>
        </w:rPr>
        <w:t>,</w:t>
      </w:r>
      <w:r w:rsidR="001A7C20" w:rsidRPr="00ED655E">
        <w:rPr>
          <w:rFonts w:ascii="Times New Roman" w:hAnsi="Times New Roman"/>
          <w:sz w:val="22"/>
          <w:szCs w:val="22"/>
        </w:rPr>
        <w:t xml:space="preserve"> as appropriate</w:t>
      </w:r>
      <w:r w:rsidR="00825FCB" w:rsidRPr="00ED655E">
        <w:rPr>
          <w:rFonts w:ascii="Times New Roman" w:hAnsi="Times New Roman"/>
          <w:sz w:val="22"/>
          <w:szCs w:val="22"/>
        </w:rPr>
        <w:t>.</w:t>
      </w:r>
    </w:p>
    <w:p w14:paraId="6246386A" w14:textId="77777777" w:rsidR="001C57C0" w:rsidRPr="00ED655E" w:rsidRDefault="001C57C0" w:rsidP="003535CF">
      <w:pPr>
        <w:pStyle w:val="BodyText"/>
        <w:spacing w:after="0"/>
        <w:ind w:left="540" w:right="211"/>
        <w:rPr>
          <w:rFonts w:ascii="Times New Roman" w:hAnsi="Times New Roman"/>
          <w:sz w:val="22"/>
          <w:szCs w:val="22"/>
        </w:rPr>
      </w:pPr>
    </w:p>
    <w:p w14:paraId="584D3107" w14:textId="4AABD446" w:rsidR="001A7C20" w:rsidRPr="00ED655E" w:rsidRDefault="001A7C20" w:rsidP="00F06321">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bookmarkStart w:id="32" w:name="_Hlk40782057"/>
      <w:r w:rsidRPr="00ED655E">
        <w:rPr>
          <w:rFonts w:ascii="Times New Roman" w:hAnsi="Times New Roman"/>
          <w:b/>
          <w:bCs/>
          <w:sz w:val="22"/>
          <w:szCs w:val="22"/>
        </w:rPr>
        <w:t>Executive Summary</w:t>
      </w:r>
    </w:p>
    <w:p w14:paraId="0E40F03D" w14:textId="3A49A786" w:rsidR="005C69AA" w:rsidRPr="00ED655E" w:rsidRDefault="00986149" w:rsidP="001A7C20">
      <w:pPr>
        <w:pStyle w:val="BodyText"/>
        <w:spacing w:after="0"/>
        <w:ind w:left="360" w:right="214"/>
        <w:rPr>
          <w:rFonts w:ascii="Times New Roman" w:hAnsi="Times New Roman"/>
          <w:sz w:val="22"/>
          <w:szCs w:val="22"/>
        </w:rPr>
      </w:pPr>
      <w:r w:rsidRPr="00ED655E">
        <w:rPr>
          <w:rFonts w:ascii="Times New Roman" w:hAnsi="Times New Roman"/>
          <w:sz w:val="22"/>
          <w:szCs w:val="22"/>
        </w:rPr>
        <w:t xml:space="preserve">The Respondent </w:t>
      </w:r>
      <w:r w:rsidR="00BE67CB" w:rsidRPr="00ED655E">
        <w:rPr>
          <w:rFonts w:ascii="Times New Roman" w:hAnsi="Times New Roman"/>
          <w:sz w:val="22"/>
          <w:szCs w:val="22"/>
        </w:rPr>
        <w:t xml:space="preserve">shall </w:t>
      </w:r>
      <w:r w:rsidRPr="00ED655E">
        <w:rPr>
          <w:rFonts w:ascii="Times New Roman" w:hAnsi="Times New Roman"/>
          <w:sz w:val="22"/>
          <w:szCs w:val="22"/>
        </w:rPr>
        <w:t xml:space="preserve">provide an Executive Summary that presents in brief, concise terms a summary level description of the contents of the proposal response. </w:t>
      </w:r>
    </w:p>
    <w:p w14:paraId="3DB461D4" w14:textId="75844689" w:rsidR="001E408C" w:rsidRPr="00ED655E" w:rsidRDefault="001E408C" w:rsidP="001A7C20">
      <w:pPr>
        <w:pStyle w:val="BodyText"/>
        <w:spacing w:after="0"/>
        <w:ind w:left="360" w:right="214"/>
        <w:rPr>
          <w:rFonts w:ascii="Times New Roman" w:hAnsi="Times New Roman"/>
          <w:sz w:val="22"/>
          <w:szCs w:val="22"/>
        </w:rPr>
      </w:pPr>
    </w:p>
    <w:bookmarkEnd w:id="32"/>
    <w:p w14:paraId="048525B6" w14:textId="4A999536" w:rsidR="00986149" w:rsidRPr="00ED655E" w:rsidRDefault="00986149" w:rsidP="0020277D">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r w:rsidRPr="00ED655E">
        <w:rPr>
          <w:rFonts w:ascii="Times New Roman" w:hAnsi="Times New Roman"/>
          <w:b/>
          <w:bCs/>
          <w:sz w:val="22"/>
          <w:szCs w:val="22"/>
        </w:rPr>
        <w:t xml:space="preserve">Project Understanding </w:t>
      </w:r>
    </w:p>
    <w:p w14:paraId="03046859" w14:textId="377EF7F1" w:rsidR="00986149" w:rsidRPr="00ED655E" w:rsidRDefault="00986149" w:rsidP="001A7C20">
      <w:pPr>
        <w:pStyle w:val="BodyText"/>
        <w:spacing w:after="0"/>
        <w:ind w:left="360" w:right="214"/>
        <w:rPr>
          <w:rFonts w:ascii="Times New Roman" w:hAnsi="Times New Roman"/>
          <w:sz w:val="22"/>
          <w:szCs w:val="22"/>
        </w:rPr>
      </w:pPr>
      <w:r w:rsidRPr="00ED655E">
        <w:rPr>
          <w:rFonts w:ascii="Times New Roman" w:hAnsi="Times New Roman"/>
          <w:sz w:val="22"/>
          <w:szCs w:val="22"/>
        </w:rPr>
        <w:t xml:space="preserve">This part of the Proposal shall contain a description of how the Respondent intends to organize its approach to the project. The Respondent should discuss how its </w:t>
      </w:r>
      <w:r w:rsidR="00787487" w:rsidRPr="00ED655E">
        <w:rPr>
          <w:rFonts w:ascii="Times New Roman" w:hAnsi="Times New Roman"/>
          <w:sz w:val="22"/>
          <w:szCs w:val="22"/>
        </w:rPr>
        <w:t xml:space="preserve">System Solution </w:t>
      </w:r>
      <w:r w:rsidRPr="00ED655E">
        <w:rPr>
          <w:rFonts w:ascii="Times New Roman" w:hAnsi="Times New Roman"/>
          <w:sz w:val="22"/>
          <w:szCs w:val="22"/>
        </w:rPr>
        <w:t xml:space="preserve">software solution(s) meets the UA’s requirements for a flexible and integrated </w:t>
      </w:r>
      <w:r w:rsidR="00F06321" w:rsidRPr="00ED655E">
        <w:rPr>
          <w:rFonts w:ascii="Times New Roman" w:hAnsi="Times New Roman"/>
          <w:sz w:val="22"/>
          <w:szCs w:val="22"/>
        </w:rPr>
        <w:t xml:space="preserve">System </w:t>
      </w:r>
      <w:proofErr w:type="gramStart"/>
      <w:r w:rsidR="00F06321" w:rsidRPr="00ED655E">
        <w:rPr>
          <w:rFonts w:ascii="Times New Roman" w:hAnsi="Times New Roman"/>
          <w:sz w:val="22"/>
          <w:szCs w:val="22"/>
        </w:rPr>
        <w:t xml:space="preserve">Solution, </w:t>
      </w:r>
      <w:r w:rsidRPr="00ED655E">
        <w:rPr>
          <w:rFonts w:ascii="Times New Roman" w:hAnsi="Times New Roman"/>
          <w:sz w:val="22"/>
          <w:szCs w:val="22"/>
        </w:rPr>
        <w:t xml:space="preserve"> as</w:t>
      </w:r>
      <w:proofErr w:type="gramEnd"/>
      <w:r w:rsidRPr="00ED655E">
        <w:rPr>
          <w:rFonts w:ascii="Times New Roman" w:hAnsi="Times New Roman"/>
          <w:sz w:val="22"/>
          <w:szCs w:val="22"/>
        </w:rPr>
        <w:t xml:space="preserve"> requested in this RFP. The Respondent shall relate how it perceives its role in carrying out the responsibilities required by this implementation. The Respondent shall also provide examples of challenges encountered on similar engagements and discuss their approach in handling some of the specific challenges and opportunities it foresees for this project.</w:t>
      </w:r>
    </w:p>
    <w:p w14:paraId="0A260D81" w14:textId="77777777" w:rsidR="00986149" w:rsidRPr="00ED655E" w:rsidRDefault="00986149" w:rsidP="00986149">
      <w:pPr>
        <w:pStyle w:val="BodyText"/>
        <w:spacing w:after="0"/>
        <w:rPr>
          <w:rFonts w:ascii="Times New Roman" w:hAnsi="Times New Roman"/>
          <w:sz w:val="22"/>
          <w:szCs w:val="22"/>
        </w:rPr>
      </w:pPr>
    </w:p>
    <w:p w14:paraId="70E0C17C" w14:textId="6E5B8DAE" w:rsidR="00986149" w:rsidRPr="00ED655E" w:rsidRDefault="00986149" w:rsidP="0018125B">
      <w:pPr>
        <w:pStyle w:val="BodyText"/>
        <w:keepNext/>
        <w:keepLines/>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bookmarkStart w:id="33" w:name="_Hlk40857023"/>
      <w:r w:rsidRPr="00ED655E">
        <w:rPr>
          <w:rFonts w:ascii="Times New Roman" w:hAnsi="Times New Roman"/>
          <w:b/>
          <w:bCs/>
          <w:sz w:val="22"/>
          <w:szCs w:val="22"/>
        </w:rPr>
        <w:lastRenderedPageBreak/>
        <w:t xml:space="preserve">Company </w:t>
      </w:r>
      <w:r w:rsidR="00986F51" w:rsidRPr="00ED655E">
        <w:rPr>
          <w:rFonts w:ascii="Times New Roman" w:hAnsi="Times New Roman"/>
          <w:b/>
          <w:bCs/>
          <w:sz w:val="22"/>
          <w:szCs w:val="22"/>
        </w:rPr>
        <w:t xml:space="preserve">(Respondent) </w:t>
      </w:r>
      <w:r w:rsidRPr="00ED655E">
        <w:rPr>
          <w:rFonts w:ascii="Times New Roman" w:hAnsi="Times New Roman"/>
          <w:b/>
          <w:bCs/>
          <w:sz w:val="22"/>
          <w:szCs w:val="22"/>
        </w:rPr>
        <w:t xml:space="preserve">Background </w:t>
      </w:r>
      <w:r w:rsidRPr="00ED655E">
        <w:rPr>
          <w:rFonts w:ascii="Times New Roman" w:hAnsi="Times New Roman"/>
          <w:b/>
          <w:bCs/>
          <w:spacing w:val="-3"/>
          <w:sz w:val="22"/>
          <w:szCs w:val="22"/>
        </w:rPr>
        <w:t xml:space="preserve">&amp; </w:t>
      </w:r>
      <w:r w:rsidRPr="00ED655E">
        <w:rPr>
          <w:rFonts w:ascii="Times New Roman" w:hAnsi="Times New Roman"/>
          <w:b/>
          <w:bCs/>
          <w:sz w:val="22"/>
          <w:szCs w:val="22"/>
        </w:rPr>
        <w:t>Experience</w:t>
      </w:r>
    </w:p>
    <w:p w14:paraId="6BF8AE4A" w14:textId="53142596" w:rsidR="00A55D06" w:rsidRPr="00ED655E" w:rsidRDefault="00986149" w:rsidP="0018125B">
      <w:pPr>
        <w:pStyle w:val="BodyText"/>
        <w:keepNext/>
        <w:keepLines/>
        <w:spacing w:after="0"/>
        <w:ind w:left="360" w:right="214"/>
        <w:rPr>
          <w:rFonts w:ascii="Times New Roman" w:hAnsi="Times New Roman"/>
          <w:sz w:val="22"/>
          <w:szCs w:val="22"/>
        </w:rPr>
      </w:pPr>
      <w:r w:rsidRPr="00ED655E">
        <w:rPr>
          <w:rFonts w:ascii="Times New Roman" w:hAnsi="Times New Roman"/>
          <w:sz w:val="22"/>
          <w:szCs w:val="22"/>
        </w:rPr>
        <w:t xml:space="preserve">This section of </w:t>
      </w:r>
      <w:r w:rsidR="004F3396" w:rsidRPr="00ED655E">
        <w:rPr>
          <w:rFonts w:ascii="Times New Roman" w:hAnsi="Times New Roman"/>
          <w:sz w:val="22"/>
          <w:szCs w:val="22"/>
        </w:rPr>
        <w:t xml:space="preserve">the Proposal </w:t>
      </w:r>
      <w:r w:rsidRPr="00ED655E">
        <w:rPr>
          <w:rFonts w:ascii="Times New Roman" w:hAnsi="Times New Roman"/>
          <w:sz w:val="22"/>
          <w:szCs w:val="22"/>
        </w:rPr>
        <w:t>should establish</w:t>
      </w:r>
      <w:r w:rsidR="001A7C20" w:rsidRPr="00ED655E">
        <w:rPr>
          <w:rFonts w:ascii="Times New Roman" w:hAnsi="Times New Roman"/>
          <w:sz w:val="22"/>
          <w:szCs w:val="22"/>
        </w:rPr>
        <w:t xml:space="preserve">, </w:t>
      </w:r>
      <w:r w:rsidR="00B03515" w:rsidRPr="00ED655E">
        <w:rPr>
          <w:rFonts w:ascii="Times New Roman" w:hAnsi="Times New Roman"/>
          <w:sz w:val="22"/>
          <w:szCs w:val="22"/>
        </w:rPr>
        <w:t>Respondent’s ability</w:t>
      </w:r>
      <w:r w:rsidRPr="00ED655E">
        <w:rPr>
          <w:rFonts w:ascii="Times New Roman" w:hAnsi="Times New Roman"/>
          <w:sz w:val="22"/>
          <w:szCs w:val="22"/>
        </w:rPr>
        <w:t xml:space="preserve"> to satisfactorily perform the required work by reasons of experience in performing work of a similar nature, demonstrated competence in the services to be performed, strength and stability of the firm, staffing capability, and record of meeting expectations on similar </w:t>
      </w:r>
      <w:r w:rsidR="00787487" w:rsidRPr="00ED655E">
        <w:rPr>
          <w:rFonts w:ascii="Times New Roman" w:hAnsi="Times New Roman"/>
          <w:sz w:val="22"/>
          <w:szCs w:val="22"/>
        </w:rPr>
        <w:t xml:space="preserve"> System Solution </w:t>
      </w:r>
      <w:r w:rsidRPr="00ED655E">
        <w:rPr>
          <w:rFonts w:ascii="Times New Roman" w:hAnsi="Times New Roman"/>
          <w:sz w:val="22"/>
          <w:szCs w:val="22"/>
        </w:rPr>
        <w:t xml:space="preserve">projects. </w:t>
      </w:r>
    </w:p>
    <w:p w14:paraId="72872878" w14:textId="77777777" w:rsidR="004E5C6D" w:rsidRPr="00ED655E" w:rsidRDefault="004E5C6D" w:rsidP="001A7C20">
      <w:pPr>
        <w:pStyle w:val="BodyText"/>
        <w:spacing w:after="0"/>
        <w:ind w:left="360" w:right="214"/>
        <w:rPr>
          <w:rFonts w:ascii="Times New Roman" w:hAnsi="Times New Roman"/>
          <w:sz w:val="22"/>
          <w:szCs w:val="22"/>
        </w:rPr>
      </w:pPr>
    </w:p>
    <w:p w14:paraId="4140B656" w14:textId="65A5F6B4" w:rsidR="00986149" w:rsidRPr="00ED655E" w:rsidRDefault="00986149" w:rsidP="001A7C20">
      <w:pPr>
        <w:pStyle w:val="BodyText"/>
        <w:spacing w:after="0"/>
        <w:ind w:left="360" w:right="214"/>
        <w:rPr>
          <w:rFonts w:ascii="Times New Roman" w:hAnsi="Times New Roman"/>
          <w:sz w:val="22"/>
          <w:szCs w:val="22"/>
        </w:rPr>
      </w:pPr>
      <w:bookmarkStart w:id="34" w:name="_Hlk39563763"/>
      <w:r w:rsidRPr="00ED655E">
        <w:rPr>
          <w:rFonts w:ascii="Times New Roman" w:hAnsi="Times New Roman"/>
          <w:sz w:val="22"/>
          <w:szCs w:val="22"/>
        </w:rPr>
        <w:t xml:space="preserve">The Respondent </w:t>
      </w:r>
      <w:r w:rsidR="00EE1942" w:rsidRPr="00ED655E">
        <w:rPr>
          <w:rFonts w:ascii="Times New Roman" w:hAnsi="Times New Roman"/>
          <w:sz w:val="22"/>
          <w:szCs w:val="22"/>
        </w:rPr>
        <w:t>shall p</w:t>
      </w:r>
      <w:r w:rsidRPr="00ED655E">
        <w:rPr>
          <w:rFonts w:ascii="Times New Roman" w:hAnsi="Times New Roman"/>
          <w:sz w:val="22"/>
          <w:szCs w:val="22"/>
        </w:rPr>
        <w:t>rovide:</w:t>
      </w:r>
    </w:p>
    <w:p w14:paraId="396AE4F9" w14:textId="7BF2416E"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Foundation </w:t>
      </w:r>
      <w:proofErr w:type="gramStart"/>
      <w:r w:rsidRPr="00ED655E">
        <w:rPr>
          <w:rFonts w:ascii="Times New Roman" w:hAnsi="Times New Roman"/>
          <w:sz w:val="22"/>
          <w:szCs w:val="22"/>
        </w:rPr>
        <w:t>date</w:t>
      </w:r>
      <w:r w:rsidR="00C3570D" w:rsidRPr="00ED655E">
        <w:rPr>
          <w:rFonts w:ascii="Times New Roman" w:hAnsi="Times New Roman"/>
          <w:sz w:val="22"/>
          <w:szCs w:val="22"/>
        </w:rPr>
        <w:t>;</w:t>
      </w:r>
      <w:proofErr w:type="gramEnd"/>
    </w:p>
    <w:p w14:paraId="54DEFA40" w14:textId="0CC46712"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Description of core </w:t>
      </w:r>
      <w:proofErr w:type="gramStart"/>
      <w:r w:rsidRPr="00ED655E">
        <w:rPr>
          <w:rFonts w:ascii="Times New Roman" w:hAnsi="Times New Roman"/>
          <w:sz w:val="22"/>
          <w:szCs w:val="22"/>
        </w:rPr>
        <w:t>activities</w:t>
      </w:r>
      <w:r w:rsidR="00C3570D" w:rsidRPr="00ED655E">
        <w:rPr>
          <w:rFonts w:ascii="Times New Roman" w:hAnsi="Times New Roman"/>
          <w:sz w:val="22"/>
          <w:szCs w:val="22"/>
        </w:rPr>
        <w:t>;</w:t>
      </w:r>
      <w:proofErr w:type="gramEnd"/>
    </w:p>
    <w:p w14:paraId="09334245" w14:textId="7FCD8D24"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Major company and distributor </w:t>
      </w:r>
      <w:proofErr w:type="gramStart"/>
      <w:r w:rsidRPr="00ED655E">
        <w:rPr>
          <w:rFonts w:ascii="Times New Roman" w:hAnsi="Times New Roman"/>
          <w:sz w:val="22"/>
          <w:szCs w:val="22"/>
        </w:rPr>
        <w:t>locations</w:t>
      </w:r>
      <w:r w:rsidR="00C3570D" w:rsidRPr="00ED655E">
        <w:rPr>
          <w:rFonts w:ascii="Times New Roman" w:hAnsi="Times New Roman"/>
          <w:sz w:val="22"/>
          <w:szCs w:val="22"/>
        </w:rPr>
        <w:t>;</w:t>
      </w:r>
      <w:proofErr w:type="gramEnd"/>
    </w:p>
    <w:p w14:paraId="0E81FC74" w14:textId="0BAC9ECF"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Total number of </w:t>
      </w:r>
      <w:proofErr w:type="gramStart"/>
      <w:r w:rsidRPr="00ED655E">
        <w:rPr>
          <w:rFonts w:ascii="Times New Roman" w:hAnsi="Times New Roman"/>
          <w:sz w:val="22"/>
          <w:szCs w:val="22"/>
        </w:rPr>
        <w:t>clients</w:t>
      </w:r>
      <w:r w:rsidR="00C3570D" w:rsidRPr="00ED655E">
        <w:rPr>
          <w:rFonts w:ascii="Times New Roman" w:hAnsi="Times New Roman"/>
          <w:sz w:val="22"/>
          <w:szCs w:val="22"/>
        </w:rPr>
        <w:t>;</w:t>
      </w:r>
      <w:proofErr w:type="gramEnd"/>
    </w:p>
    <w:p w14:paraId="2BBEA823" w14:textId="78552112"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Total number of clients in higher </w:t>
      </w:r>
      <w:proofErr w:type="gramStart"/>
      <w:r w:rsidRPr="00ED655E">
        <w:rPr>
          <w:rFonts w:ascii="Times New Roman" w:hAnsi="Times New Roman"/>
          <w:sz w:val="22"/>
          <w:szCs w:val="22"/>
        </w:rPr>
        <w:t>education</w:t>
      </w:r>
      <w:r w:rsidR="00C3570D" w:rsidRPr="00ED655E">
        <w:rPr>
          <w:rFonts w:ascii="Times New Roman" w:hAnsi="Times New Roman"/>
          <w:sz w:val="22"/>
          <w:szCs w:val="22"/>
        </w:rPr>
        <w:t>;</w:t>
      </w:r>
      <w:proofErr w:type="gramEnd"/>
    </w:p>
    <w:p w14:paraId="4C4510D2" w14:textId="74E2A061" w:rsidR="00677882" w:rsidRPr="00ED655E" w:rsidRDefault="00677882" w:rsidP="0067788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Current financial status and revenues - Overview </w:t>
      </w:r>
      <w:proofErr w:type="gramStart"/>
      <w:r w:rsidRPr="00ED655E">
        <w:rPr>
          <w:rFonts w:ascii="Times New Roman" w:hAnsi="Times New Roman"/>
          <w:sz w:val="22"/>
          <w:szCs w:val="22"/>
        </w:rPr>
        <w:t>only</w:t>
      </w:r>
      <w:r w:rsidR="00C3570D" w:rsidRPr="00ED655E">
        <w:rPr>
          <w:rFonts w:ascii="Times New Roman" w:hAnsi="Times New Roman"/>
          <w:sz w:val="22"/>
          <w:szCs w:val="22"/>
        </w:rPr>
        <w:t>;</w:t>
      </w:r>
      <w:proofErr w:type="gramEnd"/>
    </w:p>
    <w:p w14:paraId="2F4A13C2" w14:textId="790BCE77" w:rsidR="00986149" w:rsidRPr="00ED655E" w:rsidRDefault="00986149" w:rsidP="001A7C20">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Other major products or services </w:t>
      </w:r>
      <w:proofErr w:type="gramStart"/>
      <w:r w:rsidRPr="00ED655E">
        <w:rPr>
          <w:rFonts w:ascii="Times New Roman" w:hAnsi="Times New Roman"/>
          <w:sz w:val="22"/>
          <w:szCs w:val="22"/>
        </w:rPr>
        <w:t>offered</w:t>
      </w:r>
      <w:r w:rsidR="00936CC0" w:rsidRPr="00ED655E">
        <w:rPr>
          <w:rFonts w:ascii="Times New Roman" w:hAnsi="Times New Roman"/>
          <w:sz w:val="22"/>
          <w:szCs w:val="22"/>
        </w:rPr>
        <w:t>;</w:t>
      </w:r>
      <w:proofErr w:type="gramEnd"/>
    </w:p>
    <w:p w14:paraId="47E4D2A4" w14:textId="1FCD7A6C" w:rsidR="00986149" w:rsidRPr="00ED655E" w:rsidRDefault="00986F51" w:rsidP="001A7C20">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Respondent</w:t>
      </w:r>
      <w:r w:rsidR="00986149" w:rsidRPr="00ED655E">
        <w:rPr>
          <w:rFonts w:ascii="Times New Roman" w:hAnsi="Times New Roman"/>
          <w:sz w:val="22"/>
          <w:szCs w:val="22"/>
        </w:rPr>
        <w:t xml:space="preserve">’s strategic direction in software design and </w:t>
      </w:r>
      <w:proofErr w:type="gramStart"/>
      <w:r w:rsidR="00986149" w:rsidRPr="00ED655E">
        <w:rPr>
          <w:rFonts w:ascii="Times New Roman" w:hAnsi="Times New Roman"/>
          <w:sz w:val="22"/>
          <w:szCs w:val="22"/>
        </w:rPr>
        <w:t>support</w:t>
      </w:r>
      <w:r w:rsidR="00936CC0" w:rsidRPr="00ED655E">
        <w:rPr>
          <w:rFonts w:ascii="Times New Roman" w:hAnsi="Times New Roman"/>
          <w:sz w:val="22"/>
          <w:szCs w:val="22"/>
        </w:rPr>
        <w:t>;</w:t>
      </w:r>
      <w:proofErr w:type="gramEnd"/>
    </w:p>
    <w:p w14:paraId="3071BD43" w14:textId="1B39112A" w:rsidR="00986149" w:rsidRPr="00ED655E" w:rsidRDefault="00986F51" w:rsidP="001A7C20">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Respondent</w:t>
      </w:r>
      <w:r w:rsidR="00986149" w:rsidRPr="00ED655E">
        <w:rPr>
          <w:rFonts w:ascii="Times New Roman" w:hAnsi="Times New Roman"/>
          <w:sz w:val="22"/>
          <w:szCs w:val="22"/>
        </w:rPr>
        <w:t xml:space="preserve">’s dedication and commitment to serve public sector </w:t>
      </w:r>
      <w:proofErr w:type="gramStart"/>
      <w:r w:rsidR="00986149" w:rsidRPr="00ED655E">
        <w:rPr>
          <w:rFonts w:ascii="Times New Roman" w:hAnsi="Times New Roman"/>
          <w:sz w:val="22"/>
          <w:szCs w:val="22"/>
        </w:rPr>
        <w:t>clients</w:t>
      </w:r>
      <w:r w:rsidR="00936CC0" w:rsidRPr="00ED655E">
        <w:rPr>
          <w:rFonts w:ascii="Times New Roman" w:hAnsi="Times New Roman"/>
          <w:sz w:val="22"/>
          <w:szCs w:val="22"/>
        </w:rPr>
        <w:t>;</w:t>
      </w:r>
      <w:proofErr w:type="gramEnd"/>
    </w:p>
    <w:p w14:paraId="5CD0D25B" w14:textId="770CAFB4" w:rsidR="00986149" w:rsidRPr="00ED655E" w:rsidRDefault="00986F51" w:rsidP="001A7C20">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Respondent</w:t>
      </w:r>
      <w:r w:rsidR="00986149" w:rsidRPr="00ED655E">
        <w:rPr>
          <w:rFonts w:ascii="Times New Roman" w:hAnsi="Times New Roman"/>
          <w:sz w:val="22"/>
          <w:szCs w:val="22"/>
        </w:rPr>
        <w:t xml:space="preserve">’s experience in performing work of a similar nature to that solicited in this </w:t>
      </w:r>
      <w:proofErr w:type="gramStart"/>
      <w:r w:rsidR="00986149" w:rsidRPr="00ED655E">
        <w:rPr>
          <w:rFonts w:ascii="Times New Roman" w:hAnsi="Times New Roman"/>
          <w:sz w:val="22"/>
          <w:szCs w:val="22"/>
        </w:rPr>
        <w:t>RFP</w:t>
      </w:r>
      <w:r w:rsidR="00936CC0" w:rsidRPr="00ED655E">
        <w:rPr>
          <w:rFonts w:ascii="Times New Roman" w:hAnsi="Times New Roman"/>
          <w:sz w:val="22"/>
          <w:szCs w:val="22"/>
        </w:rPr>
        <w:t>;</w:t>
      </w:r>
      <w:proofErr w:type="gramEnd"/>
    </w:p>
    <w:p w14:paraId="5222D881" w14:textId="6D8B8F33" w:rsidR="00986149" w:rsidRPr="00ED655E" w:rsidRDefault="00986149" w:rsidP="001A7C20">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Highlight participation in such work by the key personnel proposed for assignment to this </w:t>
      </w:r>
      <w:proofErr w:type="gramStart"/>
      <w:r w:rsidRPr="00ED655E">
        <w:rPr>
          <w:rFonts w:ascii="Times New Roman" w:hAnsi="Times New Roman"/>
          <w:sz w:val="22"/>
          <w:szCs w:val="22"/>
        </w:rPr>
        <w:t>project</w:t>
      </w:r>
      <w:r w:rsidR="00936CC0" w:rsidRPr="00ED655E">
        <w:rPr>
          <w:rFonts w:ascii="Times New Roman" w:hAnsi="Times New Roman"/>
          <w:sz w:val="22"/>
          <w:szCs w:val="22"/>
        </w:rPr>
        <w:t>;</w:t>
      </w:r>
      <w:proofErr w:type="gramEnd"/>
      <w:r w:rsidR="00936CC0" w:rsidRPr="00ED655E">
        <w:rPr>
          <w:rFonts w:ascii="Times New Roman" w:hAnsi="Times New Roman"/>
          <w:sz w:val="22"/>
          <w:szCs w:val="22"/>
        </w:rPr>
        <w:t xml:space="preserve"> </w:t>
      </w:r>
    </w:p>
    <w:p w14:paraId="0E65FC9F" w14:textId="3BF8647C" w:rsidR="00986149" w:rsidRPr="00ED655E" w:rsidRDefault="00986149" w:rsidP="00A67C33">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A written list of up to up to ten (</w:t>
      </w:r>
      <w:r w:rsidR="00AC1EBB" w:rsidRPr="00ED655E">
        <w:rPr>
          <w:rFonts w:ascii="Times New Roman" w:hAnsi="Times New Roman"/>
          <w:sz w:val="22"/>
          <w:szCs w:val="22"/>
        </w:rPr>
        <w:t xml:space="preserve">10) </w:t>
      </w:r>
      <w:r w:rsidRPr="00ED655E">
        <w:rPr>
          <w:rFonts w:ascii="Times New Roman" w:hAnsi="Times New Roman"/>
          <w:sz w:val="22"/>
          <w:szCs w:val="22"/>
        </w:rPr>
        <w:t xml:space="preserve">institutions of higher learning clients for whom you have installed this </w:t>
      </w:r>
      <w:proofErr w:type="gramStart"/>
      <w:r w:rsidRPr="00ED655E">
        <w:rPr>
          <w:rFonts w:ascii="Times New Roman" w:hAnsi="Times New Roman"/>
          <w:sz w:val="22"/>
          <w:szCs w:val="22"/>
        </w:rPr>
        <w:t>product</w:t>
      </w:r>
      <w:r w:rsidR="00260F9E" w:rsidRPr="00ED655E">
        <w:rPr>
          <w:rFonts w:ascii="Times New Roman" w:hAnsi="Times New Roman"/>
          <w:sz w:val="22"/>
          <w:szCs w:val="22"/>
        </w:rPr>
        <w:t>;</w:t>
      </w:r>
      <w:proofErr w:type="gramEnd"/>
    </w:p>
    <w:p w14:paraId="53FEE450" w14:textId="04DD7154" w:rsidR="007A5285" w:rsidRPr="00ED655E" w:rsidRDefault="007A5285" w:rsidP="00860EA7">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Relevant Litigation/Investigation -</w:t>
      </w:r>
      <w:r w:rsidR="00995294" w:rsidRPr="00ED655E">
        <w:rPr>
          <w:rFonts w:ascii="Times New Roman" w:hAnsi="Times New Roman"/>
          <w:sz w:val="22"/>
          <w:szCs w:val="22"/>
        </w:rPr>
        <w:t xml:space="preserve"> </w:t>
      </w:r>
      <w:r w:rsidRPr="00ED655E">
        <w:rPr>
          <w:rFonts w:ascii="Times New Roman" w:hAnsi="Times New Roman"/>
          <w:sz w:val="22"/>
          <w:szCs w:val="22"/>
        </w:rPr>
        <w:t xml:space="preserve">Describe any current public lawsuits, legal actions or governmental investigations including, but not limited to, parties of dispute, and equipment affected, cause of action, jurisdiction and date of legal complaint. Include in this section any loss of licensing or certification that your firm or its personnel have experienced in the past five (5) </w:t>
      </w:r>
      <w:proofErr w:type="gramStart"/>
      <w:r w:rsidRPr="00ED655E">
        <w:rPr>
          <w:rFonts w:ascii="Times New Roman" w:hAnsi="Times New Roman"/>
          <w:sz w:val="22"/>
          <w:szCs w:val="22"/>
        </w:rPr>
        <w:t>years</w:t>
      </w:r>
      <w:r w:rsidR="00260F9E" w:rsidRPr="00ED655E">
        <w:rPr>
          <w:rFonts w:ascii="Times New Roman" w:hAnsi="Times New Roman"/>
          <w:sz w:val="22"/>
          <w:szCs w:val="22"/>
        </w:rPr>
        <w:t>;</w:t>
      </w:r>
      <w:proofErr w:type="gramEnd"/>
    </w:p>
    <w:p w14:paraId="60C74D94" w14:textId="685CE3AD" w:rsidR="007A5285" w:rsidRPr="00ED655E" w:rsidRDefault="007A5285" w:rsidP="00860EA7">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Restructuring </w:t>
      </w:r>
      <w:r w:rsidR="00D822FA" w:rsidRPr="00ED655E">
        <w:rPr>
          <w:rFonts w:ascii="Times New Roman" w:hAnsi="Times New Roman"/>
          <w:sz w:val="22"/>
          <w:szCs w:val="22"/>
        </w:rPr>
        <w:t xml:space="preserve">and </w:t>
      </w:r>
      <w:r w:rsidRPr="00ED655E">
        <w:rPr>
          <w:rFonts w:ascii="Times New Roman" w:hAnsi="Times New Roman"/>
          <w:sz w:val="22"/>
          <w:szCs w:val="22"/>
        </w:rPr>
        <w:t xml:space="preserve"> Mergers - Describe any specific restructuring, mergers, or corporate name changes within Respondent's firm that have occurred during the past three years or </w:t>
      </w:r>
      <w:r w:rsidR="00995294" w:rsidRPr="00ED655E">
        <w:rPr>
          <w:rFonts w:ascii="Times New Roman" w:hAnsi="Times New Roman"/>
          <w:sz w:val="22"/>
          <w:szCs w:val="22"/>
        </w:rPr>
        <w:t xml:space="preserve">are </w:t>
      </w:r>
      <w:r w:rsidRPr="00ED655E">
        <w:rPr>
          <w:rFonts w:ascii="Times New Roman" w:hAnsi="Times New Roman"/>
          <w:sz w:val="22"/>
          <w:szCs w:val="22"/>
        </w:rPr>
        <w:t xml:space="preserve"> anticipated in the next three years, noting potential impacts to the products and services contemplated by this RFP</w:t>
      </w:r>
      <w:r w:rsidR="00260F9E" w:rsidRPr="00ED655E">
        <w:rPr>
          <w:rFonts w:ascii="Times New Roman" w:hAnsi="Times New Roman"/>
          <w:sz w:val="22"/>
          <w:szCs w:val="22"/>
        </w:rPr>
        <w:t xml:space="preserve">; and </w:t>
      </w:r>
    </w:p>
    <w:p w14:paraId="32CD0BCA" w14:textId="71C35472" w:rsidR="007A5285" w:rsidRPr="00ED655E" w:rsidRDefault="007A5285" w:rsidP="00860EA7">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Bankruptcy</w:t>
      </w:r>
      <w:r w:rsidR="00260F9E" w:rsidRPr="00ED655E">
        <w:rPr>
          <w:rFonts w:ascii="Times New Roman" w:hAnsi="Times New Roman"/>
          <w:sz w:val="22"/>
          <w:szCs w:val="22"/>
        </w:rPr>
        <w:t xml:space="preserve"> - </w:t>
      </w:r>
      <w:r w:rsidRPr="00ED655E">
        <w:rPr>
          <w:rFonts w:ascii="Times New Roman" w:hAnsi="Times New Roman"/>
          <w:sz w:val="22"/>
          <w:szCs w:val="22"/>
        </w:rPr>
        <w:t>Provide information relating to Respondent bankruptcies or reorganizations with the last five (5) years.</w:t>
      </w:r>
    </w:p>
    <w:bookmarkEnd w:id="33"/>
    <w:bookmarkEnd w:id="34"/>
    <w:p w14:paraId="1713F436" w14:textId="77777777" w:rsidR="00A55D06" w:rsidRPr="00ED655E" w:rsidRDefault="00A55D06" w:rsidP="00A55D06">
      <w:pPr>
        <w:pStyle w:val="BodyText"/>
        <w:spacing w:after="0"/>
        <w:ind w:left="1224" w:right="211"/>
        <w:rPr>
          <w:rFonts w:ascii="Times New Roman" w:hAnsi="Times New Roman"/>
          <w:sz w:val="22"/>
          <w:szCs w:val="22"/>
        </w:rPr>
      </w:pPr>
    </w:p>
    <w:p w14:paraId="79992272" w14:textId="77777777" w:rsidR="00986149" w:rsidRPr="00ED655E" w:rsidRDefault="00986149" w:rsidP="001A7C20">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bookmarkStart w:id="35" w:name="_bookmark49"/>
      <w:bookmarkStart w:id="36" w:name="H._Project_Staffing_And_Organization"/>
      <w:bookmarkStart w:id="37" w:name="_Hlk39048518"/>
      <w:bookmarkEnd w:id="35"/>
      <w:bookmarkEnd w:id="36"/>
      <w:r w:rsidRPr="00ED655E">
        <w:rPr>
          <w:rFonts w:ascii="Times New Roman" w:hAnsi="Times New Roman"/>
          <w:b/>
          <w:bCs/>
          <w:sz w:val="22"/>
          <w:szCs w:val="22"/>
        </w:rPr>
        <w:t>Project Staffing &amp; Organization</w:t>
      </w:r>
    </w:p>
    <w:bookmarkEnd w:id="37"/>
    <w:p w14:paraId="2C76858B" w14:textId="5299B492" w:rsidR="00EE1942" w:rsidRPr="00ED655E" w:rsidRDefault="00986149" w:rsidP="00EE1942">
      <w:pPr>
        <w:pStyle w:val="BodyText"/>
        <w:spacing w:after="0"/>
        <w:ind w:left="360" w:right="214"/>
        <w:rPr>
          <w:rFonts w:ascii="Times New Roman" w:hAnsi="Times New Roman"/>
          <w:sz w:val="22"/>
          <w:szCs w:val="22"/>
        </w:rPr>
      </w:pPr>
      <w:r w:rsidRPr="00ED655E">
        <w:rPr>
          <w:rFonts w:ascii="Times New Roman" w:hAnsi="Times New Roman"/>
          <w:sz w:val="22"/>
          <w:szCs w:val="22"/>
        </w:rPr>
        <w:t xml:space="preserve">This section </w:t>
      </w:r>
      <w:r w:rsidR="00A55D06" w:rsidRPr="00ED655E">
        <w:rPr>
          <w:rFonts w:ascii="Times New Roman" w:hAnsi="Times New Roman"/>
          <w:sz w:val="22"/>
          <w:szCs w:val="22"/>
        </w:rPr>
        <w:t>identifies</w:t>
      </w:r>
      <w:r w:rsidR="00EE1942" w:rsidRPr="00ED655E">
        <w:rPr>
          <w:rFonts w:ascii="Times New Roman" w:hAnsi="Times New Roman"/>
          <w:sz w:val="22"/>
          <w:szCs w:val="22"/>
        </w:rPr>
        <w:t xml:space="preserve"> </w:t>
      </w:r>
      <w:r w:rsidRPr="00ED655E">
        <w:rPr>
          <w:rFonts w:ascii="Times New Roman" w:hAnsi="Times New Roman"/>
          <w:sz w:val="22"/>
          <w:szCs w:val="22"/>
        </w:rPr>
        <w:t xml:space="preserve">key personnel who will be assigned to the </w:t>
      </w:r>
      <w:r w:rsidR="00787487" w:rsidRPr="00ED655E">
        <w:rPr>
          <w:rFonts w:ascii="Times New Roman" w:hAnsi="Times New Roman"/>
          <w:sz w:val="22"/>
          <w:szCs w:val="22"/>
        </w:rPr>
        <w:t xml:space="preserve">System Solution </w:t>
      </w:r>
      <w:r w:rsidRPr="00ED655E">
        <w:rPr>
          <w:rFonts w:ascii="Times New Roman" w:hAnsi="Times New Roman"/>
          <w:sz w:val="22"/>
          <w:szCs w:val="22"/>
        </w:rPr>
        <w:t xml:space="preserve">project, assuming a Spring 2021 start date. </w:t>
      </w:r>
      <w:r w:rsidR="00EE1942" w:rsidRPr="00ED655E">
        <w:rPr>
          <w:rFonts w:ascii="Times New Roman" w:hAnsi="Times New Roman"/>
          <w:sz w:val="22"/>
          <w:szCs w:val="22"/>
        </w:rPr>
        <w:t xml:space="preserve"> </w:t>
      </w:r>
      <w:r w:rsidR="004E5C6D" w:rsidRPr="00ED655E">
        <w:rPr>
          <w:rFonts w:ascii="Times New Roman" w:hAnsi="Times New Roman"/>
          <w:sz w:val="22"/>
          <w:szCs w:val="22"/>
        </w:rPr>
        <w:t>At a minimum the</w:t>
      </w:r>
      <w:r w:rsidR="00EE1942" w:rsidRPr="00ED655E">
        <w:rPr>
          <w:rFonts w:ascii="Times New Roman" w:hAnsi="Times New Roman"/>
          <w:sz w:val="22"/>
          <w:szCs w:val="22"/>
        </w:rPr>
        <w:t xml:space="preserve"> Respondent shall provide the following:</w:t>
      </w:r>
    </w:p>
    <w:p w14:paraId="4F91A8A6" w14:textId="0E504F43"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An organization chart for the project shall be provided. The chart shall indicate how the Respondent intends to structure the project effort, and identify the Project Director/Engagement Manager, Project Manager, Technical Team Members, Trainers and all other key </w:t>
      </w:r>
      <w:proofErr w:type="gramStart"/>
      <w:r w:rsidRPr="00ED655E">
        <w:rPr>
          <w:rFonts w:ascii="Times New Roman" w:hAnsi="Times New Roman"/>
          <w:sz w:val="22"/>
          <w:szCs w:val="22"/>
        </w:rPr>
        <w:t>personnel</w:t>
      </w:r>
      <w:r w:rsidR="00936CC0" w:rsidRPr="00ED655E">
        <w:rPr>
          <w:rFonts w:ascii="Times New Roman" w:hAnsi="Times New Roman"/>
          <w:sz w:val="22"/>
          <w:szCs w:val="22"/>
        </w:rPr>
        <w:t>;</w:t>
      </w:r>
      <w:proofErr w:type="gramEnd"/>
    </w:p>
    <w:p w14:paraId="6AFBD74C" w14:textId="5A0C2BBF"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The Project Director/Engagement Manager designated by the Respondent shall have the overall responsibility to the UA. The Project Manager shall have the responsibility for the day-to-day communications with the UA, to coordinate the activities of the installation and implementation team, and to accomplish the scope of work within the contract budget and project schedule. The Project Manager must have at least </w:t>
      </w:r>
      <w:proofErr w:type="gramStart"/>
      <w:r w:rsidRPr="00ED655E">
        <w:rPr>
          <w:rFonts w:ascii="Times New Roman" w:hAnsi="Times New Roman"/>
          <w:sz w:val="22"/>
          <w:szCs w:val="22"/>
        </w:rPr>
        <w:t>two  (</w:t>
      </w:r>
      <w:proofErr w:type="gramEnd"/>
      <w:r w:rsidRPr="00ED655E">
        <w:rPr>
          <w:rFonts w:ascii="Times New Roman" w:hAnsi="Times New Roman"/>
          <w:sz w:val="22"/>
          <w:szCs w:val="22"/>
        </w:rPr>
        <w:t xml:space="preserve">2) years of experience in administering project management services of the proposed software in a public entity. A resume of the Project Manager must be provided detailing the work history for the last six (6) years. The Project Manager must have evidence of sufficient experience with PMI </w:t>
      </w:r>
      <w:proofErr w:type="gramStart"/>
      <w:r w:rsidRPr="00ED655E">
        <w:rPr>
          <w:rFonts w:ascii="Times New Roman" w:hAnsi="Times New Roman"/>
          <w:sz w:val="22"/>
          <w:szCs w:val="22"/>
        </w:rPr>
        <w:t>methodologies</w:t>
      </w:r>
      <w:r w:rsidR="00936CC0" w:rsidRPr="00ED655E">
        <w:rPr>
          <w:rFonts w:ascii="Times New Roman" w:hAnsi="Times New Roman"/>
          <w:sz w:val="22"/>
          <w:szCs w:val="22"/>
        </w:rPr>
        <w:t>;</w:t>
      </w:r>
      <w:proofErr w:type="gramEnd"/>
    </w:p>
    <w:p w14:paraId="649EAC6F" w14:textId="0045E2B1"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Each team member included in the project organization chart shall be identified by name, and a resume or profile shall be provided for each key person. Each resume or profile shall be complete and concise, featuring experience that is most relevant to the task responsibility the individual will be assigned. If an individual is assigned to more than one position, the relevant experience shall be indicated for each task assigned. The project technical team must have a minimum of three (3) years of experience with an installation of the current (or one previous) version of the </w:t>
      </w:r>
      <w:r w:rsidR="00A21E45" w:rsidRPr="00ED655E">
        <w:rPr>
          <w:rFonts w:ascii="Times New Roman" w:hAnsi="Times New Roman"/>
          <w:sz w:val="22"/>
          <w:szCs w:val="22"/>
        </w:rPr>
        <w:t xml:space="preserve">System </w:t>
      </w:r>
      <w:proofErr w:type="gramStart"/>
      <w:r w:rsidR="00A21E45" w:rsidRPr="00ED655E">
        <w:rPr>
          <w:rFonts w:ascii="Times New Roman" w:hAnsi="Times New Roman"/>
          <w:sz w:val="22"/>
          <w:szCs w:val="22"/>
        </w:rPr>
        <w:t>Solution</w:t>
      </w:r>
      <w:r w:rsidR="00936CC0" w:rsidRPr="00ED655E">
        <w:rPr>
          <w:rFonts w:ascii="Times New Roman" w:hAnsi="Times New Roman"/>
          <w:sz w:val="22"/>
          <w:szCs w:val="22"/>
        </w:rPr>
        <w:t>;</w:t>
      </w:r>
      <w:proofErr w:type="gramEnd"/>
    </w:p>
    <w:p w14:paraId="50A7FF13" w14:textId="3722F045"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lastRenderedPageBreak/>
        <w:t xml:space="preserve">For all proposed project team members, </w:t>
      </w:r>
      <w:r w:rsidR="00EE1942" w:rsidRPr="00ED655E">
        <w:rPr>
          <w:rFonts w:ascii="Times New Roman" w:hAnsi="Times New Roman"/>
          <w:sz w:val="22"/>
          <w:szCs w:val="22"/>
        </w:rPr>
        <w:t xml:space="preserve">also </w:t>
      </w:r>
      <w:r w:rsidRPr="00ED655E">
        <w:rPr>
          <w:rFonts w:ascii="Times New Roman" w:hAnsi="Times New Roman"/>
          <w:sz w:val="22"/>
          <w:szCs w:val="22"/>
        </w:rPr>
        <w:t xml:space="preserve"> indicate other projects these individuals will most likely be engaged in at the time this project commences, as well as anticipated completion dates for those other projects, and how that may impact the amount of time the individuals will be spending on the UA’s implementation. Please also indicate the anticipated percentage of time each team member will be dedicated to the UA’s implementation throughout the course of the </w:t>
      </w:r>
      <w:proofErr w:type="gramStart"/>
      <w:r w:rsidRPr="00ED655E">
        <w:rPr>
          <w:rFonts w:ascii="Times New Roman" w:hAnsi="Times New Roman"/>
          <w:sz w:val="22"/>
          <w:szCs w:val="22"/>
        </w:rPr>
        <w:t>project</w:t>
      </w:r>
      <w:r w:rsidR="00936CC0" w:rsidRPr="00ED655E">
        <w:rPr>
          <w:rFonts w:ascii="Times New Roman" w:hAnsi="Times New Roman"/>
          <w:sz w:val="22"/>
          <w:szCs w:val="22"/>
        </w:rPr>
        <w:t>;</w:t>
      </w:r>
      <w:proofErr w:type="gramEnd"/>
    </w:p>
    <w:p w14:paraId="5F7ED6B0" w14:textId="5CDD9709"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The specific staff identified in the original Proposal may not be changed prior to commencement of work or </w:t>
      </w:r>
      <w:proofErr w:type="gramStart"/>
      <w:r w:rsidRPr="00ED655E">
        <w:rPr>
          <w:rFonts w:ascii="Times New Roman" w:hAnsi="Times New Roman"/>
          <w:sz w:val="22"/>
          <w:szCs w:val="22"/>
        </w:rPr>
        <w:t>during the course of</w:t>
      </w:r>
      <w:proofErr w:type="gramEnd"/>
      <w:r w:rsidRPr="00ED655E">
        <w:rPr>
          <w:rFonts w:ascii="Times New Roman" w:hAnsi="Times New Roman"/>
          <w:sz w:val="22"/>
          <w:szCs w:val="22"/>
        </w:rPr>
        <w:t xml:space="preserve"> the project without the specific approval of the UA and two weeks’ notice. Replacement candidates must have the same or higher level of similar experience as the original project team member they replace and will serve a period of no less than two weeks of non-chargeable work to transition the project from the departing staff member to the new candidate</w:t>
      </w:r>
      <w:r w:rsidR="00936CC0" w:rsidRPr="00ED655E">
        <w:rPr>
          <w:rFonts w:ascii="Times New Roman" w:hAnsi="Times New Roman"/>
          <w:sz w:val="22"/>
          <w:szCs w:val="22"/>
        </w:rPr>
        <w:t>; and</w:t>
      </w:r>
    </w:p>
    <w:p w14:paraId="1423B714" w14:textId="77777777" w:rsidR="00986149" w:rsidRPr="00ED655E" w:rsidRDefault="00986149" w:rsidP="00EE1942">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Resumes of replacements shall be submitted with all applicable information, and the UA reserves the right to reject a candidate without prejudice.</w:t>
      </w:r>
    </w:p>
    <w:p w14:paraId="39333E73" w14:textId="77777777" w:rsidR="00986149" w:rsidRPr="00ED655E" w:rsidRDefault="00986149" w:rsidP="00986149">
      <w:pPr>
        <w:pStyle w:val="BodyText"/>
        <w:spacing w:after="0"/>
        <w:ind w:right="211"/>
        <w:rPr>
          <w:rFonts w:ascii="Times New Roman" w:hAnsi="Times New Roman"/>
          <w:sz w:val="22"/>
          <w:szCs w:val="22"/>
        </w:rPr>
      </w:pPr>
    </w:p>
    <w:p w14:paraId="6DE0FAAB" w14:textId="77777777" w:rsidR="00986149" w:rsidRPr="00ED655E" w:rsidRDefault="00986149" w:rsidP="001A7C20">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bookmarkStart w:id="38" w:name="_bookmark50"/>
      <w:bookmarkStart w:id="39" w:name="I._Project_Work_Plan_And_Schedule"/>
      <w:bookmarkStart w:id="40" w:name="_Hlk39048536"/>
      <w:bookmarkEnd w:id="38"/>
      <w:bookmarkEnd w:id="39"/>
      <w:r w:rsidRPr="00ED655E">
        <w:rPr>
          <w:rFonts w:ascii="Times New Roman" w:hAnsi="Times New Roman"/>
          <w:b/>
          <w:bCs/>
          <w:sz w:val="22"/>
          <w:szCs w:val="22"/>
        </w:rPr>
        <w:t>Project Work Plan &amp; Schedule</w:t>
      </w:r>
    </w:p>
    <w:bookmarkEnd w:id="40"/>
    <w:p w14:paraId="175FB42E" w14:textId="5E80F17E" w:rsidR="00986149" w:rsidRPr="00ED655E" w:rsidRDefault="00986149" w:rsidP="00787487">
      <w:pPr>
        <w:pStyle w:val="ListParagraph"/>
        <w:ind w:left="360" w:right="211"/>
        <w:jc w:val="both"/>
        <w:outlineLvl w:val="0"/>
        <w:rPr>
          <w:sz w:val="22"/>
          <w:szCs w:val="22"/>
        </w:rPr>
      </w:pPr>
      <w:r w:rsidRPr="00ED655E">
        <w:rPr>
          <w:sz w:val="22"/>
          <w:szCs w:val="22"/>
        </w:rPr>
        <w:t xml:space="preserve">Respondent to provide details of its methodology and implementation strategy along with a high-level schedule for the performance of the tasks identified in </w:t>
      </w:r>
      <w:r w:rsidR="00787487" w:rsidRPr="00ED655E">
        <w:rPr>
          <w:sz w:val="22"/>
          <w:szCs w:val="22"/>
        </w:rPr>
        <w:t xml:space="preserve">this </w:t>
      </w:r>
      <w:r w:rsidR="003818B5" w:rsidRPr="00ED655E">
        <w:rPr>
          <w:sz w:val="22"/>
          <w:szCs w:val="22"/>
        </w:rPr>
        <w:t>s</w:t>
      </w:r>
      <w:r w:rsidR="00787487" w:rsidRPr="00ED655E">
        <w:rPr>
          <w:sz w:val="22"/>
          <w:szCs w:val="22"/>
        </w:rPr>
        <w:t xml:space="preserve">ection 13 </w:t>
      </w:r>
      <w:r w:rsidR="00787487" w:rsidRPr="00ED655E">
        <w:rPr>
          <w:noProof/>
          <w:sz w:val="22"/>
          <w:szCs w:val="22"/>
        </w:rPr>
        <w:t xml:space="preserve">Specifications / Goals And Deliverables </w:t>
      </w:r>
      <w:r w:rsidR="00787487" w:rsidRPr="00ED655E">
        <w:rPr>
          <w:sz w:val="22"/>
          <w:szCs w:val="22"/>
        </w:rPr>
        <w:t xml:space="preserve">and </w:t>
      </w:r>
      <w:r w:rsidR="003818B5" w:rsidRPr="00ED655E">
        <w:rPr>
          <w:sz w:val="22"/>
          <w:szCs w:val="22"/>
        </w:rPr>
        <w:t>s</w:t>
      </w:r>
      <w:r w:rsidRPr="00ED655E">
        <w:rPr>
          <w:sz w:val="22"/>
          <w:szCs w:val="22"/>
        </w:rPr>
        <w:t>ection 2</w:t>
      </w:r>
      <w:r w:rsidR="00A55D06" w:rsidRPr="00ED655E">
        <w:rPr>
          <w:sz w:val="22"/>
          <w:szCs w:val="22"/>
        </w:rPr>
        <w:t xml:space="preserve"> </w:t>
      </w:r>
      <w:r w:rsidRPr="00ED655E">
        <w:rPr>
          <w:sz w:val="22"/>
          <w:szCs w:val="22"/>
        </w:rPr>
        <w:t xml:space="preserve">Scope of Work, of this </w:t>
      </w:r>
      <w:r w:rsidR="003A0009" w:rsidRPr="00ED655E">
        <w:rPr>
          <w:sz w:val="22"/>
          <w:szCs w:val="22"/>
        </w:rPr>
        <w:t>Proposal</w:t>
      </w:r>
      <w:r w:rsidRPr="00ED655E">
        <w:rPr>
          <w:sz w:val="22"/>
          <w:szCs w:val="22"/>
        </w:rPr>
        <w:t xml:space="preserve">. The Work Plan shall provide a narrative description of the plan for implementing the work tasks as well as any substantive or procedural innovations used by the Respondent on similar projects that are applicable to the services described in this RFP. The Work Plan and Schedule shall take into consideration the UA on-site Project Manager. </w:t>
      </w:r>
      <w:r w:rsidR="00352C8E" w:rsidRPr="00ED655E">
        <w:rPr>
          <w:sz w:val="22"/>
          <w:szCs w:val="22"/>
        </w:rPr>
        <w:t>The</w:t>
      </w:r>
      <w:r w:rsidRPr="00ED655E">
        <w:rPr>
          <w:sz w:val="22"/>
          <w:szCs w:val="22"/>
        </w:rPr>
        <w:t xml:space="preserve"> UA Project Manager will provide independent project oversight, </w:t>
      </w:r>
      <w:proofErr w:type="gramStart"/>
      <w:r w:rsidRPr="00ED655E">
        <w:rPr>
          <w:sz w:val="22"/>
          <w:szCs w:val="22"/>
        </w:rPr>
        <w:t>verification</w:t>
      </w:r>
      <w:proofErr w:type="gramEnd"/>
      <w:r w:rsidRPr="00ED655E">
        <w:rPr>
          <w:sz w:val="22"/>
          <w:szCs w:val="22"/>
        </w:rPr>
        <w:t xml:space="preserve"> and validation services for the implementation.</w:t>
      </w:r>
    </w:p>
    <w:p w14:paraId="7A0862E8" w14:textId="77777777" w:rsidR="003A0009" w:rsidRPr="00ED655E" w:rsidRDefault="003A0009" w:rsidP="003A0009">
      <w:pPr>
        <w:pStyle w:val="BodyText"/>
        <w:spacing w:after="0"/>
        <w:ind w:left="360" w:right="214"/>
        <w:rPr>
          <w:rFonts w:ascii="Times New Roman" w:hAnsi="Times New Roman"/>
          <w:sz w:val="22"/>
          <w:szCs w:val="22"/>
        </w:rPr>
      </w:pPr>
    </w:p>
    <w:p w14:paraId="777AEBEF" w14:textId="146AE985" w:rsidR="00986149" w:rsidRPr="00ED655E" w:rsidRDefault="004F5048" w:rsidP="00CC5DA8">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At a minimum, t</w:t>
      </w:r>
      <w:r w:rsidR="00986149" w:rsidRPr="00ED655E">
        <w:rPr>
          <w:rFonts w:ascii="Times New Roman" w:hAnsi="Times New Roman"/>
          <w:sz w:val="22"/>
          <w:szCs w:val="22"/>
        </w:rPr>
        <w:t>he Work Plan and Schedule shall address</w:t>
      </w:r>
      <w:r w:rsidR="00CC5DA8" w:rsidRPr="00ED655E">
        <w:rPr>
          <w:rFonts w:ascii="Times New Roman" w:hAnsi="Times New Roman"/>
          <w:sz w:val="22"/>
          <w:szCs w:val="22"/>
        </w:rPr>
        <w:t xml:space="preserve"> </w:t>
      </w:r>
      <w:r w:rsidR="00986149" w:rsidRPr="00ED655E">
        <w:rPr>
          <w:rFonts w:ascii="Times New Roman" w:hAnsi="Times New Roman"/>
          <w:sz w:val="22"/>
          <w:szCs w:val="22"/>
        </w:rPr>
        <w:t xml:space="preserve">in sufficient detail the following to demonstrate Respondent’s </w:t>
      </w:r>
      <w:r w:rsidR="00352C8E" w:rsidRPr="00ED655E">
        <w:rPr>
          <w:rFonts w:ascii="Times New Roman" w:hAnsi="Times New Roman"/>
          <w:sz w:val="22"/>
          <w:szCs w:val="22"/>
        </w:rPr>
        <w:t xml:space="preserve">ability </w:t>
      </w:r>
      <w:r w:rsidR="00986149" w:rsidRPr="00ED655E">
        <w:rPr>
          <w:rFonts w:ascii="Times New Roman" w:hAnsi="Times New Roman"/>
          <w:sz w:val="22"/>
          <w:szCs w:val="22"/>
        </w:rPr>
        <w:t xml:space="preserve">to </w:t>
      </w:r>
      <w:r w:rsidR="00352C8E" w:rsidRPr="00ED655E">
        <w:rPr>
          <w:rFonts w:ascii="Times New Roman" w:hAnsi="Times New Roman"/>
          <w:sz w:val="22"/>
          <w:szCs w:val="22"/>
        </w:rPr>
        <w:t xml:space="preserve">meet </w:t>
      </w:r>
      <w:r w:rsidR="00986149" w:rsidRPr="00ED655E">
        <w:rPr>
          <w:rFonts w:ascii="Times New Roman" w:hAnsi="Times New Roman"/>
          <w:sz w:val="22"/>
          <w:szCs w:val="22"/>
        </w:rPr>
        <w:t xml:space="preserve">UA’s </w:t>
      </w:r>
      <w:r w:rsidR="00787487" w:rsidRPr="00ED655E">
        <w:rPr>
          <w:rFonts w:ascii="Times New Roman" w:hAnsi="Times New Roman"/>
          <w:sz w:val="22"/>
          <w:szCs w:val="22"/>
        </w:rPr>
        <w:t xml:space="preserve">System Solution </w:t>
      </w:r>
      <w:r w:rsidR="00986149" w:rsidRPr="00ED655E">
        <w:rPr>
          <w:rFonts w:ascii="Times New Roman" w:hAnsi="Times New Roman"/>
          <w:sz w:val="22"/>
          <w:szCs w:val="22"/>
        </w:rPr>
        <w:t>expectations</w:t>
      </w:r>
      <w:r w:rsidR="00787487" w:rsidRPr="00ED655E">
        <w:rPr>
          <w:rFonts w:ascii="Times New Roman" w:hAnsi="Times New Roman"/>
          <w:sz w:val="22"/>
          <w:szCs w:val="22"/>
        </w:rPr>
        <w:t xml:space="preserve">: </w:t>
      </w:r>
    </w:p>
    <w:p w14:paraId="3A777323" w14:textId="4B6FF3AA" w:rsidR="00115C10" w:rsidRPr="00ED655E" w:rsidRDefault="00986149" w:rsidP="00CC5DA8">
      <w:pPr>
        <w:pStyle w:val="BodyText"/>
        <w:numPr>
          <w:ilvl w:val="3"/>
          <w:numId w:val="31"/>
        </w:numPr>
        <w:spacing w:after="0"/>
        <w:ind w:right="211"/>
        <w:rPr>
          <w:rFonts w:ascii="Times New Roman" w:hAnsi="Times New Roman"/>
          <w:sz w:val="22"/>
          <w:szCs w:val="22"/>
        </w:rPr>
      </w:pPr>
      <w:bookmarkStart w:id="41" w:name="_Hlk39048557"/>
      <w:r w:rsidRPr="00ED655E">
        <w:rPr>
          <w:rFonts w:ascii="Times New Roman" w:hAnsi="Times New Roman"/>
          <w:sz w:val="22"/>
          <w:szCs w:val="22"/>
        </w:rPr>
        <w:t xml:space="preserve">Implementation schedule, assuming a </w:t>
      </w:r>
      <w:proofErr w:type="gramStart"/>
      <w:r w:rsidRPr="00ED655E">
        <w:rPr>
          <w:rFonts w:ascii="Times New Roman" w:hAnsi="Times New Roman"/>
          <w:sz w:val="22"/>
          <w:szCs w:val="22"/>
        </w:rPr>
        <w:t>Spring  2021</w:t>
      </w:r>
      <w:proofErr w:type="gramEnd"/>
      <w:r w:rsidRPr="00ED655E">
        <w:rPr>
          <w:rFonts w:ascii="Times New Roman" w:hAnsi="Times New Roman"/>
          <w:sz w:val="22"/>
          <w:szCs w:val="22"/>
        </w:rPr>
        <w:t xml:space="preserve"> project start date</w:t>
      </w:r>
      <w:r w:rsidR="00CC5DA8" w:rsidRPr="00ED655E">
        <w:rPr>
          <w:rFonts w:ascii="Times New Roman" w:hAnsi="Times New Roman"/>
          <w:sz w:val="22"/>
          <w:szCs w:val="22"/>
        </w:rPr>
        <w:t>;</w:t>
      </w:r>
    </w:p>
    <w:p w14:paraId="4C161EC7" w14:textId="5C7F86CF" w:rsidR="00115C10"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Project Management </w:t>
      </w:r>
      <w:proofErr w:type="gramStart"/>
      <w:r w:rsidRPr="00ED655E">
        <w:rPr>
          <w:rFonts w:ascii="Times New Roman" w:hAnsi="Times New Roman"/>
          <w:sz w:val="22"/>
          <w:szCs w:val="22"/>
        </w:rPr>
        <w:t>Services</w:t>
      </w:r>
      <w:r w:rsidR="00CC5DA8" w:rsidRPr="00ED655E">
        <w:rPr>
          <w:rFonts w:ascii="Times New Roman" w:hAnsi="Times New Roman"/>
          <w:sz w:val="22"/>
          <w:szCs w:val="22"/>
        </w:rPr>
        <w:t>;</w:t>
      </w:r>
      <w:proofErr w:type="gramEnd"/>
    </w:p>
    <w:p w14:paraId="1FA0D81A" w14:textId="1B7BD6E1" w:rsidR="00115C10" w:rsidRPr="00ED655E" w:rsidRDefault="00986149"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Planning</w:t>
      </w:r>
      <w:r w:rsidR="00CC5DA8" w:rsidRPr="00ED655E">
        <w:rPr>
          <w:rFonts w:ascii="Times New Roman" w:hAnsi="Times New Roman"/>
          <w:sz w:val="22"/>
          <w:szCs w:val="22"/>
        </w:rPr>
        <w:t>;</w:t>
      </w:r>
      <w:proofErr w:type="gramEnd"/>
    </w:p>
    <w:p w14:paraId="779E01B1" w14:textId="653E6F78" w:rsidR="00115C10" w:rsidRPr="00ED655E" w:rsidRDefault="00986149"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Implementation</w:t>
      </w:r>
      <w:r w:rsidR="00CC5DA8" w:rsidRPr="00ED655E">
        <w:rPr>
          <w:rFonts w:ascii="Times New Roman" w:hAnsi="Times New Roman"/>
          <w:sz w:val="22"/>
          <w:szCs w:val="22"/>
        </w:rPr>
        <w:t>;</w:t>
      </w:r>
      <w:proofErr w:type="gramEnd"/>
    </w:p>
    <w:p w14:paraId="770AE37F" w14:textId="27473F23"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System Integration </w:t>
      </w:r>
      <w:proofErr w:type="gramStart"/>
      <w:r w:rsidRPr="00ED655E">
        <w:rPr>
          <w:rFonts w:ascii="Times New Roman" w:hAnsi="Times New Roman"/>
          <w:sz w:val="22"/>
          <w:szCs w:val="22"/>
        </w:rPr>
        <w:t>Plan</w:t>
      </w:r>
      <w:r w:rsidR="00CC5DA8" w:rsidRPr="00ED655E">
        <w:rPr>
          <w:rFonts w:ascii="Times New Roman" w:hAnsi="Times New Roman"/>
          <w:sz w:val="22"/>
          <w:szCs w:val="22"/>
        </w:rPr>
        <w:t>;</w:t>
      </w:r>
      <w:proofErr w:type="gramEnd"/>
    </w:p>
    <w:p w14:paraId="77C669C2" w14:textId="734DF4CF"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Data Conversion </w:t>
      </w:r>
      <w:proofErr w:type="gramStart"/>
      <w:r w:rsidRPr="00ED655E">
        <w:rPr>
          <w:rFonts w:ascii="Times New Roman" w:hAnsi="Times New Roman"/>
          <w:sz w:val="22"/>
          <w:szCs w:val="22"/>
        </w:rPr>
        <w:t>Plan</w:t>
      </w:r>
      <w:r w:rsidR="00CC5DA8" w:rsidRPr="00ED655E">
        <w:rPr>
          <w:rFonts w:ascii="Times New Roman" w:hAnsi="Times New Roman"/>
          <w:sz w:val="22"/>
          <w:szCs w:val="22"/>
        </w:rPr>
        <w:t>;</w:t>
      </w:r>
      <w:proofErr w:type="gramEnd"/>
    </w:p>
    <w:p w14:paraId="11D4239A" w14:textId="70CB6AA3"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Data / System Interface </w:t>
      </w:r>
      <w:proofErr w:type="gramStart"/>
      <w:r w:rsidRPr="00ED655E">
        <w:rPr>
          <w:rFonts w:ascii="Times New Roman" w:hAnsi="Times New Roman"/>
          <w:sz w:val="22"/>
          <w:szCs w:val="22"/>
        </w:rPr>
        <w:t>Plan</w:t>
      </w:r>
      <w:r w:rsidR="00CC5DA8" w:rsidRPr="00ED655E">
        <w:rPr>
          <w:rFonts w:ascii="Times New Roman" w:hAnsi="Times New Roman"/>
          <w:sz w:val="22"/>
          <w:szCs w:val="22"/>
        </w:rPr>
        <w:t>;</w:t>
      </w:r>
      <w:proofErr w:type="gramEnd"/>
    </w:p>
    <w:p w14:paraId="1266829F" w14:textId="46C6DAA9"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Test </w:t>
      </w:r>
      <w:proofErr w:type="gramStart"/>
      <w:r w:rsidRPr="00ED655E">
        <w:rPr>
          <w:rFonts w:ascii="Times New Roman" w:hAnsi="Times New Roman"/>
          <w:sz w:val="22"/>
          <w:szCs w:val="22"/>
        </w:rPr>
        <w:t>Plan</w:t>
      </w:r>
      <w:r w:rsidR="00CC5DA8" w:rsidRPr="00ED655E">
        <w:rPr>
          <w:rFonts w:ascii="Times New Roman" w:hAnsi="Times New Roman"/>
          <w:sz w:val="22"/>
          <w:szCs w:val="22"/>
        </w:rPr>
        <w:t>;</w:t>
      </w:r>
      <w:proofErr w:type="gramEnd"/>
    </w:p>
    <w:p w14:paraId="01ADBFAB" w14:textId="55BF7184"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Training </w:t>
      </w:r>
      <w:proofErr w:type="gramStart"/>
      <w:r w:rsidRPr="00ED655E">
        <w:rPr>
          <w:rFonts w:ascii="Times New Roman" w:hAnsi="Times New Roman"/>
          <w:sz w:val="22"/>
          <w:szCs w:val="22"/>
        </w:rPr>
        <w:t>Plan</w:t>
      </w:r>
      <w:r w:rsidR="00CC5DA8" w:rsidRPr="00ED655E">
        <w:rPr>
          <w:rFonts w:ascii="Times New Roman" w:hAnsi="Times New Roman"/>
          <w:sz w:val="22"/>
          <w:szCs w:val="22"/>
        </w:rPr>
        <w:t>;</w:t>
      </w:r>
      <w:proofErr w:type="gramEnd"/>
    </w:p>
    <w:p w14:paraId="019EB58D" w14:textId="17AF78B8" w:rsidR="00986149" w:rsidRPr="00ED655E" w:rsidRDefault="00986149"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Modification</w:t>
      </w:r>
      <w:r w:rsidR="00CC5DA8" w:rsidRPr="00ED655E">
        <w:rPr>
          <w:rFonts w:ascii="Times New Roman" w:hAnsi="Times New Roman"/>
          <w:sz w:val="22"/>
          <w:szCs w:val="22"/>
        </w:rPr>
        <w:t>;</w:t>
      </w:r>
      <w:proofErr w:type="gramEnd"/>
    </w:p>
    <w:p w14:paraId="40A79F11" w14:textId="41B6F4CC" w:rsidR="00986149" w:rsidRPr="00ED655E" w:rsidRDefault="00986149"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Customization</w:t>
      </w:r>
      <w:r w:rsidR="00CC5DA8" w:rsidRPr="00ED655E">
        <w:rPr>
          <w:rFonts w:ascii="Times New Roman" w:hAnsi="Times New Roman"/>
          <w:sz w:val="22"/>
          <w:szCs w:val="22"/>
        </w:rPr>
        <w:t>;</w:t>
      </w:r>
      <w:proofErr w:type="gramEnd"/>
    </w:p>
    <w:p w14:paraId="798E2C87" w14:textId="22DA1AAA" w:rsidR="00986149" w:rsidRPr="00ED655E" w:rsidRDefault="00986149"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Documentation</w:t>
      </w:r>
      <w:r w:rsidR="00CC5DA8" w:rsidRPr="00ED655E">
        <w:rPr>
          <w:rFonts w:ascii="Times New Roman" w:hAnsi="Times New Roman"/>
          <w:sz w:val="22"/>
          <w:szCs w:val="22"/>
        </w:rPr>
        <w:t>;</w:t>
      </w:r>
      <w:proofErr w:type="gramEnd"/>
    </w:p>
    <w:p w14:paraId="5E4F3093" w14:textId="7EBD4AD5"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Deployment</w:t>
      </w:r>
      <w:r w:rsidR="00574566" w:rsidRPr="00ED655E">
        <w:rPr>
          <w:rFonts w:ascii="Times New Roman" w:hAnsi="Times New Roman"/>
          <w:sz w:val="22"/>
          <w:szCs w:val="22"/>
        </w:rPr>
        <w:t xml:space="preserve"> </w:t>
      </w:r>
      <w:proofErr w:type="gramStart"/>
      <w:r w:rsidR="00574566" w:rsidRPr="00ED655E">
        <w:rPr>
          <w:rFonts w:ascii="Times New Roman" w:hAnsi="Times New Roman"/>
          <w:sz w:val="22"/>
          <w:szCs w:val="22"/>
        </w:rPr>
        <w:t xml:space="preserve">Plan; </w:t>
      </w:r>
      <w:r w:rsidR="00CC5DA8" w:rsidRPr="00ED655E">
        <w:rPr>
          <w:rFonts w:ascii="Times New Roman" w:hAnsi="Times New Roman"/>
          <w:sz w:val="22"/>
          <w:szCs w:val="22"/>
        </w:rPr>
        <w:t xml:space="preserve"> and</w:t>
      </w:r>
      <w:proofErr w:type="gramEnd"/>
      <w:r w:rsidR="00CC5DA8" w:rsidRPr="00ED655E">
        <w:rPr>
          <w:rFonts w:ascii="Times New Roman" w:hAnsi="Times New Roman"/>
          <w:sz w:val="22"/>
          <w:szCs w:val="22"/>
        </w:rPr>
        <w:t xml:space="preserve"> </w:t>
      </w:r>
    </w:p>
    <w:p w14:paraId="7A5C5FCF" w14:textId="564D618C" w:rsidR="00986149" w:rsidRPr="00ED655E" w:rsidRDefault="00986149"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Pre and Post Go-Live Support</w:t>
      </w:r>
      <w:bookmarkEnd w:id="41"/>
      <w:r w:rsidR="00CC5DA8" w:rsidRPr="00ED655E">
        <w:rPr>
          <w:rFonts w:ascii="Times New Roman" w:hAnsi="Times New Roman"/>
          <w:sz w:val="22"/>
          <w:szCs w:val="22"/>
        </w:rPr>
        <w:t>.</w:t>
      </w:r>
    </w:p>
    <w:p w14:paraId="4392F064" w14:textId="77777777" w:rsidR="00115C10" w:rsidRPr="00ED655E" w:rsidRDefault="00115C10" w:rsidP="00115C10">
      <w:pPr>
        <w:pStyle w:val="BodyText"/>
        <w:spacing w:after="0"/>
        <w:ind w:left="2232" w:right="211"/>
        <w:rPr>
          <w:rFonts w:ascii="Times New Roman" w:hAnsi="Times New Roman"/>
          <w:sz w:val="22"/>
          <w:szCs w:val="22"/>
        </w:rPr>
      </w:pPr>
    </w:p>
    <w:p w14:paraId="79500DFE" w14:textId="4B48F240" w:rsidR="00CC5DA8" w:rsidRPr="00ED655E" w:rsidRDefault="004F5048" w:rsidP="00CC5DA8">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At a minimum</w:t>
      </w:r>
      <w:r w:rsidR="007B187E" w:rsidRPr="00ED655E">
        <w:rPr>
          <w:rFonts w:ascii="Times New Roman" w:hAnsi="Times New Roman"/>
          <w:sz w:val="22"/>
          <w:szCs w:val="22"/>
        </w:rPr>
        <w:t xml:space="preserve"> the Work Plan and Schedule shall:</w:t>
      </w:r>
    </w:p>
    <w:p w14:paraId="44D47991" w14:textId="46C9370F" w:rsidR="00986149" w:rsidRPr="00ED655E" w:rsidRDefault="00447177"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Identify </w:t>
      </w:r>
      <w:r w:rsidR="00986149" w:rsidRPr="00ED655E">
        <w:rPr>
          <w:rFonts w:ascii="Times New Roman" w:hAnsi="Times New Roman"/>
          <w:sz w:val="22"/>
          <w:szCs w:val="22"/>
        </w:rPr>
        <w:t xml:space="preserve">major tasks and payment milestones which include UA acceptance review. These payment milestones should clearly identify quantifiable, measurable, sub-tasks to allow determination of milestone completion status during all phases of the project. The Schedule should indicate critical path tasks and dependencies between </w:t>
      </w:r>
      <w:proofErr w:type="gramStart"/>
      <w:r w:rsidR="00986149" w:rsidRPr="00ED655E">
        <w:rPr>
          <w:rFonts w:ascii="Times New Roman" w:hAnsi="Times New Roman"/>
          <w:sz w:val="22"/>
          <w:szCs w:val="22"/>
        </w:rPr>
        <w:t>tasks</w:t>
      </w:r>
      <w:r w:rsidR="004F5048" w:rsidRPr="00ED655E">
        <w:rPr>
          <w:rFonts w:ascii="Times New Roman" w:hAnsi="Times New Roman"/>
          <w:sz w:val="22"/>
          <w:szCs w:val="22"/>
        </w:rPr>
        <w:t>;</w:t>
      </w:r>
      <w:proofErr w:type="gramEnd"/>
    </w:p>
    <w:p w14:paraId="46CDAA44" w14:textId="36283171" w:rsidR="00986149" w:rsidRPr="00ED655E" w:rsidRDefault="007B187E"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 xml:space="preserve">Be </w:t>
      </w:r>
      <w:r w:rsidR="00986149" w:rsidRPr="00ED655E">
        <w:rPr>
          <w:rFonts w:ascii="Times New Roman" w:hAnsi="Times New Roman"/>
          <w:sz w:val="22"/>
          <w:szCs w:val="22"/>
        </w:rPr>
        <w:t xml:space="preserve"> of</w:t>
      </w:r>
      <w:proofErr w:type="gramEnd"/>
      <w:r w:rsidR="00986149" w:rsidRPr="00ED655E">
        <w:rPr>
          <w:rFonts w:ascii="Times New Roman" w:hAnsi="Times New Roman"/>
          <w:sz w:val="22"/>
          <w:szCs w:val="22"/>
        </w:rPr>
        <w:t xml:space="preserve"> sufficient detail to provide the UA the necessary task, </w:t>
      </w:r>
      <w:r w:rsidR="00574566" w:rsidRPr="00ED655E">
        <w:rPr>
          <w:rFonts w:ascii="Times New Roman" w:hAnsi="Times New Roman"/>
          <w:sz w:val="22"/>
          <w:szCs w:val="22"/>
        </w:rPr>
        <w:t xml:space="preserve"> </w:t>
      </w:r>
      <w:r w:rsidR="00986149" w:rsidRPr="00ED655E">
        <w:rPr>
          <w:rFonts w:ascii="Times New Roman" w:hAnsi="Times New Roman"/>
          <w:sz w:val="22"/>
          <w:szCs w:val="22"/>
        </w:rPr>
        <w:t xml:space="preserve">resource, </w:t>
      </w:r>
      <w:r w:rsidR="00574566" w:rsidRPr="00ED655E">
        <w:rPr>
          <w:rFonts w:ascii="Times New Roman" w:hAnsi="Times New Roman"/>
          <w:sz w:val="22"/>
          <w:szCs w:val="22"/>
        </w:rPr>
        <w:t xml:space="preserve">time and  place </w:t>
      </w:r>
      <w:r w:rsidR="00986149" w:rsidRPr="00ED655E">
        <w:rPr>
          <w:rFonts w:ascii="Times New Roman" w:hAnsi="Times New Roman"/>
          <w:sz w:val="22"/>
          <w:szCs w:val="22"/>
        </w:rPr>
        <w:t xml:space="preserve">and sequence information to allow for logistics and UA staff allocation planning. The Respondent’s Work Plan must state any facilities, data, and other requirements that the UA will be expected to </w:t>
      </w:r>
      <w:proofErr w:type="gramStart"/>
      <w:r w:rsidR="00986149" w:rsidRPr="00ED655E">
        <w:rPr>
          <w:rFonts w:ascii="Times New Roman" w:hAnsi="Times New Roman"/>
          <w:sz w:val="22"/>
          <w:szCs w:val="22"/>
        </w:rPr>
        <w:t>provide</w:t>
      </w:r>
      <w:r w:rsidR="004F5048" w:rsidRPr="00ED655E">
        <w:rPr>
          <w:rFonts w:ascii="Times New Roman" w:hAnsi="Times New Roman"/>
          <w:sz w:val="22"/>
          <w:szCs w:val="22"/>
        </w:rPr>
        <w:t>;</w:t>
      </w:r>
      <w:proofErr w:type="gramEnd"/>
    </w:p>
    <w:p w14:paraId="1FFED8EE" w14:textId="7FF5E200" w:rsidR="00986149" w:rsidRPr="00ED655E" w:rsidRDefault="007B187E"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lastRenderedPageBreak/>
        <w:t xml:space="preserve">Address </w:t>
      </w:r>
      <w:r w:rsidR="00986149" w:rsidRPr="00ED655E">
        <w:rPr>
          <w:rFonts w:ascii="Times New Roman" w:hAnsi="Times New Roman"/>
          <w:sz w:val="22"/>
          <w:szCs w:val="22"/>
        </w:rPr>
        <w:t xml:space="preserve"> whether</w:t>
      </w:r>
      <w:proofErr w:type="gramEnd"/>
      <w:r w:rsidR="00986149" w:rsidRPr="00ED655E">
        <w:rPr>
          <w:rFonts w:ascii="Times New Roman" w:hAnsi="Times New Roman"/>
          <w:sz w:val="22"/>
          <w:szCs w:val="22"/>
        </w:rPr>
        <w:t xml:space="preserve"> the Respondent is planning on partnering with other system integrators or point solutions suppliers in providing a complete component solution. If so, the partnering arrangement, roles and responsibilities and primary point of contact must be clearly </w:t>
      </w:r>
      <w:proofErr w:type="gramStart"/>
      <w:r w:rsidR="00986149" w:rsidRPr="00ED655E">
        <w:rPr>
          <w:rFonts w:ascii="Times New Roman" w:hAnsi="Times New Roman"/>
          <w:sz w:val="22"/>
          <w:szCs w:val="22"/>
        </w:rPr>
        <w:t>defined</w:t>
      </w:r>
      <w:r w:rsidR="004F5048" w:rsidRPr="00ED655E">
        <w:rPr>
          <w:rFonts w:ascii="Times New Roman" w:hAnsi="Times New Roman"/>
          <w:sz w:val="22"/>
          <w:szCs w:val="22"/>
        </w:rPr>
        <w:t>;</w:t>
      </w:r>
      <w:proofErr w:type="gramEnd"/>
    </w:p>
    <w:p w14:paraId="1B44AEA1" w14:textId="082451FB" w:rsidR="00986149" w:rsidRPr="00ED655E" w:rsidRDefault="007B187E"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 xml:space="preserve">Specify </w:t>
      </w:r>
      <w:r w:rsidR="00986149" w:rsidRPr="00ED655E">
        <w:rPr>
          <w:rFonts w:ascii="Times New Roman" w:hAnsi="Times New Roman"/>
          <w:sz w:val="22"/>
          <w:szCs w:val="22"/>
        </w:rPr>
        <w:t xml:space="preserve"> the</w:t>
      </w:r>
      <w:proofErr w:type="gramEnd"/>
      <w:r w:rsidR="00986149" w:rsidRPr="00ED655E">
        <w:rPr>
          <w:rFonts w:ascii="Times New Roman" w:hAnsi="Times New Roman"/>
          <w:sz w:val="22"/>
          <w:szCs w:val="22"/>
        </w:rPr>
        <w:t xml:space="preserve"> recommended time period for each phase. The Respondent should cite instances of actual implementation time frames (where the proposed strategy was applied) on previous similar </w:t>
      </w:r>
      <w:proofErr w:type="gramStart"/>
      <w:r w:rsidR="00986149" w:rsidRPr="00ED655E">
        <w:rPr>
          <w:rFonts w:ascii="Times New Roman" w:hAnsi="Times New Roman"/>
          <w:sz w:val="22"/>
          <w:szCs w:val="22"/>
        </w:rPr>
        <w:t>engagements</w:t>
      </w:r>
      <w:r w:rsidR="004F5048" w:rsidRPr="00ED655E">
        <w:rPr>
          <w:rFonts w:ascii="Times New Roman" w:hAnsi="Times New Roman"/>
          <w:sz w:val="22"/>
          <w:szCs w:val="22"/>
        </w:rPr>
        <w:t>;</w:t>
      </w:r>
      <w:proofErr w:type="gramEnd"/>
    </w:p>
    <w:p w14:paraId="6FEBD6A2" w14:textId="1C2BC598" w:rsidR="00986149" w:rsidRPr="00ED655E" w:rsidRDefault="007B187E"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I</w:t>
      </w:r>
      <w:r w:rsidR="00986149" w:rsidRPr="00ED655E">
        <w:rPr>
          <w:rFonts w:ascii="Times New Roman" w:hAnsi="Times New Roman"/>
          <w:sz w:val="22"/>
          <w:szCs w:val="22"/>
        </w:rPr>
        <w:t xml:space="preserve">nclude the proposed responsibilities of the </w:t>
      </w:r>
      <w:r w:rsidR="00AC1EBB" w:rsidRPr="00ED655E">
        <w:rPr>
          <w:rFonts w:ascii="Times New Roman" w:hAnsi="Times New Roman"/>
          <w:sz w:val="22"/>
          <w:szCs w:val="22"/>
        </w:rPr>
        <w:t xml:space="preserve">Respondent’s </w:t>
      </w:r>
      <w:r w:rsidR="00986149" w:rsidRPr="00ED655E">
        <w:rPr>
          <w:rFonts w:ascii="Times New Roman" w:hAnsi="Times New Roman"/>
          <w:sz w:val="22"/>
          <w:szCs w:val="22"/>
        </w:rPr>
        <w:t xml:space="preserve">Project Manager. The Work Plan must describe the Respondent's program control methods for demonstrating Respondent's performance, adherence to and control of the project schedule and </w:t>
      </w:r>
      <w:proofErr w:type="gramStart"/>
      <w:r w:rsidR="00986149" w:rsidRPr="00ED655E">
        <w:rPr>
          <w:rFonts w:ascii="Times New Roman" w:hAnsi="Times New Roman"/>
          <w:sz w:val="22"/>
          <w:szCs w:val="22"/>
        </w:rPr>
        <w:t>budget</w:t>
      </w:r>
      <w:r w:rsidR="004F5048" w:rsidRPr="00ED655E">
        <w:rPr>
          <w:rFonts w:ascii="Times New Roman" w:hAnsi="Times New Roman"/>
          <w:sz w:val="22"/>
          <w:szCs w:val="22"/>
        </w:rPr>
        <w:t>;</w:t>
      </w:r>
      <w:proofErr w:type="gramEnd"/>
    </w:p>
    <w:p w14:paraId="253EB36D" w14:textId="6DE5C3E5" w:rsidR="00986149" w:rsidRPr="00ED655E" w:rsidRDefault="007B187E"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Describe</w:t>
      </w:r>
      <w:r w:rsidR="00986149" w:rsidRPr="00ED655E">
        <w:rPr>
          <w:rFonts w:ascii="Times New Roman" w:hAnsi="Times New Roman"/>
          <w:sz w:val="22"/>
          <w:szCs w:val="22"/>
        </w:rPr>
        <w:t xml:space="preserve"> the Respondent’s commitment of resources for </w:t>
      </w:r>
      <w:r w:rsidR="00AC1EBB" w:rsidRPr="00ED655E">
        <w:rPr>
          <w:rFonts w:ascii="Times New Roman" w:hAnsi="Times New Roman"/>
          <w:sz w:val="22"/>
          <w:szCs w:val="22"/>
        </w:rPr>
        <w:t>t</w:t>
      </w:r>
      <w:r w:rsidR="00986149" w:rsidRPr="00ED655E">
        <w:rPr>
          <w:rFonts w:ascii="Times New Roman" w:hAnsi="Times New Roman"/>
          <w:sz w:val="22"/>
          <w:szCs w:val="22"/>
        </w:rPr>
        <w:t xml:space="preserve">echnical and </w:t>
      </w:r>
      <w:r w:rsidR="00AC1EBB" w:rsidRPr="00ED655E">
        <w:rPr>
          <w:rFonts w:ascii="Times New Roman" w:hAnsi="Times New Roman"/>
          <w:sz w:val="22"/>
          <w:szCs w:val="22"/>
        </w:rPr>
        <w:t>f</w:t>
      </w:r>
      <w:r w:rsidR="00986149" w:rsidRPr="00ED655E">
        <w:rPr>
          <w:rFonts w:ascii="Times New Roman" w:hAnsi="Times New Roman"/>
          <w:sz w:val="22"/>
          <w:szCs w:val="22"/>
        </w:rPr>
        <w:t xml:space="preserve">unctional-area </w:t>
      </w:r>
      <w:r w:rsidR="00AC1EBB" w:rsidRPr="00ED655E">
        <w:rPr>
          <w:rFonts w:ascii="Times New Roman" w:hAnsi="Times New Roman"/>
          <w:sz w:val="22"/>
          <w:szCs w:val="22"/>
        </w:rPr>
        <w:t>t</w:t>
      </w:r>
      <w:r w:rsidR="00986149" w:rsidRPr="00ED655E">
        <w:rPr>
          <w:rFonts w:ascii="Times New Roman" w:hAnsi="Times New Roman"/>
          <w:sz w:val="22"/>
          <w:szCs w:val="22"/>
        </w:rPr>
        <w:t xml:space="preserve">eam </w:t>
      </w:r>
      <w:r w:rsidR="00AC1EBB" w:rsidRPr="00ED655E">
        <w:rPr>
          <w:rFonts w:ascii="Times New Roman" w:hAnsi="Times New Roman"/>
          <w:sz w:val="22"/>
          <w:szCs w:val="22"/>
        </w:rPr>
        <w:t>m</w:t>
      </w:r>
      <w:r w:rsidR="00986149" w:rsidRPr="00ED655E">
        <w:rPr>
          <w:rFonts w:ascii="Times New Roman" w:hAnsi="Times New Roman"/>
          <w:sz w:val="22"/>
          <w:szCs w:val="22"/>
        </w:rPr>
        <w:t xml:space="preserve">embers. This Team consists of the experts in the various modules of the proposed software for the UA. The Work Plan and Schedule must display the amount and timing of the proposed effort within the project </w:t>
      </w:r>
      <w:proofErr w:type="gramStart"/>
      <w:r w:rsidR="00986149" w:rsidRPr="00ED655E">
        <w:rPr>
          <w:rFonts w:ascii="Times New Roman" w:hAnsi="Times New Roman"/>
          <w:sz w:val="22"/>
          <w:szCs w:val="22"/>
        </w:rPr>
        <w:t>milestones</w:t>
      </w:r>
      <w:r w:rsidR="004F5048" w:rsidRPr="00ED655E">
        <w:rPr>
          <w:rFonts w:ascii="Times New Roman" w:hAnsi="Times New Roman"/>
          <w:sz w:val="22"/>
          <w:szCs w:val="22"/>
        </w:rPr>
        <w:t>;</w:t>
      </w:r>
      <w:proofErr w:type="gramEnd"/>
    </w:p>
    <w:p w14:paraId="5D0AEFC4" w14:textId="67412339" w:rsidR="00986149" w:rsidRPr="00ED655E" w:rsidRDefault="007B187E"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 xml:space="preserve">List </w:t>
      </w:r>
      <w:r w:rsidR="00986149" w:rsidRPr="00ED655E">
        <w:rPr>
          <w:rFonts w:ascii="Times New Roman" w:hAnsi="Times New Roman"/>
          <w:sz w:val="22"/>
          <w:szCs w:val="22"/>
        </w:rPr>
        <w:t xml:space="preserve"> any</w:t>
      </w:r>
      <w:proofErr w:type="gramEnd"/>
      <w:r w:rsidR="00986149" w:rsidRPr="00ED655E">
        <w:rPr>
          <w:rFonts w:ascii="Times New Roman" w:hAnsi="Times New Roman"/>
          <w:sz w:val="22"/>
          <w:szCs w:val="22"/>
        </w:rPr>
        <w:t xml:space="preserve"> specialized system personnel, or specialized system training, that would be required at the UA to maintain and operate the proposed system</w:t>
      </w:r>
      <w:r w:rsidR="004F5048" w:rsidRPr="00ED655E">
        <w:rPr>
          <w:rFonts w:ascii="Times New Roman" w:hAnsi="Times New Roman"/>
          <w:sz w:val="22"/>
          <w:szCs w:val="22"/>
        </w:rPr>
        <w:t>;</w:t>
      </w:r>
    </w:p>
    <w:p w14:paraId="4F500386" w14:textId="3BC9F343" w:rsidR="00CC5DA8" w:rsidRPr="00ED655E" w:rsidRDefault="007B187E"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Include</w:t>
      </w:r>
      <w:r w:rsidR="00CC5DA8" w:rsidRPr="00ED655E">
        <w:rPr>
          <w:rFonts w:ascii="Times New Roman" w:hAnsi="Times New Roman"/>
          <w:sz w:val="22"/>
          <w:szCs w:val="22"/>
        </w:rPr>
        <w:t xml:space="preserve"> the Respondent's recommended </w:t>
      </w:r>
      <w:r w:rsidR="00AC1EBB" w:rsidRPr="00ED655E">
        <w:rPr>
          <w:rFonts w:ascii="Times New Roman" w:hAnsi="Times New Roman"/>
          <w:sz w:val="22"/>
          <w:szCs w:val="22"/>
        </w:rPr>
        <w:t>t</w:t>
      </w:r>
      <w:r w:rsidR="00CC5DA8" w:rsidRPr="00ED655E">
        <w:rPr>
          <w:rFonts w:ascii="Times New Roman" w:hAnsi="Times New Roman"/>
          <w:sz w:val="22"/>
          <w:szCs w:val="22"/>
        </w:rPr>
        <w:t xml:space="preserve">raining </w:t>
      </w:r>
      <w:r w:rsidR="00AC1EBB" w:rsidRPr="00ED655E">
        <w:rPr>
          <w:rFonts w:ascii="Times New Roman" w:hAnsi="Times New Roman"/>
          <w:sz w:val="22"/>
          <w:szCs w:val="22"/>
        </w:rPr>
        <w:t>p</w:t>
      </w:r>
      <w:r w:rsidR="00CC5DA8" w:rsidRPr="00ED655E">
        <w:rPr>
          <w:rFonts w:ascii="Times New Roman" w:hAnsi="Times New Roman"/>
          <w:sz w:val="22"/>
          <w:szCs w:val="22"/>
        </w:rPr>
        <w:t>lan/</w:t>
      </w:r>
      <w:r w:rsidR="00AC1EBB" w:rsidRPr="00ED655E">
        <w:rPr>
          <w:rFonts w:ascii="Times New Roman" w:hAnsi="Times New Roman"/>
          <w:sz w:val="22"/>
          <w:szCs w:val="22"/>
        </w:rPr>
        <w:t>p</w:t>
      </w:r>
      <w:r w:rsidR="00CC5DA8" w:rsidRPr="00ED655E">
        <w:rPr>
          <w:rFonts w:ascii="Times New Roman" w:hAnsi="Times New Roman"/>
          <w:sz w:val="22"/>
          <w:szCs w:val="22"/>
        </w:rPr>
        <w:t xml:space="preserve">rogram for end users of the selected software and for IT staff responsible for ongoing system maintenance and support. The plan may include detailed listings of training programs for technical staff, configuration staff/core users, senior </w:t>
      </w:r>
      <w:proofErr w:type="gramStart"/>
      <w:r w:rsidR="00CC5DA8" w:rsidRPr="00ED655E">
        <w:rPr>
          <w:rFonts w:ascii="Times New Roman" w:hAnsi="Times New Roman"/>
          <w:sz w:val="22"/>
          <w:szCs w:val="22"/>
        </w:rPr>
        <w:t>management</w:t>
      </w:r>
      <w:proofErr w:type="gramEnd"/>
      <w:r w:rsidR="00CC5DA8" w:rsidRPr="00ED655E">
        <w:rPr>
          <w:rFonts w:ascii="Times New Roman" w:hAnsi="Times New Roman"/>
          <w:sz w:val="22"/>
          <w:szCs w:val="22"/>
        </w:rPr>
        <w:t xml:space="preserve"> and information/end users. Additionally, the Work Plan must state the method of training (instructor-led hands-on classroom training, train-the-trainer, offsite public classroom training, web-based training, etc.), the number of training hours to be provided, and the size of the recommended number of participants in each training program and the infrastructure and systems required. The Work Plan Schedule must show the type of training provided and the hours of commitment for each implementation </w:t>
      </w:r>
      <w:proofErr w:type="gramStart"/>
      <w:r w:rsidR="00CC5DA8" w:rsidRPr="00ED655E">
        <w:rPr>
          <w:rFonts w:ascii="Times New Roman" w:hAnsi="Times New Roman"/>
          <w:sz w:val="22"/>
          <w:szCs w:val="22"/>
        </w:rPr>
        <w:t>phase</w:t>
      </w:r>
      <w:r w:rsidR="004F5048" w:rsidRPr="00ED655E">
        <w:rPr>
          <w:rFonts w:ascii="Times New Roman" w:hAnsi="Times New Roman"/>
          <w:sz w:val="22"/>
          <w:szCs w:val="22"/>
        </w:rPr>
        <w:t>;</w:t>
      </w:r>
      <w:proofErr w:type="gramEnd"/>
    </w:p>
    <w:p w14:paraId="17282552" w14:textId="2E811D67" w:rsidR="00CC5DA8" w:rsidRPr="00ED655E" w:rsidRDefault="007B187E"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Outline</w:t>
      </w:r>
      <w:r w:rsidR="00CC5DA8" w:rsidRPr="00ED655E">
        <w:rPr>
          <w:rFonts w:ascii="Times New Roman" w:hAnsi="Times New Roman"/>
          <w:sz w:val="22"/>
          <w:szCs w:val="22"/>
        </w:rPr>
        <w:t xml:space="preserve"> the Respondent’s recommended </w:t>
      </w:r>
      <w:r w:rsidR="00AC1EBB" w:rsidRPr="00ED655E">
        <w:rPr>
          <w:rFonts w:ascii="Times New Roman" w:hAnsi="Times New Roman"/>
          <w:sz w:val="22"/>
          <w:szCs w:val="22"/>
        </w:rPr>
        <w:t>d</w:t>
      </w:r>
      <w:r w:rsidR="00CC5DA8" w:rsidRPr="00ED655E">
        <w:rPr>
          <w:rFonts w:ascii="Times New Roman" w:hAnsi="Times New Roman"/>
          <w:sz w:val="22"/>
          <w:szCs w:val="22"/>
        </w:rPr>
        <w:t xml:space="preserve">eployment </w:t>
      </w:r>
      <w:r w:rsidR="00AC1EBB" w:rsidRPr="00ED655E">
        <w:rPr>
          <w:rFonts w:ascii="Times New Roman" w:hAnsi="Times New Roman"/>
          <w:sz w:val="22"/>
          <w:szCs w:val="22"/>
        </w:rPr>
        <w:t>p</w:t>
      </w:r>
      <w:r w:rsidR="00CC5DA8" w:rsidRPr="00ED655E">
        <w:rPr>
          <w:rFonts w:ascii="Times New Roman" w:hAnsi="Times New Roman"/>
          <w:sz w:val="22"/>
          <w:szCs w:val="22"/>
        </w:rPr>
        <w:t xml:space="preserve">lan for converting from the testing environment to the “live mode” of operation. This effort must describe the final steps of the process and the amount of resources required to successfully complete this task. At time of award a more detailed plan will be required to include Respondent’s site preparation, roll-out, testing, migration, turnover to production and organizational transition strategies. It must also include contingency plans for falling back to the old system should there be an unexpected problem with the new </w:t>
      </w:r>
      <w:proofErr w:type="gramStart"/>
      <w:r w:rsidR="00CC5DA8" w:rsidRPr="00ED655E">
        <w:rPr>
          <w:rFonts w:ascii="Times New Roman" w:hAnsi="Times New Roman"/>
          <w:sz w:val="22"/>
          <w:szCs w:val="22"/>
        </w:rPr>
        <w:t>system</w:t>
      </w:r>
      <w:r w:rsidR="004F5048" w:rsidRPr="00ED655E">
        <w:rPr>
          <w:rFonts w:ascii="Times New Roman" w:hAnsi="Times New Roman"/>
          <w:sz w:val="22"/>
          <w:szCs w:val="22"/>
        </w:rPr>
        <w:t>;</w:t>
      </w:r>
      <w:proofErr w:type="gramEnd"/>
    </w:p>
    <w:p w14:paraId="2658DEBE" w14:textId="53DE1EDA" w:rsidR="00CC5DA8" w:rsidRPr="00ED655E" w:rsidRDefault="007B187E" w:rsidP="00CC5DA8">
      <w:pPr>
        <w:pStyle w:val="BodyText"/>
        <w:numPr>
          <w:ilvl w:val="3"/>
          <w:numId w:val="31"/>
        </w:numPr>
        <w:spacing w:after="0"/>
        <w:ind w:right="211"/>
        <w:rPr>
          <w:rFonts w:ascii="Times New Roman" w:hAnsi="Times New Roman"/>
          <w:sz w:val="22"/>
          <w:szCs w:val="22"/>
        </w:rPr>
      </w:pPr>
      <w:proofErr w:type="gramStart"/>
      <w:r w:rsidRPr="00ED655E">
        <w:rPr>
          <w:rFonts w:ascii="Times New Roman" w:hAnsi="Times New Roman"/>
          <w:sz w:val="22"/>
          <w:szCs w:val="22"/>
        </w:rPr>
        <w:t xml:space="preserve">Include </w:t>
      </w:r>
      <w:r w:rsidR="00CC5DA8" w:rsidRPr="00ED655E">
        <w:rPr>
          <w:rFonts w:ascii="Times New Roman" w:hAnsi="Times New Roman"/>
          <w:sz w:val="22"/>
          <w:szCs w:val="22"/>
        </w:rPr>
        <w:t xml:space="preserve"> the</w:t>
      </w:r>
      <w:proofErr w:type="gramEnd"/>
      <w:r w:rsidR="00CC5DA8" w:rsidRPr="00ED655E">
        <w:rPr>
          <w:rFonts w:ascii="Times New Roman" w:hAnsi="Times New Roman"/>
          <w:sz w:val="22"/>
          <w:szCs w:val="22"/>
        </w:rPr>
        <w:t xml:space="preserve"> time and resource commitment for testing and accepting the system components and configuration within the UA’s production environment</w:t>
      </w:r>
      <w:r w:rsidR="004F5048" w:rsidRPr="00ED655E">
        <w:rPr>
          <w:rFonts w:ascii="Times New Roman" w:hAnsi="Times New Roman"/>
          <w:sz w:val="22"/>
          <w:szCs w:val="22"/>
        </w:rPr>
        <w:t>; and</w:t>
      </w:r>
    </w:p>
    <w:p w14:paraId="72C196DF" w14:textId="77777777" w:rsidR="003A586F" w:rsidRPr="00ED655E" w:rsidRDefault="003A586F" w:rsidP="003A586F">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Include a description on how Respondent will assist the UA in such tasks as planning, preparation, pre go-live issue resolution, conversion, post go-live issue resolution, communications, etc. during the weeks leading up to and weeks / months shortly after go-live. Describe </w:t>
      </w:r>
      <w:proofErr w:type="gramStart"/>
      <w:r w:rsidRPr="00ED655E">
        <w:rPr>
          <w:rFonts w:ascii="Times New Roman" w:hAnsi="Times New Roman"/>
          <w:sz w:val="22"/>
          <w:szCs w:val="22"/>
        </w:rPr>
        <w:t>the  resources</w:t>
      </w:r>
      <w:proofErr w:type="gramEnd"/>
      <w:r w:rsidRPr="00ED655E">
        <w:rPr>
          <w:rFonts w:ascii="Times New Roman" w:hAnsi="Times New Roman"/>
          <w:sz w:val="22"/>
          <w:szCs w:val="22"/>
        </w:rPr>
        <w:t>, approach, and plans that will be used to assist the UA during this critical time in the project</w:t>
      </w:r>
    </w:p>
    <w:p w14:paraId="202DB5C5" w14:textId="77777777" w:rsidR="003A586F" w:rsidRPr="00ED655E" w:rsidRDefault="00F663D8" w:rsidP="00CC5DA8">
      <w:pPr>
        <w:pStyle w:val="BodyText"/>
        <w:numPr>
          <w:ilvl w:val="3"/>
          <w:numId w:val="31"/>
        </w:numPr>
        <w:spacing w:after="0"/>
        <w:ind w:right="211"/>
        <w:rPr>
          <w:rFonts w:ascii="Times New Roman" w:hAnsi="Times New Roman"/>
          <w:sz w:val="22"/>
          <w:szCs w:val="22"/>
        </w:rPr>
      </w:pPr>
      <w:r w:rsidRPr="00ED655E">
        <w:rPr>
          <w:rFonts w:ascii="Times New Roman" w:hAnsi="Times New Roman"/>
          <w:sz w:val="22"/>
          <w:szCs w:val="22"/>
        </w:rPr>
        <w:t xml:space="preserve">Include </w:t>
      </w:r>
      <w:r w:rsidR="00CC5DA8" w:rsidRPr="00ED655E">
        <w:rPr>
          <w:rFonts w:ascii="Times New Roman" w:hAnsi="Times New Roman"/>
          <w:sz w:val="22"/>
          <w:szCs w:val="22"/>
        </w:rPr>
        <w:t>a description of the post-implementation technical support programs. This must include the types of programs available, the hours and days of operation and information on response time for urgent and non-urgent assistance requests. Full details of the services offered must be provided at time of awar</w:t>
      </w:r>
      <w:bookmarkStart w:id="42" w:name="_bookmark51"/>
      <w:bookmarkStart w:id="43" w:name="J._System_Description_And_Functionality"/>
      <w:bookmarkStart w:id="44" w:name="2._Detailed_Technical_Description_"/>
      <w:bookmarkStart w:id="45" w:name="3._Detailed_Functional_Description"/>
      <w:bookmarkEnd w:id="42"/>
      <w:bookmarkEnd w:id="43"/>
      <w:bookmarkEnd w:id="44"/>
      <w:bookmarkEnd w:id="45"/>
      <w:r w:rsidR="003A586F" w:rsidRPr="00ED655E">
        <w:rPr>
          <w:rFonts w:ascii="Times New Roman" w:hAnsi="Times New Roman"/>
          <w:sz w:val="22"/>
          <w:szCs w:val="22"/>
        </w:rPr>
        <w:t xml:space="preserve">d.  </w:t>
      </w:r>
    </w:p>
    <w:p w14:paraId="43A5A42D" w14:textId="77777777" w:rsidR="0020277D" w:rsidRPr="00ED655E" w:rsidRDefault="0020277D" w:rsidP="0020277D">
      <w:pPr>
        <w:pStyle w:val="BodyText"/>
        <w:spacing w:after="0"/>
        <w:ind w:left="1224" w:right="211"/>
        <w:rPr>
          <w:rFonts w:ascii="Times New Roman" w:hAnsi="Times New Roman"/>
          <w:sz w:val="22"/>
          <w:szCs w:val="22"/>
        </w:rPr>
      </w:pPr>
    </w:p>
    <w:p w14:paraId="62A74DAA" w14:textId="6A6F0C89" w:rsidR="00986149" w:rsidRPr="00ED655E" w:rsidRDefault="00986149" w:rsidP="001A7C20">
      <w:pPr>
        <w:pStyle w:val="BodyText"/>
        <w:numPr>
          <w:ilvl w:val="1"/>
          <w:numId w:val="31"/>
        </w:numPr>
        <w:tabs>
          <w:tab w:val="clear" w:pos="720"/>
          <w:tab w:val="clear" w:pos="1440"/>
          <w:tab w:val="clear" w:pos="2160"/>
          <w:tab w:val="left" w:pos="288"/>
          <w:tab w:val="left" w:pos="810"/>
        </w:tabs>
        <w:spacing w:after="0"/>
        <w:ind w:left="720" w:right="211"/>
        <w:rPr>
          <w:rFonts w:ascii="Times New Roman" w:hAnsi="Times New Roman"/>
          <w:b/>
          <w:bCs/>
          <w:sz w:val="22"/>
          <w:szCs w:val="22"/>
        </w:rPr>
      </w:pPr>
      <w:bookmarkStart w:id="46" w:name="_bookmark52"/>
      <w:bookmarkStart w:id="47" w:name="K._Software_Maintenance,_Updates,_And_Su"/>
      <w:bookmarkStart w:id="48" w:name="_Hlk39048588"/>
      <w:bookmarkEnd w:id="46"/>
      <w:bookmarkEnd w:id="47"/>
      <w:r w:rsidRPr="00ED655E">
        <w:rPr>
          <w:rFonts w:ascii="Times New Roman" w:hAnsi="Times New Roman"/>
          <w:b/>
          <w:bCs/>
          <w:sz w:val="22"/>
          <w:szCs w:val="22"/>
        </w:rPr>
        <w:t>Software Maintenance, Updates and Support</w:t>
      </w:r>
    </w:p>
    <w:bookmarkEnd w:id="48"/>
    <w:p w14:paraId="6C2798B6" w14:textId="04E6D57F" w:rsidR="004F5048" w:rsidRPr="00ED655E" w:rsidRDefault="00986149" w:rsidP="004F5048">
      <w:pPr>
        <w:pStyle w:val="BodyText"/>
        <w:spacing w:after="0"/>
        <w:ind w:left="720" w:right="211"/>
        <w:rPr>
          <w:rFonts w:ascii="Times New Roman" w:hAnsi="Times New Roman"/>
          <w:sz w:val="22"/>
          <w:szCs w:val="22"/>
        </w:rPr>
      </w:pPr>
      <w:r w:rsidRPr="00ED655E">
        <w:rPr>
          <w:rFonts w:ascii="Times New Roman" w:hAnsi="Times New Roman"/>
          <w:sz w:val="22"/>
          <w:szCs w:val="22"/>
        </w:rPr>
        <w:t xml:space="preserve">At a minimum, the </w:t>
      </w:r>
      <w:r w:rsidR="004F5048" w:rsidRPr="00ED655E">
        <w:rPr>
          <w:rFonts w:ascii="Times New Roman" w:hAnsi="Times New Roman"/>
          <w:sz w:val="22"/>
          <w:szCs w:val="22"/>
        </w:rPr>
        <w:t>P</w:t>
      </w:r>
      <w:r w:rsidRPr="00ED655E">
        <w:rPr>
          <w:rFonts w:ascii="Times New Roman" w:hAnsi="Times New Roman"/>
          <w:sz w:val="22"/>
          <w:szCs w:val="22"/>
        </w:rPr>
        <w:t xml:space="preserve">roposal must include </w:t>
      </w:r>
      <w:r w:rsidR="004F5048" w:rsidRPr="00ED655E">
        <w:rPr>
          <w:rFonts w:ascii="Times New Roman" w:hAnsi="Times New Roman"/>
          <w:sz w:val="22"/>
          <w:szCs w:val="22"/>
        </w:rPr>
        <w:t xml:space="preserve">the following </w:t>
      </w:r>
      <w:r w:rsidRPr="00ED655E">
        <w:rPr>
          <w:rFonts w:ascii="Times New Roman" w:hAnsi="Times New Roman"/>
          <w:sz w:val="22"/>
          <w:szCs w:val="22"/>
        </w:rPr>
        <w:t xml:space="preserve">information with all aspects of </w:t>
      </w:r>
      <w:r w:rsidR="008F0DF0" w:rsidRPr="00ED655E">
        <w:rPr>
          <w:rFonts w:ascii="Times New Roman" w:hAnsi="Times New Roman"/>
          <w:sz w:val="22"/>
          <w:szCs w:val="22"/>
        </w:rPr>
        <w:t xml:space="preserve">the </w:t>
      </w:r>
      <w:r w:rsidRPr="00ED655E">
        <w:rPr>
          <w:rFonts w:ascii="Times New Roman" w:hAnsi="Times New Roman"/>
          <w:sz w:val="22"/>
          <w:szCs w:val="22"/>
        </w:rPr>
        <w:t>ongoing support and maintenance activities</w:t>
      </w:r>
      <w:r w:rsidR="004F5048" w:rsidRPr="00ED655E">
        <w:rPr>
          <w:rFonts w:ascii="Times New Roman" w:hAnsi="Times New Roman"/>
          <w:sz w:val="22"/>
          <w:szCs w:val="22"/>
        </w:rPr>
        <w:t>:</w:t>
      </w:r>
    </w:p>
    <w:p w14:paraId="17621B0E" w14:textId="6A692852" w:rsidR="00986149" w:rsidRPr="00ED655E" w:rsidRDefault="004F5048" w:rsidP="002E6791">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O</w:t>
      </w:r>
      <w:r w:rsidR="00986149" w:rsidRPr="00ED655E">
        <w:rPr>
          <w:rFonts w:ascii="Times New Roman" w:hAnsi="Times New Roman"/>
          <w:sz w:val="22"/>
          <w:szCs w:val="22"/>
        </w:rPr>
        <w:t xml:space="preserve">n-site, software maintenance, product help desk 24/7, product fixes, product enhancements and regular product releases based on a defined on-going maintenance fee. The Respondent should discuss its upgrade policies and upgrade history of the proposed solution. The Respondent must have the ability to connect to the customer’s system remotely to diagnose and correct problems real-time. The Respondent should describe the process for the UA to request future product enhancements. The Respondent </w:t>
      </w:r>
      <w:r w:rsidR="00A8714C" w:rsidRPr="00ED655E">
        <w:rPr>
          <w:rFonts w:ascii="Times New Roman" w:hAnsi="Times New Roman"/>
          <w:sz w:val="22"/>
          <w:szCs w:val="22"/>
        </w:rPr>
        <w:t xml:space="preserve">shall </w:t>
      </w:r>
      <w:r w:rsidR="00986149" w:rsidRPr="00ED655E">
        <w:rPr>
          <w:rFonts w:ascii="Times New Roman" w:hAnsi="Times New Roman"/>
          <w:sz w:val="22"/>
          <w:szCs w:val="22"/>
        </w:rPr>
        <w:t xml:space="preserve">propose the on-going costs for product maintenance and upgrades </w:t>
      </w:r>
      <w:r w:rsidR="00473B74" w:rsidRPr="00ED655E">
        <w:rPr>
          <w:rFonts w:ascii="Times New Roman" w:hAnsi="Times New Roman"/>
          <w:sz w:val="22"/>
          <w:szCs w:val="22"/>
        </w:rPr>
        <w:t xml:space="preserve">on </w:t>
      </w:r>
      <w:r w:rsidR="00466A75" w:rsidRPr="00ED655E">
        <w:rPr>
          <w:rFonts w:ascii="Times New Roman" w:hAnsi="Times New Roman"/>
          <w:sz w:val="22"/>
          <w:szCs w:val="22"/>
        </w:rPr>
        <w:t>an ann</w:t>
      </w:r>
      <w:r w:rsidR="007A5285" w:rsidRPr="00ED655E">
        <w:rPr>
          <w:rFonts w:ascii="Times New Roman" w:hAnsi="Times New Roman"/>
          <w:sz w:val="22"/>
          <w:szCs w:val="22"/>
        </w:rPr>
        <w:t>u</w:t>
      </w:r>
      <w:r w:rsidR="00466A75" w:rsidRPr="00ED655E">
        <w:rPr>
          <w:rFonts w:ascii="Times New Roman" w:hAnsi="Times New Roman"/>
          <w:sz w:val="22"/>
          <w:szCs w:val="22"/>
        </w:rPr>
        <w:t xml:space="preserve">al </w:t>
      </w:r>
      <w:proofErr w:type="gramStart"/>
      <w:r w:rsidR="00466A75" w:rsidRPr="00ED655E">
        <w:rPr>
          <w:rFonts w:ascii="Times New Roman" w:hAnsi="Times New Roman"/>
          <w:sz w:val="22"/>
          <w:szCs w:val="22"/>
        </w:rPr>
        <w:t>basis</w:t>
      </w:r>
      <w:r w:rsidRPr="00ED655E">
        <w:rPr>
          <w:rFonts w:ascii="Times New Roman" w:hAnsi="Times New Roman"/>
          <w:sz w:val="22"/>
          <w:szCs w:val="22"/>
        </w:rPr>
        <w:t>;</w:t>
      </w:r>
      <w:proofErr w:type="gramEnd"/>
    </w:p>
    <w:p w14:paraId="12224515" w14:textId="0F22F7F0" w:rsidR="00986149" w:rsidRPr="00ED655E" w:rsidRDefault="004F5048" w:rsidP="002E6791">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lastRenderedPageBreak/>
        <w:t>Provide</w:t>
      </w:r>
      <w:r w:rsidR="00986149" w:rsidRPr="00ED655E">
        <w:rPr>
          <w:rFonts w:ascii="Times New Roman" w:hAnsi="Times New Roman"/>
          <w:sz w:val="22"/>
          <w:szCs w:val="22"/>
        </w:rPr>
        <w:t xml:space="preserve"> details of </w:t>
      </w:r>
      <w:r w:rsidR="00A8714C" w:rsidRPr="00ED655E">
        <w:rPr>
          <w:rFonts w:ascii="Times New Roman" w:hAnsi="Times New Roman"/>
          <w:sz w:val="22"/>
          <w:szCs w:val="22"/>
        </w:rPr>
        <w:t xml:space="preserve">Respondent’s </w:t>
      </w:r>
      <w:r w:rsidR="00986149" w:rsidRPr="00ED655E">
        <w:rPr>
          <w:rFonts w:ascii="Times New Roman" w:hAnsi="Times New Roman"/>
          <w:sz w:val="22"/>
          <w:szCs w:val="22"/>
        </w:rPr>
        <w:t xml:space="preserve">software maintenance and update methodology, including how software updates are distributed and recommended approaches for the UA to test and install software updates prior to rolling them into production. The Respondent should provide information regarding the types of Respondent and UA skill sets required to implement incremental and major updates to the UA’s production environment as well as how the Respondent recommends ensuring that custom configuration and custom code is addressed during the upgrade to ensure that no UA-specific changes are lost. The Respondent should also describe the </w:t>
      </w:r>
      <w:r w:rsidR="00A8714C" w:rsidRPr="00ED655E">
        <w:rPr>
          <w:rFonts w:ascii="Times New Roman" w:hAnsi="Times New Roman"/>
          <w:sz w:val="22"/>
          <w:szCs w:val="22"/>
        </w:rPr>
        <w:t>q</w:t>
      </w:r>
      <w:r w:rsidR="00986149" w:rsidRPr="00ED655E">
        <w:rPr>
          <w:rFonts w:ascii="Times New Roman" w:hAnsi="Times New Roman"/>
          <w:sz w:val="22"/>
          <w:szCs w:val="22"/>
        </w:rPr>
        <w:t xml:space="preserve">uality </w:t>
      </w:r>
      <w:r w:rsidR="00A8714C" w:rsidRPr="00ED655E">
        <w:rPr>
          <w:rFonts w:ascii="Times New Roman" w:hAnsi="Times New Roman"/>
          <w:sz w:val="22"/>
          <w:szCs w:val="22"/>
        </w:rPr>
        <w:t>assurance</w:t>
      </w:r>
      <w:r w:rsidR="00986149" w:rsidRPr="00ED655E">
        <w:rPr>
          <w:rFonts w:ascii="Times New Roman" w:hAnsi="Times New Roman"/>
          <w:sz w:val="22"/>
          <w:szCs w:val="22"/>
        </w:rPr>
        <w:t xml:space="preserve"> measures in place to ensure software is thoroughly tested prior to releasing it to the </w:t>
      </w:r>
      <w:proofErr w:type="gramStart"/>
      <w:r w:rsidR="00986149" w:rsidRPr="00ED655E">
        <w:rPr>
          <w:rFonts w:ascii="Times New Roman" w:hAnsi="Times New Roman"/>
          <w:sz w:val="22"/>
          <w:szCs w:val="22"/>
        </w:rPr>
        <w:t>UA</w:t>
      </w:r>
      <w:r w:rsidRPr="00ED655E">
        <w:rPr>
          <w:rFonts w:ascii="Times New Roman" w:hAnsi="Times New Roman"/>
          <w:sz w:val="22"/>
          <w:szCs w:val="22"/>
        </w:rPr>
        <w:t>;</w:t>
      </w:r>
      <w:proofErr w:type="gramEnd"/>
    </w:p>
    <w:p w14:paraId="40A5B9A6" w14:textId="60BE5F70" w:rsidR="00986149" w:rsidRPr="00ED655E" w:rsidRDefault="004F5048" w:rsidP="002E6791">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 xml:space="preserve">Discuss </w:t>
      </w:r>
      <w:proofErr w:type="gramStart"/>
      <w:r w:rsidRPr="00ED655E">
        <w:rPr>
          <w:rFonts w:ascii="Times New Roman" w:hAnsi="Times New Roman"/>
          <w:sz w:val="22"/>
          <w:szCs w:val="22"/>
        </w:rPr>
        <w:t xml:space="preserve">how </w:t>
      </w:r>
      <w:r w:rsidR="00986149" w:rsidRPr="00ED655E">
        <w:rPr>
          <w:rFonts w:ascii="Times New Roman" w:hAnsi="Times New Roman"/>
          <w:sz w:val="22"/>
          <w:szCs w:val="22"/>
        </w:rPr>
        <w:t xml:space="preserve"> much</w:t>
      </w:r>
      <w:proofErr w:type="gramEnd"/>
      <w:r w:rsidR="00986149" w:rsidRPr="00ED655E">
        <w:rPr>
          <w:rFonts w:ascii="Times New Roman" w:hAnsi="Times New Roman"/>
          <w:sz w:val="22"/>
          <w:szCs w:val="22"/>
        </w:rPr>
        <w:t xml:space="preserve"> influence the UA has in </w:t>
      </w:r>
      <w:r w:rsidR="00A8714C" w:rsidRPr="00ED655E">
        <w:rPr>
          <w:rFonts w:ascii="Times New Roman" w:hAnsi="Times New Roman"/>
          <w:sz w:val="22"/>
          <w:szCs w:val="22"/>
        </w:rPr>
        <w:t xml:space="preserve">Respondent’s </w:t>
      </w:r>
      <w:r w:rsidR="00986149" w:rsidRPr="00ED655E">
        <w:rPr>
          <w:rFonts w:ascii="Times New Roman" w:hAnsi="Times New Roman"/>
          <w:sz w:val="22"/>
          <w:szCs w:val="22"/>
        </w:rPr>
        <w:t>product direction, including technology used, enhancements, and new features, including the process used to provide input, feedback, and software roadmap reviews</w:t>
      </w:r>
      <w:r w:rsidRPr="00ED655E">
        <w:rPr>
          <w:rFonts w:ascii="Times New Roman" w:hAnsi="Times New Roman"/>
          <w:sz w:val="22"/>
          <w:szCs w:val="22"/>
        </w:rPr>
        <w:t>; and</w:t>
      </w:r>
    </w:p>
    <w:p w14:paraId="31A38C4F" w14:textId="4B8E7445" w:rsidR="00986149" w:rsidRPr="00ED655E" w:rsidRDefault="004F5048" w:rsidP="002E6791">
      <w:pPr>
        <w:pStyle w:val="BodyText"/>
        <w:numPr>
          <w:ilvl w:val="2"/>
          <w:numId w:val="31"/>
        </w:numPr>
        <w:spacing w:after="0"/>
        <w:ind w:right="211"/>
        <w:rPr>
          <w:rFonts w:ascii="Times New Roman" w:hAnsi="Times New Roman"/>
          <w:sz w:val="22"/>
          <w:szCs w:val="22"/>
        </w:rPr>
      </w:pPr>
      <w:r w:rsidRPr="00ED655E">
        <w:rPr>
          <w:rFonts w:ascii="Times New Roman" w:hAnsi="Times New Roman"/>
          <w:sz w:val="22"/>
          <w:szCs w:val="22"/>
        </w:rPr>
        <w:t>Provide</w:t>
      </w:r>
      <w:r w:rsidR="00986149" w:rsidRPr="00ED655E">
        <w:rPr>
          <w:rFonts w:ascii="Times New Roman" w:hAnsi="Times New Roman"/>
          <w:sz w:val="22"/>
          <w:szCs w:val="22"/>
        </w:rPr>
        <w:t xml:space="preserve"> details on </w:t>
      </w:r>
      <w:r w:rsidR="00A8714C" w:rsidRPr="00ED655E">
        <w:rPr>
          <w:rFonts w:ascii="Times New Roman" w:hAnsi="Times New Roman"/>
          <w:sz w:val="22"/>
          <w:szCs w:val="22"/>
        </w:rPr>
        <w:t>Respondent’s</w:t>
      </w:r>
      <w:r w:rsidR="00986149" w:rsidRPr="00ED655E">
        <w:rPr>
          <w:rFonts w:ascii="Times New Roman" w:hAnsi="Times New Roman"/>
          <w:sz w:val="22"/>
          <w:szCs w:val="22"/>
        </w:rPr>
        <w:t xml:space="preserve"> technical support and help desk infrastructure, staffing levels, organizational structure, and abilities, including hours of operation, issue management and tracking tools, service level agreements, and a general description on how the UA would interact with technical support and help desk staff.</w:t>
      </w:r>
    </w:p>
    <w:p w14:paraId="24D7A016" w14:textId="77777777" w:rsidR="00AA0E3F" w:rsidRPr="00ED655E" w:rsidRDefault="00AA0E3F" w:rsidP="00AA0E3F">
      <w:pPr>
        <w:pStyle w:val="BodyText"/>
        <w:spacing w:after="0"/>
        <w:ind w:left="720" w:right="211"/>
        <w:rPr>
          <w:rFonts w:ascii="Times New Roman" w:hAnsi="Times New Roman"/>
          <w:b/>
          <w:bCs/>
          <w:sz w:val="22"/>
          <w:szCs w:val="22"/>
        </w:rPr>
      </w:pPr>
    </w:p>
    <w:p w14:paraId="6B924C86" w14:textId="0B1AEEC1" w:rsidR="004E5C6D" w:rsidRPr="00ED655E" w:rsidRDefault="00F06321" w:rsidP="00EE499A">
      <w:pPr>
        <w:tabs>
          <w:tab w:val="left" w:pos="540"/>
        </w:tabs>
        <w:spacing w:line="240" w:lineRule="auto"/>
        <w:ind w:left="540"/>
        <w:jc w:val="both"/>
        <w:rPr>
          <w:rFonts w:ascii="Times New Roman" w:hAnsi="Times New Roman" w:cs="Times New Roman"/>
        </w:rPr>
      </w:pPr>
      <w:r w:rsidRPr="00ED655E">
        <w:rPr>
          <w:rFonts w:ascii="Times New Roman" w:hAnsi="Times New Roman" w:cs="Times New Roman"/>
          <w:b/>
        </w:rPr>
        <w:t>NOTE:</w:t>
      </w:r>
      <w:r w:rsidRPr="00ED655E">
        <w:rPr>
          <w:rFonts w:ascii="Times New Roman" w:hAnsi="Times New Roman" w:cs="Times New Roman"/>
        </w:rPr>
        <w:t xml:space="preserve"> </w:t>
      </w:r>
      <w:r w:rsidR="004E5C6D" w:rsidRPr="00ED655E">
        <w:rPr>
          <w:rFonts w:ascii="Times New Roman" w:hAnsi="Times New Roman" w:cs="Times New Roman"/>
        </w:rPr>
        <w:t>The UA, at its sole option, may require a Respondent to provide additional support and/or clarify requested information.</w:t>
      </w:r>
    </w:p>
    <w:bookmarkEnd w:id="30"/>
    <w:p w14:paraId="42CEC379" w14:textId="77777777" w:rsidR="00782DC3" w:rsidRPr="003818B5" w:rsidRDefault="00782DC3" w:rsidP="006C56F6">
      <w:pPr>
        <w:pStyle w:val="ListParagraph"/>
        <w:keepNext/>
        <w:keepLines/>
        <w:numPr>
          <w:ilvl w:val="0"/>
          <w:numId w:val="31"/>
        </w:numPr>
        <w:tabs>
          <w:tab w:val="left" w:pos="540"/>
        </w:tabs>
        <w:jc w:val="both"/>
        <w:rPr>
          <w:rFonts w:eastAsiaTheme="minorHAnsi"/>
          <w:b/>
          <w:bCs/>
          <w:sz w:val="22"/>
          <w:szCs w:val="22"/>
        </w:rPr>
      </w:pPr>
      <w:r w:rsidRPr="003818B5">
        <w:t xml:space="preserve"> </w:t>
      </w:r>
      <w:r w:rsidRPr="003818B5">
        <w:rPr>
          <w:rFonts w:eastAsiaTheme="minorHAnsi"/>
          <w:b/>
          <w:bCs/>
          <w:sz w:val="22"/>
          <w:szCs w:val="22"/>
        </w:rPr>
        <w:t>MANDATORY PRE-PROPOSAL MEETING</w:t>
      </w:r>
    </w:p>
    <w:p w14:paraId="2D9C2C19" w14:textId="0D098F65" w:rsidR="00782DC3" w:rsidRPr="006C56F6" w:rsidRDefault="00782DC3" w:rsidP="006C56F6">
      <w:pPr>
        <w:keepNext/>
        <w:keepLines/>
        <w:tabs>
          <w:tab w:val="left" w:pos="540"/>
        </w:tabs>
        <w:spacing w:after="0" w:line="240" w:lineRule="auto"/>
        <w:ind w:left="540"/>
        <w:jc w:val="both"/>
        <w:rPr>
          <w:rFonts w:ascii="Times New Roman" w:hAnsi="Times New Roman" w:cs="Times New Roman"/>
        </w:rPr>
      </w:pPr>
      <w:r w:rsidRPr="006C56F6">
        <w:rPr>
          <w:rFonts w:ascii="Times New Roman" w:hAnsi="Times New Roman" w:cs="Times New Roman"/>
        </w:rPr>
        <w:t>A mandatory conference call will be held by the UA on the date, at the time, and through the means as specified on the cover sheet of this RFP document. The purpose of the conference will be to provide a forum for bidders to obtain clarification about the RFP prior to finalizing their responses.</w:t>
      </w:r>
    </w:p>
    <w:p w14:paraId="5B5486AF" w14:textId="77777777" w:rsidR="00782DC3" w:rsidRPr="006C56F6" w:rsidRDefault="00782DC3" w:rsidP="00782DC3">
      <w:pPr>
        <w:tabs>
          <w:tab w:val="left" w:pos="540"/>
        </w:tabs>
        <w:spacing w:after="0" w:line="240" w:lineRule="auto"/>
        <w:ind w:left="540" w:hanging="360"/>
        <w:jc w:val="both"/>
        <w:rPr>
          <w:rFonts w:ascii="Times New Roman" w:hAnsi="Times New Roman" w:cs="Times New Roman"/>
        </w:rPr>
      </w:pPr>
    </w:p>
    <w:p w14:paraId="6CA63EA7" w14:textId="109C4D4F" w:rsidR="00782DC3" w:rsidRDefault="00782DC3" w:rsidP="00782DC3">
      <w:pPr>
        <w:tabs>
          <w:tab w:val="left" w:pos="540"/>
        </w:tabs>
        <w:spacing w:after="0" w:line="240" w:lineRule="auto"/>
        <w:ind w:left="540" w:hanging="360"/>
        <w:jc w:val="both"/>
        <w:rPr>
          <w:rFonts w:ascii="Times New Roman" w:hAnsi="Times New Roman" w:cs="Times New Roman"/>
        </w:rPr>
      </w:pPr>
      <w:r w:rsidRPr="006C56F6">
        <w:rPr>
          <w:rFonts w:ascii="Times New Roman" w:hAnsi="Times New Roman" w:cs="Times New Roman"/>
        </w:rPr>
        <w:tab/>
        <w:t xml:space="preserve">Questions should be submitted </w:t>
      </w:r>
      <w:proofErr w:type="gramStart"/>
      <w:r w:rsidRPr="006C56F6">
        <w:rPr>
          <w:rFonts w:ascii="Times New Roman" w:hAnsi="Times New Roman" w:cs="Times New Roman"/>
        </w:rPr>
        <w:t>to ,</w:t>
      </w:r>
      <w:proofErr w:type="gramEnd"/>
      <w:r w:rsidRPr="006C56F6">
        <w:rPr>
          <w:rFonts w:ascii="Times New Roman" w:hAnsi="Times New Roman" w:cs="Times New Roman"/>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Proposals will NOT be considered from vendors who have not participated in the mandatory pre-proposal conference.</w:t>
      </w:r>
    </w:p>
    <w:p w14:paraId="574E813A" w14:textId="65BE030C" w:rsidR="00A63691" w:rsidRDefault="00A63691" w:rsidP="00782DC3">
      <w:pPr>
        <w:tabs>
          <w:tab w:val="left" w:pos="540"/>
        </w:tabs>
        <w:spacing w:after="0" w:line="240" w:lineRule="auto"/>
        <w:ind w:left="540" w:hanging="360"/>
        <w:jc w:val="both"/>
        <w:rPr>
          <w:rFonts w:ascii="Times New Roman" w:hAnsi="Times New Roman" w:cs="Times New Roman"/>
        </w:rPr>
      </w:pPr>
    </w:p>
    <w:p w14:paraId="02DA0FFE" w14:textId="77D320CF" w:rsidR="00A63691" w:rsidRDefault="00A63691" w:rsidP="00A63691">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3674B9">
        <w:rPr>
          <w:rFonts w:ascii="Times New Roman" w:eastAsia="Times New Roman" w:hAnsi="Times New Roman" w:cs="Times New Roman"/>
          <w:b/>
          <w:bCs/>
        </w:rPr>
        <w:tab/>
      </w:r>
      <w:r w:rsidRPr="003674B9">
        <w:rPr>
          <w:rFonts w:ascii="Times New Roman" w:eastAsia="Times New Roman" w:hAnsi="Times New Roman" w:cs="Times New Roman"/>
        </w:rPr>
        <w:t xml:space="preserve">Provide mandatory pre-proposal meeting contact information to Ellen Ferguson no later than </w:t>
      </w:r>
      <w:r w:rsidR="0020446B" w:rsidRPr="0020446B">
        <w:rPr>
          <w:rFonts w:ascii="Times New Roman" w:eastAsia="Times New Roman" w:hAnsi="Times New Roman" w:cs="Times New Roman"/>
        </w:rPr>
        <w:t xml:space="preserve">Monday, September 21, </w:t>
      </w:r>
      <w:r w:rsidRPr="003674B9">
        <w:rPr>
          <w:rFonts w:ascii="Times New Roman" w:eastAsia="Times New Roman" w:hAnsi="Times New Roman" w:cs="Times New Roman"/>
        </w:rPr>
        <w:t>2020 12:00 PM CST.  That information will be used to create a MS Teams invitation.</w:t>
      </w:r>
    </w:p>
    <w:p w14:paraId="65B56A70" w14:textId="7BC14232" w:rsidR="00A63691" w:rsidRDefault="00A63691" w:rsidP="00A63691">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1116B2BA" w14:textId="5D49F8B3" w:rsidR="00A63691" w:rsidRPr="00D638F7" w:rsidRDefault="00A63691" w:rsidP="00A63691">
      <w:pPr>
        <w:tabs>
          <w:tab w:val="left" w:pos="540"/>
        </w:tabs>
        <w:spacing w:after="0" w:line="240" w:lineRule="auto"/>
        <w:ind w:left="540"/>
        <w:rPr>
          <w:rFonts w:ascii="Times New Roman" w:hAnsi="Times New Roman" w:cs="Times New Roman"/>
          <w:b/>
          <w:color w:val="0070C0"/>
        </w:rPr>
      </w:pPr>
      <w:r>
        <w:rPr>
          <w:rFonts w:ascii="Times New Roman" w:hAnsi="Times New Roman" w:cs="Times New Roman"/>
          <w:b/>
          <w:color w:val="0070C0"/>
        </w:rPr>
        <w:tab/>
      </w:r>
      <w:r>
        <w:rPr>
          <w:rFonts w:ascii="Times New Roman" w:hAnsi="Times New Roman" w:cs="Times New Roman"/>
          <w:b/>
          <w:color w:val="0070C0"/>
        </w:rPr>
        <w:tab/>
      </w:r>
      <w:r>
        <w:rPr>
          <w:rFonts w:ascii="Times New Roman" w:hAnsi="Times New Roman" w:cs="Times New Roman"/>
          <w:b/>
          <w:color w:val="0070C0"/>
        </w:rPr>
        <w:tab/>
      </w:r>
      <w:r>
        <w:rPr>
          <w:rFonts w:ascii="Times New Roman" w:hAnsi="Times New Roman" w:cs="Times New Roman"/>
          <w:b/>
          <w:color w:val="0070C0"/>
        </w:rPr>
        <w:tab/>
      </w:r>
      <w:r>
        <w:rPr>
          <w:rFonts w:ascii="Times New Roman" w:hAnsi="Times New Roman" w:cs="Times New Roman"/>
          <w:b/>
          <w:color w:val="0070C0"/>
        </w:rPr>
        <w:tab/>
      </w:r>
      <w:r w:rsidRPr="00D638F7">
        <w:rPr>
          <w:rFonts w:ascii="Times New Roman" w:hAnsi="Times New Roman" w:cs="Times New Roman"/>
          <w:b/>
          <w:color w:val="0070C0"/>
        </w:rPr>
        <w:t xml:space="preserve">Ellen Ferguson, Procurement Coordinator </w:t>
      </w:r>
    </w:p>
    <w:p w14:paraId="2ED33A46" w14:textId="77777777" w:rsidR="00A63691" w:rsidRPr="00D638F7" w:rsidRDefault="00A63691" w:rsidP="00A63691">
      <w:pPr>
        <w:tabs>
          <w:tab w:val="left" w:pos="540"/>
        </w:tabs>
        <w:spacing w:after="0" w:line="240" w:lineRule="auto"/>
        <w:ind w:left="540"/>
        <w:jc w:val="both"/>
        <w:rPr>
          <w:rFonts w:ascii="Times New Roman" w:hAnsi="Times New Roman" w:cs="Times New Roman"/>
          <w:b/>
          <w:color w:val="0070C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t>Office of Business Services</w:t>
      </w:r>
    </w:p>
    <w:p w14:paraId="786F6BD0" w14:textId="77777777" w:rsidR="00A63691" w:rsidRPr="00D638F7" w:rsidRDefault="00A63691" w:rsidP="00A63691">
      <w:pPr>
        <w:tabs>
          <w:tab w:val="left" w:pos="540"/>
        </w:tabs>
        <w:spacing w:after="0" w:line="240" w:lineRule="auto"/>
        <w:ind w:left="540"/>
        <w:jc w:val="both"/>
        <w:rPr>
          <w:rFonts w:ascii="Times New Roman" w:hAnsi="Times New Roman" w:cs="Times New Roman"/>
          <w:b/>
          <w:color w:val="0070C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hyperlink r:id="rId20" w:history="1">
        <w:r w:rsidRPr="00D638F7">
          <w:rPr>
            <w:rStyle w:val="Hyperlink"/>
            <w:rFonts w:ascii="Times New Roman" w:hAnsi="Times New Roman" w:cs="Times New Roman"/>
            <w:b/>
            <w:color w:val="0070C0"/>
          </w:rPr>
          <w:t>ellenf@uark.edu</w:t>
        </w:r>
      </w:hyperlink>
    </w:p>
    <w:p w14:paraId="40156D81" w14:textId="77777777" w:rsidR="00A63691" w:rsidRPr="003674B9" w:rsidRDefault="00A63691" w:rsidP="00A63691">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289D39E1" w14:textId="790114FA" w:rsidR="00A32A50" w:rsidRPr="00D638F7" w:rsidRDefault="00782DC3" w:rsidP="00F6113E">
      <w:pPr>
        <w:tabs>
          <w:tab w:val="left" w:pos="540"/>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15. </w:t>
      </w:r>
      <w:r w:rsidR="005855CE" w:rsidRPr="00D638F7">
        <w:rPr>
          <w:rFonts w:ascii="Times New Roman" w:hAnsi="Times New Roman" w:cs="Times New Roman"/>
          <w:b/>
          <w:bCs/>
          <w:color w:val="000000"/>
        </w:rPr>
        <w:tab/>
      </w:r>
      <w:r w:rsidR="00811368" w:rsidRPr="00D638F7">
        <w:rPr>
          <w:rFonts w:ascii="Times New Roman" w:hAnsi="Times New Roman" w:cs="Times New Roman"/>
          <w:b/>
          <w:bCs/>
          <w:color w:val="000000"/>
        </w:rPr>
        <w:t>E</w:t>
      </w:r>
      <w:r w:rsidR="00B622B0" w:rsidRPr="00D638F7">
        <w:rPr>
          <w:rFonts w:ascii="Times New Roman" w:hAnsi="Times New Roman" w:cs="Times New Roman"/>
          <w:b/>
          <w:bCs/>
          <w:color w:val="000000"/>
        </w:rPr>
        <w:t xml:space="preserve">VALUATION </w:t>
      </w:r>
      <w:r w:rsidR="00A9546E" w:rsidRPr="00D638F7">
        <w:rPr>
          <w:rFonts w:ascii="Times New Roman" w:hAnsi="Times New Roman" w:cs="Times New Roman"/>
          <w:b/>
          <w:bCs/>
          <w:color w:val="000000"/>
        </w:rPr>
        <w:t>AND SELECTION PROCESS</w:t>
      </w:r>
    </w:p>
    <w:p w14:paraId="595436C5" w14:textId="5C2F220D" w:rsidR="00126E1A" w:rsidRPr="00ED655E" w:rsidRDefault="00A32A50" w:rsidP="0040494B">
      <w:pPr>
        <w:tabs>
          <w:tab w:val="left" w:pos="540"/>
        </w:tabs>
        <w:spacing w:after="0" w:line="240" w:lineRule="auto"/>
        <w:ind w:left="540" w:hanging="360"/>
        <w:jc w:val="both"/>
        <w:rPr>
          <w:rFonts w:ascii="Times New Roman" w:hAnsi="Times New Roman" w:cs="Times New Roman"/>
        </w:rPr>
      </w:pPr>
      <w:r w:rsidRPr="00D638F7">
        <w:rPr>
          <w:rFonts w:ascii="Times New Roman" w:hAnsi="Times New Roman" w:cs="Times New Roman"/>
          <w:b/>
          <w:bCs/>
          <w:color w:val="000000"/>
        </w:rPr>
        <w:tab/>
      </w:r>
      <w:r w:rsidR="00F65DB0" w:rsidRPr="00D638F7">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w:t>
      </w:r>
      <w:r w:rsidR="00F65DB0" w:rsidRPr="00ED655E">
        <w:rPr>
          <w:rFonts w:ascii="Times New Roman" w:hAnsi="Times New Roman" w:cs="Times New Roman"/>
        </w:rPr>
        <w:t xml:space="preserve">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DA1951" w:rsidRPr="00ED655E">
        <w:rPr>
          <w:rFonts w:ascii="Times New Roman" w:hAnsi="Times New Roman" w:cs="Times New Roman"/>
        </w:rPr>
        <w:t>one-hundred twenty</w:t>
      </w:r>
      <w:r w:rsidR="00F65DB0" w:rsidRPr="00ED655E">
        <w:rPr>
          <w:rFonts w:ascii="Times New Roman" w:hAnsi="Times New Roman" w:cs="Times New Roman"/>
        </w:rPr>
        <w:t xml:space="preserve"> </w:t>
      </w:r>
      <w:r w:rsidR="00DA1951" w:rsidRPr="00ED655E">
        <w:rPr>
          <w:rFonts w:ascii="Times New Roman" w:hAnsi="Times New Roman" w:cs="Times New Roman"/>
        </w:rPr>
        <w:t xml:space="preserve">(120) </w:t>
      </w:r>
      <w:r w:rsidR="00F65DB0" w:rsidRPr="00ED655E">
        <w:rPr>
          <w:rFonts w:ascii="Times New Roman" w:hAnsi="Times New Roman" w:cs="Times New Roman"/>
        </w:rPr>
        <w:t xml:space="preserve">days after the due date and time for submission of Proposals.  </w:t>
      </w:r>
    </w:p>
    <w:p w14:paraId="173A3ADF" w14:textId="77777777" w:rsidR="00F979BB" w:rsidRPr="00ED655E" w:rsidRDefault="00F979BB" w:rsidP="0040494B">
      <w:pPr>
        <w:tabs>
          <w:tab w:val="left" w:pos="540"/>
        </w:tabs>
        <w:spacing w:after="0" w:line="240" w:lineRule="auto"/>
        <w:ind w:left="540" w:hanging="360"/>
        <w:jc w:val="both"/>
        <w:rPr>
          <w:rFonts w:ascii="Times New Roman" w:hAnsi="Times New Roman" w:cs="Times New Roman"/>
        </w:rPr>
      </w:pPr>
    </w:p>
    <w:p w14:paraId="2DD43E40" w14:textId="19DD5C6B" w:rsidR="0040494B" w:rsidRPr="00ED655E" w:rsidRDefault="00F65DB0" w:rsidP="00EE4516">
      <w:pPr>
        <w:tabs>
          <w:tab w:val="left" w:pos="540"/>
        </w:tabs>
        <w:spacing w:after="0" w:line="240" w:lineRule="auto"/>
        <w:ind w:left="540"/>
        <w:rPr>
          <w:rFonts w:ascii="Times New Roman" w:hAnsi="Times New Roman" w:cs="Times New Roman"/>
        </w:rPr>
      </w:pPr>
      <w:r w:rsidRPr="00ED655E">
        <w:rPr>
          <w:rFonts w:ascii="Times New Roman" w:hAnsi="Times New Roman" w:cs="Times New Roman"/>
        </w:rPr>
        <w:t>Each Proposal</w:t>
      </w:r>
      <w:r w:rsidR="00C37674" w:rsidRPr="00ED655E">
        <w:rPr>
          <w:rFonts w:ascii="Times New Roman" w:hAnsi="Times New Roman" w:cs="Times New Roman"/>
        </w:rPr>
        <w:t xml:space="preserve"> </w:t>
      </w:r>
      <w:r w:rsidRPr="00ED655E">
        <w:rPr>
          <w:rFonts w:ascii="Times New Roman" w:hAnsi="Times New Roman" w:cs="Times New Roman"/>
        </w:rPr>
        <w:t>will receive a complete evaluation and will be assigned a score of up to 100 points possible based on the following items:</w:t>
      </w:r>
    </w:p>
    <w:p w14:paraId="35232DA4" w14:textId="77777777" w:rsidR="0040494B" w:rsidRPr="00ED655E" w:rsidRDefault="0040494B" w:rsidP="0040494B">
      <w:pPr>
        <w:tabs>
          <w:tab w:val="left" w:pos="540"/>
        </w:tabs>
        <w:spacing w:after="0" w:line="240" w:lineRule="auto"/>
        <w:jc w:val="both"/>
        <w:rPr>
          <w:rFonts w:ascii="Times New Roman" w:hAnsi="Times New Roman" w:cs="Times New Roman"/>
        </w:rPr>
      </w:pPr>
    </w:p>
    <w:p w14:paraId="2B6BE05B" w14:textId="6ED20BC1" w:rsidR="00A5532E" w:rsidRPr="00ED655E" w:rsidRDefault="00A5532E" w:rsidP="00A5532E">
      <w:pPr>
        <w:pStyle w:val="ListParagraph"/>
        <w:numPr>
          <w:ilvl w:val="0"/>
          <w:numId w:val="13"/>
        </w:numPr>
        <w:tabs>
          <w:tab w:val="left" w:pos="540"/>
        </w:tabs>
        <w:jc w:val="both"/>
        <w:rPr>
          <w:b/>
          <w:bCs/>
          <w:sz w:val="22"/>
          <w:szCs w:val="22"/>
        </w:rPr>
      </w:pPr>
      <w:bookmarkStart w:id="49" w:name="_Hlk12955003"/>
      <w:r w:rsidRPr="00ED655E">
        <w:rPr>
          <w:b/>
          <w:bCs/>
          <w:sz w:val="22"/>
          <w:szCs w:val="22"/>
        </w:rPr>
        <w:t>Functionality, Service and Support</w:t>
      </w:r>
      <w:r w:rsidR="004B2FEE" w:rsidRPr="00ED655E">
        <w:rPr>
          <w:b/>
          <w:bCs/>
          <w:sz w:val="22"/>
          <w:szCs w:val="22"/>
        </w:rPr>
        <w:t xml:space="preserve"> </w:t>
      </w:r>
      <w:r w:rsidRPr="00ED655E">
        <w:rPr>
          <w:b/>
          <w:bCs/>
          <w:sz w:val="22"/>
          <w:szCs w:val="22"/>
        </w:rPr>
        <w:t>(</w:t>
      </w:r>
      <w:r w:rsidR="003528FB" w:rsidRPr="00ED655E">
        <w:rPr>
          <w:b/>
          <w:bCs/>
          <w:sz w:val="22"/>
          <w:szCs w:val="22"/>
        </w:rPr>
        <w:t>30</w:t>
      </w:r>
      <w:r w:rsidRPr="00ED655E">
        <w:rPr>
          <w:b/>
          <w:bCs/>
          <w:sz w:val="22"/>
          <w:szCs w:val="22"/>
        </w:rPr>
        <w:t xml:space="preserve"> Points)</w:t>
      </w:r>
    </w:p>
    <w:p w14:paraId="648ADB9F" w14:textId="0133D562" w:rsidR="00A5532E" w:rsidRPr="00ED655E" w:rsidRDefault="00A5532E" w:rsidP="00A5532E">
      <w:pPr>
        <w:pStyle w:val="ListParagraph"/>
        <w:tabs>
          <w:tab w:val="left" w:pos="540"/>
        </w:tabs>
        <w:ind w:left="900"/>
        <w:jc w:val="both"/>
        <w:rPr>
          <w:sz w:val="22"/>
          <w:szCs w:val="22"/>
        </w:rPr>
      </w:pPr>
      <w:r w:rsidRPr="00ED655E">
        <w:rPr>
          <w:sz w:val="22"/>
          <w:szCs w:val="22"/>
        </w:rPr>
        <w:t xml:space="preserve">Respondent with the highest rating shall receive </w:t>
      </w:r>
      <w:r w:rsidR="004304BC" w:rsidRPr="00ED655E">
        <w:rPr>
          <w:sz w:val="22"/>
          <w:szCs w:val="22"/>
        </w:rPr>
        <w:t>thirty</w:t>
      </w:r>
      <w:r w:rsidRPr="00ED655E">
        <w:rPr>
          <w:sz w:val="22"/>
          <w:szCs w:val="22"/>
        </w:rPr>
        <w:t xml:space="preserve"> (</w:t>
      </w:r>
      <w:r w:rsidR="004304BC" w:rsidRPr="00ED655E">
        <w:rPr>
          <w:sz w:val="22"/>
          <w:szCs w:val="22"/>
        </w:rPr>
        <w:t>30</w:t>
      </w:r>
      <w:r w:rsidRPr="00ED655E">
        <w:rPr>
          <w:sz w:val="22"/>
          <w:szCs w:val="22"/>
        </w:rPr>
        <w:t>) points. Points shall be assigned based on factors within this category, to include but are not limited to:</w:t>
      </w:r>
    </w:p>
    <w:p w14:paraId="3E18576D" w14:textId="77777777" w:rsidR="00A5532E" w:rsidRPr="00ED655E" w:rsidRDefault="00A5532E" w:rsidP="00A5532E">
      <w:pPr>
        <w:pStyle w:val="ListParagraph"/>
        <w:tabs>
          <w:tab w:val="left" w:pos="540"/>
        </w:tabs>
        <w:ind w:left="900"/>
        <w:jc w:val="both"/>
        <w:rPr>
          <w:b/>
          <w:bCs/>
          <w:sz w:val="22"/>
          <w:szCs w:val="22"/>
        </w:rPr>
      </w:pPr>
    </w:p>
    <w:p w14:paraId="46DEC352" w14:textId="5B18FD97" w:rsidR="00A5532E" w:rsidRPr="00ED655E" w:rsidRDefault="00A5532E" w:rsidP="00126E1A">
      <w:pPr>
        <w:pStyle w:val="ListParagraph"/>
        <w:numPr>
          <w:ilvl w:val="0"/>
          <w:numId w:val="48"/>
        </w:numPr>
        <w:contextualSpacing/>
        <w:jc w:val="both"/>
        <w:rPr>
          <w:sz w:val="22"/>
          <w:szCs w:val="22"/>
        </w:rPr>
      </w:pPr>
      <w:r w:rsidRPr="00ED655E">
        <w:rPr>
          <w:sz w:val="22"/>
          <w:szCs w:val="22"/>
        </w:rPr>
        <w:t xml:space="preserve">Quality and approach of functional </w:t>
      </w:r>
      <w:proofErr w:type="gramStart"/>
      <w:r w:rsidRPr="00ED655E">
        <w:rPr>
          <w:sz w:val="22"/>
          <w:szCs w:val="22"/>
        </w:rPr>
        <w:t>modules</w:t>
      </w:r>
      <w:r w:rsidR="005A4875" w:rsidRPr="00ED655E">
        <w:rPr>
          <w:sz w:val="22"/>
          <w:szCs w:val="22"/>
        </w:rPr>
        <w:t>;</w:t>
      </w:r>
      <w:proofErr w:type="gramEnd"/>
    </w:p>
    <w:p w14:paraId="6AF7E8A5" w14:textId="5FBFBEE5" w:rsidR="00A5532E" w:rsidRPr="00ED655E" w:rsidRDefault="005A4875" w:rsidP="00126E1A">
      <w:pPr>
        <w:pStyle w:val="ListParagraph"/>
        <w:numPr>
          <w:ilvl w:val="0"/>
          <w:numId w:val="48"/>
        </w:numPr>
        <w:contextualSpacing/>
        <w:jc w:val="both"/>
        <w:rPr>
          <w:sz w:val="22"/>
          <w:szCs w:val="22"/>
        </w:rPr>
      </w:pPr>
      <w:r w:rsidRPr="00ED655E">
        <w:rPr>
          <w:sz w:val="22"/>
          <w:szCs w:val="22"/>
        </w:rPr>
        <w:t>System Solution s</w:t>
      </w:r>
      <w:r w:rsidR="00A5532E" w:rsidRPr="00ED655E">
        <w:rPr>
          <w:sz w:val="22"/>
          <w:szCs w:val="22"/>
        </w:rPr>
        <w:t xml:space="preserve">oftware features as related </w:t>
      </w:r>
      <w:proofErr w:type="gramStart"/>
      <w:r w:rsidRPr="00ED655E">
        <w:rPr>
          <w:sz w:val="22"/>
          <w:szCs w:val="22"/>
        </w:rPr>
        <w:t xml:space="preserve">this </w:t>
      </w:r>
      <w:r w:rsidR="00A5532E" w:rsidRPr="00ED655E">
        <w:rPr>
          <w:sz w:val="22"/>
          <w:szCs w:val="22"/>
        </w:rPr>
        <w:t xml:space="preserve"> </w:t>
      </w:r>
      <w:r w:rsidR="000828C7" w:rsidRPr="00ED655E">
        <w:rPr>
          <w:sz w:val="22"/>
          <w:szCs w:val="22"/>
        </w:rPr>
        <w:t>Proposal</w:t>
      </w:r>
      <w:proofErr w:type="gramEnd"/>
      <w:r w:rsidR="000828C7" w:rsidRPr="00ED655E">
        <w:rPr>
          <w:sz w:val="22"/>
          <w:szCs w:val="22"/>
        </w:rPr>
        <w:t xml:space="preserve">  </w:t>
      </w:r>
      <w:r w:rsidR="003818B5" w:rsidRPr="00ED655E">
        <w:rPr>
          <w:sz w:val="22"/>
          <w:szCs w:val="22"/>
        </w:rPr>
        <w:t>s</w:t>
      </w:r>
      <w:r w:rsidRPr="00ED655E">
        <w:rPr>
          <w:sz w:val="22"/>
          <w:szCs w:val="22"/>
        </w:rPr>
        <w:t xml:space="preserve">ection 13.1 </w:t>
      </w:r>
      <w:r w:rsidR="001C614C" w:rsidRPr="00ED655E">
        <w:rPr>
          <w:sz w:val="22"/>
          <w:szCs w:val="22"/>
        </w:rPr>
        <w:t>Detailed Functional Description of System Solution</w:t>
      </w:r>
      <w:r w:rsidRPr="00ED655E">
        <w:rPr>
          <w:sz w:val="22"/>
          <w:szCs w:val="22"/>
        </w:rPr>
        <w:t>;</w:t>
      </w:r>
    </w:p>
    <w:p w14:paraId="43A4E333" w14:textId="057E2437" w:rsidR="00A5532E" w:rsidRPr="00ED655E" w:rsidRDefault="005A4875" w:rsidP="00126E1A">
      <w:pPr>
        <w:pStyle w:val="ListParagraph"/>
        <w:numPr>
          <w:ilvl w:val="0"/>
          <w:numId w:val="48"/>
        </w:numPr>
        <w:contextualSpacing/>
        <w:jc w:val="both"/>
        <w:rPr>
          <w:sz w:val="22"/>
          <w:szCs w:val="22"/>
        </w:rPr>
      </w:pPr>
      <w:r w:rsidRPr="00ED655E">
        <w:rPr>
          <w:sz w:val="22"/>
          <w:szCs w:val="22"/>
        </w:rPr>
        <w:t xml:space="preserve">System Solution </w:t>
      </w:r>
      <w:r w:rsidR="00A5532E" w:rsidRPr="00ED655E">
        <w:rPr>
          <w:sz w:val="22"/>
          <w:szCs w:val="22"/>
        </w:rPr>
        <w:t xml:space="preserve">reliability and </w:t>
      </w:r>
      <w:proofErr w:type="gramStart"/>
      <w:r w:rsidR="00A5532E" w:rsidRPr="00ED655E">
        <w:rPr>
          <w:sz w:val="22"/>
          <w:szCs w:val="22"/>
        </w:rPr>
        <w:t>availability</w:t>
      </w:r>
      <w:r w:rsidR="009D561F" w:rsidRPr="00ED655E">
        <w:rPr>
          <w:sz w:val="22"/>
          <w:szCs w:val="22"/>
        </w:rPr>
        <w:t>;</w:t>
      </w:r>
      <w:proofErr w:type="gramEnd"/>
    </w:p>
    <w:p w14:paraId="27ACECAD" w14:textId="6CCD1BA5" w:rsidR="00A5532E" w:rsidRPr="00ED655E" w:rsidRDefault="00A5532E" w:rsidP="00126E1A">
      <w:pPr>
        <w:pStyle w:val="ListParagraph"/>
        <w:numPr>
          <w:ilvl w:val="0"/>
          <w:numId w:val="48"/>
        </w:numPr>
        <w:contextualSpacing/>
        <w:jc w:val="both"/>
        <w:rPr>
          <w:sz w:val="22"/>
          <w:szCs w:val="22"/>
        </w:rPr>
      </w:pPr>
      <w:r w:rsidRPr="00ED655E">
        <w:rPr>
          <w:sz w:val="22"/>
          <w:szCs w:val="22"/>
        </w:rPr>
        <w:t xml:space="preserve">Account management and customer service </w:t>
      </w:r>
      <w:proofErr w:type="gramStart"/>
      <w:r w:rsidRPr="00ED655E">
        <w:rPr>
          <w:sz w:val="22"/>
          <w:szCs w:val="22"/>
        </w:rPr>
        <w:t>capabilities</w:t>
      </w:r>
      <w:r w:rsidR="009D561F" w:rsidRPr="00ED655E">
        <w:rPr>
          <w:sz w:val="22"/>
          <w:szCs w:val="22"/>
        </w:rPr>
        <w:t>;</w:t>
      </w:r>
      <w:proofErr w:type="gramEnd"/>
    </w:p>
    <w:p w14:paraId="300077D3" w14:textId="688B5CC1" w:rsidR="00A5532E" w:rsidRPr="00ED655E" w:rsidRDefault="00A5532E" w:rsidP="00A134BD">
      <w:pPr>
        <w:pStyle w:val="Default"/>
        <w:numPr>
          <w:ilvl w:val="0"/>
          <w:numId w:val="48"/>
        </w:numPr>
        <w:jc w:val="both"/>
        <w:rPr>
          <w:rFonts w:ascii="Times New Roman" w:hAnsi="Times New Roman" w:cs="Times New Roman"/>
          <w:color w:val="auto"/>
          <w:sz w:val="22"/>
          <w:szCs w:val="22"/>
        </w:rPr>
      </w:pPr>
      <w:r w:rsidRPr="00ED655E">
        <w:rPr>
          <w:rFonts w:ascii="Times New Roman" w:hAnsi="Times New Roman" w:cs="Times New Roman"/>
          <w:color w:val="auto"/>
          <w:sz w:val="22"/>
          <w:szCs w:val="22"/>
        </w:rPr>
        <w:t xml:space="preserve">Reports and </w:t>
      </w:r>
      <w:proofErr w:type="gramStart"/>
      <w:r w:rsidRPr="00ED655E">
        <w:rPr>
          <w:rFonts w:ascii="Times New Roman" w:hAnsi="Times New Roman" w:cs="Times New Roman"/>
          <w:color w:val="auto"/>
          <w:sz w:val="22"/>
          <w:szCs w:val="22"/>
        </w:rPr>
        <w:t>metrics</w:t>
      </w:r>
      <w:r w:rsidR="009D561F" w:rsidRPr="00ED655E">
        <w:rPr>
          <w:rFonts w:ascii="Times New Roman" w:hAnsi="Times New Roman" w:cs="Times New Roman"/>
          <w:color w:val="auto"/>
          <w:sz w:val="22"/>
          <w:szCs w:val="22"/>
        </w:rPr>
        <w:t xml:space="preserve">; </w:t>
      </w:r>
      <w:r w:rsidR="00452BDB" w:rsidRPr="00ED655E">
        <w:rPr>
          <w:rFonts w:ascii="Times New Roman" w:hAnsi="Times New Roman" w:cs="Times New Roman"/>
          <w:color w:val="auto"/>
          <w:sz w:val="22"/>
          <w:szCs w:val="22"/>
        </w:rPr>
        <w:t xml:space="preserve"> </w:t>
      </w:r>
      <w:r w:rsidR="00C71EAE" w:rsidRPr="00ED655E">
        <w:rPr>
          <w:rFonts w:ascii="Times New Roman" w:hAnsi="Times New Roman" w:cs="Times New Roman"/>
          <w:color w:val="auto"/>
          <w:sz w:val="22"/>
          <w:szCs w:val="22"/>
        </w:rPr>
        <w:t>and</w:t>
      </w:r>
      <w:proofErr w:type="gramEnd"/>
      <w:r w:rsidR="00C71EAE" w:rsidRPr="00ED655E">
        <w:rPr>
          <w:rFonts w:ascii="Times New Roman" w:hAnsi="Times New Roman" w:cs="Times New Roman"/>
          <w:color w:val="auto"/>
          <w:sz w:val="22"/>
          <w:szCs w:val="22"/>
        </w:rPr>
        <w:t xml:space="preserve"> </w:t>
      </w:r>
    </w:p>
    <w:p w14:paraId="5E4A1E99" w14:textId="02F42B85" w:rsidR="000272A9" w:rsidRPr="00ED655E" w:rsidRDefault="00C03F8A" w:rsidP="00126E1A">
      <w:pPr>
        <w:pStyle w:val="ListParagraph"/>
        <w:numPr>
          <w:ilvl w:val="0"/>
          <w:numId w:val="48"/>
        </w:numPr>
        <w:contextualSpacing/>
        <w:jc w:val="both"/>
        <w:rPr>
          <w:sz w:val="22"/>
          <w:szCs w:val="22"/>
        </w:rPr>
      </w:pPr>
      <w:r w:rsidRPr="00ED655E">
        <w:rPr>
          <w:sz w:val="22"/>
          <w:szCs w:val="22"/>
        </w:rPr>
        <w:t xml:space="preserve">Respondent </w:t>
      </w:r>
      <w:r w:rsidR="00A5532E" w:rsidRPr="00ED655E">
        <w:rPr>
          <w:sz w:val="22"/>
          <w:szCs w:val="22"/>
        </w:rPr>
        <w:t>led customization</w:t>
      </w:r>
      <w:r w:rsidR="002C216D" w:rsidRPr="00ED655E">
        <w:rPr>
          <w:sz w:val="22"/>
          <w:szCs w:val="22"/>
        </w:rPr>
        <w:t>.</w:t>
      </w:r>
      <w:r w:rsidR="000272A9" w:rsidRPr="00ED655E">
        <w:rPr>
          <w:sz w:val="22"/>
          <w:szCs w:val="22"/>
        </w:rPr>
        <w:t xml:space="preserve"> </w:t>
      </w:r>
    </w:p>
    <w:p w14:paraId="62251EEA" w14:textId="77777777" w:rsidR="00A5532E" w:rsidRPr="00ED655E" w:rsidRDefault="00A5532E" w:rsidP="00A5532E">
      <w:pPr>
        <w:pStyle w:val="Default"/>
        <w:ind w:firstLine="360"/>
        <w:jc w:val="both"/>
        <w:rPr>
          <w:rFonts w:ascii="Times New Roman" w:hAnsi="Times New Roman" w:cs="Times New Roman"/>
          <w:color w:val="auto"/>
          <w:sz w:val="22"/>
          <w:szCs w:val="22"/>
        </w:rPr>
      </w:pPr>
      <w:r w:rsidRPr="00ED655E">
        <w:rPr>
          <w:rFonts w:ascii="Times New Roman" w:hAnsi="Times New Roman" w:cs="Times New Roman"/>
          <w:b/>
          <w:bCs/>
          <w:color w:val="auto"/>
          <w:sz w:val="22"/>
          <w:szCs w:val="22"/>
        </w:rPr>
        <w:t xml:space="preserve">  </w:t>
      </w:r>
    </w:p>
    <w:p w14:paraId="451FDBA3" w14:textId="7EE01430" w:rsidR="00A5532E" w:rsidRPr="00ED655E" w:rsidRDefault="00A5532E" w:rsidP="00A5532E">
      <w:pPr>
        <w:pStyle w:val="Default"/>
        <w:numPr>
          <w:ilvl w:val="0"/>
          <w:numId w:val="13"/>
        </w:numPr>
        <w:jc w:val="both"/>
        <w:rPr>
          <w:rFonts w:ascii="Times New Roman" w:hAnsi="Times New Roman" w:cs="Times New Roman"/>
          <w:color w:val="auto"/>
          <w:sz w:val="22"/>
          <w:szCs w:val="22"/>
        </w:rPr>
      </w:pPr>
      <w:r w:rsidRPr="00ED655E">
        <w:rPr>
          <w:rFonts w:ascii="Times New Roman" w:hAnsi="Times New Roman" w:cs="Times New Roman"/>
          <w:b/>
          <w:bCs/>
          <w:color w:val="auto"/>
          <w:sz w:val="22"/>
          <w:szCs w:val="22"/>
        </w:rPr>
        <w:t xml:space="preserve">Security, </w:t>
      </w:r>
      <w:proofErr w:type="gramStart"/>
      <w:r w:rsidRPr="00ED655E">
        <w:rPr>
          <w:rFonts w:ascii="Times New Roman" w:hAnsi="Times New Roman" w:cs="Times New Roman"/>
          <w:b/>
          <w:bCs/>
          <w:color w:val="auto"/>
          <w:sz w:val="22"/>
          <w:szCs w:val="22"/>
        </w:rPr>
        <w:t>Compliance</w:t>
      </w:r>
      <w:proofErr w:type="gramEnd"/>
      <w:r w:rsidRPr="00ED655E">
        <w:rPr>
          <w:rFonts w:ascii="Times New Roman" w:hAnsi="Times New Roman" w:cs="Times New Roman"/>
          <w:b/>
          <w:bCs/>
          <w:color w:val="auto"/>
          <w:sz w:val="22"/>
          <w:szCs w:val="22"/>
        </w:rPr>
        <w:t xml:space="preserve"> and Integration (10 Points)</w:t>
      </w:r>
    </w:p>
    <w:p w14:paraId="7239D3E1" w14:textId="0705C426" w:rsidR="00A5532E" w:rsidRPr="00ED655E" w:rsidRDefault="00A5532E" w:rsidP="00A5532E">
      <w:pPr>
        <w:pStyle w:val="Default"/>
        <w:ind w:left="900"/>
        <w:jc w:val="both"/>
        <w:rPr>
          <w:rFonts w:ascii="Times New Roman" w:hAnsi="Times New Roman" w:cs="Times New Roman"/>
          <w:color w:val="auto"/>
          <w:sz w:val="22"/>
          <w:szCs w:val="22"/>
        </w:rPr>
      </w:pPr>
      <w:r w:rsidRPr="00ED655E">
        <w:rPr>
          <w:rFonts w:ascii="Times New Roman" w:hAnsi="Times New Roman" w:cs="Times New Roman"/>
          <w:color w:val="auto"/>
          <w:sz w:val="22"/>
          <w:szCs w:val="22"/>
        </w:rPr>
        <w:t>Respondent with highest rating shall receive ten (10) points. Points shall be assigned based on factors within this category, to include but are not limited to:</w:t>
      </w:r>
    </w:p>
    <w:p w14:paraId="2F824C82" w14:textId="77777777" w:rsidR="00A5532E" w:rsidRPr="00ED655E" w:rsidRDefault="00A5532E" w:rsidP="00A5532E">
      <w:pPr>
        <w:pStyle w:val="Default"/>
        <w:ind w:left="720" w:hanging="360"/>
        <w:jc w:val="both"/>
        <w:rPr>
          <w:rFonts w:ascii="Times New Roman" w:hAnsi="Times New Roman" w:cs="Times New Roman"/>
          <w:color w:val="auto"/>
          <w:sz w:val="22"/>
          <w:szCs w:val="22"/>
        </w:rPr>
      </w:pPr>
      <w:r w:rsidRPr="00ED655E">
        <w:rPr>
          <w:rFonts w:ascii="Times New Roman" w:hAnsi="Times New Roman" w:cs="Times New Roman"/>
          <w:color w:val="auto"/>
          <w:sz w:val="22"/>
          <w:szCs w:val="22"/>
        </w:rPr>
        <w:t xml:space="preserve"> </w:t>
      </w:r>
    </w:p>
    <w:p w14:paraId="34BDF51D" w14:textId="7CC84D05" w:rsidR="00A5532E" w:rsidRPr="00ED655E" w:rsidRDefault="00A5532E" w:rsidP="00C03F8A">
      <w:pPr>
        <w:pStyle w:val="ListParagraph"/>
        <w:numPr>
          <w:ilvl w:val="0"/>
          <w:numId w:val="36"/>
        </w:numPr>
        <w:contextualSpacing/>
        <w:jc w:val="both"/>
        <w:rPr>
          <w:sz w:val="22"/>
          <w:szCs w:val="22"/>
        </w:rPr>
      </w:pPr>
      <w:r w:rsidRPr="00ED655E">
        <w:rPr>
          <w:sz w:val="22"/>
          <w:szCs w:val="22"/>
        </w:rPr>
        <w:t xml:space="preserve">Adherences to </w:t>
      </w:r>
      <w:r w:rsidR="0018125B" w:rsidRPr="00ED655E">
        <w:rPr>
          <w:sz w:val="22"/>
          <w:szCs w:val="22"/>
        </w:rPr>
        <w:t>i</w:t>
      </w:r>
      <w:r w:rsidRPr="00ED655E">
        <w:rPr>
          <w:sz w:val="22"/>
          <w:szCs w:val="22"/>
        </w:rPr>
        <w:t xml:space="preserve">ndustry </w:t>
      </w:r>
      <w:r w:rsidR="0018125B" w:rsidRPr="00ED655E">
        <w:rPr>
          <w:sz w:val="22"/>
          <w:szCs w:val="22"/>
        </w:rPr>
        <w:t>b</w:t>
      </w:r>
      <w:r w:rsidRPr="00ED655E">
        <w:rPr>
          <w:sz w:val="22"/>
          <w:szCs w:val="22"/>
        </w:rPr>
        <w:t xml:space="preserve">est </w:t>
      </w:r>
      <w:proofErr w:type="gramStart"/>
      <w:r w:rsidR="0018125B" w:rsidRPr="00ED655E">
        <w:rPr>
          <w:sz w:val="22"/>
          <w:szCs w:val="22"/>
        </w:rPr>
        <w:t>p</w:t>
      </w:r>
      <w:r w:rsidRPr="00ED655E">
        <w:rPr>
          <w:sz w:val="22"/>
          <w:szCs w:val="22"/>
        </w:rPr>
        <w:t>ractices</w:t>
      </w:r>
      <w:r w:rsidR="009D561F" w:rsidRPr="00ED655E">
        <w:rPr>
          <w:sz w:val="22"/>
          <w:szCs w:val="22"/>
        </w:rPr>
        <w:t>;</w:t>
      </w:r>
      <w:proofErr w:type="gramEnd"/>
    </w:p>
    <w:p w14:paraId="767123DC" w14:textId="0EDA05BF" w:rsidR="00A5532E" w:rsidRPr="00ED655E" w:rsidRDefault="00A5532E" w:rsidP="00C03F8A">
      <w:pPr>
        <w:pStyle w:val="ListParagraph"/>
        <w:numPr>
          <w:ilvl w:val="0"/>
          <w:numId w:val="36"/>
        </w:numPr>
        <w:contextualSpacing/>
        <w:jc w:val="both"/>
        <w:rPr>
          <w:sz w:val="22"/>
          <w:szCs w:val="22"/>
        </w:rPr>
      </w:pPr>
      <w:r w:rsidRPr="00ED655E">
        <w:rPr>
          <w:sz w:val="22"/>
          <w:szCs w:val="22"/>
        </w:rPr>
        <w:t>System security</w:t>
      </w:r>
      <w:r w:rsidR="009D561F" w:rsidRPr="00ED655E">
        <w:rPr>
          <w:sz w:val="22"/>
          <w:szCs w:val="22"/>
        </w:rPr>
        <w:t>;</w:t>
      </w:r>
      <w:r w:rsidR="0018125B" w:rsidRPr="00ED655E">
        <w:rPr>
          <w:sz w:val="22"/>
          <w:szCs w:val="22"/>
        </w:rPr>
        <w:t xml:space="preserve"> and </w:t>
      </w:r>
    </w:p>
    <w:p w14:paraId="6D79B651" w14:textId="2C81DD0E" w:rsidR="00A5532E" w:rsidRPr="00ED655E" w:rsidRDefault="00A5532E" w:rsidP="0018125B">
      <w:pPr>
        <w:pStyle w:val="ListParagraph"/>
        <w:numPr>
          <w:ilvl w:val="0"/>
          <w:numId w:val="36"/>
        </w:numPr>
        <w:contextualSpacing/>
        <w:jc w:val="both"/>
        <w:rPr>
          <w:sz w:val="22"/>
          <w:szCs w:val="22"/>
        </w:rPr>
      </w:pPr>
      <w:r w:rsidRPr="00ED655E">
        <w:rPr>
          <w:sz w:val="22"/>
          <w:szCs w:val="22"/>
        </w:rPr>
        <w:t>System integration capabilities</w:t>
      </w:r>
      <w:r w:rsidR="0018125B" w:rsidRPr="00ED655E">
        <w:rPr>
          <w:sz w:val="22"/>
          <w:szCs w:val="22"/>
        </w:rPr>
        <w:t>.</w:t>
      </w:r>
    </w:p>
    <w:p w14:paraId="0D0A3BC7" w14:textId="77777777" w:rsidR="0018125B" w:rsidRPr="00ED655E" w:rsidRDefault="0018125B" w:rsidP="0018125B">
      <w:pPr>
        <w:pStyle w:val="ListParagraph"/>
        <w:ind w:left="1440"/>
        <w:contextualSpacing/>
        <w:jc w:val="both"/>
        <w:rPr>
          <w:sz w:val="22"/>
          <w:szCs w:val="22"/>
        </w:rPr>
      </w:pPr>
    </w:p>
    <w:p w14:paraId="43F44273" w14:textId="062F0B41" w:rsidR="00A5532E" w:rsidRPr="00ED655E" w:rsidRDefault="00A5532E" w:rsidP="0018125B">
      <w:pPr>
        <w:pStyle w:val="Default"/>
        <w:keepNext/>
        <w:keepLines/>
        <w:numPr>
          <w:ilvl w:val="0"/>
          <w:numId w:val="13"/>
        </w:numPr>
        <w:ind w:left="907"/>
        <w:jc w:val="both"/>
        <w:rPr>
          <w:rFonts w:ascii="Times New Roman" w:hAnsi="Times New Roman" w:cs="Times New Roman"/>
          <w:b/>
          <w:bCs/>
          <w:color w:val="auto"/>
          <w:sz w:val="22"/>
          <w:szCs w:val="22"/>
        </w:rPr>
      </w:pPr>
      <w:r w:rsidRPr="00ED655E">
        <w:rPr>
          <w:rFonts w:ascii="Times New Roman" w:hAnsi="Times New Roman" w:cs="Times New Roman"/>
          <w:b/>
          <w:bCs/>
          <w:color w:val="auto"/>
          <w:sz w:val="22"/>
          <w:szCs w:val="22"/>
        </w:rPr>
        <w:t>Respondent Implementation and Maintenance (</w:t>
      </w:r>
      <w:r w:rsidR="00345609" w:rsidRPr="00ED655E">
        <w:rPr>
          <w:rFonts w:ascii="Times New Roman" w:hAnsi="Times New Roman" w:cs="Times New Roman"/>
          <w:b/>
          <w:bCs/>
          <w:color w:val="auto"/>
          <w:sz w:val="22"/>
          <w:szCs w:val="22"/>
        </w:rPr>
        <w:t>2</w:t>
      </w:r>
      <w:r w:rsidR="003528FB" w:rsidRPr="00ED655E">
        <w:rPr>
          <w:rFonts w:ascii="Times New Roman" w:hAnsi="Times New Roman" w:cs="Times New Roman"/>
          <w:b/>
          <w:bCs/>
          <w:color w:val="auto"/>
          <w:sz w:val="22"/>
          <w:szCs w:val="22"/>
        </w:rPr>
        <w:t>0</w:t>
      </w:r>
      <w:r w:rsidRPr="00ED655E">
        <w:rPr>
          <w:rFonts w:ascii="Times New Roman" w:hAnsi="Times New Roman" w:cs="Times New Roman"/>
          <w:b/>
          <w:bCs/>
          <w:color w:val="auto"/>
          <w:sz w:val="22"/>
          <w:szCs w:val="22"/>
        </w:rPr>
        <w:t xml:space="preserve"> Points)</w:t>
      </w:r>
    </w:p>
    <w:p w14:paraId="0CA60488" w14:textId="266EB3A8" w:rsidR="00A5532E" w:rsidRPr="00ED655E" w:rsidRDefault="00A5532E" w:rsidP="0018125B">
      <w:pPr>
        <w:pStyle w:val="Default"/>
        <w:keepNext/>
        <w:keepLines/>
        <w:ind w:left="907"/>
        <w:rPr>
          <w:rFonts w:ascii="Times New Roman" w:hAnsi="Times New Roman" w:cs="Times New Roman"/>
          <w:b/>
          <w:bCs/>
          <w:color w:val="auto"/>
          <w:sz w:val="22"/>
          <w:szCs w:val="22"/>
        </w:rPr>
      </w:pPr>
      <w:r w:rsidRPr="00ED655E">
        <w:rPr>
          <w:rFonts w:ascii="Times New Roman" w:hAnsi="Times New Roman" w:cs="Times New Roman"/>
          <w:color w:val="auto"/>
          <w:sz w:val="22"/>
          <w:szCs w:val="22"/>
        </w:rPr>
        <w:t>Respondent with highest rating shall receive twenty (</w:t>
      </w:r>
      <w:r w:rsidR="004304BC" w:rsidRPr="00ED655E">
        <w:rPr>
          <w:rFonts w:ascii="Times New Roman" w:hAnsi="Times New Roman" w:cs="Times New Roman"/>
          <w:color w:val="auto"/>
          <w:sz w:val="22"/>
          <w:szCs w:val="22"/>
        </w:rPr>
        <w:t>20</w:t>
      </w:r>
      <w:r w:rsidRPr="00ED655E">
        <w:rPr>
          <w:rFonts w:ascii="Times New Roman" w:hAnsi="Times New Roman" w:cs="Times New Roman"/>
          <w:color w:val="auto"/>
          <w:sz w:val="22"/>
          <w:szCs w:val="22"/>
        </w:rPr>
        <w:t>) points. Points shall be assigned based on factors within this category, to include but are not limited to:</w:t>
      </w:r>
      <w:r w:rsidRPr="00ED655E">
        <w:rPr>
          <w:rFonts w:ascii="Times New Roman" w:hAnsi="Times New Roman" w:cs="Times New Roman"/>
          <w:color w:val="auto"/>
          <w:sz w:val="22"/>
          <w:szCs w:val="22"/>
        </w:rPr>
        <w:br/>
      </w:r>
    </w:p>
    <w:p w14:paraId="58088536" w14:textId="4D4BA453" w:rsidR="00A5532E" w:rsidRPr="00ED655E" w:rsidRDefault="008D42A5" w:rsidP="0018125B">
      <w:pPr>
        <w:pStyle w:val="ListParagraph"/>
        <w:keepNext/>
        <w:keepLines/>
        <w:numPr>
          <w:ilvl w:val="0"/>
          <w:numId w:val="37"/>
        </w:numPr>
        <w:contextualSpacing/>
        <w:jc w:val="both"/>
        <w:rPr>
          <w:sz w:val="22"/>
          <w:szCs w:val="22"/>
        </w:rPr>
      </w:pPr>
      <w:r w:rsidRPr="00ED655E">
        <w:rPr>
          <w:sz w:val="22"/>
          <w:szCs w:val="22"/>
        </w:rPr>
        <w:t xml:space="preserve">Project Staffing &amp; </w:t>
      </w:r>
      <w:proofErr w:type="gramStart"/>
      <w:r w:rsidRPr="00ED655E">
        <w:rPr>
          <w:sz w:val="22"/>
          <w:szCs w:val="22"/>
        </w:rPr>
        <w:t>Organization</w:t>
      </w:r>
      <w:r w:rsidR="0018125B" w:rsidRPr="00ED655E">
        <w:rPr>
          <w:sz w:val="22"/>
          <w:szCs w:val="22"/>
        </w:rPr>
        <w:t>;</w:t>
      </w:r>
      <w:proofErr w:type="gramEnd"/>
    </w:p>
    <w:p w14:paraId="3F2CDF92" w14:textId="5B8E3AB3" w:rsidR="00853164" w:rsidRPr="00ED655E" w:rsidRDefault="00853164" w:rsidP="0018125B">
      <w:pPr>
        <w:pStyle w:val="BodyText"/>
        <w:keepNext/>
        <w:keepLines/>
        <w:numPr>
          <w:ilvl w:val="0"/>
          <w:numId w:val="37"/>
        </w:numPr>
        <w:tabs>
          <w:tab w:val="clear" w:pos="720"/>
          <w:tab w:val="clear" w:pos="1440"/>
          <w:tab w:val="clear" w:pos="2160"/>
          <w:tab w:val="left" w:pos="288"/>
          <w:tab w:val="left" w:pos="810"/>
        </w:tabs>
        <w:spacing w:after="0"/>
        <w:ind w:right="211"/>
        <w:rPr>
          <w:rFonts w:ascii="Times New Roman" w:hAnsi="Times New Roman"/>
          <w:b/>
          <w:bCs/>
          <w:sz w:val="22"/>
          <w:szCs w:val="22"/>
        </w:rPr>
      </w:pPr>
      <w:r w:rsidRPr="00ED655E">
        <w:rPr>
          <w:rFonts w:ascii="Times New Roman" w:hAnsi="Times New Roman"/>
          <w:sz w:val="22"/>
          <w:szCs w:val="22"/>
        </w:rPr>
        <w:t>Project Work Plan</w:t>
      </w:r>
      <w:r w:rsidRPr="00ED655E">
        <w:rPr>
          <w:rFonts w:ascii="Times New Roman" w:hAnsi="Times New Roman"/>
          <w:b/>
          <w:bCs/>
          <w:sz w:val="22"/>
          <w:szCs w:val="22"/>
        </w:rPr>
        <w:t xml:space="preserve"> </w:t>
      </w:r>
      <w:r w:rsidRPr="00ED655E">
        <w:rPr>
          <w:rFonts w:ascii="Times New Roman" w:hAnsi="Times New Roman"/>
          <w:sz w:val="22"/>
          <w:szCs w:val="22"/>
        </w:rPr>
        <w:t>&amp; Schedule</w:t>
      </w:r>
      <w:r w:rsidR="0018125B" w:rsidRPr="00ED655E">
        <w:rPr>
          <w:rFonts w:ascii="Times New Roman" w:hAnsi="Times New Roman"/>
          <w:sz w:val="22"/>
          <w:szCs w:val="22"/>
        </w:rPr>
        <w:t>; and</w:t>
      </w:r>
    </w:p>
    <w:p w14:paraId="7F617D99" w14:textId="7A6ECA41" w:rsidR="007A75C6" w:rsidRPr="00ED655E" w:rsidRDefault="007A75C6" w:rsidP="0018125B">
      <w:pPr>
        <w:pStyle w:val="ListParagraph"/>
        <w:keepNext/>
        <w:keepLines/>
        <w:numPr>
          <w:ilvl w:val="0"/>
          <w:numId w:val="37"/>
        </w:numPr>
        <w:contextualSpacing/>
        <w:jc w:val="both"/>
        <w:rPr>
          <w:sz w:val="22"/>
          <w:szCs w:val="22"/>
        </w:rPr>
      </w:pPr>
      <w:r w:rsidRPr="00ED655E">
        <w:rPr>
          <w:sz w:val="22"/>
          <w:szCs w:val="22"/>
        </w:rPr>
        <w:t>Software Maintenance, Updates, and Support</w:t>
      </w:r>
      <w:r w:rsidR="0018125B" w:rsidRPr="00ED655E">
        <w:rPr>
          <w:sz w:val="22"/>
          <w:szCs w:val="22"/>
        </w:rPr>
        <w:t>.</w:t>
      </w:r>
    </w:p>
    <w:p w14:paraId="66D5C41F" w14:textId="77777777" w:rsidR="00A5532E" w:rsidRPr="00ED655E" w:rsidRDefault="00A5532E" w:rsidP="0018125B">
      <w:pPr>
        <w:pStyle w:val="Default"/>
        <w:ind w:left="1449"/>
        <w:jc w:val="both"/>
        <w:rPr>
          <w:rFonts w:ascii="Times New Roman" w:hAnsi="Times New Roman" w:cs="Times New Roman"/>
          <w:color w:val="auto"/>
          <w:sz w:val="22"/>
          <w:szCs w:val="22"/>
        </w:rPr>
      </w:pPr>
    </w:p>
    <w:p w14:paraId="31D1D7D2" w14:textId="77777777" w:rsidR="00A5532E" w:rsidRPr="00ED655E" w:rsidRDefault="00A5532E" w:rsidP="008552DF">
      <w:pPr>
        <w:pStyle w:val="Default"/>
        <w:keepNext/>
        <w:keepLines/>
        <w:numPr>
          <w:ilvl w:val="0"/>
          <w:numId w:val="13"/>
        </w:numPr>
        <w:ind w:left="907"/>
        <w:jc w:val="both"/>
        <w:rPr>
          <w:rFonts w:ascii="Times New Roman" w:hAnsi="Times New Roman" w:cs="Times New Roman"/>
          <w:b/>
          <w:bCs/>
          <w:color w:val="auto"/>
          <w:sz w:val="22"/>
          <w:szCs w:val="22"/>
        </w:rPr>
      </w:pPr>
      <w:r w:rsidRPr="00ED655E">
        <w:rPr>
          <w:rFonts w:ascii="Times New Roman" w:hAnsi="Times New Roman" w:cs="Times New Roman"/>
          <w:b/>
          <w:bCs/>
          <w:color w:val="auto"/>
          <w:sz w:val="22"/>
          <w:szCs w:val="22"/>
        </w:rPr>
        <w:t xml:space="preserve">Respondent Qualification </w:t>
      </w:r>
      <w:r w:rsidRPr="00ED655E">
        <w:rPr>
          <w:rFonts w:ascii="Times New Roman" w:eastAsia="Times New Roman" w:hAnsi="Times New Roman" w:cs="Times New Roman"/>
          <w:b/>
          <w:bCs/>
          <w:color w:val="auto"/>
          <w:sz w:val="22"/>
          <w:szCs w:val="22"/>
        </w:rPr>
        <w:t>(10 Points)</w:t>
      </w:r>
    </w:p>
    <w:p w14:paraId="5A5155C0" w14:textId="77777777" w:rsidR="00A5532E" w:rsidRPr="00ED655E" w:rsidRDefault="00A5532E" w:rsidP="00A5532E">
      <w:pPr>
        <w:pStyle w:val="Default"/>
        <w:ind w:left="900"/>
        <w:jc w:val="both"/>
        <w:rPr>
          <w:rFonts w:ascii="Times New Roman" w:hAnsi="Times New Roman" w:cs="Times New Roman"/>
          <w:b/>
          <w:bCs/>
          <w:color w:val="auto"/>
          <w:sz w:val="22"/>
          <w:szCs w:val="22"/>
        </w:rPr>
      </w:pPr>
      <w:r w:rsidRPr="00ED655E">
        <w:rPr>
          <w:rFonts w:ascii="Times New Roman" w:hAnsi="Times New Roman" w:cs="Times New Roman"/>
          <w:color w:val="auto"/>
          <w:sz w:val="22"/>
          <w:szCs w:val="22"/>
        </w:rPr>
        <w:t>Respondent with highest rating shall receive ten (10) points. Points shall be assigned based on factors within this category, to include but are not limited to:</w:t>
      </w:r>
    </w:p>
    <w:p w14:paraId="7D538502" w14:textId="77777777" w:rsidR="00A5532E" w:rsidRPr="00ED655E" w:rsidRDefault="00A5532E" w:rsidP="00A5532E">
      <w:pPr>
        <w:pStyle w:val="Default"/>
        <w:ind w:left="720" w:hanging="360"/>
        <w:jc w:val="both"/>
        <w:rPr>
          <w:rFonts w:ascii="Times New Roman" w:hAnsi="Times New Roman" w:cs="Times New Roman"/>
          <w:color w:val="auto"/>
          <w:sz w:val="22"/>
          <w:szCs w:val="22"/>
        </w:rPr>
      </w:pPr>
      <w:r w:rsidRPr="00ED655E">
        <w:rPr>
          <w:rFonts w:ascii="Times New Roman" w:hAnsi="Times New Roman" w:cs="Times New Roman"/>
          <w:color w:val="auto"/>
          <w:sz w:val="22"/>
          <w:szCs w:val="22"/>
        </w:rPr>
        <w:t xml:space="preserve"> </w:t>
      </w:r>
    </w:p>
    <w:p w14:paraId="08228AE7" w14:textId="2D8EEA5D" w:rsidR="00A5532E" w:rsidRPr="00ED655E" w:rsidRDefault="00A5532E" w:rsidP="00C03F8A">
      <w:pPr>
        <w:pStyle w:val="ListParagraph"/>
        <w:numPr>
          <w:ilvl w:val="0"/>
          <w:numId w:val="38"/>
        </w:numPr>
        <w:contextualSpacing/>
        <w:jc w:val="both"/>
        <w:rPr>
          <w:sz w:val="22"/>
          <w:szCs w:val="22"/>
        </w:rPr>
      </w:pPr>
      <w:r w:rsidRPr="00ED655E">
        <w:rPr>
          <w:sz w:val="22"/>
          <w:szCs w:val="22"/>
        </w:rPr>
        <w:t>Profile of organization (company overview</w:t>
      </w:r>
      <w:proofErr w:type="gramStart"/>
      <w:r w:rsidRPr="00ED655E">
        <w:rPr>
          <w:sz w:val="22"/>
          <w:szCs w:val="22"/>
        </w:rPr>
        <w:t>)</w:t>
      </w:r>
      <w:r w:rsidR="009D561F" w:rsidRPr="00ED655E">
        <w:rPr>
          <w:sz w:val="22"/>
          <w:szCs w:val="22"/>
        </w:rPr>
        <w:t>;</w:t>
      </w:r>
      <w:proofErr w:type="gramEnd"/>
    </w:p>
    <w:p w14:paraId="3037660F" w14:textId="2A7DBEF4" w:rsidR="00A5532E" w:rsidRPr="00ED655E" w:rsidRDefault="00A5532E" w:rsidP="00C03F8A">
      <w:pPr>
        <w:pStyle w:val="ListParagraph"/>
        <w:numPr>
          <w:ilvl w:val="0"/>
          <w:numId w:val="38"/>
        </w:numPr>
        <w:contextualSpacing/>
        <w:jc w:val="both"/>
        <w:rPr>
          <w:sz w:val="22"/>
          <w:szCs w:val="22"/>
        </w:rPr>
      </w:pPr>
      <w:r w:rsidRPr="00ED655E">
        <w:rPr>
          <w:sz w:val="22"/>
          <w:szCs w:val="22"/>
        </w:rPr>
        <w:t xml:space="preserve">Number of years in </w:t>
      </w:r>
      <w:proofErr w:type="gramStart"/>
      <w:r w:rsidRPr="00ED655E">
        <w:rPr>
          <w:sz w:val="22"/>
          <w:szCs w:val="22"/>
        </w:rPr>
        <w:t>business</w:t>
      </w:r>
      <w:r w:rsidR="009D561F" w:rsidRPr="00ED655E">
        <w:rPr>
          <w:sz w:val="22"/>
          <w:szCs w:val="22"/>
        </w:rPr>
        <w:t>;</w:t>
      </w:r>
      <w:proofErr w:type="gramEnd"/>
    </w:p>
    <w:p w14:paraId="58531262" w14:textId="58D3C637" w:rsidR="00A5532E" w:rsidRPr="00ED655E" w:rsidRDefault="00A5532E" w:rsidP="00C03F8A">
      <w:pPr>
        <w:pStyle w:val="ListParagraph"/>
        <w:numPr>
          <w:ilvl w:val="0"/>
          <w:numId w:val="38"/>
        </w:numPr>
        <w:contextualSpacing/>
        <w:jc w:val="both"/>
        <w:rPr>
          <w:sz w:val="22"/>
          <w:szCs w:val="22"/>
        </w:rPr>
      </w:pPr>
      <w:r w:rsidRPr="00ED655E">
        <w:rPr>
          <w:sz w:val="22"/>
          <w:szCs w:val="22"/>
        </w:rPr>
        <w:t>Description of similar engagements</w:t>
      </w:r>
      <w:r w:rsidR="009D561F" w:rsidRPr="00ED655E">
        <w:rPr>
          <w:sz w:val="22"/>
          <w:szCs w:val="22"/>
        </w:rPr>
        <w:t xml:space="preserve">; and </w:t>
      </w:r>
    </w:p>
    <w:p w14:paraId="05F517A4" w14:textId="5C4B1F64" w:rsidR="00A5532E" w:rsidRPr="00ED655E" w:rsidRDefault="00A5532E" w:rsidP="00C03F8A">
      <w:pPr>
        <w:pStyle w:val="ListParagraph"/>
        <w:numPr>
          <w:ilvl w:val="0"/>
          <w:numId w:val="38"/>
        </w:numPr>
        <w:contextualSpacing/>
        <w:jc w:val="both"/>
        <w:rPr>
          <w:sz w:val="22"/>
          <w:szCs w:val="22"/>
        </w:rPr>
      </w:pPr>
      <w:r w:rsidRPr="00ED655E">
        <w:rPr>
          <w:sz w:val="22"/>
          <w:szCs w:val="22"/>
        </w:rPr>
        <w:t>Higher Education References</w:t>
      </w:r>
      <w:r w:rsidR="009D561F" w:rsidRPr="00ED655E">
        <w:rPr>
          <w:sz w:val="22"/>
          <w:szCs w:val="22"/>
        </w:rPr>
        <w:t>.</w:t>
      </w:r>
    </w:p>
    <w:p w14:paraId="650B56E0" w14:textId="77777777" w:rsidR="00050B0B" w:rsidRPr="00D638F7" w:rsidRDefault="00050B0B" w:rsidP="00C03F8A">
      <w:pPr>
        <w:pStyle w:val="ListParagraph"/>
        <w:ind w:left="1440"/>
        <w:contextualSpacing/>
        <w:jc w:val="both"/>
        <w:rPr>
          <w:sz w:val="22"/>
          <w:szCs w:val="22"/>
        </w:rPr>
      </w:pPr>
    </w:p>
    <w:p w14:paraId="069E343E" w14:textId="4CD46270" w:rsidR="0040494B" w:rsidRPr="00D638F7" w:rsidRDefault="00811368" w:rsidP="00B44EDA">
      <w:pPr>
        <w:pStyle w:val="Default"/>
        <w:numPr>
          <w:ilvl w:val="0"/>
          <w:numId w:val="13"/>
        </w:numPr>
        <w:jc w:val="both"/>
        <w:rPr>
          <w:rFonts w:ascii="Times New Roman" w:hAnsi="Times New Roman" w:cs="Times New Roman"/>
          <w:b/>
          <w:bCs/>
          <w:color w:val="auto"/>
          <w:sz w:val="22"/>
          <w:szCs w:val="22"/>
        </w:rPr>
      </w:pPr>
      <w:r w:rsidRPr="00D638F7">
        <w:rPr>
          <w:rFonts w:ascii="Times New Roman" w:hAnsi="Times New Roman" w:cs="Times New Roman"/>
          <w:b/>
          <w:bCs/>
          <w:color w:val="auto"/>
          <w:sz w:val="22"/>
          <w:szCs w:val="22"/>
        </w:rPr>
        <w:t>Cost</w:t>
      </w:r>
      <w:r w:rsidR="00BB007C" w:rsidRPr="00D638F7">
        <w:rPr>
          <w:rFonts w:ascii="Times New Roman" w:hAnsi="Times New Roman" w:cs="Times New Roman"/>
          <w:b/>
          <w:bCs/>
          <w:color w:val="auto"/>
          <w:sz w:val="22"/>
          <w:szCs w:val="22"/>
        </w:rPr>
        <w:t xml:space="preserve"> (3</w:t>
      </w:r>
      <w:r w:rsidR="0070014E" w:rsidRPr="00D638F7">
        <w:rPr>
          <w:rFonts w:ascii="Times New Roman" w:hAnsi="Times New Roman" w:cs="Times New Roman"/>
          <w:b/>
          <w:bCs/>
          <w:color w:val="auto"/>
          <w:sz w:val="22"/>
          <w:szCs w:val="22"/>
        </w:rPr>
        <w:t>0 Points)</w:t>
      </w:r>
      <w:r w:rsidR="00561951" w:rsidRPr="00D638F7">
        <w:rPr>
          <w:rFonts w:ascii="Times New Roman" w:hAnsi="Times New Roman" w:cs="Times New Roman"/>
          <w:b/>
          <w:bCs/>
          <w:color w:val="auto"/>
          <w:sz w:val="22"/>
          <w:szCs w:val="22"/>
        </w:rPr>
        <w:t xml:space="preserve"> </w:t>
      </w:r>
    </w:p>
    <w:p w14:paraId="3E636734" w14:textId="7B21301F" w:rsidR="0070014E" w:rsidRPr="00D638F7" w:rsidRDefault="0070014E" w:rsidP="0040494B">
      <w:pPr>
        <w:pStyle w:val="Default"/>
        <w:ind w:left="900"/>
        <w:jc w:val="both"/>
        <w:rPr>
          <w:rFonts w:ascii="Times New Roman" w:hAnsi="Times New Roman" w:cs="Times New Roman"/>
          <w:b/>
          <w:bCs/>
          <w:color w:val="auto"/>
          <w:sz w:val="22"/>
          <w:szCs w:val="22"/>
        </w:rPr>
      </w:pPr>
      <w:r w:rsidRPr="00D638F7">
        <w:rPr>
          <w:rFonts w:ascii="Times New Roman" w:hAnsi="Times New Roman" w:cs="Times New Roman"/>
          <w:color w:val="auto"/>
          <w:sz w:val="22"/>
          <w:szCs w:val="22"/>
        </w:rPr>
        <w:t xml:space="preserve">Points shall be assigned for the cost of the specific </w:t>
      </w:r>
      <w:r w:rsidR="00405DEA" w:rsidRPr="00D638F7">
        <w:rPr>
          <w:rFonts w:ascii="Times New Roman" w:hAnsi="Times New Roman" w:cs="Times New Roman"/>
          <w:color w:val="auto"/>
          <w:sz w:val="22"/>
          <w:szCs w:val="22"/>
        </w:rPr>
        <w:t>c</w:t>
      </w:r>
      <w:r w:rsidR="001F611C" w:rsidRPr="00D638F7">
        <w:rPr>
          <w:rFonts w:ascii="Times New Roman" w:hAnsi="Times New Roman" w:cs="Times New Roman"/>
          <w:color w:val="auto"/>
          <w:sz w:val="22"/>
          <w:szCs w:val="22"/>
        </w:rPr>
        <w:t>ate</w:t>
      </w:r>
      <w:r w:rsidR="00405DEA" w:rsidRPr="00D638F7">
        <w:rPr>
          <w:rFonts w:ascii="Times New Roman" w:hAnsi="Times New Roman" w:cs="Times New Roman"/>
          <w:color w:val="auto"/>
          <w:sz w:val="22"/>
          <w:szCs w:val="22"/>
        </w:rPr>
        <w:t>gories</w:t>
      </w:r>
      <w:r w:rsidRPr="00D638F7">
        <w:rPr>
          <w:rFonts w:ascii="Times New Roman" w:hAnsi="Times New Roman" w:cs="Times New Roman"/>
          <w:color w:val="auto"/>
          <w:sz w:val="22"/>
          <w:szCs w:val="22"/>
        </w:rPr>
        <w:t xml:space="preserve"> </w:t>
      </w:r>
      <w:r w:rsidR="00405DEA" w:rsidRPr="00D638F7">
        <w:rPr>
          <w:rFonts w:ascii="Times New Roman" w:hAnsi="Times New Roman" w:cs="Times New Roman"/>
          <w:color w:val="auto"/>
          <w:sz w:val="22"/>
          <w:szCs w:val="22"/>
        </w:rPr>
        <w:t>of</w:t>
      </w:r>
      <w:r w:rsidRPr="00D638F7">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D638F7" w:rsidRDefault="0070014E" w:rsidP="00F6113E">
      <w:pPr>
        <w:pStyle w:val="Default"/>
        <w:ind w:left="720" w:hanging="360"/>
        <w:jc w:val="both"/>
        <w:rPr>
          <w:rFonts w:ascii="Times New Roman" w:hAnsi="Times New Roman" w:cs="Times New Roman"/>
          <w:color w:val="auto"/>
          <w:sz w:val="22"/>
          <w:szCs w:val="22"/>
        </w:rPr>
      </w:pPr>
    </w:p>
    <w:p w14:paraId="390ED681" w14:textId="5EC1BCF0" w:rsidR="0070014E" w:rsidRPr="00D638F7" w:rsidRDefault="0070014E" w:rsidP="00C03F8A">
      <w:pPr>
        <w:pStyle w:val="ListParagraph"/>
        <w:numPr>
          <w:ilvl w:val="0"/>
          <w:numId w:val="39"/>
        </w:numPr>
        <w:contextualSpacing/>
        <w:jc w:val="both"/>
        <w:rPr>
          <w:sz w:val="22"/>
          <w:szCs w:val="22"/>
        </w:rPr>
      </w:pPr>
      <w:r w:rsidRPr="00D638F7">
        <w:rPr>
          <w:sz w:val="22"/>
          <w:szCs w:val="22"/>
        </w:rPr>
        <w:t xml:space="preserve">Cost points will be assigned on the specific component basis as reflected on the Official </w:t>
      </w:r>
      <w:r w:rsidR="007A5285" w:rsidRPr="00D638F7">
        <w:rPr>
          <w:sz w:val="22"/>
          <w:szCs w:val="22"/>
        </w:rPr>
        <w:t xml:space="preserve">Bid </w:t>
      </w:r>
      <w:r w:rsidRPr="00D638F7">
        <w:rPr>
          <w:sz w:val="22"/>
          <w:szCs w:val="22"/>
        </w:rPr>
        <w:t xml:space="preserve">Price Sheet, for comparison and evaluation </w:t>
      </w:r>
      <w:proofErr w:type="gramStart"/>
      <w:r w:rsidRPr="00D638F7">
        <w:rPr>
          <w:sz w:val="22"/>
          <w:szCs w:val="22"/>
        </w:rPr>
        <w:t>purposes</w:t>
      </w:r>
      <w:r w:rsidR="009D561F" w:rsidRPr="00D638F7">
        <w:rPr>
          <w:sz w:val="22"/>
          <w:szCs w:val="22"/>
        </w:rPr>
        <w:t>;</w:t>
      </w:r>
      <w:proofErr w:type="gramEnd"/>
    </w:p>
    <w:p w14:paraId="0947E7C3" w14:textId="497A3B26" w:rsidR="0070014E" w:rsidRPr="00D638F7" w:rsidRDefault="0070014E" w:rsidP="00C03F8A">
      <w:pPr>
        <w:pStyle w:val="ListParagraph"/>
        <w:numPr>
          <w:ilvl w:val="0"/>
          <w:numId w:val="39"/>
        </w:numPr>
        <w:contextualSpacing/>
        <w:jc w:val="both"/>
        <w:rPr>
          <w:sz w:val="22"/>
          <w:szCs w:val="22"/>
        </w:rPr>
      </w:pPr>
      <w:r w:rsidRPr="00D638F7">
        <w:rPr>
          <w:sz w:val="22"/>
          <w:szCs w:val="22"/>
        </w:rPr>
        <w:t>The bid with the lowest estimated cost of the overall system will receive the maximum points possible for this section</w:t>
      </w:r>
      <w:r w:rsidR="009D561F" w:rsidRPr="00D638F7">
        <w:rPr>
          <w:sz w:val="22"/>
          <w:szCs w:val="22"/>
        </w:rPr>
        <w:t xml:space="preserve">; and </w:t>
      </w:r>
    </w:p>
    <w:p w14:paraId="2692CF9A" w14:textId="6DFD039E" w:rsidR="0070014E" w:rsidRPr="00D638F7" w:rsidRDefault="0070014E" w:rsidP="00C03F8A">
      <w:pPr>
        <w:pStyle w:val="ListParagraph"/>
        <w:numPr>
          <w:ilvl w:val="0"/>
          <w:numId w:val="39"/>
        </w:numPr>
        <w:contextualSpacing/>
        <w:jc w:val="both"/>
        <w:rPr>
          <w:b/>
          <w:bCs/>
          <w:sz w:val="22"/>
          <w:szCs w:val="22"/>
        </w:rPr>
      </w:pPr>
      <w:r w:rsidRPr="00D638F7">
        <w:rPr>
          <w:sz w:val="22"/>
          <w:szCs w:val="22"/>
        </w:rPr>
        <w:t>Remaining bids will receive points in accordance with the following formula:</w:t>
      </w:r>
    </w:p>
    <w:p w14:paraId="1E80C92C" w14:textId="77777777" w:rsidR="00FC1E8B" w:rsidRPr="00D638F7"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D638F7" w:rsidRDefault="0070014E" w:rsidP="00C676D5">
      <w:pPr>
        <w:pStyle w:val="Default"/>
        <w:ind w:left="1449"/>
        <w:jc w:val="both"/>
        <w:rPr>
          <w:rFonts w:ascii="Times New Roman" w:hAnsi="Times New Roman" w:cs="Times New Roman"/>
          <w:b/>
          <w:bCs/>
          <w:color w:val="auto"/>
          <w:sz w:val="22"/>
          <w:szCs w:val="22"/>
        </w:rPr>
      </w:pPr>
      <w:r w:rsidRPr="00D638F7">
        <w:rPr>
          <w:rFonts w:ascii="Times New Roman" w:hAnsi="Times New Roman" w:cs="Times New Roman"/>
          <w:b/>
          <w:bCs/>
          <w:color w:val="auto"/>
          <w:sz w:val="22"/>
          <w:szCs w:val="22"/>
        </w:rPr>
        <w:tab/>
      </w:r>
      <w:r w:rsidR="00811368" w:rsidRPr="00D638F7">
        <w:rPr>
          <w:rFonts w:ascii="Times New Roman" w:hAnsi="Times New Roman" w:cs="Times New Roman"/>
          <w:b/>
          <w:bCs/>
          <w:color w:val="auto"/>
          <w:sz w:val="22"/>
          <w:szCs w:val="22"/>
        </w:rPr>
        <w:t>(a/</w:t>
      </w:r>
      <w:proofErr w:type="gramStart"/>
      <w:r w:rsidR="00811368" w:rsidRPr="00D638F7">
        <w:rPr>
          <w:rFonts w:ascii="Times New Roman" w:hAnsi="Times New Roman" w:cs="Times New Roman"/>
          <w:b/>
          <w:bCs/>
          <w:color w:val="auto"/>
          <w:sz w:val="22"/>
          <w:szCs w:val="22"/>
        </w:rPr>
        <w:t>b)(</w:t>
      </w:r>
      <w:proofErr w:type="gramEnd"/>
      <w:r w:rsidR="00811368" w:rsidRPr="00D638F7">
        <w:rPr>
          <w:rFonts w:ascii="Times New Roman" w:hAnsi="Times New Roman" w:cs="Times New Roman"/>
          <w:b/>
          <w:bCs/>
          <w:color w:val="auto"/>
          <w:sz w:val="22"/>
          <w:szCs w:val="22"/>
        </w:rPr>
        <w:t>c) = d</w:t>
      </w:r>
    </w:p>
    <w:p w14:paraId="3F51734C" w14:textId="77777777" w:rsidR="0070014E" w:rsidRPr="00D638F7" w:rsidRDefault="0070014E" w:rsidP="00F6113E">
      <w:pPr>
        <w:pStyle w:val="Default"/>
        <w:ind w:left="1449"/>
        <w:jc w:val="both"/>
        <w:rPr>
          <w:rFonts w:ascii="Times New Roman" w:hAnsi="Times New Roman" w:cs="Times New Roman"/>
          <w:color w:val="auto"/>
          <w:sz w:val="22"/>
          <w:szCs w:val="22"/>
        </w:rPr>
      </w:pPr>
      <w:r w:rsidRPr="00D638F7">
        <w:rPr>
          <w:rFonts w:ascii="Times New Roman" w:hAnsi="Times New Roman" w:cs="Times New Roman"/>
          <w:color w:val="auto"/>
          <w:sz w:val="22"/>
          <w:szCs w:val="22"/>
        </w:rPr>
        <w:tab/>
      </w:r>
      <w:r w:rsidR="00811368" w:rsidRPr="00D638F7">
        <w:rPr>
          <w:rFonts w:ascii="Times New Roman" w:hAnsi="Times New Roman" w:cs="Times New Roman"/>
          <w:color w:val="auto"/>
          <w:sz w:val="22"/>
          <w:szCs w:val="22"/>
        </w:rPr>
        <w:t>a = lowest cost bid in dollars</w:t>
      </w:r>
    </w:p>
    <w:p w14:paraId="32C107D2" w14:textId="77777777" w:rsidR="0070014E" w:rsidRPr="00D638F7" w:rsidRDefault="0070014E" w:rsidP="00F6113E">
      <w:pPr>
        <w:pStyle w:val="Default"/>
        <w:ind w:left="1449"/>
        <w:jc w:val="both"/>
        <w:rPr>
          <w:rFonts w:ascii="Times New Roman" w:hAnsi="Times New Roman" w:cs="Times New Roman"/>
          <w:color w:val="auto"/>
          <w:sz w:val="22"/>
          <w:szCs w:val="22"/>
        </w:rPr>
      </w:pPr>
      <w:r w:rsidRPr="00D638F7">
        <w:rPr>
          <w:rFonts w:ascii="Times New Roman" w:hAnsi="Times New Roman" w:cs="Times New Roman"/>
          <w:color w:val="auto"/>
          <w:sz w:val="22"/>
          <w:szCs w:val="22"/>
        </w:rPr>
        <w:tab/>
      </w:r>
      <w:r w:rsidR="00811368" w:rsidRPr="00D638F7">
        <w:rPr>
          <w:rFonts w:ascii="Times New Roman" w:hAnsi="Times New Roman" w:cs="Times New Roman"/>
          <w:color w:val="auto"/>
          <w:sz w:val="22"/>
          <w:szCs w:val="22"/>
        </w:rPr>
        <w:t>b = second (third, fourth, etc.) lowest cost bid</w:t>
      </w:r>
    </w:p>
    <w:p w14:paraId="3255DBA1" w14:textId="63529CDF" w:rsidR="0070014E" w:rsidRPr="00D638F7" w:rsidRDefault="0070014E" w:rsidP="00F6113E">
      <w:pPr>
        <w:pStyle w:val="Default"/>
        <w:ind w:left="1449"/>
        <w:jc w:val="both"/>
        <w:rPr>
          <w:rFonts w:ascii="Times New Roman" w:hAnsi="Times New Roman" w:cs="Times New Roman"/>
          <w:color w:val="auto"/>
          <w:sz w:val="22"/>
          <w:szCs w:val="22"/>
        </w:rPr>
      </w:pPr>
      <w:r w:rsidRPr="00D638F7">
        <w:rPr>
          <w:rFonts w:ascii="Times New Roman" w:hAnsi="Times New Roman" w:cs="Times New Roman"/>
          <w:color w:val="auto"/>
          <w:sz w:val="22"/>
          <w:szCs w:val="22"/>
        </w:rPr>
        <w:tab/>
      </w:r>
      <w:r w:rsidR="00811368" w:rsidRPr="00D638F7">
        <w:rPr>
          <w:rFonts w:ascii="Times New Roman" w:hAnsi="Times New Roman" w:cs="Times New Roman"/>
          <w:color w:val="auto"/>
          <w:sz w:val="22"/>
          <w:szCs w:val="22"/>
        </w:rPr>
        <w:t>c = max</w:t>
      </w:r>
      <w:r w:rsidR="00BB007C" w:rsidRPr="00D638F7">
        <w:rPr>
          <w:rFonts w:ascii="Times New Roman" w:hAnsi="Times New Roman" w:cs="Times New Roman"/>
          <w:color w:val="auto"/>
          <w:sz w:val="22"/>
          <w:szCs w:val="22"/>
        </w:rPr>
        <w:t>imum points for Cost category (3</w:t>
      </w:r>
      <w:r w:rsidR="00811368" w:rsidRPr="00D638F7">
        <w:rPr>
          <w:rFonts w:ascii="Times New Roman" w:hAnsi="Times New Roman" w:cs="Times New Roman"/>
          <w:color w:val="auto"/>
          <w:sz w:val="22"/>
          <w:szCs w:val="22"/>
        </w:rPr>
        <w:t>0)</w:t>
      </w:r>
    </w:p>
    <w:p w14:paraId="22D78F40" w14:textId="77777777" w:rsidR="00811368" w:rsidRPr="00D638F7" w:rsidRDefault="0070014E" w:rsidP="00F6113E">
      <w:pPr>
        <w:pStyle w:val="Default"/>
        <w:ind w:left="1449"/>
        <w:jc w:val="both"/>
        <w:rPr>
          <w:rFonts w:ascii="Times New Roman" w:hAnsi="Times New Roman" w:cs="Times New Roman"/>
          <w:color w:val="auto"/>
          <w:sz w:val="22"/>
          <w:szCs w:val="22"/>
        </w:rPr>
      </w:pPr>
      <w:r w:rsidRPr="00D638F7">
        <w:rPr>
          <w:rFonts w:ascii="Times New Roman" w:hAnsi="Times New Roman" w:cs="Times New Roman"/>
          <w:color w:val="auto"/>
          <w:sz w:val="22"/>
          <w:szCs w:val="22"/>
        </w:rPr>
        <w:tab/>
      </w:r>
      <w:r w:rsidR="00811368" w:rsidRPr="00D638F7">
        <w:rPr>
          <w:rFonts w:ascii="Times New Roman" w:hAnsi="Times New Roman" w:cs="Times New Roman"/>
          <w:color w:val="auto"/>
          <w:sz w:val="22"/>
          <w:szCs w:val="22"/>
        </w:rPr>
        <w:t>d = number of points allocated to bid</w:t>
      </w:r>
    </w:p>
    <w:bookmarkEnd w:id="49"/>
    <w:p w14:paraId="4F9F4B86" w14:textId="77777777" w:rsidR="00C064CD" w:rsidRPr="00D638F7" w:rsidRDefault="00C064CD" w:rsidP="00B57514">
      <w:pPr>
        <w:tabs>
          <w:tab w:val="left" w:pos="540"/>
        </w:tabs>
        <w:spacing w:line="240" w:lineRule="auto"/>
        <w:ind w:left="540"/>
        <w:jc w:val="both"/>
        <w:rPr>
          <w:rFonts w:ascii="Times New Roman" w:hAnsi="Times New Roman" w:cs="Times New Roman"/>
        </w:rPr>
      </w:pPr>
    </w:p>
    <w:p w14:paraId="0EBF4281" w14:textId="3B3DDEF6" w:rsidR="000F01C0" w:rsidRPr="00D638F7" w:rsidRDefault="008D4548" w:rsidP="00B57514">
      <w:pPr>
        <w:tabs>
          <w:tab w:val="left" w:pos="540"/>
        </w:tabs>
        <w:spacing w:line="240" w:lineRule="auto"/>
        <w:ind w:left="540"/>
        <w:jc w:val="both"/>
        <w:rPr>
          <w:rFonts w:ascii="Times New Roman" w:hAnsi="Times New Roman" w:cs="Times New Roman"/>
          <w:b/>
          <w:bCs/>
          <w:color w:val="000000"/>
        </w:rPr>
      </w:pPr>
      <w:r w:rsidRPr="00D638F7">
        <w:rPr>
          <w:rFonts w:ascii="Times New Roman" w:hAnsi="Times New Roman" w:cs="Times New Roman"/>
        </w:rPr>
        <w:t xml:space="preserve">Failure of the Respondent to provide in his/her proposal any information requested in this </w:t>
      </w:r>
      <w:r w:rsidR="00481EB5" w:rsidRPr="00D638F7">
        <w:rPr>
          <w:rFonts w:ascii="Times New Roman" w:hAnsi="Times New Roman" w:cs="Times New Roman"/>
        </w:rPr>
        <w:t xml:space="preserve">RFP </w:t>
      </w:r>
      <w:r w:rsidRPr="00D638F7">
        <w:rPr>
          <w:rFonts w:ascii="Times New Roman" w:hAnsi="Times New Roman" w:cs="Times New Roman"/>
        </w:rPr>
        <w:t xml:space="preserve">may result in disqualification of his/her proposal and shall be the responsibility of the </w:t>
      </w:r>
      <w:r w:rsidR="00481EB5" w:rsidRPr="00D638F7">
        <w:rPr>
          <w:rFonts w:ascii="Times New Roman" w:hAnsi="Times New Roman" w:cs="Times New Roman"/>
        </w:rPr>
        <w:t>r</w:t>
      </w:r>
      <w:r w:rsidRPr="00D638F7">
        <w:rPr>
          <w:rFonts w:ascii="Times New Roman" w:hAnsi="Times New Roman" w:cs="Times New Roman"/>
        </w:rPr>
        <w:t>espondent.</w:t>
      </w:r>
    </w:p>
    <w:p w14:paraId="25020AB1" w14:textId="13F2B1F0" w:rsidR="00247BAD" w:rsidRPr="00D638F7" w:rsidRDefault="00247BAD" w:rsidP="00C37674">
      <w:pPr>
        <w:keepNext/>
        <w:keepLines/>
        <w:tabs>
          <w:tab w:val="left" w:pos="540"/>
        </w:tabs>
        <w:spacing w:line="240" w:lineRule="auto"/>
        <w:jc w:val="both"/>
        <w:rPr>
          <w:rFonts w:ascii="Times New Roman" w:hAnsi="Times New Roman" w:cs="Times New Roman"/>
          <w:b/>
          <w:bCs/>
          <w:color w:val="000000"/>
        </w:rPr>
      </w:pPr>
      <w:r w:rsidRPr="00D638F7">
        <w:rPr>
          <w:rFonts w:ascii="Times New Roman" w:hAnsi="Times New Roman" w:cs="Times New Roman"/>
          <w:b/>
          <w:bCs/>
          <w:color w:val="000000"/>
        </w:rPr>
        <w:lastRenderedPageBreak/>
        <w:t>1</w:t>
      </w:r>
      <w:r w:rsidR="00782DC3">
        <w:rPr>
          <w:rFonts w:ascii="Times New Roman" w:hAnsi="Times New Roman" w:cs="Times New Roman"/>
          <w:b/>
          <w:bCs/>
          <w:color w:val="000000"/>
        </w:rPr>
        <w:t>6</w:t>
      </w:r>
      <w:r w:rsidRPr="00D638F7">
        <w:rPr>
          <w:rFonts w:ascii="Times New Roman" w:hAnsi="Times New Roman" w:cs="Times New Roman"/>
          <w:b/>
          <w:bCs/>
          <w:color w:val="000000"/>
        </w:rPr>
        <w:t>.</w:t>
      </w:r>
      <w:r w:rsidRPr="00D638F7">
        <w:rPr>
          <w:rFonts w:ascii="Times New Roman" w:hAnsi="Times New Roman" w:cs="Times New Roman"/>
          <w:b/>
          <w:bCs/>
          <w:color w:val="000000"/>
        </w:rPr>
        <w:tab/>
      </w:r>
      <w:r w:rsidR="00173BA2" w:rsidRPr="00D638F7">
        <w:rPr>
          <w:rFonts w:ascii="Times New Roman" w:hAnsi="Times New Roman" w:cs="Times New Roman"/>
          <w:b/>
          <w:bCs/>
          <w:color w:val="000000"/>
        </w:rPr>
        <w:t xml:space="preserve">SERVICE </w:t>
      </w:r>
      <w:r w:rsidRPr="00D638F7">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638F7" w14:paraId="3AC9E945" w14:textId="2FCC3610" w:rsidTr="00C15EB7">
        <w:trPr>
          <w:trHeight w:val="797"/>
        </w:trPr>
        <w:tc>
          <w:tcPr>
            <w:tcW w:w="2700" w:type="dxa"/>
            <w:shd w:val="clear" w:color="000000" w:fill="BFBFBF"/>
            <w:vAlign w:val="center"/>
            <w:hideMark/>
          </w:tcPr>
          <w:p w14:paraId="13EEC18C" w14:textId="5C1D9902" w:rsidR="00D730C9" w:rsidRPr="00D638F7" w:rsidRDefault="00D730C9" w:rsidP="00C37674">
            <w:pPr>
              <w:keepNext/>
              <w:keepLines/>
              <w:spacing w:after="0" w:line="240" w:lineRule="auto"/>
              <w:jc w:val="center"/>
              <w:rPr>
                <w:rFonts w:ascii="Times New Roman" w:eastAsia="Times New Roman" w:hAnsi="Times New Roman" w:cs="Times New Roman"/>
                <w:b/>
                <w:bCs/>
              </w:rPr>
            </w:pPr>
            <w:r w:rsidRPr="00D638F7">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D638F7" w:rsidRDefault="00D730C9" w:rsidP="00C37674">
            <w:pPr>
              <w:keepNext/>
              <w:keepLines/>
              <w:spacing w:after="0" w:line="240" w:lineRule="auto"/>
              <w:jc w:val="center"/>
              <w:rPr>
                <w:rFonts w:ascii="Times New Roman" w:eastAsia="Times New Roman" w:hAnsi="Times New Roman" w:cs="Times New Roman"/>
                <w:b/>
                <w:bCs/>
              </w:rPr>
            </w:pPr>
            <w:r w:rsidRPr="00D638F7">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D638F7" w:rsidRDefault="00D730C9" w:rsidP="00C37674">
            <w:pPr>
              <w:keepNext/>
              <w:keepLines/>
              <w:spacing w:after="0" w:line="240" w:lineRule="auto"/>
              <w:jc w:val="center"/>
              <w:rPr>
                <w:rFonts w:ascii="Times New Roman" w:eastAsia="Times New Roman" w:hAnsi="Times New Roman" w:cs="Times New Roman"/>
                <w:b/>
                <w:bCs/>
              </w:rPr>
            </w:pPr>
            <w:r w:rsidRPr="00D638F7">
              <w:rPr>
                <w:rFonts w:ascii="Times New Roman" w:eastAsia="Times New Roman" w:hAnsi="Times New Roman" w:cs="Times New Roman"/>
                <w:b/>
                <w:bCs/>
              </w:rPr>
              <w:t>Compensation / Damages</w:t>
            </w:r>
          </w:p>
        </w:tc>
      </w:tr>
      <w:tr w:rsidR="00CB1257" w:rsidRPr="00D638F7" w14:paraId="7CC29877" w14:textId="752E7342" w:rsidTr="00C15EB7">
        <w:trPr>
          <w:trHeight w:val="1418"/>
        </w:trPr>
        <w:tc>
          <w:tcPr>
            <w:tcW w:w="2700" w:type="dxa"/>
            <w:shd w:val="clear" w:color="000000" w:fill="BFBFBF"/>
            <w:vAlign w:val="center"/>
            <w:hideMark/>
          </w:tcPr>
          <w:p w14:paraId="6F06D5AE" w14:textId="3FAF0D40" w:rsidR="00CB1257" w:rsidRPr="00D638F7" w:rsidRDefault="00CB1257" w:rsidP="00C37674">
            <w:pPr>
              <w:keepNext/>
              <w:keepLines/>
              <w:spacing w:after="0" w:line="240" w:lineRule="auto"/>
              <w:rPr>
                <w:rFonts w:ascii="Times New Roman" w:eastAsia="Times New Roman" w:hAnsi="Times New Roman" w:cs="Times New Roman"/>
                <w:b/>
                <w:bCs/>
              </w:rPr>
            </w:pPr>
            <w:r w:rsidRPr="00D638F7">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D638F7" w:rsidRDefault="00CB1257" w:rsidP="00C37674">
            <w:pPr>
              <w:keepNext/>
              <w:keepLines/>
              <w:spacing w:after="0" w:line="240" w:lineRule="auto"/>
              <w:rPr>
                <w:rFonts w:ascii="Times New Roman" w:eastAsia="Times New Roman" w:hAnsi="Times New Roman" w:cs="Times New Roman"/>
              </w:rPr>
            </w:pPr>
            <w:r w:rsidRPr="00D638F7">
              <w:rPr>
                <w:rFonts w:ascii="Times New Roman" w:eastAsia="Times New Roman" w:hAnsi="Times New Roman" w:cs="Times New Roman"/>
              </w:rPr>
              <w:t xml:space="preserve">Reference standard terms, </w:t>
            </w:r>
            <w:proofErr w:type="gramStart"/>
            <w:r w:rsidRPr="00D638F7">
              <w:rPr>
                <w:rFonts w:ascii="Times New Roman" w:eastAsia="Times New Roman" w:hAnsi="Times New Roman" w:cs="Times New Roman"/>
              </w:rPr>
              <w:t>conditions</w:t>
            </w:r>
            <w:proofErr w:type="gramEnd"/>
            <w:r w:rsidRPr="00D638F7">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31FA1744" w:rsidR="00CB1257" w:rsidRPr="00D638F7" w:rsidRDefault="00CB1257" w:rsidP="00C37674">
            <w:pPr>
              <w:keepNext/>
              <w:keepLines/>
              <w:spacing w:after="0" w:line="240" w:lineRule="auto"/>
              <w:rPr>
                <w:rFonts w:ascii="Times New Roman" w:eastAsia="Times New Roman" w:hAnsi="Times New Roman" w:cs="Times New Roman"/>
              </w:rPr>
            </w:pPr>
            <w:r w:rsidRPr="00D638F7">
              <w:rPr>
                <w:rFonts w:ascii="Times New Roman" w:eastAsia="Times New Roman" w:hAnsi="Times New Roman" w:cs="Times New Roman"/>
                <w:b/>
              </w:rPr>
              <w:t>Termination of Contract:</w:t>
            </w:r>
            <w:r w:rsidRPr="00D638F7">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CB1257" w:rsidRPr="00D638F7" w14:paraId="77E738B9" w14:textId="4251C4F2" w:rsidTr="00C15EB7">
        <w:trPr>
          <w:trHeight w:val="1669"/>
        </w:trPr>
        <w:tc>
          <w:tcPr>
            <w:tcW w:w="2700" w:type="dxa"/>
            <w:shd w:val="clear" w:color="000000" w:fill="BFBFBF"/>
            <w:vAlign w:val="center"/>
            <w:hideMark/>
          </w:tcPr>
          <w:p w14:paraId="50600CC2" w14:textId="3EBD1E58" w:rsidR="00CB1257" w:rsidRPr="00D638F7" w:rsidRDefault="00CB1257" w:rsidP="00CB1257">
            <w:pPr>
              <w:spacing w:after="0" w:line="240" w:lineRule="auto"/>
              <w:rPr>
                <w:rFonts w:ascii="Times New Roman" w:eastAsia="Times New Roman" w:hAnsi="Times New Roman" w:cs="Times New Roman"/>
                <w:b/>
                <w:bCs/>
              </w:rPr>
            </w:pPr>
            <w:r w:rsidRPr="00D638F7">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7EC4F6D" w:rsidR="00CB1257" w:rsidRPr="00D638F7" w:rsidRDefault="00CB1257" w:rsidP="00CB1257">
            <w:pPr>
              <w:spacing w:after="0" w:line="240" w:lineRule="auto"/>
              <w:rPr>
                <w:rFonts w:ascii="Times New Roman" w:eastAsia="Times New Roman" w:hAnsi="Times New Roman" w:cs="Times New Roman"/>
              </w:rPr>
            </w:pPr>
            <w:r w:rsidRPr="00D638F7">
              <w:rPr>
                <w:rFonts w:ascii="Times New Roman" w:eastAsia="Times New Roman" w:hAnsi="Times New Roman" w:cs="Times New Roman"/>
              </w:rPr>
              <w:t xml:space="preserve">Reference </w:t>
            </w:r>
            <w:r w:rsidR="007A5285" w:rsidRPr="00D638F7">
              <w:rPr>
                <w:rFonts w:ascii="Times New Roman" w:eastAsia="Times New Roman" w:hAnsi="Times New Roman" w:cs="Times New Roman"/>
              </w:rPr>
              <w:t>s</w:t>
            </w:r>
            <w:r w:rsidRPr="00D638F7">
              <w:rPr>
                <w:rFonts w:ascii="Times New Roman" w:eastAsia="Times New Roman" w:hAnsi="Times New Roman" w:cs="Times New Roman"/>
              </w:rPr>
              <w:t>ections 1</w:t>
            </w:r>
            <w:r w:rsidR="00DA5E23" w:rsidRPr="00D638F7">
              <w:rPr>
                <w:rFonts w:ascii="Times New Roman" w:eastAsia="Times New Roman" w:hAnsi="Times New Roman" w:cs="Times New Roman"/>
              </w:rPr>
              <w:t xml:space="preserve"> </w:t>
            </w:r>
            <w:proofErr w:type="gramStart"/>
            <w:r w:rsidR="00DA5E23" w:rsidRPr="00D638F7">
              <w:rPr>
                <w:rFonts w:ascii="Times New Roman" w:eastAsia="Times New Roman" w:hAnsi="Times New Roman" w:cs="Times New Roman"/>
              </w:rPr>
              <w:t xml:space="preserve">and </w:t>
            </w:r>
            <w:r w:rsidRPr="00D638F7">
              <w:rPr>
                <w:rFonts w:ascii="Times New Roman" w:eastAsia="Times New Roman" w:hAnsi="Times New Roman" w:cs="Times New Roman"/>
              </w:rPr>
              <w:t xml:space="preserve"> 2</w:t>
            </w:r>
            <w:proofErr w:type="gramEnd"/>
            <w:r w:rsidRPr="00D638F7">
              <w:rPr>
                <w:rFonts w:ascii="Times New Roman" w:eastAsia="Times New Roman" w:hAnsi="Times New Roman" w:cs="Times New Roman"/>
              </w:rPr>
              <w:t xml:space="preserve"> of RFP: Description, Overview and Scope</w:t>
            </w:r>
            <w:r w:rsidR="00DA5E23" w:rsidRPr="00D638F7">
              <w:rPr>
                <w:rFonts w:ascii="Times New Roman" w:eastAsia="Times New Roman" w:hAnsi="Times New Roman" w:cs="Times New Roman"/>
              </w:rPr>
              <w:t xml:space="preserve"> of Work</w:t>
            </w:r>
          </w:p>
        </w:tc>
        <w:tc>
          <w:tcPr>
            <w:tcW w:w="5310" w:type="dxa"/>
            <w:shd w:val="clear" w:color="000000" w:fill="F2F2F2"/>
            <w:vAlign w:val="center"/>
            <w:hideMark/>
          </w:tcPr>
          <w:p w14:paraId="2B8712C1" w14:textId="655F2DAB" w:rsidR="00CB1257" w:rsidRPr="00D638F7" w:rsidRDefault="00CB1257" w:rsidP="00CB1257">
            <w:pPr>
              <w:spacing w:after="0" w:line="240" w:lineRule="auto"/>
              <w:rPr>
                <w:rFonts w:ascii="Times New Roman" w:eastAsia="Times New Roman" w:hAnsi="Times New Roman" w:cs="Times New Roman"/>
              </w:rPr>
            </w:pPr>
            <w:r w:rsidRPr="00D638F7">
              <w:rPr>
                <w:rFonts w:ascii="Times New Roman" w:eastAsia="Times New Roman" w:hAnsi="Times New Roman" w:cs="Times New Roman"/>
                <w:b/>
              </w:rPr>
              <w:t>Termination of Contract:</w:t>
            </w:r>
            <w:r w:rsidRPr="00D638F7">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r w:rsidR="00900ACB" w:rsidRPr="00D638F7" w14:paraId="6715D462" w14:textId="0452CD38" w:rsidTr="00C15EB7">
        <w:trPr>
          <w:trHeight w:val="1476"/>
        </w:trPr>
        <w:tc>
          <w:tcPr>
            <w:tcW w:w="2700" w:type="dxa"/>
            <w:shd w:val="clear" w:color="000000" w:fill="BFBFBF"/>
            <w:vAlign w:val="center"/>
            <w:hideMark/>
          </w:tcPr>
          <w:p w14:paraId="7C77FD66" w14:textId="086E4DCF" w:rsidR="00900ACB" w:rsidRPr="00D638F7" w:rsidRDefault="00CB1257" w:rsidP="00900ACB">
            <w:pPr>
              <w:spacing w:after="0" w:line="240" w:lineRule="auto"/>
              <w:rPr>
                <w:rFonts w:ascii="Times New Roman" w:eastAsia="Times New Roman" w:hAnsi="Times New Roman" w:cs="Times New Roman"/>
                <w:b/>
                <w:bCs/>
              </w:rPr>
            </w:pPr>
            <w:r w:rsidRPr="00D638F7">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D638F7" w:rsidRDefault="00900ACB" w:rsidP="00F43E3E">
            <w:pPr>
              <w:spacing w:after="0" w:line="240" w:lineRule="auto"/>
              <w:rPr>
                <w:rFonts w:ascii="Times New Roman" w:eastAsia="Times New Roman" w:hAnsi="Times New Roman" w:cs="Times New Roman"/>
              </w:rPr>
            </w:pPr>
            <w:r w:rsidRPr="00D638F7">
              <w:rPr>
                <w:rFonts w:ascii="Times New Roman" w:eastAsia="Times New Roman" w:hAnsi="Times New Roman" w:cs="Times New Roman"/>
              </w:rPr>
              <w:t>Reference section 1</w:t>
            </w:r>
            <w:r w:rsidR="00F43E3E" w:rsidRPr="00D638F7">
              <w:rPr>
                <w:rFonts w:ascii="Times New Roman" w:eastAsia="Times New Roman" w:hAnsi="Times New Roman" w:cs="Times New Roman"/>
              </w:rPr>
              <w:t>3</w:t>
            </w:r>
            <w:r w:rsidRPr="00D638F7">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20FD4C09" w:rsidR="00900ACB" w:rsidRPr="00D638F7" w:rsidRDefault="00900ACB" w:rsidP="00900ACB">
            <w:pPr>
              <w:spacing w:after="0" w:line="240" w:lineRule="auto"/>
              <w:rPr>
                <w:rFonts w:ascii="Times New Roman" w:eastAsia="Times New Roman" w:hAnsi="Times New Roman" w:cs="Times New Roman"/>
              </w:rPr>
            </w:pPr>
            <w:r w:rsidRPr="00D638F7">
              <w:rPr>
                <w:rFonts w:ascii="Times New Roman" w:eastAsia="Times New Roman" w:hAnsi="Times New Roman" w:cs="Times New Roman"/>
                <w:b/>
              </w:rPr>
              <w:t>Termination of Contract:</w:t>
            </w:r>
            <w:r w:rsidRPr="00D638F7">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D638F7" w:rsidRDefault="00D730C9" w:rsidP="00847962">
      <w:pPr>
        <w:tabs>
          <w:tab w:val="left" w:pos="540"/>
        </w:tabs>
        <w:spacing w:line="240" w:lineRule="auto"/>
        <w:jc w:val="both"/>
        <w:rPr>
          <w:rFonts w:ascii="Times New Roman" w:hAnsi="Times New Roman" w:cs="Times New Roman"/>
        </w:rPr>
      </w:pPr>
    </w:p>
    <w:p w14:paraId="096E1083" w14:textId="6477BA08" w:rsidR="00F514FA" w:rsidRPr="00ED655E" w:rsidRDefault="00C84E85" w:rsidP="006C56F6">
      <w:pPr>
        <w:spacing w:line="240" w:lineRule="auto"/>
        <w:rPr>
          <w:rFonts w:ascii="Times New Roman" w:hAnsi="Times New Roman"/>
          <w:b/>
        </w:rPr>
      </w:pPr>
      <w:bookmarkStart w:id="50" w:name="_Toc189904353"/>
      <w:r w:rsidRPr="00D638F7">
        <w:rPr>
          <w:rFonts w:ascii="Times New Roman" w:hAnsi="Times New Roman" w:cs="Times New Roman"/>
          <w:b/>
          <w:lang w:val="da-DK"/>
        </w:rPr>
        <w:br w:type="page"/>
      </w:r>
      <w:bookmarkEnd w:id="50"/>
      <w:r w:rsidR="0063554E" w:rsidRPr="00ED655E">
        <w:rPr>
          <w:rFonts w:ascii="Times New Roman" w:hAnsi="Times New Roman"/>
          <w:b/>
        </w:rPr>
        <w:lastRenderedPageBreak/>
        <w:t xml:space="preserve">APPENDIX I:  </w:t>
      </w:r>
      <w:r w:rsidR="000F3189" w:rsidRPr="00ED655E">
        <w:rPr>
          <w:rFonts w:ascii="Times New Roman" w:hAnsi="Times New Roman"/>
          <w:b/>
        </w:rPr>
        <w:t>OFFICIAL BID PRICE SHEET</w:t>
      </w:r>
    </w:p>
    <w:p w14:paraId="279F1A95" w14:textId="77777777" w:rsidR="0023342B" w:rsidRPr="00ED655E" w:rsidRDefault="0023342B" w:rsidP="0023342B">
      <w:pPr>
        <w:pStyle w:val="MyNormal"/>
        <w:rPr>
          <w:rFonts w:ascii="Times New Roman" w:hAnsi="Times New Roman"/>
          <w:szCs w:val="22"/>
        </w:rPr>
      </w:pPr>
    </w:p>
    <w:p w14:paraId="71A66558" w14:textId="09C4FD19" w:rsidR="0063554E" w:rsidRPr="009255B7" w:rsidRDefault="0023342B" w:rsidP="0023342B">
      <w:pPr>
        <w:pStyle w:val="MyNormal"/>
        <w:rPr>
          <w:rFonts w:ascii="Times New Roman" w:hAnsi="Times New Roman"/>
          <w:b/>
          <w:szCs w:val="22"/>
        </w:rPr>
      </w:pPr>
      <w:r w:rsidRPr="00ED655E">
        <w:rPr>
          <w:rFonts w:ascii="Times New Roman" w:hAnsi="Times New Roman"/>
          <w:b/>
          <w:szCs w:val="22"/>
        </w:rPr>
        <w:t xml:space="preserve">RFP/ </w:t>
      </w:r>
      <w:proofErr w:type="gramStart"/>
      <w:r w:rsidRPr="009255B7">
        <w:rPr>
          <w:rFonts w:ascii="Times New Roman" w:hAnsi="Times New Roman"/>
          <w:b/>
          <w:szCs w:val="22"/>
        </w:rPr>
        <w:t xml:space="preserve">BID </w:t>
      </w:r>
      <w:r w:rsidR="0063554E" w:rsidRPr="009255B7">
        <w:rPr>
          <w:rFonts w:ascii="Times New Roman" w:hAnsi="Times New Roman"/>
          <w:b/>
          <w:szCs w:val="22"/>
        </w:rPr>
        <w:t xml:space="preserve"> NAME</w:t>
      </w:r>
      <w:proofErr w:type="gramEnd"/>
      <w:r w:rsidR="0063554E" w:rsidRPr="009255B7">
        <w:rPr>
          <w:rFonts w:ascii="Times New Roman" w:hAnsi="Times New Roman"/>
          <w:b/>
          <w:szCs w:val="22"/>
        </w:rPr>
        <w:t xml:space="preserve">:  </w:t>
      </w:r>
      <w:r w:rsidRPr="009255B7">
        <w:rPr>
          <w:rFonts w:ascii="Times New Roman" w:hAnsi="Times New Roman"/>
          <w:b/>
          <w:szCs w:val="22"/>
        </w:rPr>
        <w:t>Utility Accounting and Energy Management Platform System</w:t>
      </w:r>
    </w:p>
    <w:p w14:paraId="11586477" w14:textId="77777777" w:rsidR="0023342B" w:rsidRPr="009255B7" w:rsidRDefault="0023342B" w:rsidP="0023342B">
      <w:pPr>
        <w:pStyle w:val="MyNormal"/>
        <w:rPr>
          <w:rFonts w:ascii="Times New Roman" w:hAnsi="Times New Roman"/>
          <w:b/>
          <w:szCs w:val="22"/>
          <w:u w:val="single"/>
        </w:rPr>
      </w:pPr>
    </w:p>
    <w:p w14:paraId="6C57DAA1" w14:textId="48876066" w:rsidR="0023342B" w:rsidRPr="009255B7" w:rsidRDefault="0023342B" w:rsidP="0023342B">
      <w:pPr>
        <w:pStyle w:val="MyNormal"/>
        <w:rPr>
          <w:rFonts w:ascii="Times New Roman" w:hAnsi="Times New Roman"/>
          <w:szCs w:val="22"/>
        </w:rPr>
      </w:pPr>
      <w:r w:rsidRPr="009255B7">
        <w:rPr>
          <w:rFonts w:ascii="Times New Roman" w:hAnsi="Times New Roman"/>
          <w:b/>
          <w:szCs w:val="22"/>
        </w:rPr>
        <w:t xml:space="preserve">RFP / BID NUMBER:   </w:t>
      </w:r>
      <w:r w:rsidRPr="009255B7">
        <w:rPr>
          <w:rFonts w:ascii="Times New Roman" w:hAnsi="Times New Roman"/>
          <w:b/>
          <w:bCs/>
          <w:szCs w:val="22"/>
        </w:rPr>
        <w:t>R737086</w:t>
      </w:r>
    </w:p>
    <w:p w14:paraId="03297B6C" w14:textId="77777777" w:rsidR="0023342B" w:rsidRPr="009255B7" w:rsidRDefault="0023342B" w:rsidP="0023342B">
      <w:pPr>
        <w:spacing w:after="0" w:line="240" w:lineRule="auto"/>
        <w:rPr>
          <w:rFonts w:ascii="Times New Roman" w:hAnsi="Times New Roman" w:cs="Times New Roman"/>
          <w:b/>
        </w:rPr>
      </w:pPr>
    </w:p>
    <w:p w14:paraId="46ADBE24" w14:textId="07BA2398" w:rsidR="0063554E" w:rsidRPr="00ED655E" w:rsidRDefault="0023342B" w:rsidP="0023342B">
      <w:pPr>
        <w:spacing w:after="0" w:line="240" w:lineRule="auto"/>
        <w:rPr>
          <w:rFonts w:ascii="Times New Roman" w:hAnsi="Times New Roman" w:cs="Times New Roman"/>
          <w:b/>
        </w:rPr>
      </w:pPr>
      <w:r w:rsidRPr="009255B7">
        <w:rPr>
          <w:rFonts w:ascii="Times New Roman" w:hAnsi="Times New Roman" w:cs="Times New Roman"/>
          <w:b/>
        </w:rPr>
        <w:t xml:space="preserve">RFP / </w:t>
      </w:r>
      <w:r w:rsidR="0063554E" w:rsidRPr="009255B7">
        <w:rPr>
          <w:rFonts w:ascii="Times New Roman" w:hAnsi="Times New Roman" w:cs="Times New Roman"/>
          <w:b/>
        </w:rPr>
        <w:t xml:space="preserve">BID DUE DATE:  </w:t>
      </w:r>
      <w:r w:rsidR="009255B7" w:rsidRPr="009255B7">
        <w:rPr>
          <w:rFonts w:ascii="Times New Roman" w:hAnsi="Times New Roman" w:cs="Times New Roman"/>
          <w:b/>
        </w:rPr>
        <w:t xml:space="preserve">Friday, October 16, 2020 </w:t>
      </w:r>
      <w:r w:rsidR="0063554E" w:rsidRPr="009255B7">
        <w:rPr>
          <w:rFonts w:ascii="Times New Roman" w:hAnsi="Times New Roman" w:cs="Times New Roman"/>
          <w:b/>
        </w:rPr>
        <w:t>2:30 PM CST</w:t>
      </w:r>
    </w:p>
    <w:p w14:paraId="13776049" w14:textId="77777777" w:rsidR="0023342B" w:rsidRPr="00ED655E" w:rsidRDefault="0023342B" w:rsidP="0023342B">
      <w:pPr>
        <w:spacing w:after="0" w:line="240" w:lineRule="auto"/>
        <w:rPr>
          <w:rFonts w:ascii="Times New Roman" w:hAnsi="Times New Roman" w:cs="Times New Roman"/>
          <w:b/>
        </w:rPr>
      </w:pPr>
    </w:p>
    <w:p w14:paraId="0F7AA1D4" w14:textId="152627FB" w:rsidR="0070024B" w:rsidRPr="00ED655E" w:rsidRDefault="00F514FA" w:rsidP="007B7CB5">
      <w:pPr>
        <w:pStyle w:val="MyNormal"/>
        <w:rPr>
          <w:rFonts w:ascii="Times New Roman" w:hAnsi="Times New Roman"/>
          <w:szCs w:val="22"/>
        </w:rPr>
      </w:pPr>
      <w:r w:rsidRPr="00ED655E">
        <w:rPr>
          <w:rFonts w:ascii="Times New Roman" w:hAnsi="Times New Roman"/>
          <w:b/>
          <w:szCs w:val="22"/>
        </w:rPr>
        <w:t>Reference Section 3</w:t>
      </w:r>
      <w:r w:rsidR="00245CAA" w:rsidRPr="00ED655E">
        <w:rPr>
          <w:rFonts w:ascii="Times New Roman" w:hAnsi="Times New Roman"/>
          <w:b/>
          <w:szCs w:val="22"/>
        </w:rPr>
        <w:t xml:space="preserve"> </w:t>
      </w:r>
      <w:r w:rsidRPr="00ED655E">
        <w:rPr>
          <w:rFonts w:ascii="Times New Roman" w:hAnsi="Times New Roman"/>
          <w:b/>
          <w:szCs w:val="22"/>
        </w:rPr>
        <w:t>Costs / Pricing</w:t>
      </w:r>
      <w:r w:rsidRPr="00ED655E">
        <w:rPr>
          <w:rFonts w:ascii="Times New Roman" w:hAnsi="Times New Roman"/>
          <w:szCs w:val="22"/>
        </w:rPr>
        <w:t xml:space="preserve"> for further instruction.  </w:t>
      </w:r>
    </w:p>
    <w:p w14:paraId="64F480A8" w14:textId="77777777" w:rsidR="0070024B" w:rsidRPr="00ED655E" w:rsidRDefault="0070024B" w:rsidP="007B7CB5">
      <w:pPr>
        <w:pStyle w:val="MyNormal"/>
        <w:rPr>
          <w:rFonts w:ascii="Times New Roman" w:hAnsi="Times New Roman"/>
          <w:szCs w:val="22"/>
        </w:rPr>
      </w:pPr>
    </w:p>
    <w:p w14:paraId="2ED88909" w14:textId="1665AAF1" w:rsidR="00F514FA" w:rsidRPr="00ED655E" w:rsidRDefault="00F514FA" w:rsidP="007B7CB5">
      <w:pPr>
        <w:pStyle w:val="MyNormal"/>
        <w:rPr>
          <w:rFonts w:ascii="Times New Roman" w:hAnsi="Times New Roman"/>
          <w:b/>
          <w:szCs w:val="22"/>
        </w:rPr>
      </w:pPr>
      <w:r w:rsidRPr="00ED655E">
        <w:rPr>
          <w:rFonts w:ascii="Times New Roman" w:hAnsi="Times New Roman"/>
          <w:b/>
          <w:bCs/>
          <w:szCs w:val="22"/>
        </w:rPr>
        <w:t>Reference the Official Bid Price Sheet</w:t>
      </w:r>
      <w:r w:rsidRPr="00ED655E">
        <w:rPr>
          <w:rFonts w:ascii="Times New Roman" w:hAnsi="Times New Roman"/>
          <w:szCs w:val="22"/>
        </w:rPr>
        <w:t xml:space="preserve"> in</w:t>
      </w:r>
      <w:r w:rsidR="00B43714" w:rsidRPr="00ED655E">
        <w:rPr>
          <w:rFonts w:ascii="Times New Roman" w:hAnsi="Times New Roman"/>
          <w:szCs w:val="22"/>
        </w:rPr>
        <w:t xml:space="preserve"> </w:t>
      </w:r>
      <w:r w:rsidRPr="00ED655E">
        <w:rPr>
          <w:rFonts w:ascii="Times New Roman" w:hAnsi="Times New Roman"/>
          <w:szCs w:val="22"/>
        </w:rPr>
        <w:t>spreadsheet format as counterpart to this RFP document (labeled as such).  Complete the spreadsheet as provided and submit within your proposal</w:t>
      </w:r>
      <w:r w:rsidR="005C5739" w:rsidRPr="00ED655E">
        <w:rPr>
          <w:rFonts w:ascii="Times New Roman" w:hAnsi="Times New Roman"/>
          <w:b/>
          <w:szCs w:val="22"/>
        </w:rPr>
        <w:t xml:space="preserve">. </w:t>
      </w:r>
    </w:p>
    <w:p w14:paraId="61515C62" w14:textId="410E5C9E" w:rsidR="0063554E" w:rsidRPr="00ED655E" w:rsidRDefault="0063554E" w:rsidP="007B7CB5">
      <w:pPr>
        <w:pStyle w:val="MyNormal"/>
        <w:rPr>
          <w:rFonts w:ascii="Times New Roman" w:hAnsi="Times New Roman"/>
          <w:b/>
          <w:szCs w:val="22"/>
        </w:rPr>
      </w:pPr>
    </w:p>
    <w:p w14:paraId="5E6845CB" w14:textId="58885982" w:rsidR="00FF6C0E" w:rsidRPr="00ED655E" w:rsidRDefault="00FF6C0E" w:rsidP="007B7CB5">
      <w:pPr>
        <w:pStyle w:val="MyNormal"/>
        <w:rPr>
          <w:rFonts w:ascii="Times New Roman" w:hAnsi="Times New Roman"/>
          <w:b/>
          <w:szCs w:val="22"/>
        </w:rPr>
      </w:pPr>
      <w:r w:rsidRPr="00ED655E">
        <w:rPr>
          <w:rFonts w:ascii="Times New Roman" w:hAnsi="Times New Roman"/>
          <w:szCs w:val="22"/>
        </w:rPr>
        <w:t>If pricing is dependent on any assumptions that are not specifically stated on the Official Bid Price Sheet, please list those assumptions accordingly on a separate spreadsheet and show detailed pricing</w:t>
      </w:r>
      <w:r w:rsidR="00D639EC" w:rsidRPr="00ED655E">
        <w:rPr>
          <w:rFonts w:ascii="Times New Roman" w:hAnsi="Times New Roman"/>
          <w:szCs w:val="22"/>
        </w:rPr>
        <w:t xml:space="preserve"> </w:t>
      </w:r>
      <w:r w:rsidR="00D639EC" w:rsidRPr="00ED655E">
        <w:rPr>
          <w:rFonts w:ascii="Times New Roman" w:hAnsi="Times New Roman"/>
          <w:b/>
          <w:bCs/>
          <w:szCs w:val="22"/>
        </w:rPr>
        <w:t>(reference APPENDIX V Assumption Template).</w:t>
      </w:r>
      <w:r w:rsidRPr="00ED655E">
        <w:rPr>
          <w:rFonts w:ascii="Times New Roman" w:hAnsi="Times New Roman"/>
          <w:szCs w:val="22"/>
        </w:rPr>
        <w:t xml:space="preserve">  Any additional pricing lists should remain attached to the Official Bid Price Sheet for purposes of accurate evaluation.  </w:t>
      </w:r>
      <w:r w:rsidRPr="00ED655E">
        <w:rPr>
          <w:rFonts w:ascii="Times New Roman" w:hAnsi="Times New Roman"/>
          <w:b/>
          <w:szCs w:val="22"/>
        </w:rPr>
        <w:t>Pricing must be valid for one hundred twenty (120) days following the bid Proposal due date and time.</w:t>
      </w:r>
    </w:p>
    <w:p w14:paraId="614A58FB" w14:textId="77777777" w:rsidR="00FF6C0E" w:rsidRPr="00ED655E" w:rsidRDefault="00FF6C0E" w:rsidP="007B7CB5">
      <w:pPr>
        <w:pStyle w:val="MyNormal"/>
        <w:rPr>
          <w:rFonts w:ascii="Times New Roman" w:hAnsi="Times New Roman"/>
          <w:b/>
          <w:szCs w:val="22"/>
        </w:rPr>
      </w:pPr>
    </w:p>
    <w:p w14:paraId="7C448606" w14:textId="5FAFBE52" w:rsidR="00FF6C0E" w:rsidRPr="00ED655E" w:rsidRDefault="00FF6C0E" w:rsidP="007B7CB5">
      <w:pPr>
        <w:pStyle w:val="MyNormal"/>
        <w:rPr>
          <w:rFonts w:ascii="Times New Roman" w:hAnsi="Times New Roman"/>
          <w:szCs w:val="22"/>
        </w:rPr>
      </w:pPr>
      <w:r w:rsidRPr="00ED655E">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ED655E">
        <w:rPr>
          <w:rFonts w:ascii="Times New Roman" w:hAnsi="Times New Roman"/>
          <w:szCs w:val="22"/>
        </w:rPr>
        <w:t>in order to</w:t>
      </w:r>
      <w:proofErr w:type="gramEnd"/>
      <w:r w:rsidRPr="00ED655E">
        <w:rPr>
          <w:rFonts w:ascii="Times New Roman" w:hAnsi="Times New Roman"/>
          <w:szCs w:val="22"/>
        </w:rPr>
        <w:t xml:space="preserve"> achieve successful operation of the System Solution, will be borne by the Respondent.  Failure to do so may result in rejection of the bid.</w:t>
      </w:r>
    </w:p>
    <w:p w14:paraId="38441D1C" w14:textId="77777777" w:rsidR="0070024B" w:rsidRPr="00ED655E" w:rsidRDefault="0070024B" w:rsidP="007B7CB5">
      <w:pPr>
        <w:pStyle w:val="MyNormal"/>
        <w:rPr>
          <w:rFonts w:ascii="Times New Roman" w:hAnsi="Times New Roman"/>
          <w:szCs w:val="22"/>
        </w:rPr>
      </w:pPr>
    </w:p>
    <w:p w14:paraId="259D7F72" w14:textId="7C5228F2" w:rsidR="002575CE" w:rsidRPr="00ED655E" w:rsidRDefault="002575CE" w:rsidP="007B7CB5">
      <w:pPr>
        <w:pStyle w:val="MyNormal"/>
        <w:rPr>
          <w:rFonts w:ascii="Times New Roman" w:hAnsi="Times New Roman"/>
          <w:szCs w:val="22"/>
        </w:rPr>
      </w:pPr>
      <w:r w:rsidRPr="00ED655E">
        <w:rPr>
          <w:rFonts w:ascii="Times New Roman" w:hAnsi="Times New Roman"/>
          <w:szCs w:val="22"/>
        </w:rPr>
        <w:t xml:space="preserve">UA intends to align phased payments to major tasks and milestones, which include UA acceptance review. </w:t>
      </w:r>
      <w:r w:rsidR="006816FE" w:rsidRPr="00ED655E">
        <w:rPr>
          <w:rFonts w:ascii="Times New Roman" w:hAnsi="Times New Roman"/>
          <w:szCs w:val="22"/>
        </w:rPr>
        <w:t xml:space="preserve">The successful Respondent should be prepared to align major tasks and milestones to phased payments. </w:t>
      </w:r>
    </w:p>
    <w:p w14:paraId="605CF5AC" w14:textId="35241A0A" w:rsidR="00245CAA" w:rsidRPr="00ED655E" w:rsidRDefault="00245CAA" w:rsidP="007B7CB5">
      <w:pPr>
        <w:pStyle w:val="MyNormal"/>
        <w:rPr>
          <w:rFonts w:ascii="Times New Roman" w:hAnsi="Times New Roman"/>
          <w:szCs w:val="22"/>
        </w:rPr>
      </w:pPr>
    </w:p>
    <w:p w14:paraId="174D23B5" w14:textId="359A8800" w:rsidR="0063554E" w:rsidRPr="00ED655E" w:rsidRDefault="00466A75" w:rsidP="007B7CB5">
      <w:pPr>
        <w:pStyle w:val="MyNormal"/>
        <w:rPr>
          <w:rFonts w:ascii="Times New Roman" w:hAnsi="Times New Roman"/>
          <w:szCs w:val="22"/>
        </w:rPr>
      </w:pPr>
      <w:r w:rsidRPr="00ED655E">
        <w:rPr>
          <w:rFonts w:ascii="Times New Roman" w:hAnsi="Times New Roman"/>
          <w:szCs w:val="22"/>
        </w:rPr>
        <w:t xml:space="preserve"> </w:t>
      </w:r>
      <w:r w:rsidR="0063554E" w:rsidRPr="00ED655E">
        <w:rPr>
          <w:rFonts w:ascii="Times New Roman" w:hAnsi="Times New Roman"/>
          <w:b/>
          <w:szCs w:val="22"/>
        </w:rPr>
        <w:t>NOTE:</w:t>
      </w:r>
      <w:r w:rsidR="0063554E" w:rsidRPr="00ED655E">
        <w:rPr>
          <w:rFonts w:ascii="Times New Roman" w:hAnsi="Times New Roman"/>
          <w:szCs w:val="22"/>
        </w:rPr>
        <w:t xml:space="preserve">  </w:t>
      </w:r>
      <w:r w:rsidR="0063554E" w:rsidRPr="00ED655E">
        <w:rPr>
          <w:rFonts w:ascii="Times New Roman" w:hAnsi="Times New Roman"/>
          <w:szCs w:val="22"/>
          <w:u w:val="single"/>
        </w:rPr>
        <w:t xml:space="preserve">Bids must be submitted on </w:t>
      </w:r>
      <w:r w:rsidR="005C5739" w:rsidRPr="00ED655E">
        <w:rPr>
          <w:rFonts w:ascii="Times New Roman" w:hAnsi="Times New Roman"/>
          <w:szCs w:val="22"/>
          <w:u w:val="single"/>
        </w:rPr>
        <w:t xml:space="preserve">the Official Bid Price Sheet </w:t>
      </w:r>
      <w:r w:rsidR="0063554E" w:rsidRPr="00ED655E">
        <w:rPr>
          <w:rFonts w:ascii="Times New Roman" w:hAnsi="Times New Roman"/>
          <w:szCs w:val="22"/>
          <w:u w:val="single"/>
        </w:rPr>
        <w:t xml:space="preserve">to be considered.  </w:t>
      </w:r>
      <w:r w:rsidR="005C5739" w:rsidRPr="00ED655E">
        <w:rPr>
          <w:rFonts w:ascii="Times New Roman" w:hAnsi="Times New Roman"/>
          <w:szCs w:val="22"/>
          <w:u w:val="single"/>
        </w:rPr>
        <w:t xml:space="preserve">Respondents </w:t>
      </w:r>
      <w:r w:rsidR="0063554E" w:rsidRPr="00ED655E">
        <w:rPr>
          <w:rFonts w:ascii="Times New Roman" w:hAnsi="Times New Roman"/>
          <w:szCs w:val="22"/>
          <w:u w:val="single"/>
        </w:rPr>
        <w:t xml:space="preserve">must use this Official Bid Price Sheet </w:t>
      </w:r>
      <w:r w:rsidR="00D424AA" w:rsidRPr="00ED655E">
        <w:rPr>
          <w:rFonts w:ascii="Times New Roman" w:hAnsi="Times New Roman"/>
          <w:szCs w:val="22"/>
          <w:u w:val="single"/>
        </w:rPr>
        <w:t xml:space="preserve">in spreadsheet format </w:t>
      </w:r>
      <w:r w:rsidR="0063554E" w:rsidRPr="00ED655E">
        <w:rPr>
          <w:rFonts w:ascii="Times New Roman" w:hAnsi="Times New Roman"/>
          <w:szCs w:val="22"/>
          <w:u w:val="single"/>
        </w:rPr>
        <w:t>when submitting bids in response to this RFP</w:t>
      </w:r>
      <w:r w:rsidR="0063554E" w:rsidRPr="00ED655E">
        <w:rPr>
          <w:rFonts w:ascii="Times New Roman" w:hAnsi="Times New Roman"/>
          <w:szCs w:val="22"/>
        </w:rPr>
        <w:t xml:space="preserve">.  Provide pricing and/or discount where applicable per minimum specifications as listed within this bid document. Pricing must include shipping and handling charges. </w:t>
      </w:r>
    </w:p>
    <w:p w14:paraId="055F8729" w14:textId="1F5D17E2" w:rsidR="0063554E" w:rsidRPr="00ED655E" w:rsidRDefault="0063554E" w:rsidP="0063554E">
      <w:pPr>
        <w:pStyle w:val="MyNormal"/>
        <w:jc w:val="left"/>
        <w:rPr>
          <w:rFonts w:ascii="Times New Roman" w:hAnsi="Times New Roman"/>
          <w:szCs w:val="22"/>
        </w:rPr>
      </w:pPr>
    </w:p>
    <w:p w14:paraId="5169F63E" w14:textId="77777777" w:rsidR="000272A9" w:rsidRPr="00ED655E" w:rsidRDefault="000272A9" w:rsidP="0063554E">
      <w:pPr>
        <w:pStyle w:val="MyNormal"/>
        <w:jc w:val="left"/>
        <w:rPr>
          <w:rFonts w:ascii="Times New Roman" w:hAnsi="Times New Roman"/>
          <w:szCs w:val="22"/>
        </w:rPr>
      </w:pPr>
    </w:p>
    <w:p w14:paraId="1F2B6682" w14:textId="77777777" w:rsidR="0063554E" w:rsidRPr="00D638F7" w:rsidRDefault="0063554E" w:rsidP="00847962">
      <w:pPr>
        <w:spacing w:line="240" w:lineRule="auto"/>
        <w:rPr>
          <w:rFonts w:ascii="Times New Roman" w:hAnsi="Times New Roman" w:cs="Times New Roman"/>
          <w:b/>
          <w:lang w:val="da-DK"/>
        </w:rPr>
      </w:pPr>
    </w:p>
    <w:p w14:paraId="09E1E9EC" w14:textId="77777777" w:rsidR="0063554E" w:rsidRPr="00D638F7" w:rsidRDefault="0063554E" w:rsidP="00847962">
      <w:pPr>
        <w:spacing w:line="240" w:lineRule="auto"/>
        <w:rPr>
          <w:rFonts w:ascii="Times New Roman" w:hAnsi="Times New Roman" w:cs="Times New Roman"/>
          <w:b/>
          <w:lang w:val="da-DK"/>
        </w:rPr>
      </w:pPr>
    </w:p>
    <w:p w14:paraId="00116BD2" w14:textId="77777777" w:rsidR="0063554E" w:rsidRPr="00D638F7" w:rsidRDefault="0063554E" w:rsidP="00847962">
      <w:pPr>
        <w:spacing w:line="240" w:lineRule="auto"/>
        <w:rPr>
          <w:rFonts w:ascii="Times New Roman" w:hAnsi="Times New Roman" w:cs="Times New Roman"/>
          <w:b/>
          <w:lang w:val="da-DK"/>
        </w:rPr>
      </w:pPr>
    </w:p>
    <w:p w14:paraId="45D1038F" w14:textId="77777777" w:rsidR="0063554E" w:rsidRPr="00D638F7" w:rsidRDefault="0063554E" w:rsidP="00847962">
      <w:pPr>
        <w:spacing w:line="240" w:lineRule="auto"/>
        <w:rPr>
          <w:rFonts w:ascii="Times New Roman" w:hAnsi="Times New Roman" w:cs="Times New Roman"/>
          <w:b/>
          <w:lang w:val="da-DK"/>
        </w:rPr>
      </w:pPr>
    </w:p>
    <w:p w14:paraId="6BA34FBB" w14:textId="502CA238" w:rsidR="00601EB9" w:rsidRPr="00D638F7" w:rsidRDefault="00601EB9">
      <w:pPr>
        <w:rPr>
          <w:rFonts w:ascii="Times New Roman" w:hAnsi="Times New Roman" w:cs="Times New Roman"/>
          <w:b/>
          <w:lang w:val="da-DK"/>
        </w:rPr>
      </w:pPr>
      <w:r w:rsidRPr="00D638F7">
        <w:rPr>
          <w:rFonts w:ascii="Times New Roman" w:hAnsi="Times New Roman" w:cs="Times New Roman"/>
          <w:b/>
          <w:lang w:val="da-DK"/>
        </w:rPr>
        <w:br w:type="page"/>
      </w:r>
    </w:p>
    <w:p w14:paraId="6A694D3F" w14:textId="5FDD13ED" w:rsidR="00534A43" w:rsidRPr="00D638F7" w:rsidRDefault="00534A43" w:rsidP="0020277D">
      <w:pPr>
        <w:spacing w:line="240" w:lineRule="auto"/>
        <w:rPr>
          <w:rFonts w:ascii="Times New Roman" w:hAnsi="Times New Roman" w:cs="Times New Roman"/>
          <w:lang w:val="da-DK"/>
        </w:rPr>
      </w:pPr>
      <w:r w:rsidRPr="00D638F7">
        <w:rPr>
          <w:rFonts w:ascii="Times New Roman" w:hAnsi="Times New Roman" w:cs="Times New Roman"/>
          <w:b/>
          <w:lang w:val="da-DK"/>
        </w:rPr>
        <w:lastRenderedPageBreak/>
        <w:t xml:space="preserve">APPENDIX </w:t>
      </w:r>
      <w:r w:rsidR="00430952" w:rsidRPr="00D638F7">
        <w:rPr>
          <w:rFonts w:ascii="Times New Roman" w:hAnsi="Times New Roman" w:cs="Times New Roman"/>
          <w:b/>
          <w:lang w:val="da-DK"/>
        </w:rPr>
        <w:t>I</w:t>
      </w:r>
      <w:r w:rsidR="0063554E" w:rsidRPr="00D638F7">
        <w:rPr>
          <w:rFonts w:ascii="Times New Roman" w:hAnsi="Times New Roman" w:cs="Times New Roman"/>
          <w:b/>
          <w:lang w:val="da-DK"/>
        </w:rPr>
        <w:t>I</w:t>
      </w:r>
      <w:r w:rsidRPr="00D638F7">
        <w:rPr>
          <w:rFonts w:ascii="Times New Roman" w:hAnsi="Times New Roman" w:cs="Times New Roman"/>
          <w:b/>
          <w:lang w:val="da-DK"/>
        </w:rPr>
        <w:t xml:space="preserve">:  </w:t>
      </w:r>
      <w:r w:rsidR="000F3189" w:rsidRPr="00D638F7">
        <w:rPr>
          <w:rFonts w:ascii="Times New Roman" w:hAnsi="Times New Roman" w:cs="Times New Roman"/>
          <w:b/>
          <w:lang w:val="da-DK"/>
        </w:rPr>
        <w:t>RESPONDENT INFORMATION/REFERENCE</w:t>
      </w:r>
    </w:p>
    <w:p w14:paraId="64C5678A" w14:textId="710DC354" w:rsidR="00534A43" w:rsidRPr="00D638F7" w:rsidRDefault="00663B21" w:rsidP="00601EB9">
      <w:pPr>
        <w:pStyle w:val="MyNormal"/>
        <w:jc w:val="left"/>
        <w:rPr>
          <w:rFonts w:ascii="Times New Roman" w:hAnsi="Times New Roman"/>
          <w:szCs w:val="22"/>
        </w:rPr>
      </w:pPr>
      <w:r w:rsidRPr="00D638F7">
        <w:rPr>
          <w:rFonts w:ascii="Times New Roman" w:hAnsi="Times New Roman"/>
          <w:szCs w:val="22"/>
        </w:rPr>
        <w:t>Respondent</w:t>
      </w:r>
      <w:r w:rsidR="00534A43" w:rsidRPr="00D638F7">
        <w:rPr>
          <w:rFonts w:ascii="Times New Roman" w:hAnsi="Times New Roman"/>
          <w:szCs w:val="22"/>
        </w:rPr>
        <w:t xml:space="preserve"> must provide the following information as part of this proposal:</w:t>
      </w:r>
    </w:p>
    <w:p w14:paraId="04220A6E" w14:textId="380B6434" w:rsidR="00534A43" w:rsidRPr="00D638F7" w:rsidRDefault="00534A43" w:rsidP="00601EB9">
      <w:pPr>
        <w:pStyle w:val="MyNormal"/>
        <w:jc w:val="left"/>
        <w:rPr>
          <w:rFonts w:ascii="Times New Roman" w:hAnsi="Times New Roman"/>
          <w:szCs w:val="22"/>
        </w:rPr>
      </w:pPr>
    </w:p>
    <w:p w14:paraId="28F6C3A7" w14:textId="0628023B"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1.</w:t>
      </w:r>
      <w:r w:rsidRPr="00D638F7">
        <w:rPr>
          <w:rFonts w:ascii="Times New Roman" w:hAnsi="Times New Roman"/>
          <w:szCs w:val="22"/>
        </w:rPr>
        <w:tab/>
        <w:t>Respondent Representative</w:t>
      </w:r>
    </w:p>
    <w:p w14:paraId="1DBC9F28" w14:textId="0403120F"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Contact Name</w:t>
      </w:r>
    </w:p>
    <w:p w14:paraId="683291ED" w14:textId="7F62EB98"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Telephone</w:t>
      </w:r>
    </w:p>
    <w:p w14:paraId="77152D7A" w14:textId="28B004E5"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Email Address</w:t>
      </w:r>
    </w:p>
    <w:p w14:paraId="027E8F3F" w14:textId="5B86356A"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Address</w:t>
      </w:r>
    </w:p>
    <w:p w14:paraId="4E613FA3" w14:textId="37B91110" w:rsidR="00534A43" w:rsidRPr="00D638F7" w:rsidRDefault="00534A43" w:rsidP="00601EB9">
      <w:pPr>
        <w:pStyle w:val="MyNormal"/>
        <w:jc w:val="left"/>
        <w:rPr>
          <w:rFonts w:ascii="Times New Roman" w:hAnsi="Times New Roman"/>
          <w:szCs w:val="22"/>
        </w:rPr>
      </w:pPr>
    </w:p>
    <w:p w14:paraId="03D322A4" w14:textId="5239231E" w:rsidR="00534A43" w:rsidRPr="00D638F7" w:rsidRDefault="00534A43" w:rsidP="00601EB9">
      <w:pPr>
        <w:pStyle w:val="MyNormal"/>
        <w:ind w:right="-720"/>
        <w:jc w:val="left"/>
        <w:rPr>
          <w:rFonts w:ascii="Times New Roman" w:hAnsi="Times New Roman"/>
          <w:szCs w:val="22"/>
        </w:rPr>
      </w:pPr>
      <w:r w:rsidRPr="00D638F7">
        <w:rPr>
          <w:rFonts w:ascii="Times New Roman" w:hAnsi="Times New Roman"/>
          <w:szCs w:val="22"/>
        </w:rPr>
        <w:t>2.</w:t>
      </w:r>
      <w:r w:rsidRPr="00D638F7">
        <w:rPr>
          <w:rFonts w:ascii="Times New Roman" w:hAnsi="Times New Roman"/>
          <w:szCs w:val="22"/>
        </w:rPr>
        <w:tab/>
        <w:t xml:space="preserve">References of your current customer(s) as specified in </w:t>
      </w:r>
      <w:r w:rsidR="003818B5">
        <w:rPr>
          <w:rFonts w:ascii="Times New Roman" w:hAnsi="Times New Roman"/>
          <w:b/>
          <w:szCs w:val="22"/>
        </w:rPr>
        <w:t>s</w:t>
      </w:r>
      <w:r w:rsidRPr="00D638F7">
        <w:rPr>
          <w:rFonts w:ascii="Times New Roman" w:hAnsi="Times New Roman"/>
          <w:b/>
          <w:szCs w:val="22"/>
        </w:rPr>
        <w:t xml:space="preserve">ection </w:t>
      </w:r>
      <w:r w:rsidR="00ED5A58" w:rsidRPr="00D638F7">
        <w:rPr>
          <w:rFonts w:ascii="Times New Roman" w:hAnsi="Times New Roman"/>
          <w:b/>
          <w:szCs w:val="22"/>
        </w:rPr>
        <w:t>4</w:t>
      </w:r>
      <w:r w:rsidRPr="00D638F7">
        <w:rPr>
          <w:rFonts w:ascii="Times New Roman" w:hAnsi="Times New Roman"/>
          <w:szCs w:val="22"/>
        </w:rPr>
        <w:t xml:space="preserve"> of this RFP document:</w:t>
      </w:r>
    </w:p>
    <w:p w14:paraId="55E4998F" w14:textId="25FB2A90" w:rsidR="00534A43" w:rsidRPr="00D638F7" w:rsidRDefault="00534A43" w:rsidP="00601EB9">
      <w:pPr>
        <w:pStyle w:val="MyNormal"/>
        <w:jc w:val="left"/>
        <w:rPr>
          <w:rFonts w:ascii="Times New Roman" w:hAnsi="Times New Roman"/>
          <w:szCs w:val="22"/>
        </w:rPr>
      </w:pPr>
    </w:p>
    <w:p w14:paraId="3DE3F4B1" w14:textId="24851CF9"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a.</w:t>
      </w:r>
      <w:r w:rsidRPr="00D638F7">
        <w:rPr>
          <w:rFonts w:ascii="Times New Roman" w:hAnsi="Times New Roman"/>
          <w:szCs w:val="22"/>
        </w:rPr>
        <w:tab/>
      </w:r>
      <w:r w:rsidR="00065FE7" w:rsidRPr="00D638F7">
        <w:rPr>
          <w:rFonts w:ascii="Times New Roman" w:hAnsi="Times New Roman"/>
          <w:szCs w:val="22"/>
        </w:rPr>
        <w:t>Company</w:t>
      </w:r>
      <w:r w:rsidRPr="00D638F7">
        <w:rPr>
          <w:rFonts w:ascii="Times New Roman" w:hAnsi="Times New Roman"/>
          <w:szCs w:val="22"/>
        </w:rPr>
        <w:t>/Organization Name:</w:t>
      </w:r>
    </w:p>
    <w:p w14:paraId="6D2EF9CC" w14:textId="4021E84E"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Contact Name</w:t>
      </w:r>
    </w:p>
    <w:p w14:paraId="3E31FC99" w14:textId="128ED7F4"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Telephone</w:t>
      </w:r>
    </w:p>
    <w:p w14:paraId="1EB44C3B" w14:textId="6F734A1E"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Email Address</w:t>
      </w:r>
    </w:p>
    <w:p w14:paraId="05DD3453" w14:textId="5ECBCFD9"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Address</w:t>
      </w:r>
    </w:p>
    <w:p w14:paraId="122D132C" w14:textId="4BF1A2AE" w:rsidR="00534A43" w:rsidRPr="00D638F7" w:rsidRDefault="00534A43" w:rsidP="00601EB9">
      <w:pPr>
        <w:pStyle w:val="MyNormal"/>
        <w:jc w:val="left"/>
        <w:rPr>
          <w:rFonts w:ascii="Times New Roman" w:hAnsi="Times New Roman"/>
          <w:szCs w:val="22"/>
        </w:rPr>
      </w:pPr>
    </w:p>
    <w:p w14:paraId="6645293E" w14:textId="22CFCE1A"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b.</w:t>
      </w:r>
      <w:r w:rsidRPr="00D638F7">
        <w:rPr>
          <w:rFonts w:ascii="Times New Roman" w:hAnsi="Times New Roman"/>
          <w:szCs w:val="22"/>
        </w:rPr>
        <w:tab/>
        <w:t>Company/Organization Name:</w:t>
      </w:r>
    </w:p>
    <w:p w14:paraId="064C1A73" w14:textId="5E4768E1"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Contact Name</w:t>
      </w:r>
    </w:p>
    <w:p w14:paraId="309F68F9" w14:textId="3E88651B"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Telephone</w:t>
      </w:r>
    </w:p>
    <w:p w14:paraId="6E8ADEF6" w14:textId="170C45B5"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Email Address</w:t>
      </w:r>
    </w:p>
    <w:p w14:paraId="609880A5" w14:textId="04A63AC8"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Address</w:t>
      </w:r>
    </w:p>
    <w:p w14:paraId="558C2EC1" w14:textId="7829C03A" w:rsidR="00534A43" w:rsidRPr="00D638F7" w:rsidRDefault="00534A43" w:rsidP="00601EB9">
      <w:pPr>
        <w:pStyle w:val="MyNormal"/>
        <w:jc w:val="left"/>
        <w:rPr>
          <w:rFonts w:ascii="Times New Roman" w:hAnsi="Times New Roman"/>
          <w:szCs w:val="22"/>
        </w:rPr>
      </w:pPr>
    </w:p>
    <w:p w14:paraId="7DEA82C4" w14:textId="150B84A9"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t>c.</w:t>
      </w:r>
      <w:r w:rsidRPr="00D638F7">
        <w:rPr>
          <w:rFonts w:ascii="Times New Roman" w:hAnsi="Times New Roman"/>
          <w:szCs w:val="22"/>
        </w:rPr>
        <w:tab/>
        <w:t>Company/Organization Name:</w:t>
      </w:r>
    </w:p>
    <w:p w14:paraId="28A7A58C" w14:textId="214F7871"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Contact Name</w:t>
      </w:r>
    </w:p>
    <w:p w14:paraId="4286A794" w14:textId="38E4FC93"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Telephone</w:t>
      </w:r>
    </w:p>
    <w:p w14:paraId="42D7A9B0" w14:textId="5FDB993B" w:rsidR="00534A43"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Email Address</w:t>
      </w:r>
    </w:p>
    <w:p w14:paraId="45541580" w14:textId="64C614E4" w:rsidR="006F6209" w:rsidRPr="00D638F7" w:rsidRDefault="00534A43" w:rsidP="00601EB9">
      <w:pPr>
        <w:pStyle w:val="MyNormal"/>
        <w:jc w:val="left"/>
        <w:rPr>
          <w:rFonts w:ascii="Times New Roman" w:hAnsi="Times New Roman"/>
          <w:szCs w:val="22"/>
        </w:rPr>
      </w:pPr>
      <w:r w:rsidRPr="00D638F7">
        <w:rPr>
          <w:rFonts w:ascii="Times New Roman" w:hAnsi="Times New Roman"/>
          <w:szCs w:val="22"/>
        </w:rPr>
        <w:tab/>
      </w:r>
      <w:r w:rsidRPr="00D638F7">
        <w:rPr>
          <w:rFonts w:ascii="Times New Roman" w:hAnsi="Times New Roman"/>
          <w:szCs w:val="22"/>
        </w:rPr>
        <w:tab/>
        <w:t>Address</w:t>
      </w:r>
    </w:p>
    <w:p w14:paraId="1E1C5F13" w14:textId="41781320" w:rsidR="00F514FA" w:rsidRPr="00D638F7" w:rsidRDefault="00F514FA">
      <w:pPr>
        <w:rPr>
          <w:rFonts w:ascii="Times New Roman" w:eastAsia="Times New Roman" w:hAnsi="Times New Roman" w:cs="Times New Roman"/>
        </w:rPr>
      </w:pPr>
      <w:r w:rsidRPr="00D638F7">
        <w:rPr>
          <w:rFonts w:ascii="Times New Roman" w:hAnsi="Times New Roman" w:cs="Times New Roman"/>
        </w:rPr>
        <w:br w:type="page"/>
      </w:r>
    </w:p>
    <w:p w14:paraId="782E6A12" w14:textId="2CDCDEBA" w:rsidR="00F514FA" w:rsidRPr="00ED655E" w:rsidRDefault="00F514FA" w:rsidP="00317570">
      <w:pPr>
        <w:spacing w:line="240" w:lineRule="auto"/>
        <w:rPr>
          <w:rFonts w:ascii="Times New Roman" w:hAnsi="Times New Roman" w:cs="Times New Roman"/>
          <w:b/>
          <w:lang w:val="da-DK"/>
        </w:rPr>
      </w:pPr>
      <w:r w:rsidRPr="00ED655E">
        <w:rPr>
          <w:rFonts w:ascii="Times New Roman" w:hAnsi="Times New Roman" w:cs="Times New Roman"/>
          <w:b/>
          <w:lang w:val="da-DK"/>
        </w:rPr>
        <w:lastRenderedPageBreak/>
        <w:t xml:space="preserve">APPENDIX III:  RESPONSE TEMPLATE </w:t>
      </w:r>
    </w:p>
    <w:p w14:paraId="27A8205D" w14:textId="25742D08" w:rsidR="00F514FA" w:rsidRPr="00ED655E" w:rsidRDefault="00F514FA" w:rsidP="00F514FA">
      <w:pPr>
        <w:pStyle w:val="MyNormal"/>
        <w:jc w:val="left"/>
        <w:rPr>
          <w:rFonts w:ascii="Times New Roman" w:hAnsi="Times New Roman"/>
          <w:b/>
          <w:szCs w:val="22"/>
        </w:rPr>
      </w:pPr>
      <w:r w:rsidRPr="00ED655E">
        <w:rPr>
          <w:rFonts w:ascii="Times New Roman" w:hAnsi="Times New Roman"/>
        </w:rPr>
        <w:t xml:space="preserve">Reference the Response Template in spreadsheet format as counterpart to this RFP document (labeled as such).  Complete the spreadsheet as provided and submit within your </w:t>
      </w:r>
      <w:r w:rsidR="00320310" w:rsidRPr="00ED655E">
        <w:rPr>
          <w:rFonts w:ascii="Times New Roman" w:hAnsi="Times New Roman"/>
        </w:rPr>
        <w:t>P</w:t>
      </w:r>
      <w:r w:rsidRPr="00ED655E">
        <w:rPr>
          <w:rFonts w:ascii="Times New Roman" w:hAnsi="Times New Roman"/>
        </w:rPr>
        <w:t>roposal</w:t>
      </w:r>
      <w:r w:rsidR="00320310" w:rsidRPr="00ED655E">
        <w:rPr>
          <w:rFonts w:ascii="Times New Roman" w:hAnsi="Times New Roman"/>
        </w:rPr>
        <w:t>.</w:t>
      </w:r>
      <w:r w:rsidRPr="00ED655E">
        <w:rPr>
          <w:rFonts w:ascii="Times New Roman" w:hAnsi="Times New Roman"/>
          <w:b/>
          <w:szCs w:val="22"/>
        </w:rPr>
        <w:t xml:space="preserve"> </w:t>
      </w:r>
    </w:p>
    <w:p w14:paraId="6FAA6D42" w14:textId="5A047D3A" w:rsidR="00320310" w:rsidRPr="00ED655E" w:rsidRDefault="00320310">
      <w:pPr>
        <w:rPr>
          <w:rFonts w:ascii="Times New Roman" w:eastAsia="Times New Roman" w:hAnsi="Times New Roman" w:cs="Times New Roman"/>
          <w:b/>
          <w:szCs w:val="24"/>
        </w:rPr>
      </w:pPr>
      <w:r w:rsidRPr="00ED655E">
        <w:rPr>
          <w:rFonts w:ascii="Times New Roman" w:hAnsi="Times New Roman" w:cs="Times New Roman"/>
          <w:b/>
        </w:rPr>
        <w:br w:type="page"/>
      </w:r>
    </w:p>
    <w:p w14:paraId="4F2691CE" w14:textId="1C14A793" w:rsidR="00320310" w:rsidRPr="00ED655E" w:rsidRDefault="00320310" w:rsidP="00320310">
      <w:pPr>
        <w:spacing w:line="240" w:lineRule="auto"/>
        <w:rPr>
          <w:rFonts w:ascii="Times New Roman" w:hAnsi="Times New Roman" w:cs="Times New Roman"/>
          <w:b/>
          <w:lang w:val="da-DK"/>
        </w:rPr>
      </w:pPr>
      <w:r w:rsidRPr="00ED655E">
        <w:rPr>
          <w:rFonts w:ascii="Times New Roman" w:hAnsi="Times New Roman" w:cs="Times New Roman"/>
          <w:b/>
          <w:lang w:val="da-DK"/>
        </w:rPr>
        <w:lastRenderedPageBreak/>
        <w:t>APPENDIX IV:  EXCEPTIO</w:t>
      </w:r>
      <w:r w:rsidR="00854462" w:rsidRPr="00ED655E">
        <w:rPr>
          <w:rFonts w:ascii="Times New Roman" w:hAnsi="Times New Roman" w:cs="Times New Roman"/>
          <w:b/>
          <w:lang w:val="da-DK"/>
        </w:rPr>
        <w:t xml:space="preserve">N </w:t>
      </w:r>
      <w:r w:rsidRPr="00ED655E">
        <w:rPr>
          <w:rFonts w:ascii="Times New Roman" w:hAnsi="Times New Roman" w:cs="Times New Roman"/>
          <w:b/>
          <w:lang w:val="da-DK"/>
        </w:rPr>
        <w:t xml:space="preserve"> TEMPLATE </w:t>
      </w:r>
    </w:p>
    <w:p w14:paraId="11FB5190" w14:textId="5F6D85CC" w:rsidR="00D16726" w:rsidRPr="00ED655E" w:rsidRDefault="00854462" w:rsidP="00854462">
      <w:pPr>
        <w:pStyle w:val="MyNormal"/>
        <w:jc w:val="left"/>
        <w:rPr>
          <w:rFonts w:ascii="Times New Roman" w:hAnsi="Times New Roman"/>
          <w:b/>
          <w:szCs w:val="22"/>
        </w:rPr>
      </w:pPr>
      <w:r w:rsidRPr="00ED655E">
        <w:rPr>
          <w:rFonts w:ascii="Times New Roman" w:hAnsi="Times New Roman"/>
        </w:rPr>
        <w:t>Reference the Exceptio</w:t>
      </w:r>
      <w:r w:rsidR="008D600C" w:rsidRPr="00ED655E">
        <w:rPr>
          <w:rFonts w:ascii="Times New Roman" w:hAnsi="Times New Roman"/>
        </w:rPr>
        <w:t xml:space="preserve">n </w:t>
      </w:r>
      <w:r w:rsidRPr="00ED655E">
        <w:rPr>
          <w:rFonts w:ascii="Times New Roman" w:hAnsi="Times New Roman"/>
        </w:rPr>
        <w:t>Template in spreadsheet format as counterpart to this RFP document (labeled as such).  Complete the spreadsheet</w:t>
      </w:r>
      <w:r w:rsidR="00D37549" w:rsidRPr="00ED655E">
        <w:rPr>
          <w:rFonts w:ascii="Times New Roman" w:hAnsi="Times New Roman"/>
        </w:rPr>
        <w:t xml:space="preserve">, if </w:t>
      </w:r>
      <w:proofErr w:type="gramStart"/>
      <w:r w:rsidR="00D37549" w:rsidRPr="00ED655E">
        <w:rPr>
          <w:rFonts w:ascii="Times New Roman" w:hAnsi="Times New Roman"/>
        </w:rPr>
        <w:t xml:space="preserve">applicable, </w:t>
      </w:r>
      <w:r w:rsidRPr="00ED655E">
        <w:rPr>
          <w:rFonts w:ascii="Times New Roman" w:hAnsi="Times New Roman"/>
        </w:rPr>
        <w:t xml:space="preserve"> as</w:t>
      </w:r>
      <w:proofErr w:type="gramEnd"/>
      <w:r w:rsidRPr="00ED655E">
        <w:rPr>
          <w:rFonts w:ascii="Times New Roman" w:hAnsi="Times New Roman"/>
        </w:rPr>
        <w:t xml:space="preserve"> provided and submit within your Proposal.</w:t>
      </w:r>
      <w:r w:rsidRPr="00ED655E">
        <w:rPr>
          <w:rFonts w:ascii="Times New Roman" w:hAnsi="Times New Roman"/>
          <w:b/>
          <w:szCs w:val="22"/>
        </w:rPr>
        <w:t xml:space="preserve"> </w:t>
      </w:r>
    </w:p>
    <w:p w14:paraId="01F51D26" w14:textId="77777777" w:rsidR="00D16726" w:rsidRPr="00ED655E" w:rsidRDefault="00D16726">
      <w:pPr>
        <w:rPr>
          <w:rFonts w:ascii="Times New Roman" w:eastAsia="Times New Roman" w:hAnsi="Times New Roman" w:cs="Times New Roman"/>
          <w:b/>
        </w:rPr>
      </w:pPr>
      <w:r w:rsidRPr="00ED655E">
        <w:rPr>
          <w:rFonts w:ascii="Times New Roman" w:hAnsi="Times New Roman" w:cs="Times New Roman"/>
          <w:b/>
        </w:rPr>
        <w:br w:type="page"/>
      </w:r>
    </w:p>
    <w:p w14:paraId="14F98BF8" w14:textId="416B4D11" w:rsidR="00D16726" w:rsidRPr="00ED655E" w:rsidRDefault="00D16726" w:rsidP="00D16726">
      <w:pPr>
        <w:spacing w:line="240" w:lineRule="auto"/>
        <w:rPr>
          <w:rFonts w:ascii="Times New Roman" w:hAnsi="Times New Roman" w:cs="Times New Roman"/>
          <w:b/>
          <w:lang w:val="da-DK"/>
        </w:rPr>
      </w:pPr>
      <w:r w:rsidRPr="00ED655E">
        <w:rPr>
          <w:rFonts w:ascii="Times New Roman" w:hAnsi="Times New Roman" w:cs="Times New Roman"/>
          <w:b/>
          <w:lang w:val="da-DK"/>
        </w:rPr>
        <w:lastRenderedPageBreak/>
        <w:t xml:space="preserve">APPENDIX V:  ASSUMPTION  TEMPLATE </w:t>
      </w:r>
    </w:p>
    <w:p w14:paraId="447B5FCB" w14:textId="4C786F6C" w:rsidR="00D16726" w:rsidRPr="00ED655E" w:rsidRDefault="00D16726" w:rsidP="00D16726">
      <w:pPr>
        <w:pStyle w:val="MyNormal"/>
        <w:jc w:val="left"/>
        <w:rPr>
          <w:rFonts w:ascii="Times New Roman" w:hAnsi="Times New Roman"/>
          <w:b/>
          <w:szCs w:val="22"/>
        </w:rPr>
      </w:pPr>
      <w:r w:rsidRPr="00ED655E">
        <w:rPr>
          <w:rFonts w:ascii="Times New Roman" w:hAnsi="Times New Roman"/>
        </w:rPr>
        <w:t>Reference the Assumption Template in spreadsheet format as counterpart to this RFP document (labeled as such).  Complete the spreadsheet, if applicable, as provided and submit within your Proposal.</w:t>
      </w:r>
      <w:r w:rsidRPr="00ED655E">
        <w:rPr>
          <w:rFonts w:ascii="Times New Roman" w:hAnsi="Times New Roman"/>
          <w:b/>
          <w:szCs w:val="22"/>
        </w:rPr>
        <w:t xml:space="preserve"> </w:t>
      </w:r>
    </w:p>
    <w:p w14:paraId="31BA2C82" w14:textId="37233485" w:rsidR="007B7CB5" w:rsidRPr="00ED655E" w:rsidRDefault="00854462" w:rsidP="005B21F0">
      <w:pPr>
        <w:rPr>
          <w:rFonts w:ascii="Times New Roman" w:hAnsi="Times New Roman" w:cs="Times New Roman"/>
          <w:b/>
        </w:rPr>
      </w:pPr>
      <w:r w:rsidRPr="00ED655E">
        <w:rPr>
          <w:rFonts w:ascii="Times New Roman" w:hAnsi="Times New Roman" w:cs="Times New Roman"/>
          <w:b/>
        </w:rPr>
        <w:br w:type="page"/>
      </w:r>
      <w:r w:rsidR="00793C45" w:rsidRPr="00ED655E">
        <w:rPr>
          <w:rFonts w:ascii="Times New Roman" w:hAnsi="Times New Roman" w:cs="Times New Roman"/>
          <w:b/>
          <w:lang w:val="da-DK"/>
        </w:rPr>
        <w:lastRenderedPageBreak/>
        <w:t>APPENDIX V</w:t>
      </w:r>
      <w:r w:rsidR="00D16726" w:rsidRPr="00ED655E">
        <w:rPr>
          <w:rFonts w:ascii="Times New Roman" w:hAnsi="Times New Roman" w:cs="Times New Roman"/>
          <w:b/>
          <w:lang w:val="da-DK"/>
        </w:rPr>
        <w:t>I</w:t>
      </w:r>
      <w:r w:rsidR="00793C45" w:rsidRPr="00ED655E">
        <w:rPr>
          <w:rFonts w:ascii="Times New Roman" w:hAnsi="Times New Roman" w:cs="Times New Roman"/>
          <w:b/>
          <w:lang w:val="da-DK"/>
        </w:rPr>
        <w:t>:  EXAMPLES</w:t>
      </w:r>
      <w:r w:rsidR="005F10E7" w:rsidRPr="00ED655E">
        <w:rPr>
          <w:rFonts w:ascii="Times New Roman" w:hAnsi="Times New Roman" w:cs="Times New Roman"/>
          <w:b/>
          <w:lang w:val="da-DK"/>
        </w:rPr>
        <w:t xml:space="preserve"> </w:t>
      </w:r>
      <w:r w:rsidR="007B7CB5" w:rsidRPr="00ED655E">
        <w:rPr>
          <w:rFonts w:ascii="Times New Roman" w:hAnsi="Times New Roman" w:cs="Times New Roman"/>
          <w:b/>
          <w:lang w:val="da-DK"/>
        </w:rPr>
        <w:t>(for informational purposes only)</w:t>
      </w:r>
    </w:p>
    <w:p w14:paraId="0BB876E1" w14:textId="5E817419" w:rsidR="007D4CB9" w:rsidRPr="00ED655E" w:rsidRDefault="007D4CB9" w:rsidP="007B7CB5">
      <w:pPr>
        <w:spacing w:line="240" w:lineRule="auto"/>
        <w:rPr>
          <w:rFonts w:ascii="Times New Roman" w:hAnsi="Times New Roman" w:cs="Times New Roman"/>
          <w:b/>
        </w:rPr>
      </w:pPr>
      <w:r w:rsidRPr="00ED655E">
        <w:rPr>
          <w:rFonts w:ascii="Times New Roman" w:hAnsi="Times New Roman" w:cs="Times New Roman"/>
          <w:b/>
        </w:rPr>
        <w:t xml:space="preserve">Examples of Bill Allocation per </w:t>
      </w:r>
      <w:r w:rsidR="003818B5" w:rsidRPr="00ED655E">
        <w:rPr>
          <w:rFonts w:ascii="Times New Roman" w:hAnsi="Times New Roman" w:cs="Times New Roman"/>
          <w:b/>
        </w:rPr>
        <w:t>s</w:t>
      </w:r>
      <w:r w:rsidRPr="00ED655E">
        <w:rPr>
          <w:rFonts w:ascii="Times New Roman" w:hAnsi="Times New Roman" w:cs="Times New Roman"/>
          <w:b/>
        </w:rPr>
        <w:t>ection 13.1</w:t>
      </w:r>
    </w:p>
    <w:p w14:paraId="3EB54D30" w14:textId="77777777" w:rsidR="007D4CB9" w:rsidRPr="00ED655E" w:rsidRDefault="007D4CB9" w:rsidP="007D4CB9">
      <w:pPr>
        <w:pStyle w:val="MyNormal"/>
        <w:numPr>
          <w:ilvl w:val="0"/>
          <w:numId w:val="44"/>
        </w:numPr>
        <w:jc w:val="left"/>
        <w:rPr>
          <w:rFonts w:ascii="Times New Roman" w:hAnsi="Times New Roman"/>
          <w:bCs/>
          <w:szCs w:val="22"/>
        </w:rPr>
      </w:pPr>
      <w:r w:rsidRPr="00ED655E">
        <w:rPr>
          <w:rFonts w:ascii="Times New Roman" w:hAnsi="Times New Roman"/>
          <w:bCs/>
          <w:szCs w:val="22"/>
        </w:rPr>
        <w:t>Allocation based on percentage</w:t>
      </w:r>
    </w:p>
    <w:p w14:paraId="4C5EEDCC"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A, monthly water bill charged $1,000 for 800 gallons usage</w:t>
      </w:r>
    </w:p>
    <w:p w14:paraId="70D59043"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B allocated 40%</w:t>
      </w:r>
    </w:p>
    <w:p w14:paraId="4C0C3C6C"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B charged $400 for 320 gallons usage</w:t>
      </w:r>
    </w:p>
    <w:p w14:paraId="0C76CC3C"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C allocated 30%</w:t>
      </w:r>
    </w:p>
    <w:p w14:paraId="4485DAD6"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C charged $300 for 240 gallons usage</w:t>
      </w:r>
    </w:p>
    <w:p w14:paraId="5E2910B1"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D allocated 30%</w:t>
      </w:r>
    </w:p>
    <w:p w14:paraId="6872450B"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D charged $300 for 240 gallons usage</w:t>
      </w:r>
    </w:p>
    <w:p w14:paraId="02CFA2AC" w14:textId="77777777" w:rsidR="007D4CB9" w:rsidRPr="00ED655E" w:rsidRDefault="007D4CB9" w:rsidP="007D4CB9">
      <w:pPr>
        <w:pStyle w:val="MyNormal"/>
        <w:numPr>
          <w:ilvl w:val="0"/>
          <w:numId w:val="44"/>
        </w:numPr>
        <w:jc w:val="left"/>
        <w:rPr>
          <w:rFonts w:ascii="Times New Roman" w:hAnsi="Times New Roman"/>
          <w:bCs/>
          <w:szCs w:val="22"/>
        </w:rPr>
      </w:pPr>
      <w:r w:rsidRPr="00ED655E">
        <w:rPr>
          <w:rFonts w:ascii="Times New Roman" w:hAnsi="Times New Roman"/>
          <w:bCs/>
          <w:szCs w:val="22"/>
        </w:rPr>
        <w:t>Allocation based on building area</w:t>
      </w:r>
    </w:p>
    <w:p w14:paraId="72A054A2"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 xml:space="preserve">Bill A, monthly water bill charged $1,000 for 800 gallons usage, associated with a 50,000 square foot building </w:t>
      </w:r>
    </w:p>
    <w:p w14:paraId="0BDBB4E2"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B allocated 30,000 square feet</w:t>
      </w:r>
    </w:p>
    <w:p w14:paraId="06B6E70C"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B charged $600 for 480 gallons usage</w:t>
      </w:r>
    </w:p>
    <w:p w14:paraId="31CA5987"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C allocated 15,000 square feet</w:t>
      </w:r>
    </w:p>
    <w:p w14:paraId="3AD9634A"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C charged $300 for 240 gallons usage</w:t>
      </w:r>
    </w:p>
    <w:p w14:paraId="40C2E028"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D allocated 5,000 square feet</w:t>
      </w:r>
    </w:p>
    <w:p w14:paraId="0F1E22F2"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D charged $100 for 80 gallons usage</w:t>
      </w:r>
    </w:p>
    <w:p w14:paraId="122F4B2D" w14:textId="77777777" w:rsidR="007D4CB9" w:rsidRPr="00ED655E" w:rsidRDefault="007D4CB9" w:rsidP="007D4CB9">
      <w:pPr>
        <w:pStyle w:val="MyNormal"/>
        <w:numPr>
          <w:ilvl w:val="0"/>
          <w:numId w:val="44"/>
        </w:numPr>
        <w:jc w:val="left"/>
        <w:rPr>
          <w:rFonts w:ascii="Times New Roman" w:hAnsi="Times New Roman"/>
          <w:bCs/>
          <w:szCs w:val="22"/>
        </w:rPr>
      </w:pPr>
      <w:r w:rsidRPr="00ED655E">
        <w:rPr>
          <w:rFonts w:ascii="Times New Roman" w:hAnsi="Times New Roman"/>
          <w:bCs/>
          <w:szCs w:val="22"/>
        </w:rPr>
        <w:t>Allocation based on submeters from a main account</w:t>
      </w:r>
    </w:p>
    <w:p w14:paraId="3B63A5BC"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Bill A, monthly natural gas bill charged $1,000 for 1,000 CCF usage</w:t>
      </w:r>
    </w:p>
    <w:p w14:paraId="78D9F376"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B submeter reads 300 CCF</w:t>
      </w:r>
    </w:p>
    <w:p w14:paraId="5C5DF1B9"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B charged $312.50</w:t>
      </w:r>
    </w:p>
    <w:p w14:paraId="1B0F29CA"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C submeter reads 250 CCF</w:t>
      </w:r>
    </w:p>
    <w:p w14:paraId="2FC2ED38"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C charged $262.50</w:t>
      </w:r>
    </w:p>
    <w:p w14:paraId="64135814"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D submeter reads 250 CCF</w:t>
      </w:r>
    </w:p>
    <w:p w14:paraId="5526F631"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D charged $262.50</w:t>
      </w:r>
    </w:p>
    <w:p w14:paraId="52BFAA77"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Bill E submeter reads 150 CCF</w:t>
      </w:r>
    </w:p>
    <w:p w14:paraId="1DFB69F4"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Bill E charged $162.50</w:t>
      </w:r>
    </w:p>
    <w:p w14:paraId="511C7D7F"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In this example the submeters did not total the same amount as the main bill.  In some cases, they may total more than the main bill.  Nevertheless, the software can determine percentage charged to each sub metered account to fully recover the cost of the main bill</w:t>
      </w:r>
    </w:p>
    <w:p w14:paraId="4D075265" w14:textId="77777777" w:rsidR="007D4CB9" w:rsidRPr="00ED655E" w:rsidRDefault="007D4CB9" w:rsidP="007D4CB9">
      <w:pPr>
        <w:pStyle w:val="MyNormal"/>
        <w:numPr>
          <w:ilvl w:val="0"/>
          <w:numId w:val="44"/>
        </w:numPr>
        <w:jc w:val="left"/>
        <w:rPr>
          <w:rFonts w:ascii="Times New Roman" w:hAnsi="Times New Roman"/>
          <w:bCs/>
          <w:szCs w:val="22"/>
        </w:rPr>
      </w:pPr>
      <w:r w:rsidRPr="00ED655E">
        <w:rPr>
          <w:rFonts w:ascii="Times New Roman" w:hAnsi="Times New Roman"/>
          <w:bCs/>
          <w:szCs w:val="22"/>
        </w:rPr>
        <w:t>Distribution of charges for main campus buildings</w:t>
      </w:r>
    </w:p>
    <w:p w14:paraId="2CF0BDB1"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Bill A, monthly Main Electricity bill for campus charged $500,000 for 8,000,000 kWh consumption and 18,000 kW demand.  This includes $6 / kW demand charge</w:t>
      </w:r>
    </w:p>
    <w:p w14:paraId="2AA9F057"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 xml:space="preserve">  Total charge for consumption = $392,000, total charge for demand = $108,000</w:t>
      </w:r>
    </w:p>
    <w:p w14:paraId="5476068E" w14:textId="77777777" w:rsidR="007D4CB9" w:rsidRPr="00ED655E" w:rsidRDefault="007D4CB9" w:rsidP="007D4CB9">
      <w:pPr>
        <w:pStyle w:val="MyNormal"/>
        <w:numPr>
          <w:ilvl w:val="2"/>
          <w:numId w:val="44"/>
        </w:numPr>
        <w:jc w:val="left"/>
        <w:rPr>
          <w:rFonts w:ascii="Times New Roman" w:hAnsi="Times New Roman"/>
          <w:bCs/>
          <w:szCs w:val="22"/>
        </w:rPr>
      </w:pPr>
      <w:r w:rsidRPr="00ED655E">
        <w:rPr>
          <w:rFonts w:ascii="Times New Roman" w:hAnsi="Times New Roman"/>
          <w:bCs/>
          <w:szCs w:val="22"/>
        </w:rPr>
        <w:t>Unit charge for each building with main campus submeter = $392,000 / 8,000,000 kWh ($0.049 / kWh); $6 / kW</w:t>
      </w:r>
    </w:p>
    <w:p w14:paraId="4EE66454" w14:textId="77777777" w:rsidR="007D4CB9" w:rsidRPr="00ED655E" w:rsidRDefault="007D4CB9" w:rsidP="007D4CB9">
      <w:pPr>
        <w:pStyle w:val="MyNormal"/>
        <w:numPr>
          <w:ilvl w:val="3"/>
          <w:numId w:val="44"/>
        </w:numPr>
        <w:jc w:val="left"/>
        <w:rPr>
          <w:rFonts w:ascii="Times New Roman" w:hAnsi="Times New Roman"/>
          <w:bCs/>
          <w:szCs w:val="22"/>
        </w:rPr>
      </w:pPr>
      <w:r w:rsidRPr="00ED655E">
        <w:rPr>
          <w:rFonts w:ascii="Times New Roman" w:hAnsi="Times New Roman"/>
          <w:bCs/>
          <w:szCs w:val="22"/>
        </w:rPr>
        <w:t>Each building charged based on a given accounting month’s sub metered consumption multiplied by that month’s consumption unit charge plus that month’s metered coincident peak demand (portion of building demand contributing to campus peak for that month) multiplied by that month’s demand unit charge</w:t>
      </w:r>
    </w:p>
    <w:p w14:paraId="77A3D62F"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 xml:space="preserve">LUF calculation is applied to any remaining consumption </w:t>
      </w:r>
      <w:proofErr w:type="gramStart"/>
      <w:r w:rsidRPr="00ED655E">
        <w:rPr>
          <w:rFonts w:ascii="Times New Roman" w:hAnsi="Times New Roman"/>
          <w:bCs/>
          <w:szCs w:val="22"/>
        </w:rPr>
        <w:t>not sub</w:t>
      </w:r>
      <w:proofErr w:type="gramEnd"/>
      <w:r w:rsidRPr="00ED655E">
        <w:rPr>
          <w:rFonts w:ascii="Times New Roman" w:hAnsi="Times New Roman"/>
          <w:bCs/>
          <w:szCs w:val="22"/>
        </w:rPr>
        <w:t xml:space="preserve"> metered and is applied to a specified cost center, allowing Power Distribution to recover the total amount of the main electricity bill for that month</w:t>
      </w:r>
    </w:p>
    <w:p w14:paraId="635CC9F3" w14:textId="77777777" w:rsidR="007D4CB9" w:rsidRPr="00ED655E" w:rsidRDefault="007D4CB9" w:rsidP="007D4CB9">
      <w:pPr>
        <w:pStyle w:val="MyNormal"/>
        <w:numPr>
          <w:ilvl w:val="0"/>
          <w:numId w:val="44"/>
        </w:numPr>
        <w:jc w:val="left"/>
        <w:rPr>
          <w:rFonts w:ascii="Times New Roman" w:hAnsi="Times New Roman"/>
          <w:bCs/>
          <w:szCs w:val="22"/>
        </w:rPr>
      </w:pPr>
      <w:r w:rsidRPr="00ED655E">
        <w:rPr>
          <w:rFonts w:ascii="Times New Roman" w:hAnsi="Times New Roman"/>
          <w:bCs/>
          <w:szCs w:val="22"/>
        </w:rPr>
        <w:t>LUF calculation from campus production</w:t>
      </w:r>
    </w:p>
    <w:p w14:paraId="79BC594C"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 xml:space="preserve">Main Campus is charged for </w:t>
      </w:r>
      <w:proofErr w:type="gramStart"/>
      <w:r w:rsidRPr="00ED655E">
        <w:rPr>
          <w:rFonts w:ascii="Times New Roman" w:hAnsi="Times New Roman"/>
          <w:bCs/>
          <w:szCs w:val="22"/>
        </w:rPr>
        <w:t>5,000,000 ton</w:t>
      </w:r>
      <w:proofErr w:type="gramEnd"/>
      <w:r w:rsidRPr="00ED655E">
        <w:rPr>
          <w:rFonts w:ascii="Times New Roman" w:hAnsi="Times New Roman"/>
          <w:bCs/>
          <w:szCs w:val="22"/>
        </w:rPr>
        <w:t xml:space="preserve"> hours of chilled water for a month</w:t>
      </w:r>
    </w:p>
    <w:p w14:paraId="49BAB9A3"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 xml:space="preserve">Sub metered accounts total to </w:t>
      </w:r>
      <w:proofErr w:type="gramStart"/>
      <w:r w:rsidRPr="00ED655E">
        <w:rPr>
          <w:rFonts w:ascii="Times New Roman" w:hAnsi="Times New Roman"/>
          <w:bCs/>
          <w:szCs w:val="22"/>
        </w:rPr>
        <w:t>4,750,000 ton</w:t>
      </w:r>
      <w:proofErr w:type="gramEnd"/>
      <w:r w:rsidRPr="00ED655E">
        <w:rPr>
          <w:rFonts w:ascii="Times New Roman" w:hAnsi="Times New Roman"/>
          <w:bCs/>
          <w:szCs w:val="22"/>
        </w:rPr>
        <w:t xml:space="preserve"> hours</w:t>
      </w:r>
    </w:p>
    <w:p w14:paraId="1B7073F7" w14:textId="77777777" w:rsidR="007D4CB9" w:rsidRPr="00ED655E" w:rsidRDefault="007D4CB9" w:rsidP="007D4CB9">
      <w:pPr>
        <w:pStyle w:val="MyNormal"/>
        <w:numPr>
          <w:ilvl w:val="1"/>
          <w:numId w:val="44"/>
        </w:numPr>
        <w:jc w:val="left"/>
        <w:rPr>
          <w:rFonts w:ascii="Times New Roman" w:hAnsi="Times New Roman"/>
          <w:bCs/>
          <w:szCs w:val="22"/>
        </w:rPr>
      </w:pPr>
      <w:r w:rsidRPr="00ED655E">
        <w:rPr>
          <w:rFonts w:ascii="Times New Roman" w:hAnsi="Times New Roman"/>
          <w:bCs/>
          <w:szCs w:val="22"/>
        </w:rPr>
        <w:t>A LUF meter is assigned to subtract the total sub metered accounts from production and charge the difference to a specified cost center, allowing Chilled Water Sales to recover the total amount of production volume for that month</w:t>
      </w:r>
    </w:p>
    <w:p w14:paraId="43A2C1FA" w14:textId="77777777" w:rsidR="007D4CB9" w:rsidRPr="00ED655E" w:rsidRDefault="007D4CB9" w:rsidP="007D4CB9">
      <w:pPr>
        <w:pStyle w:val="MyNormal"/>
        <w:jc w:val="left"/>
        <w:rPr>
          <w:rFonts w:ascii="Times New Roman" w:hAnsi="Times New Roman"/>
          <w:b/>
          <w:szCs w:val="22"/>
        </w:rPr>
      </w:pPr>
    </w:p>
    <w:p w14:paraId="55F85C46" w14:textId="3ACFE73B" w:rsidR="007D4CB9" w:rsidRPr="00ED655E" w:rsidRDefault="007D4CB9" w:rsidP="007D4CB9">
      <w:pPr>
        <w:pStyle w:val="MyNormal"/>
        <w:jc w:val="left"/>
        <w:rPr>
          <w:rFonts w:ascii="Times New Roman" w:hAnsi="Times New Roman"/>
          <w:b/>
          <w:szCs w:val="22"/>
        </w:rPr>
      </w:pPr>
      <w:r w:rsidRPr="00ED655E">
        <w:rPr>
          <w:rFonts w:ascii="Times New Roman" w:hAnsi="Times New Roman"/>
          <w:b/>
          <w:szCs w:val="22"/>
        </w:rPr>
        <w:lastRenderedPageBreak/>
        <w:t xml:space="preserve">Examples of Internal Cost Recovery per </w:t>
      </w:r>
      <w:r w:rsidR="003818B5" w:rsidRPr="00ED655E">
        <w:rPr>
          <w:rFonts w:ascii="Times New Roman" w:hAnsi="Times New Roman"/>
          <w:b/>
          <w:szCs w:val="22"/>
        </w:rPr>
        <w:t>s</w:t>
      </w:r>
      <w:r w:rsidRPr="00ED655E">
        <w:rPr>
          <w:rFonts w:ascii="Times New Roman" w:hAnsi="Times New Roman"/>
          <w:b/>
          <w:szCs w:val="22"/>
        </w:rPr>
        <w:t>ection 13.1</w:t>
      </w:r>
    </w:p>
    <w:p w14:paraId="33F8DC12" w14:textId="77777777" w:rsidR="007D4CB9" w:rsidRPr="00ED655E" w:rsidRDefault="007D4CB9" w:rsidP="007D4CB9">
      <w:pPr>
        <w:pStyle w:val="MyNormal"/>
        <w:numPr>
          <w:ilvl w:val="0"/>
          <w:numId w:val="45"/>
        </w:numPr>
        <w:jc w:val="left"/>
        <w:rPr>
          <w:rFonts w:ascii="Times New Roman" w:hAnsi="Times New Roman"/>
          <w:bCs/>
          <w:szCs w:val="22"/>
        </w:rPr>
      </w:pPr>
      <w:r w:rsidRPr="00ED655E">
        <w:rPr>
          <w:rFonts w:ascii="Times New Roman" w:hAnsi="Times New Roman"/>
          <w:bCs/>
          <w:szCs w:val="22"/>
        </w:rPr>
        <w:t>Internal cost recovery on a monthly bill</w:t>
      </w:r>
    </w:p>
    <w:p w14:paraId="6D1F74EE" w14:textId="77777777" w:rsidR="007D4CB9" w:rsidRPr="00ED655E" w:rsidRDefault="007D4CB9" w:rsidP="007D4CB9">
      <w:pPr>
        <w:pStyle w:val="MyNormal"/>
        <w:numPr>
          <w:ilvl w:val="1"/>
          <w:numId w:val="45"/>
        </w:numPr>
        <w:jc w:val="left"/>
        <w:rPr>
          <w:rFonts w:ascii="Times New Roman" w:hAnsi="Times New Roman"/>
          <w:bCs/>
          <w:szCs w:val="22"/>
        </w:rPr>
      </w:pPr>
      <w:r w:rsidRPr="00ED655E">
        <w:rPr>
          <w:rFonts w:ascii="Times New Roman" w:hAnsi="Times New Roman"/>
          <w:bCs/>
          <w:szCs w:val="22"/>
        </w:rPr>
        <w:t>Bill A is a monthly electricity bill charged $1,000 for 10,000 kWh usage from utility provider.  This is considered an Accounts Payable (A/P) charge</w:t>
      </w:r>
    </w:p>
    <w:p w14:paraId="6AD5B8DB" w14:textId="77777777" w:rsidR="007D4CB9" w:rsidRPr="00ED655E" w:rsidRDefault="007D4CB9" w:rsidP="007D4CB9">
      <w:pPr>
        <w:pStyle w:val="MyNormal"/>
        <w:numPr>
          <w:ilvl w:val="2"/>
          <w:numId w:val="45"/>
        </w:numPr>
        <w:jc w:val="left"/>
        <w:rPr>
          <w:rFonts w:ascii="Times New Roman" w:hAnsi="Times New Roman"/>
          <w:bCs/>
          <w:szCs w:val="22"/>
        </w:rPr>
      </w:pPr>
      <w:r w:rsidRPr="00ED655E">
        <w:rPr>
          <w:rFonts w:ascii="Times New Roman" w:hAnsi="Times New Roman"/>
          <w:bCs/>
          <w:szCs w:val="22"/>
        </w:rPr>
        <w:t xml:space="preserve">  The Proposed System Solution maintains a record of Accounts Receivable (A/R) charges.  They can include those listed below</w:t>
      </w:r>
    </w:p>
    <w:p w14:paraId="2421A711" w14:textId="77777777" w:rsidR="007D4CB9" w:rsidRPr="00ED655E" w:rsidRDefault="007D4CB9" w:rsidP="007D4CB9">
      <w:pPr>
        <w:pStyle w:val="MyNormal"/>
        <w:numPr>
          <w:ilvl w:val="3"/>
          <w:numId w:val="45"/>
        </w:numPr>
        <w:jc w:val="left"/>
        <w:rPr>
          <w:rFonts w:ascii="Times New Roman" w:hAnsi="Times New Roman"/>
          <w:bCs/>
          <w:szCs w:val="22"/>
        </w:rPr>
      </w:pPr>
      <w:r w:rsidRPr="00ED655E">
        <w:rPr>
          <w:rFonts w:ascii="Times New Roman" w:hAnsi="Times New Roman"/>
          <w:bCs/>
          <w:szCs w:val="22"/>
        </w:rPr>
        <w:t>Maintenance, Production, and Distribution (MPD)</w:t>
      </w:r>
    </w:p>
    <w:p w14:paraId="3A12F43E" w14:textId="77777777" w:rsidR="007D4CB9" w:rsidRPr="00ED655E" w:rsidRDefault="007D4CB9" w:rsidP="007D4CB9">
      <w:pPr>
        <w:pStyle w:val="MyNormal"/>
        <w:numPr>
          <w:ilvl w:val="3"/>
          <w:numId w:val="45"/>
        </w:numPr>
        <w:jc w:val="left"/>
        <w:rPr>
          <w:rFonts w:ascii="Times New Roman" w:hAnsi="Times New Roman"/>
          <w:bCs/>
          <w:szCs w:val="22"/>
        </w:rPr>
      </w:pPr>
      <w:r w:rsidRPr="00ED655E">
        <w:rPr>
          <w:rFonts w:ascii="Times New Roman" w:hAnsi="Times New Roman"/>
          <w:bCs/>
          <w:szCs w:val="22"/>
        </w:rPr>
        <w:t>Capital Renewal and Deferred Maintenance (CRDM)</w:t>
      </w:r>
    </w:p>
    <w:p w14:paraId="0430C9CA" w14:textId="77777777" w:rsidR="007D4CB9" w:rsidRPr="00ED655E" w:rsidRDefault="007D4CB9" w:rsidP="007D4CB9">
      <w:pPr>
        <w:pStyle w:val="MyNormal"/>
        <w:numPr>
          <w:ilvl w:val="3"/>
          <w:numId w:val="45"/>
        </w:numPr>
        <w:jc w:val="left"/>
        <w:rPr>
          <w:rFonts w:ascii="Times New Roman" w:hAnsi="Times New Roman"/>
          <w:bCs/>
          <w:szCs w:val="22"/>
        </w:rPr>
      </w:pPr>
      <w:r w:rsidRPr="00ED655E">
        <w:rPr>
          <w:rFonts w:ascii="Times New Roman" w:hAnsi="Times New Roman"/>
          <w:bCs/>
          <w:szCs w:val="22"/>
        </w:rPr>
        <w:t>Debt Service</w:t>
      </w:r>
    </w:p>
    <w:p w14:paraId="5EBA0700" w14:textId="77777777" w:rsidR="007D4CB9" w:rsidRPr="00ED655E" w:rsidRDefault="007D4CB9" w:rsidP="007D4CB9">
      <w:pPr>
        <w:pStyle w:val="MyNormal"/>
        <w:numPr>
          <w:ilvl w:val="2"/>
          <w:numId w:val="45"/>
        </w:numPr>
        <w:jc w:val="left"/>
        <w:rPr>
          <w:rFonts w:ascii="Times New Roman" w:hAnsi="Times New Roman"/>
          <w:bCs/>
          <w:szCs w:val="22"/>
        </w:rPr>
      </w:pPr>
      <w:r w:rsidRPr="00ED655E">
        <w:rPr>
          <w:rFonts w:ascii="Times New Roman" w:hAnsi="Times New Roman"/>
          <w:bCs/>
          <w:szCs w:val="22"/>
        </w:rPr>
        <w:t>After an A/P bill has been audited and deemed accurate, the software will apply A/R charges</w:t>
      </w:r>
    </w:p>
    <w:p w14:paraId="21AB62D1" w14:textId="77777777" w:rsidR="007D4CB9" w:rsidRPr="00ED655E" w:rsidRDefault="007D4CB9" w:rsidP="007D4CB9">
      <w:pPr>
        <w:pStyle w:val="MyNormal"/>
        <w:numPr>
          <w:ilvl w:val="2"/>
          <w:numId w:val="45"/>
        </w:numPr>
        <w:jc w:val="left"/>
        <w:rPr>
          <w:rFonts w:ascii="Times New Roman" w:hAnsi="Times New Roman"/>
          <w:bCs/>
          <w:szCs w:val="22"/>
        </w:rPr>
      </w:pPr>
      <w:r w:rsidRPr="00ED655E">
        <w:rPr>
          <w:rFonts w:ascii="Times New Roman" w:hAnsi="Times New Roman"/>
          <w:bCs/>
          <w:szCs w:val="22"/>
        </w:rPr>
        <w:t>When the customer receives the bill, they will see a charge of $1,100</w:t>
      </w:r>
    </w:p>
    <w:p w14:paraId="46FAC145" w14:textId="77777777" w:rsidR="007D4CB9" w:rsidRPr="00ED655E" w:rsidRDefault="007D4CB9" w:rsidP="007D4CB9">
      <w:pPr>
        <w:pStyle w:val="MyNormal"/>
        <w:numPr>
          <w:ilvl w:val="2"/>
          <w:numId w:val="45"/>
        </w:numPr>
        <w:jc w:val="left"/>
        <w:rPr>
          <w:rFonts w:ascii="Times New Roman" w:hAnsi="Times New Roman"/>
          <w:bCs/>
          <w:szCs w:val="22"/>
        </w:rPr>
      </w:pPr>
      <w:r w:rsidRPr="00ED655E">
        <w:rPr>
          <w:rFonts w:ascii="Times New Roman" w:hAnsi="Times New Roman"/>
          <w:bCs/>
          <w:szCs w:val="22"/>
        </w:rPr>
        <w:t>Accounting staff will move the extra funds to the specified cost center (MPD, CRDM, Debt Service) as appropriate</w:t>
      </w:r>
    </w:p>
    <w:p w14:paraId="1CD549A3" w14:textId="77777777" w:rsidR="007D4CB9" w:rsidRPr="00ED655E" w:rsidRDefault="007D4CB9" w:rsidP="007D4CB9">
      <w:pPr>
        <w:pStyle w:val="MyNormal"/>
        <w:numPr>
          <w:ilvl w:val="0"/>
          <w:numId w:val="45"/>
        </w:numPr>
        <w:jc w:val="left"/>
        <w:rPr>
          <w:rFonts w:ascii="Times New Roman" w:hAnsi="Times New Roman"/>
          <w:bCs/>
          <w:szCs w:val="22"/>
        </w:rPr>
      </w:pPr>
      <w:r w:rsidRPr="00ED655E">
        <w:rPr>
          <w:rFonts w:ascii="Times New Roman" w:hAnsi="Times New Roman"/>
          <w:bCs/>
          <w:szCs w:val="22"/>
        </w:rPr>
        <w:t>This process applies to electricity, natural gas, water, steam, and chilled water</w:t>
      </w:r>
    </w:p>
    <w:p w14:paraId="79450630" w14:textId="64D9B9E9" w:rsidR="003528FB" w:rsidRPr="00ED655E" w:rsidRDefault="003528FB">
      <w:pPr>
        <w:rPr>
          <w:rFonts w:ascii="Times New Roman" w:eastAsia="Times New Roman" w:hAnsi="Times New Roman" w:cs="Times New Roman"/>
          <w:b/>
          <w:szCs w:val="24"/>
        </w:rPr>
      </w:pPr>
      <w:r w:rsidRPr="00ED655E">
        <w:rPr>
          <w:rFonts w:ascii="Times New Roman" w:eastAsia="Times New Roman" w:hAnsi="Times New Roman" w:cs="Times New Roman"/>
          <w:b/>
          <w:szCs w:val="24"/>
        </w:rPr>
        <w:br w:type="page"/>
      </w:r>
    </w:p>
    <w:p w14:paraId="4F195318" w14:textId="668C1361" w:rsidR="003528FB" w:rsidRPr="00ED655E" w:rsidRDefault="00B43714" w:rsidP="003528FB">
      <w:pPr>
        <w:rPr>
          <w:rFonts w:ascii="Times New Roman" w:eastAsia="Times New Roman" w:hAnsi="Times New Roman" w:cs="Times New Roman"/>
          <w:b/>
          <w:szCs w:val="24"/>
        </w:rPr>
      </w:pPr>
      <w:r w:rsidRPr="00ED655E">
        <w:rPr>
          <w:rFonts w:ascii="Times New Roman" w:hAnsi="Times New Roman" w:cs="Times New Roman"/>
          <w:b/>
          <w:lang w:val="da-DK"/>
        </w:rPr>
        <w:lastRenderedPageBreak/>
        <w:t>ATTACHMENTS 1-5:  SAMPLES (for informational purposes only)</w:t>
      </w:r>
    </w:p>
    <w:p w14:paraId="15B1A997" w14:textId="02501899" w:rsidR="00B43714" w:rsidRPr="00ED655E" w:rsidRDefault="00B43714" w:rsidP="00B43714">
      <w:pPr>
        <w:pStyle w:val="MyNormal"/>
        <w:jc w:val="left"/>
        <w:rPr>
          <w:rFonts w:ascii="Times New Roman" w:hAnsi="Times New Roman"/>
          <w:szCs w:val="22"/>
        </w:rPr>
      </w:pPr>
      <w:r w:rsidRPr="00ED655E">
        <w:rPr>
          <w:rFonts w:ascii="Times New Roman" w:hAnsi="Times New Roman"/>
        </w:rPr>
        <w:t xml:space="preserve">Reference the Samples in spreadsheet format as counterpart to this RFP document (labeled as such).  Samples are provided for informational purposes only.  </w:t>
      </w:r>
    </w:p>
    <w:p w14:paraId="190BF67E" w14:textId="77777777" w:rsidR="004E40FE" w:rsidRPr="00ED655E" w:rsidRDefault="004E40FE" w:rsidP="004E40FE">
      <w:pPr>
        <w:spacing w:line="240" w:lineRule="auto"/>
        <w:rPr>
          <w:rFonts w:ascii="Times New Roman" w:eastAsia="Times New Roman" w:hAnsi="Times New Roman" w:cs="Times New Roman"/>
          <w:b/>
          <w:szCs w:val="24"/>
        </w:rPr>
      </w:pPr>
    </w:p>
    <w:p w14:paraId="0941A517" w14:textId="1ABFA72A" w:rsidR="004E40FE" w:rsidRPr="00ED655E" w:rsidRDefault="004E40FE" w:rsidP="004E40FE">
      <w:pPr>
        <w:spacing w:line="240" w:lineRule="auto"/>
        <w:ind w:left="720"/>
        <w:rPr>
          <w:rFonts w:ascii="Times New Roman" w:eastAsia="Times New Roman" w:hAnsi="Times New Roman" w:cs="Times New Roman"/>
          <w:b/>
          <w:szCs w:val="24"/>
        </w:rPr>
      </w:pPr>
      <w:r w:rsidRPr="00ED655E">
        <w:rPr>
          <w:rFonts w:ascii="Times New Roman" w:eastAsia="Times New Roman" w:hAnsi="Times New Roman" w:cs="Times New Roman"/>
          <w:b/>
          <w:szCs w:val="24"/>
        </w:rPr>
        <w:t xml:space="preserve">Attachment 1 - Samples </w:t>
      </w:r>
      <w:proofErr w:type="gramStart"/>
      <w:r w:rsidRPr="00ED655E">
        <w:rPr>
          <w:rFonts w:ascii="Times New Roman" w:eastAsia="Times New Roman" w:hAnsi="Times New Roman" w:cs="Times New Roman"/>
          <w:b/>
          <w:szCs w:val="24"/>
        </w:rPr>
        <w:t>-  Monthly</w:t>
      </w:r>
      <w:proofErr w:type="gramEnd"/>
      <w:r w:rsidRPr="00ED655E">
        <w:rPr>
          <w:rFonts w:ascii="Times New Roman" w:eastAsia="Times New Roman" w:hAnsi="Times New Roman" w:cs="Times New Roman"/>
          <w:b/>
          <w:szCs w:val="24"/>
        </w:rPr>
        <w:t xml:space="preserve"> Utility Distribution Report</w:t>
      </w:r>
    </w:p>
    <w:p w14:paraId="36671316" w14:textId="77777777" w:rsidR="004E40FE" w:rsidRPr="00ED655E" w:rsidRDefault="004E40FE" w:rsidP="004E40FE">
      <w:pPr>
        <w:spacing w:line="240" w:lineRule="auto"/>
        <w:ind w:left="720"/>
        <w:rPr>
          <w:rFonts w:ascii="Times New Roman" w:eastAsia="Times New Roman" w:hAnsi="Times New Roman" w:cs="Times New Roman"/>
          <w:b/>
          <w:szCs w:val="24"/>
        </w:rPr>
      </w:pPr>
      <w:r w:rsidRPr="00ED655E">
        <w:rPr>
          <w:rFonts w:ascii="Times New Roman" w:eastAsia="Times New Roman" w:hAnsi="Times New Roman" w:cs="Times New Roman"/>
          <w:b/>
          <w:szCs w:val="24"/>
        </w:rPr>
        <w:t>Attachment 2 – Samples - AR Utility Summary Report</w:t>
      </w:r>
    </w:p>
    <w:p w14:paraId="2B540185" w14:textId="77777777" w:rsidR="004E40FE" w:rsidRPr="00ED655E" w:rsidRDefault="004E40FE" w:rsidP="004E40FE">
      <w:pPr>
        <w:spacing w:line="240" w:lineRule="auto"/>
        <w:ind w:left="720"/>
        <w:rPr>
          <w:rFonts w:ascii="Times New Roman" w:eastAsia="Times New Roman" w:hAnsi="Times New Roman" w:cs="Times New Roman"/>
          <w:b/>
          <w:szCs w:val="24"/>
        </w:rPr>
      </w:pPr>
      <w:r w:rsidRPr="00ED655E">
        <w:rPr>
          <w:rFonts w:ascii="Times New Roman" w:eastAsia="Times New Roman" w:hAnsi="Times New Roman" w:cs="Times New Roman"/>
          <w:b/>
          <w:szCs w:val="24"/>
        </w:rPr>
        <w:t xml:space="preserve">Attachment 3 – Samples </w:t>
      </w:r>
      <w:proofErr w:type="gramStart"/>
      <w:r w:rsidRPr="00ED655E">
        <w:rPr>
          <w:rFonts w:ascii="Times New Roman" w:eastAsia="Times New Roman" w:hAnsi="Times New Roman" w:cs="Times New Roman"/>
          <w:b/>
          <w:szCs w:val="24"/>
        </w:rPr>
        <w:t>-  Purchased</w:t>
      </w:r>
      <w:proofErr w:type="gramEnd"/>
      <w:r w:rsidRPr="00ED655E">
        <w:rPr>
          <w:rFonts w:ascii="Times New Roman" w:eastAsia="Times New Roman" w:hAnsi="Times New Roman" w:cs="Times New Roman"/>
          <w:b/>
          <w:szCs w:val="24"/>
        </w:rPr>
        <w:t xml:space="preserve"> Utility Summary Report</w:t>
      </w:r>
    </w:p>
    <w:p w14:paraId="50CB0C94" w14:textId="77777777" w:rsidR="004E40FE" w:rsidRPr="00ED655E" w:rsidRDefault="004E40FE" w:rsidP="004E40FE">
      <w:pPr>
        <w:spacing w:line="240" w:lineRule="auto"/>
        <w:ind w:left="720"/>
        <w:rPr>
          <w:rFonts w:ascii="Times New Roman" w:eastAsia="Times New Roman" w:hAnsi="Times New Roman" w:cs="Times New Roman"/>
          <w:b/>
          <w:szCs w:val="24"/>
        </w:rPr>
      </w:pPr>
      <w:r w:rsidRPr="00ED655E">
        <w:rPr>
          <w:rFonts w:ascii="Times New Roman" w:eastAsia="Times New Roman" w:hAnsi="Times New Roman" w:cs="Times New Roman"/>
          <w:b/>
          <w:szCs w:val="24"/>
        </w:rPr>
        <w:t>Attachment 4 - Samples - Consolidated Water Report</w:t>
      </w:r>
    </w:p>
    <w:p w14:paraId="18AE6BA0" w14:textId="77777777" w:rsidR="004E40FE" w:rsidRPr="00ED655E" w:rsidRDefault="004E40FE" w:rsidP="004E40FE">
      <w:pPr>
        <w:spacing w:line="240" w:lineRule="auto"/>
        <w:ind w:left="720"/>
        <w:rPr>
          <w:rFonts w:ascii="Times New Roman" w:eastAsia="Times New Roman" w:hAnsi="Times New Roman" w:cs="Times New Roman"/>
          <w:b/>
          <w:szCs w:val="24"/>
        </w:rPr>
      </w:pPr>
      <w:r w:rsidRPr="00ED655E">
        <w:rPr>
          <w:rFonts w:ascii="Times New Roman" w:eastAsia="Times New Roman" w:hAnsi="Times New Roman" w:cs="Times New Roman"/>
          <w:b/>
          <w:szCs w:val="24"/>
        </w:rPr>
        <w:t>Attachment 5 - Samples - Irrigation Water Usage Report</w:t>
      </w:r>
    </w:p>
    <w:p w14:paraId="76639524" w14:textId="77777777" w:rsidR="004E40FE" w:rsidRPr="00ED655E" w:rsidRDefault="004E40FE" w:rsidP="004E40FE">
      <w:pPr>
        <w:spacing w:line="240" w:lineRule="auto"/>
        <w:rPr>
          <w:rFonts w:ascii="Times New Roman" w:eastAsia="Times New Roman" w:hAnsi="Times New Roman" w:cs="Times New Roman"/>
          <w:b/>
          <w:szCs w:val="24"/>
        </w:rPr>
      </w:pPr>
    </w:p>
    <w:p w14:paraId="36056D5F" w14:textId="77777777" w:rsidR="004E40FE" w:rsidRPr="00ED655E" w:rsidRDefault="004E40FE" w:rsidP="00B43714">
      <w:pPr>
        <w:rPr>
          <w:rFonts w:ascii="Times New Roman" w:eastAsia="Times New Roman" w:hAnsi="Times New Roman" w:cs="Times New Roman"/>
          <w:b/>
          <w:szCs w:val="24"/>
        </w:rPr>
      </w:pPr>
    </w:p>
    <w:sectPr w:rsidR="004E40FE" w:rsidRPr="00ED655E" w:rsidSect="0007261A">
      <w:footerReference w:type="default" r:id="rId2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9E0D" w14:textId="77777777" w:rsidR="0078523E" w:rsidRDefault="0078523E" w:rsidP="00913B53">
      <w:pPr>
        <w:spacing w:after="0" w:line="240" w:lineRule="auto"/>
      </w:pPr>
      <w:r>
        <w:separator/>
      </w:r>
    </w:p>
  </w:endnote>
  <w:endnote w:type="continuationSeparator" w:id="0">
    <w:p w14:paraId="30C5827B" w14:textId="77777777" w:rsidR="0078523E" w:rsidRDefault="0078523E" w:rsidP="00913B53">
      <w:pPr>
        <w:spacing w:after="0" w:line="240" w:lineRule="auto"/>
      </w:pPr>
      <w:r>
        <w:continuationSeparator/>
      </w:r>
    </w:p>
  </w:endnote>
  <w:endnote w:type="continuationNotice" w:id="1">
    <w:p w14:paraId="307DEB6B" w14:textId="77777777" w:rsidR="0078523E" w:rsidRDefault="00785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2009165810"/>
      <w:docPartObj>
        <w:docPartGallery w:val="Page Numbers (Bottom of Page)"/>
        <w:docPartUnique/>
      </w:docPartObj>
    </w:sdtPr>
    <w:sdtEndPr>
      <w:rPr>
        <w:noProof/>
        <w:sz w:val="18"/>
        <w:szCs w:val="18"/>
      </w:rPr>
    </w:sdtEndPr>
    <w:sdtContent>
      <w:p w14:paraId="5A05A1B6" w14:textId="77777777" w:rsidR="00FB1622" w:rsidRDefault="00FB1622" w:rsidP="00CE6F8D">
        <w:pPr>
          <w:pStyle w:val="MyNormal"/>
          <w:jc w:val="center"/>
          <w:rPr>
            <w:rFonts w:ascii="Times New Roman" w:hAnsi="Times New Roman"/>
            <w:noProof/>
            <w:sz w:val="18"/>
            <w:szCs w:val="18"/>
          </w:rPr>
        </w:pPr>
        <w:r w:rsidRPr="00CE6F8D">
          <w:rPr>
            <w:rFonts w:ascii="Times New Roman" w:hAnsi="Times New Roman"/>
            <w:noProof/>
            <w:sz w:val="18"/>
            <w:szCs w:val="18"/>
          </w:rPr>
          <w:t xml:space="preserve">  </w:t>
        </w:r>
        <w:r w:rsidRPr="00CE6F8D">
          <w:rPr>
            <w:rFonts w:ascii="Times New Roman" w:hAnsi="Times New Roman"/>
            <w:noProof/>
            <w:sz w:val="18"/>
            <w:szCs w:val="18"/>
          </w:rPr>
          <w:tab/>
        </w:r>
      </w:p>
      <w:p w14:paraId="4F3708E6" w14:textId="77777777" w:rsidR="00FB1622" w:rsidRDefault="00FB1622" w:rsidP="00CE6F8D">
        <w:pPr>
          <w:pStyle w:val="MyNormal"/>
          <w:jc w:val="center"/>
          <w:rPr>
            <w:rFonts w:ascii="Times New Roman" w:hAnsi="Times New Roman"/>
            <w:noProof/>
            <w:sz w:val="18"/>
            <w:szCs w:val="18"/>
          </w:rPr>
        </w:pPr>
      </w:p>
      <w:p w14:paraId="55986C92" w14:textId="21BF1B07" w:rsidR="00FB1622" w:rsidRPr="00CE6F8D" w:rsidRDefault="00FB1622" w:rsidP="00CE6F8D">
        <w:pPr>
          <w:pStyle w:val="MyNormal"/>
          <w:tabs>
            <w:tab w:val="clear" w:pos="540"/>
            <w:tab w:val="left" w:pos="0"/>
          </w:tabs>
          <w:jc w:val="center"/>
          <w:rPr>
            <w:rFonts w:ascii="Times New Roman" w:hAnsi="Times New Roman"/>
            <w:b/>
            <w:color w:val="FF0000"/>
            <w:sz w:val="18"/>
            <w:szCs w:val="18"/>
          </w:rPr>
        </w:pPr>
        <w:r w:rsidRPr="00CE6F8D">
          <w:rPr>
            <w:rFonts w:ascii="Times New Roman" w:hAnsi="Times New Roman"/>
            <w:b/>
            <w:sz w:val="18"/>
            <w:szCs w:val="18"/>
          </w:rPr>
          <w:t>RFP No</w:t>
        </w:r>
        <w:r>
          <w:rPr>
            <w:rFonts w:ascii="Times New Roman" w:hAnsi="Times New Roman"/>
            <w:b/>
            <w:sz w:val="18"/>
            <w:szCs w:val="18"/>
          </w:rPr>
          <w:t xml:space="preserve">. </w:t>
        </w:r>
        <w:r w:rsidRPr="00AB4DF8">
          <w:rPr>
            <w:rFonts w:ascii="Times New Roman" w:hAnsi="Times New Roman"/>
            <w:b/>
            <w:sz w:val="18"/>
            <w:szCs w:val="18"/>
          </w:rPr>
          <w:t>R737086</w:t>
        </w:r>
        <w:r w:rsidRPr="00CE6F8D">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r>
        <w:r>
          <w:rPr>
            <w:rFonts w:ascii="Times New Roman" w:hAnsi="Times New Roman"/>
            <w:noProof/>
            <w:sz w:val="18"/>
            <w:szCs w:val="18"/>
          </w:rPr>
          <w:tab/>
          <w:t xml:space="preserve"> </w:t>
        </w:r>
        <w:r w:rsidRPr="00CE6F8D">
          <w:rPr>
            <w:rFonts w:ascii="Times New Roman" w:hAnsi="Times New Roman"/>
            <w:sz w:val="18"/>
            <w:szCs w:val="18"/>
          </w:rPr>
          <w:fldChar w:fldCharType="begin"/>
        </w:r>
        <w:r w:rsidRPr="00CE6F8D">
          <w:rPr>
            <w:rFonts w:ascii="Times New Roman" w:hAnsi="Times New Roman"/>
            <w:sz w:val="18"/>
            <w:szCs w:val="18"/>
          </w:rPr>
          <w:instrText xml:space="preserve"> PAGE   \* MERGEFORMAT </w:instrText>
        </w:r>
        <w:r w:rsidRPr="00CE6F8D">
          <w:rPr>
            <w:rFonts w:ascii="Times New Roman" w:hAnsi="Times New Roman"/>
            <w:sz w:val="18"/>
            <w:szCs w:val="18"/>
          </w:rPr>
          <w:fldChar w:fldCharType="separate"/>
        </w:r>
        <w:r>
          <w:rPr>
            <w:rFonts w:ascii="Times New Roman" w:hAnsi="Times New Roman"/>
            <w:sz w:val="18"/>
            <w:szCs w:val="18"/>
          </w:rPr>
          <w:t>1</w:t>
        </w:r>
        <w:r w:rsidRPr="00CE6F8D">
          <w:rPr>
            <w:rFonts w:ascii="Times New Roman" w:hAnsi="Times New Roman"/>
            <w:noProof/>
            <w:sz w:val="18"/>
            <w:szCs w:val="18"/>
          </w:rPr>
          <w:fldChar w:fldCharType="end"/>
        </w:r>
        <w:r w:rsidRPr="00CE6F8D">
          <w:rPr>
            <w:rFonts w:ascii="Times New Roman" w:hAnsi="Times New Roman"/>
            <w:noProof/>
            <w:sz w:val="18"/>
            <w:szCs w:val="18"/>
          </w:rPr>
          <w:tab/>
        </w:r>
      </w:p>
      <w:p w14:paraId="609FA843" w14:textId="6630F550" w:rsidR="00FB1622" w:rsidRPr="00CE6F8D" w:rsidRDefault="0078523E">
        <w:pPr>
          <w:pStyle w:val="Footer"/>
          <w:jc w:val="center"/>
          <w:rPr>
            <w:sz w:val="18"/>
            <w:szCs w:val="18"/>
          </w:rPr>
        </w:pPr>
      </w:p>
    </w:sdtContent>
  </w:sdt>
  <w:p w14:paraId="6806F910" w14:textId="77777777" w:rsidR="00FB1622" w:rsidRDefault="00FB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A3CDB" w14:textId="77777777" w:rsidR="0078523E" w:rsidRDefault="0078523E" w:rsidP="00913B53">
      <w:pPr>
        <w:spacing w:after="0" w:line="240" w:lineRule="auto"/>
      </w:pPr>
      <w:r>
        <w:separator/>
      </w:r>
    </w:p>
  </w:footnote>
  <w:footnote w:type="continuationSeparator" w:id="0">
    <w:p w14:paraId="0FDFCF01" w14:textId="77777777" w:rsidR="0078523E" w:rsidRDefault="0078523E" w:rsidP="00913B53">
      <w:pPr>
        <w:spacing w:after="0" w:line="240" w:lineRule="auto"/>
      </w:pPr>
      <w:r>
        <w:continuationSeparator/>
      </w:r>
    </w:p>
  </w:footnote>
  <w:footnote w:type="continuationNotice" w:id="1">
    <w:p w14:paraId="7CF04AE0" w14:textId="77777777" w:rsidR="0078523E" w:rsidRDefault="007852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BF338F"/>
    <w:multiLevelType w:val="hybridMultilevel"/>
    <w:tmpl w:val="36B6C0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E0A8D"/>
    <w:multiLevelType w:val="multilevel"/>
    <w:tmpl w:val="BE902E2A"/>
    <w:lvl w:ilvl="0">
      <w:start w:val="1"/>
      <w:numFmt w:val="ideographDigital"/>
      <w:lvlText w:val=""/>
      <w:lvlJc w:val="left"/>
    </w:lvl>
    <w:lvl w:ilvl="1">
      <w:start w:val="1"/>
      <w:numFmt w:val="upperLetter"/>
      <w:lvlText w:val=""/>
      <w:lvlJc w:val="left"/>
    </w:lvl>
    <w:lvl w:ilvl="2">
      <w:start w:val="1"/>
      <w:numFmt w:val="ideographDigital"/>
      <w:lvlText w:val=""/>
      <w:lvlJc w:val="left"/>
    </w:lvl>
    <w:lvl w:ilvl="3">
      <w:start w:val="1"/>
      <w:numFmt w:val="lowerLetter"/>
      <w:lvlText w:val=""/>
      <w:lvlJc w:val="left"/>
    </w:lvl>
    <w:lvl w:ilvl="4">
      <w:start w:val="1"/>
      <w:numFmt w:val="lowerRoman"/>
      <w:lvlText w:val="%1"/>
      <w:lvlJc w:val="left"/>
    </w:lvl>
    <w:lvl w:ilvl="5">
      <w:start w:val="1"/>
      <w:numFmt w:val="bullet"/>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08422"/>
    <w:multiLevelType w:val="hybridMultilevel"/>
    <w:tmpl w:val="D543BE6B"/>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74F27"/>
    <w:multiLevelType w:val="hybridMultilevel"/>
    <w:tmpl w:val="F5102A3E"/>
    <w:lvl w:ilvl="0" w:tplc="0E88F292">
      <w:start w:val="1"/>
      <w:numFmt w:val="decimal"/>
      <w:lvlText w:val="%1."/>
      <w:lvlJc w:val="left"/>
      <w:pPr>
        <w:ind w:left="1440" w:hanging="360"/>
      </w:pPr>
      <w:rPr>
        <w:rFonts w:ascii="Times New Roman" w:eastAsia="Times New Roman" w:hAnsi="Times New Roman" w:cs="Times New Roman" w:hint="default"/>
        <w:b w:val="0"/>
        <w:bCs w:val="0"/>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19777D2"/>
    <w:multiLevelType w:val="multilevel"/>
    <w:tmpl w:val="D97296BA"/>
    <w:lvl w:ilvl="0">
      <w:start w:val="13"/>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4D05E35"/>
    <w:multiLevelType w:val="hybridMultilevel"/>
    <w:tmpl w:val="C1C89DE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EDC32C6"/>
    <w:multiLevelType w:val="hybridMultilevel"/>
    <w:tmpl w:val="4A7AA858"/>
    <w:lvl w:ilvl="0" w:tplc="493C1494">
      <w:start w:val="1"/>
      <w:numFmt w:val="decimal"/>
      <w:lvlText w:val="%1."/>
      <w:lvlJc w:val="left"/>
      <w:pPr>
        <w:ind w:left="838"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D91B81"/>
    <w:multiLevelType w:val="hybridMultilevel"/>
    <w:tmpl w:val="77267A8E"/>
    <w:lvl w:ilvl="0" w:tplc="180034A8">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C2B6597"/>
    <w:multiLevelType w:val="hybridMultilevel"/>
    <w:tmpl w:val="9E581320"/>
    <w:lvl w:ilvl="0" w:tplc="A63270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653E8F"/>
    <w:multiLevelType w:val="multilevel"/>
    <w:tmpl w:val="15EC4FAA"/>
    <w:lvl w:ilvl="0">
      <w:start w:val="1"/>
      <w:numFmt w:val="decimal"/>
      <w:lvlText w:val="%1"/>
      <w:lvlJc w:val="left"/>
      <w:pPr>
        <w:ind w:left="687" w:hanging="548"/>
      </w:pPr>
      <w:rPr>
        <w:lang w:val="en-US" w:eastAsia="en-US" w:bidi="en-US"/>
      </w:rPr>
    </w:lvl>
    <w:lvl w:ilvl="1">
      <w:start w:val="1"/>
      <w:numFmt w:val="decimal"/>
      <w:lvlText w:val="%1.%2"/>
      <w:lvlJc w:val="left"/>
      <w:pPr>
        <w:ind w:left="687" w:hanging="548"/>
      </w:pPr>
      <w:rPr>
        <w:rFonts w:ascii="Arial" w:eastAsia="Arial" w:hAnsi="Arial" w:cs="Arial" w:hint="default"/>
        <w:b/>
        <w:bCs/>
        <w:spacing w:val="-1"/>
        <w:w w:val="100"/>
        <w:sz w:val="22"/>
        <w:szCs w:val="22"/>
        <w:lang w:val="en-US" w:eastAsia="en-US" w:bidi="en-US"/>
      </w:rPr>
    </w:lvl>
    <w:lvl w:ilvl="2">
      <w:start w:val="1"/>
      <w:numFmt w:val="upperLetter"/>
      <w:lvlText w:val="%3."/>
      <w:lvlJc w:val="left"/>
      <w:pPr>
        <w:ind w:left="1076" w:hanging="389"/>
      </w:pPr>
      <w:rPr>
        <w:spacing w:val="-1"/>
        <w:w w:val="100"/>
        <w:lang w:val="en-US" w:eastAsia="en-US" w:bidi="en-US"/>
      </w:rPr>
    </w:lvl>
    <w:lvl w:ilvl="3">
      <w:start w:val="1"/>
      <w:numFmt w:val="decimal"/>
      <w:lvlText w:val="%4."/>
      <w:lvlJc w:val="left"/>
      <w:pPr>
        <w:ind w:left="1400" w:hanging="389"/>
      </w:pPr>
      <w:rPr>
        <w:rFonts w:ascii="Arial" w:eastAsia="Arial" w:hAnsi="Arial" w:cs="Arial" w:hint="default"/>
        <w:spacing w:val="-1"/>
        <w:w w:val="100"/>
        <w:sz w:val="22"/>
        <w:szCs w:val="22"/>
        <w:lang w:val="en-US" w:eastAsia="en-US" w:bidi="en-US"/>
      </w:rPr>
    </w:lvl>
    <w:lvl w:ilvl="4">
      <w:start w:val="1"/>
      <w:numFmt w:val="lowerLetter"/>
      <w:lvlText w:val="%5."/>
      <w:lvlJc w:val="left"/>
      <w:pPr>
        <w:ind w:left="1882" w:hanging="389"/>
      </w:pPr>
      <w:rPr>
        <w:spacing w:val="-1"/>
        <w:w w:val="100"/>
        <w:lang w:val="en-US" w:eastAsia="en-US" w:bidi="en-US"/>
      </w:rPr>
    </w:lvl>
    <w:lvl w:ilvl="5">
      <w:numFmt w:val="bullet"/>
      <w:lvlText w:val="•"/>
      <w:lvlJc w:val="left"/>
      <w:pPr>
        <w:ind w:left="1760" w:hanging="389"/>
      </w:pPr>
      <w:rPr>
        <w:lang w:val="en-US" w:eastAsia="en-US" w:bidi="en-US"/>
      </w:rPr>
    </w:lvl>
    <w:lvl w:ilvl="6">
      <w:numFmt w:val="bullet"/>
      <w:lvlText w:val="•"/>
      <w:lvlJc w:val="left"/>
      <w:pPr>
        <w:ind w:left="1880" w:hanging="389"/>
      </w:pPr>
      <w:rPr>
        <w:lang w:val="en-US" w:eastAsia="en-US" w:bidi="en-US"/>
      </w:rPr>
    </w:lvl>
    <w:lvl w:ilvl="7">
      <w:numFmt w:val="bullet"/>
      <w:lvlText w:val="•"/>
      <w:lvlJc w:val="left"/>
      <w:pPr>
        <w:ind w:left="1940" w:hanging="389"/>
      </w:pPr>
      <w:rPr>
        <w:lang w:val="en-US" w:eastAsia="en-US" w:bidi="en-US"/>
      </w:rPr>
    </w:lvl>
    <w:lvl w:ilvl="8">
      <w:numFmt w:val="bullet"/>
      <w:lvlText w:val="•"/>
      <w:lvlJc w:val="left"/>
      <w:pPr>
        <w:ind w:left="3440" w:hanging="389"/>
      </w:pPr>
      <w:rPr>
        <w:lang w:val="en-US" w:eastAsia="en-US" w:bidi="en-US"/>
      </w:rPr>
    </w:lvl>
  </w:abstractNum>
  <w:abstractNum w:abstractNumId="28" w15:restartNumberingAfterBreak="0">
    <w:nsid w:val="567B0374"/>
    <w:multiLevelType w:val="hybridMultilevel"/>
    <w:tmpl w:val="90C8AEC6"/>
    <w:lvl w:ilvl="0" w:tplc="493C1494">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7F0517"/>
    <w:multiLevelType w:val="hybridMultilevel"/>
    <w:tmpl w:val="90C8AEC6"/>
    <w:lvl w:ilvl="0" w:tplc="493C1494">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2E597B"/>
    <w:multiLevelType w:val="hybridMultilevel"/>
    <w:tmpl w:val="39DE86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4AD1289"/>
    <w:multiLevelType w:val="hybridMultilevel"/>
    <w:tmpl w:val="90C8AEC6"/>
    <w:lvl w:ilvl="0" w:tplc="493C1494">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B7984"/>
    <w:multiLevelType w:val="hybridMultilevel"/>
    <w:tmpl w:val="5EBA8B2C"/>
    <w:lvl w:ilvl="0" w:tplc="0409000F">
      <w:start w:val="1"/>
      <w:numFmt w:val="decimal"/>
      <w:lvlText w:val="%1."/>
      <w:lvlJc w:val="left"/>
      <w:pPr>
        <w:ind w:left="360" w:hanging="360"/>
      </w:pPr>
      <w:rPr>
        <w:rFonts w:hint="default"/>
        <w:b/>
        <w:bCs/>
        <w:spacing w:val="-9"/>
        <w:w w:val="99"/>
        <w:sz w:val="24"/>
        <w:szCs w:val="24"/>
      </w:rPr>
    </w:lvl>
    <w:lvl w:ilvl="1" w:tplc="0409000F">
      <w:start w:val="1"/>
      <w:numFmt w:val="decimal"/>
      <w:lvlText w:val="%2."/>
      <w:lvlJc w:val="left"/>
      <w:pPr>
        <w:ind w:left="451" w:hanging="360"/>
      </w:pPr>
      <w:rPr>
        <w:rFonts w:hint="default"/>
        <w:w w:val="99"/>
      </w:rPr>
    </w:lvl>
    <w:lvl w:ilvl="2" w:tplc="A2F07F5C">
      <w:numFmt w:val="bullet"/>
      <w:lvlText w:val=""/>
      <w:lvlJc w:val="left"/>
      <w:pPr>
        <w:ind w:left="1080" w:hanging="360"/>
      </w:pPr>
      <w:rPr>
        <w:rFonts w:ascii="Symbol" w:eastAsia="Symbol" w:hAnsi="Symbol" w:cs="Symbol" w:hint="default"/>
        <w:w w:val="99"/>
        <w:sz w:val="20"/>
        <w:szCs w:val="20"/>
      </w:rPr>
    </w:lvl>
    <w:lvl w:ilvl="3" w:tplc="793EC93E">
      <w:numFmt w:val="bullet"/>
      <w:lvlText w:val="•"/>
      <w:lvlJc w:val="left"/>
      <w:pPr>
        <w:ind w:left="560" w:hanging="360"/>
      </w:pPr>
      <w:rPr>
        <w:rFonts w:hint="default"/>
      </w:rPr>
    </w:lvl>
    <w:lvl w:ilvl="4" w:tplc="D6D8C268">
      <w:numFmt w:val="bullet"/>
      <w:lvlText w:val="•"/>
      <w:lvlJc w:val="left"/>
      <w:pPr>
        <w:ind w:left="800" w:hanging="360"/>
      </w:pPr>
      <w:rPr>
        <w:rFonts w:hint="default"/>
      </w:rPr>
    </w:lvl>
    <w:lvl w:ilvl="5" w:tplc="A7AAD108">
      <w:numFmt w:val="bullet"/>
      <w:lvlText w:val="•"/>
      <w:lvlJc w:val="left"/>
      <w:pPr>
        <w:ind w:left="900" w:hanging="360"/>
      </w:pPr>
      <w:rPr>
        <w:rFonts w:hint="default"/>
      </w:rPr>
    </w:lvl>
    <w:lvl w:ilvl="6" w:tplc="D45C62AC">
      <w:numFmt w:val="bullet"/>
      <w:lvlText w:val="•"/>
      <w:lvlJc w:val="left"/>
      <w:pPr>
        <w:ind w:left="1080" w:hanging="360"/>
      </w:pPr>
      <w:rPr>
        <w:rFonts w:hint="default"/>
      </w:rPr>
    </w:lvl>
    <w:lvl w:ilvl="7" w:tplc="DF78B734">
      <w:numFmt w:val="bullet"/>
      <w:lvlText w:val="•"/>
      <w:lvlJc w:val="left"/>
      <w:pPr>
        <w:ind w:left="2935" w:hanging="360"/>
      </w:pPr>
      <w:rPr>
        <w:rFonts w:hint="default"/>
      </w:rPr>
    </w:lvl>
    <w:lvl w:ilvl="8" w:tplc="F80209C8">
      <w:numFmt w:val="bullet"/>
      <w:lvlText w:val="•"/>
      <w:lvlJc w:val="left"/>
      <w:pPr>
        <w:ind w:left="4790" w:hanging="360"/>
      </w:pPr>
      <w:rPr>
        <w:rFonts w:hint="default"/>
      </w:rPr>
    </w:lvl>
  </w:abstractNum>
  <w:abstractNum w:abstractNumId="34" w15:restartNumberingAfterBreak="0">
    <w:nsid w:val="6B1856A5"/>
    <w:multiLevelType w:val="multilevel"/>
    <w:tmpl w:val="8E84F222"/>
    <w:lvl w:ilvl="0">
      <w:start w:val="13"/>
      <w:numFmt w:val="decimal"/>
      <w:lvlText w:val="%1."/>
      <w:lvlJc w:val="left"/>
      <w:pPr>
        <w:ind w:left="360" w:hanging="360"/>
      </w:pPr>
      <w:rPr>
        <w:rFonts w:hint="default"/>
        <w:b/>
        <w:bCs/>
        <w:sz w:val="22"/>
        <w:szCs w:val="22"/>
      </w:rPr>
    </w:lvl>
    <w:lvl w:ilvl="1">
      <w:start w:val="1"/>
      <w:numFmt w:val="decimal"/>
      <w:lvlText w:val="%1.%2."/>
      <w:lvlJc w:val="left"/>
      <w:pPr>
        <w:ind w:left="367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7F1A83"/>
    <w:multiLevelType w:val="multilevel"/>
    <w:tmpl w:val="17CC5738"/>
    <w:lvl w:ilvl="0">
      <w:start w:val="15"/>
      <w:numFmt w:val="decimal"/>
      <w:lvlText w:val="%1."/>
      <w:lvlJc w:val="left"/>
      <w:pPr>
        <w:ind w:left="360" w:hanging="360"/>
      </w:pPr>
      <w:rPr>
        <w:rFonts w:hint="default"/>
        <w:b/>
        <w:bCs/>
        <w:spacing w:val="-9"/>
        <w:w w:val="99"/>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6A1BF6"/>
    <w:multiLevelType w:val="hybridMultilevel"/>
    <w:tmpl w:val="5128FED2"/>
    <w:lvl w:ilvl="0" w:tplc="7BA26D46">
      <w:start w:val="1"/>
      <w:numFmt w:val="upperLetter"/>
      <w:lvlText w:val="%1."/>
      <w:lvlJc w:val="left"/>
      <w:pPr>
        <w:ind w:left="720" w:hanging="360"/>
      </w:pPr>
      <w:rPr>
        <w:rFonts w:hint="default"/>
        <w:b/>
      </w:rPr>
    </w:lvl>
    <w:lvl w:ilvl="1" w:tplc="7598CD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A72F1"/>
    <w:multiLevelType w:val="multilevel"/>
    <w:tmpl w:val="B7DAA5D2"/>
    <w:lvl w:ilvl="0">
      <w:start w:val="1"/>
      <w:numFmt w:val="decimal"/>
      <w:lvlText w:val="%1."/>
      <w:lvlJc w:val="left"/>
      <w:pPr>
        <w:ind w:left="360" w:hanging="360"/>
      </w:pPr>
      <w:rPr>
        <w:b/>
        <w:bCs/>
      </w:rPr>
    </w:lvl>
    <w:lvl w:ilvl="1">
      <w:start w:val="1"/>
      <w:numFmt w:val="decimal"/>
      <w:lvlText w:val="%1.%2."/>
      <w:lvlJc w:val="left"/>
      <w:pPr>
        <w:ind w:left="97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03272A"/>
    <w:multiLevelType w:val="multilevel"/>
    <w:tmpl w:val="3BD028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92"/>
        </w:tabs>
        <w:ind w:left="4392" w:hanging="432"/>
      </w:pPr>
      <w:rPr>
        <w:rFonts w:hint="default"/>
        <w:b/>
        <w:i w:val="0"/>
        <w:sz w:val="28"/>
        <w:szCs w:val="28"/>
      </w:rPr>
    </w:lvl>
    <w:lvl w:ilvl="2">
      <w:start w:val="1"/>
      <w:numFmt w:val="decimal"/>
      <w:lvlText w:val="%1.%2.%3."/>
      <w:lvlJc w:val="left"/>
      <w:pPr>
        <w:tabs>
          <w:tab w:val="num" w:pos="720"/>
        </w:tabs>
        <w:ind w:left="504" w:hanging="504"/>
      </w:pPr>
      <w:rPr>
        <w:rFonts w:ascii="Arial" w:hAnsi="Arial" w:hint="default"/>
        <w:b/>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3E85F65"/>
    <w:multiLevelType w:val="multilevel"/>
    <w:tmpl w:val="7BDAFB30"/>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val="0"/>
        <w:bCs/>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44D7664"/>
    <w:multiLevelType w:val="hybridMultilevel"/>
    <w:tmpl w:val="90C8AEC6"/>
    <w:lvl w:ilvl="0" w:tplc="493C1494">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A3718E"/>
    <w:multiLevelType w:val="hybridMultilevel"/>
    <w:tmpl w:val="00CA80D4"/>
    <w:lvl w:ilvl="0" w:tplc="A754BD9C">
      <w:start w:val="1"/>
      <w:numFmt w:val="decimal"/>
      <w:lvlText w:val="%1."/>
      <w:lvlJc w:val="left"/>
      <w:pPr>
        <w:ind w:left="1440" w:hanging="360"/>
      </w:pPr>
      <w:rPr>
        <w:rFonts w:ascii="Times New Roman" w:eastAsia="Times New Roman" w:hAnsi="Times New Roman" w:cs="Times New Roman" w:hint="default"/>
        <w:b w:val="0"/>
        <w:bCs w:val="0"/>
        <w:w w:val="10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45E80"/>
    <w:multiLevelType w:val="hybridMultilevel"/>
    <w:tmpl w:val="330847F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D6E48FB"/>
    <w:multiLevelType w:val="hybridMultilevel"/>
    <w:tmpl w:val="AA925438"/>
    <w:lvl w:ilvl="0" w:tplc="94BEC70E">
      <w:start w:val="1"/>
      <w:numFmt w:val="upperRoman"/>
      <w:lvlText w:val="%1."/>
      <w:lvlJc w:val="left"/>
      <w:pPr>
        <w:ind w:left="120" w:hanging="389"/>
      </w:pPr>
      <w:rPr>
        <w:rFonts w:ascii="Times New Roman" w:eastAsia="Times New Roman" w:hAnsi="Times New Roman" w:cs="Times New Roman" w:hint="default"/>
        <w:b/>
        <w:bCs/>
        <w:spacing w:val="0"/>
        <w:w w:val="100"/>
        <w:sz w:val="28"/>
        <w:szCs w:val="28"/>
      </w:rPr>
    </w:lvl>
    <w:lvl w:ilvl="1" w:tplc="493C1494">
      <w:start w:val="1"/>
      <w:numFmt w:val="decimal"/>
      <w:lvlText w:val="%2."/>
      <w:lvlJc w:val="left"/>
      <w:pPr>
        <w:ind w:left="838" w:hanging="360"/>
      </w:pPr>
      <w:rPr>
        <w:rFonts w:ascii="Times New Roman" w:eastAsia="Times New Roman" w:hAnsi="Times New Roman" w:cs="Times New Roman" w:hint="default"/>
        <w:w w:val="100"/>
        <w:sz w:val="22"/>
        <w:szCs w:val="22"/>
      </w:rPr>
    </w:lvl>
    <w:lvl w:ilvl="2" w:tplc="4C7A5F52">
      <w:start w:val="1"/>
      <w:numFmt w:val="decimal"/>
      <w:lvlText w:val="%3."/>
      <w:lvlJc w:val="left"/>
      <w:pPr>
        <w:ind w:left="1256" w:hanging="360"/>
      </w:pPr>
      <w:rPr>
        <w:rFonts w:ascii="Times New Roman" w:eastAsia="Times New Roman" w:hAnsi="Times New Roman" w:cs="Times New Roman" w:hint="default"/>
        <w:w w:val="100"/>
        <w:sz w:val="23"/>
        <w:szCs w:val="23"/>
      </w:rPr>
    </w:lvl>
    <w:lvl w:ilvl="3" w:tplc="33BC1662">
      <w:numFmt w:val="bullet"/>
      <w:lvlText w:val="•"/>
      <w:lvlJc w:val="left"/>
      <w:pPr>
        <w:ind w:left="3980" w:hanging="360"/>
      </w:pPr>
      <w:rPr>
        <w:rFonts w:hint="default"/>
      </w:rPr>
    </w:lvl>
    <w:lvl w:ilvl="4" w:tplc="048CEF36">
      <w:numFmt w:val="bullet"/>
      <w:lvlText w:val="•"/>
      <w:lvlJc w:val="left"/>
      <w:pPr>
        <w:ind w:left="4885" w:hanging="360"/>
      </w:pPr>
      <w:rPr>
        <w:rFonts w:hint="default"/>
      </w:rPr>
    </w:lvl>
    <w:lvl w:ilvl="5" w:tplc="88E8D81A">
      <w:numFmt w:val="bullet"/>
      <w:lvlText w:val="•"/>
      <w:lvlJc w:val="left"/>
      <w:pPr>
        <w:ind w:left="5791" w:hanging="360"/>
      </w:pPr>
      <w:rPr>
        <w:rFonts w:hint="default"/>
      </w:rPr>
    </w:lvl>
    <w:lvl w:ilvl="6" w:tplc="01544426">
      <w:numFmt w:val="bullet"/>
      <w:lvlText w:val="•"/>
      <w:lvlJc w:val="left"/>
      <w:pPr>
        <w:ind w:left="6697" w:hanging="360"/>
      </w:pPr>
      <w:rPr>
        <w:rFonts w:hint="default"/>
      </w:rPr>
    </w:lvl>
    <w:lvl w:ilvl="7" w:tplc="BED6B52C">
      <w:numFmt w:val="bullet"/>
      <w:lvlText w:val="•"/>
      <w:lvlJc w:val="left"/>
      <w:pPr>
        <w:ind w:left="7602" w:hanging="360"/>
      </w:pPr>
      <w:rPr>
        <w:rFonts w:hint="default"/>
      </w:rPr>
    </w:lvl>
    <w:lvl w:ilvl="8" w:tplc="DE5A9C2C">
      <w:numFmt w:val="bullet"/>
      <w:lvlText w:val="•"/>
      <w:lvlJc w:val="left"/>
      <w:pPr>
        <w:ind w:left="8508" w:hanging="360"/>
      </w:pPr>
      <w:rPr>
        <w:rFonts w:hint="default"/>
      </w:rPr>
    </w:lvl>
  </w:abstractNum>
  <w:abstractNum w:abstractNumId="47" w15:restartNumberingAfterBreak="0">
    <w:nsid w:val="7DC427EE"/>
    <w:multiLevelType w:val="hybridMultilevel"/>
    <w:tmpl w:val="39803838"/>
    <w:lvl w:ilvl="0" w:tplc="0409000F">
      <w:start w:val="1"/>
      <w:numFmt w:val="decimal"/>
      <w:lvlText w:val="%1."/>
      <w:lvlJc w:val="left"/>
      <w:pPr>
        <w:ind w:left="451" w:hanging="360"/>
      </w:p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24"/>
  </w:num>
  <w:num w:numId="2">
    <w:abstractNumId w:val="13"/>
  </w:num>
  <w:num w:numId="3">
    <w:abstractNumId w:val="19"/>
  </w:num>
  <w:num w:numId="4">
    <w:abstractNumId w:val="41"/>
  </w:num>
  <w:num w:numId="5">
    <w:abstractNumId w:val="26"/>
  </w:num>
  <w:num w:numId="6">
    <w:abstractNumId w:val="7"/>
  </w:num>
  <w:num w:numId="7">
    <w:abstractNumId w:val="2"/>
  </w:num>
  <w:num w:numId="8">
    <w:abstractNumId w:val="20"/>
  </w:num>
  <w:num w:numId="9">
    <w:abstractNumId w:val="11"/>
  </w:num>
  <w:num w:numId="10">
    <w:abstractNumId w:val="5"/>
  </w:num>
  <w:num w:numId="11">
    <w:abstractNumId w:val="12"/>
  </w:num>
  <w:num w:numId="12">
    <w:abstractNumId w:val="22"/>
  </w:num>
  <w:num w:numId="13">
    <w:abstractNumId w:val="21"/>
  </w:num>
  <w:num w:numId="14">
    <w:abstractNumId w:val="25"/>
  </w:num>
  <w:num w:numId="15">
    <w:abstractNumId w:val="9"/>
  </w:num>
  <w:num w:numId="16">
    <w:abstractNumId w:val="29"/>
  </w:num>
  <w:num w:numId="17">
    <w:abstractNumId w:val="15"/>
  </w:num>
  <w:num w:numId="18">
    <w:abstractNumId w:val="44"/>
  </w:num>
  <w:num w:numId="19">
    <w:abstractNumId w:val="37"/>
  </w:num>
  <w:num w:numId="20">
    <w:abstractNumId w:val="16"/>
  </w:num>
  <w:num w:numId="21">
    <w:abstractNumId w:val="36"/>
  </w:num>
  <w:num w:numId="22">
    <w:abstractNumId w:val="14"/>
  </w:num>
  <w:num w:numId="23">
    <w:abstractNumId w:val="40"/>
  </w:num>
  <w:num w:numId="24">
    <w:abstractNumId w:val="8"/>
  </w:num>
  <w:num w:numId="25">
    <w:abstractNumId w:val="23"/>
  </w:num>
  <w:num w:numId="26">
    <w:abstractNumId w:val="46"/>
  </w:num>
  <w:num w:numId="27">
    <w:abstractNumId w:val="39"/>
  </w:num>
  <w:num w:numId="28">
    <w:abstractNumId w:val="33"/>
  </w:num>
  <w:num w:numId="29">
    <w:abstractNumId w:val="35"/>
  </w:num>
  <w:num w:numId="30">
    <w:abstractNumId w:val="47"/>
  </w:num>
  <w:num w:numId="31">
    <w:abstractNumId w:val="34"/>
  </w:num>
  <w:num w:numId="32">
    <w:abstractNumId w:val="18"/>
  </w:num>
  <w:num w:numId="33">
    <w:abstractNumId w:val="10"/>
  </w:num>
  <w:num w:numId="34">
    <w:abstractNumId w:val="6"/>
  </w:num>
  <w:num w:numId="35">
    <w:abstractNumId w:val="32"/>
  </w:num>
  <w:num w:numId="36">
    <w:abstractNumId w:val="30"/>
  </w:num>
  <w:num w:numId="37">
    <w:abstractNumId w:val="43"/>
  </w:num>
  <w:num w:numId="38">
    <w:abstractNumId w:val="28"/>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
  </w:num>
  <w:num w:numId="42">
    <w:abstractNumId w:val="3"/>
  </w:num>
  <w:num w:numId="43">
    <w:abstractNumId w:val="0"/>
  </w:num>
  <w:num w:numId="44">
    <w:abstractNumId w:val="45"/>
  </w:num>
  <w:num w:numId="45">
    <w:abstractNumId w:val="17"/>
  </w:num>
  <w:num w:numId="46">
    <w:abstractNumId w:val="38"/>
  </w:num>
  <w:num w:numId="47">
    <w:abstractNumId w:val="31"/>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7AB4"/>
    <w:rsid w:val="00010F0F"/>
    <w:rsid w:val="000113C2"/>
    <w:rsid w:val="00012FDB"/>
    <w:rsid w:val="00015D3C"/>
    <w:rsid w:val="000163CC"/>
    <w:rsid w:val="00017CB9"/>
    <w:rsid w:val="00020343"/>
    <w:rsid w:val="00020E2E"/>
    <w:rsid w:val="00023A5E"/>
    <w:rsid w:val="00024BF8"/>
    <w:rsid w:val="00024D4B"/>
    <w:rsid w:val="00024EB1"/>
    <w:rsid w:val="000272A9"/>
    <w:rsid w:val="00027349"/>
    <w:rsid w:val="00032A56"/>
    <w:rsid w:val="00034F5D"/>
    <w:rsid w:val="00037B25"/>
    <w:rsid w:val="0004083B"/>
    <w:rsid w:val="00041023"/>
    <w:rsid w:val="000418FA"/>
    <w:rsid w:val="00041B8A"/>
    <w:rsid w:val="000420A6"/>
    <w:rsid w:val="00043ACE"/>
    <w:rsid w:val="0004641D"/>
    <w:rsid w:val="00046433"/>
    <w:rsid w:val="00047477"/>
    <w:rsid w:val="00047AA7"/>
    <w:rsid w:val="0005004A"/>
    <w:rsid w:val="00050B0B"/>
    <w:rsid w:val="0005103E"/>
    <w:rsid w:val="00054586"/>
    <w:rsid w:val="0005543E"/>
    <w:rsid w:val="00055763"/>
    <w:rsid w:val="000636F2"/>
    <w:rsid w:val="0006419E"/>
    <w:rsid w:val="00065FE7"/>
    <w:rsid w:val="000663E6"/>
    <w:rsid w:val="000675B5"/>
    <w:rsid w:val="00070957"/>
    <w:rsid w:val="000724DB"/>
    <w:rsid w:val="0007261A"/>
    <w:rsid w:val="00072631"/>
    <w:rsid w:val="00073619"/>
    <w:rsid w:val="00074BEB"/>
    <w:rsid w:val="00075E0D"/>
    <w:rsid w:val="00076EA4"/>
    <w:rsid w:val="00077D13"/>
    <w:rsid w:val="000812B3"/>
    <w:rsid w:val="00081323"/>
    <w:rsid w:val="00081E07"/>
    <w:rsid w:val="000828C7"/>
    <w:rsid w:val="00084D90"/>
    <w:rsid w:val="00085C44"/>
    <w:rsid w:val="00085DEC"/>
    <w:rsid w:val="000863FB"/>
    <w:rsid w:val="00086751"/>
    <w:rsid w:val="0009094E"/>
    <w:rsid w:val="0009141E"/>
    <w:rsid w:val="0009383C"/>
    <w:rsid w:val="000955EC"/>
    <w:rsid w:val="00096630"/>
    <w:rsid w:val="000A0A6E"/>
    <w:rsid w:val="000A0DAF"/>
    <w:rsid w:val="000A302F"/>
    <w:rsid w:val="000A3C8F"/>
    <w:rsid w:val="000A65F5"/>
    <w:rsid w:val="000A6B6B"/>
    <w:rsid w:val="000A6DD0"/>
    <w:rsid w:val="000A7B49"/>
    <w:rsid w:val="000B0C20"/>
    <w:rsid w:val="000B3890"/>
    <w:rsid w:val="000B629C"/>
    <w:rsid w:val="000B7B22"/>
    <w:rsid w:val="000C1205"/>
    <w:rsid w:val="000C1A6C"/>
    <w:rsid w:val="000C1BF5"/>
    <w:rsid w:val="000C6BF1"/>
    <w:rsid w:val="000C75E9"/>
    <w:rsid w:val="000D0A58"/>
    <w:rsid w:val="000D0F47"/>
    <w:rsid w:val="000D22E3"/>
    <w:rsid w:val="000D2AA8"/>
    <w:rsid w:val="000D4079"/>
    <w:rsid w:val="000D5BF6"/>
    <w:rsid w:val="000D61EF"/>
    <w:rsid w:val="000D6C6F"/>
    <w:rsid w:val="000D73D9"/>
    <w:rsid w:val="000E131D"/>
    <w:rsid w:val="000E13BF"/>
    <w:rsid w:val="000E296B"/>
    <w:rsid w:val="000E37CD"/>
    <w:rsid w:val="000E3984"/>
    <w:rsid w:val="000E3F61"/>
    <w:rsid w:val="000E5B0A"/>
    <w:rsid w:val="000E6001"/>
    <w:rsid w:val="000E638F"/>
    <w:rsid w:val="000E722F"/>
    <w:rsid w:val="000F00D7"/>
    <w:rsid w:val="000F01C0"/>
    <w:rsid w:val="000F0B80"/>
    <w:rsid w:val="000F109C"/>
    <w:rsid w:val="000F3189"/>
    <w:rsid w:val="000F4301"/>
    <w:rsid w:val="000F462C"/>
    <w:rsid w:val="000F6770"/>
    <w:rsid w:val="00100BF6"/>
    <w:rsid w:val="00100E19"/>
    <w:rsid w:val="00100F1E"/>
    <w:rsid w:val="00102E62"/>
    <w:rsid w:val="00103190"/>
    <w:rsid w:val="00104330"/>
    <w:rsid w:val="00106D8B"/>
    <w:rsid w:val="00107582"/>
    <w:rsid w:val="001079BA"/>
    <w:rsid w:val="00107A25"/>
    <w:rsid w:val="001108E5"/>
    <w:rsid w:val="00112CBC"/>
    <w:rsid w:val="0011567F"/>
    <w:rsid w:val="001159CD"/>
    <w:rsid w:val="00115C10"/>
    <w:rsid w:val="00116B2C"/>
    <w:rsid w:val="00117CDE"/>
    <w:rsid w:val="00117DCF"/>
    <w:rsid w:val="0012095F"/>
    <w:rsid w:val="00126DD9"/>
    <w:rsid w:val="00126E1A"/>
    <w:rsid w:val="00130663"/>
    <w:rsid w:val="00134754"/>
    <w:rsid w:val="00137709"/>
    <w:rsid w:val="00140276"/>
    <w:rsid w:val="00140A31"/>
    <w:rsid w:val="001428A4"/>
    <w:rsid w:val="001436AA"/>
    <w:rsid w:val="00145D72"/>
    <w:rsid w:val="0014748F"/>
    <w:rsid w:val="00150DF8"/>
    <w:rsid w:val="00151012"/>
    <w:rsid w:val="00153FA9"/>
    <w:rsid w:val="001548FF"/>
    <w:rsid w:val="00155608"/>
    <w:rsid w:val="001561D5"/>
    <w:rsid w:val="00156441"/>
    <w:rsid w:val="00156486"/>
    <w:rsid w:val="00160023"/>
    <w:rsid w:val="0016050B"/>
    <w:rsid w:val="00162394"/>
    <w:rsid w:val="00162A43"/>
    <w:rsid w:val="00162C4F"/>
    <w:rsid w:val="0016310E"/>
    <w:rsid w:val="00165024"/>
    <w:rsid w:val="001653C0"/>
    <w:rsid w:val="0016754C"/>
    <w:rsid w:val="00167B74"/>
    <w:rsid w:val="00171EC9"/>
    <w:rsid w:val="00172B28"/>
    <w:rsid w:val="00173BA2"/>
    <w:rsid w:val="00173ECF"/>
    <w:rsid w:val="00174C36"/>
    <w:rsid w:val="00175645"/>
    <w:rsid w:val="00177A01"/>
    <w:rsid w:val="0018125B"/>
    <w:rsid w:val="0018240C"/>
    <w:rsid w:val="001834F9"/>
    <w:rsid w:val="001844D2"/>
    <w:rsid w:val="00184D03"/>
    <w:rsid w:val="00185800"/>
    <w:rsid w:val="00185C1F"/>
    <w:rsid w:val="001863C9"/>
    <w:rsid w:val="001866C0"/>
    <w:rsid w:val="00186E79"/>
    <w:rsid w:val="00187C9D"/>
    <w:rsid w:val="00191EAF"/>
    <w:rsid w:val="0019436E"/>
    <w:rsid w:val="00195648"/>
    <w:rsid w:val="00196998"/>
    <w:rsid w:val="001969F2"/>
    <w:rsid w:val="00197146"/>
    <w:rsid w:val="001A1523"/>
    <w:rsid w:val="001A32DF"/>
    <w:rsid w:val="001A3677"/>
    <w:rsid w:val="001A36BA"/>
    <w:rsid w:val="001A44A9"/>
    <w:rsid w:val="001A593A"/>
    <w:rsid w:val="001A5A33"/>
    <w:rsid w:val="001A5B31"/>
    <w:rsid w:val="001A67C1"/>
    <w:rsid w:val="001A7ACC"/>
    <w:rsid w:val="001A7B62"/>
    <w:rsid w:val="001A7C20"/>
    <w:rsid w:val="001B2480"/>
    <w:rsid w:val="001B3FFC"/>
    <w:rsid w:val="001B5676"/>
    <w:rsid w:val="001B6508"/>
    <w:rsid w:val="001B6DF3"/>
    <w:rsid w:val="001B7B4D"/>
    <w:rsid w:val="001C0437"/>
    <w:rsid w:val="001C07C1"/>
    <w:rsid w:val="001C1927"/>
    <w:rsid w:val="001C474D"/>
    <w:rsid w:val="001C4CAA"/>
    <w:rsid w:val="001C5117"/>
    <w:rsid w:val="001C51D6"/>
    <w:rsid w:val="001C57C0"/>
    <w:rsid w:val="001C614C"/>
    <w:rsid w:val="001C6621"/>
    <w:rsid w:val="001C7382"/>
    <w:rsid w:val="001D05E8"/>
    <w:rsid w:val="001D0CDC"/>
    <w:rsid w:val="001D0DEA"/>
    <w:rsid w:val="001D12B6"/>
    <w:rsid w:val="001D14C8"/>
    <w:rsid w:val="001D1D36"/>
    <w:rsid w:val="001D2657"/>
    <w:rsid w:val="001D2AD2"/>
    <w:rsid w:val="001D2BFF"/>
    <w:rsid w:val="001D5060"/>
    <w:rsid w:val="001E24CD"/>
    <w:rsid w:val="001E25E0"/>
    <w:rsid w:val="001E3516"/>
    <w:rsid w:val="001E3775"/>
    <w:rsid w:val="001E383C"/>
    <w:rsid w:val="001E3AD7"/>
    <w:rsid w:val="001E3C01"/>
    <w:rsid w:val="001E408C"/>
    <w:rsid w:val="001E4354"/>
    <w:rsid w:val="001E4757"/>
    <w:rsid w:val="001E5F58"/>
    <w:rsid w:val="001E657D"/>
    <w:rsid w:val="001E716A"/>
    <w:rsid w:val="001F07E4"/>
    <w:rsid w:val="001F0B48"/>
    <w:rsid w:val="001F0E0E"/>
    <w:rsid w:val="001F2925"/>
    <w:rsid w:val="001F2B97"/>
    <w:rsid w:val="001F32C5"/>
    <w:rsid w:val="001F34E3"/>
    <w:rsid w:val="001F611C"/>
    <w:rsid w:val="001F64BE"/>
    <w:rsid w:val="002007AC"/>
    <w:rsid w:val="00200AFA"/>
    <w:rsid w:val="00200B27"/>
    <w:rsid w:val="002020E2"/>
    <w:rsid w:val="00202252"/>
    <w:rsid w:val="0020277D"/>
    <w:rsid w:val="002037EB"/>
    <w:rsid w:val="00203F4F"/>
    <w:rsid w:val="0020446B"/>
    <w:rsid w:val="00204524"/>
    <w:rsid w:val="00204DB5"/>
    <w:rsid w:val="00206081"/>
    <w:rsid w:val="00207724"/>
    <w:rsid w:val="00210C48"/>
    <w:rsid w:val="00210C59"/>
    <w:rsid w:val="00211406"/>
    <w:rsid w:val="0021153B"/>
    <w:rsid w:val="00211C87"/>
    <w:rsid w:val="00211DDE"/>
    <w:rsid w:val="0021381C"/>
    <w:rsid w:val="00213B1D"/>
    <w:rsid w:val="00222CA4"/>
    <w:rsid w:val="00222CA7"/>
    <w:rsid w:val="00222F15"/>
    <w:rsid w:val="002233B6"/>
    <w:rsid w:val="0022593F"/>
    <w:rsid w:val="0022660F"/>
    <w:rsid w:val="002269AE"/>
    <w:rsid w:val="00226DBB"/>
    <w:rsid w:val="002277CF"/>
    <w:rsid w:val="00232190"/>
    <w:rsid w:val="0023342B"/>
    <w:rsid w:val="00234121"/>
    <w:rsid w:val="00235989"/>
    <w:rsid w:val="00236933"/>
    <w:rsid w:val="00236B69"/>
    <w:rsid w:val="00240CE9"/>
    <w:rsid w:val="00242994"/>
    <w:rsid w:val="00245CAA"/>
    <w:rsid w:val="00246A6E"/>
    <w:rsid w:val="00247156"/>
    <w:rsid w:val="0024746E"/>
    <w:rsid w:val="002474C1"/>
    <w:rsid w:val="00247BAD"/>
    <w:rsid w:val="00252AFE"/>
    <w:rsid w:val="002548A5"/>
    <w:rsid w:val="002550FE"/>
    <w:rsid w:val="002575CE"/>
    <w:rsid w:val="00260F9E"/>
    <w:rsid w:val="00262155"/>
    <w:rsid w:val="00262DB8"/>
    <w:rsid w:val="002630ED"/>
    <w:rsid w:val="002640B6"/>
    <w:rsid w:val="0026574A"/>
    <w:rsid w:val="00265E71"/>
    <w:rsid w:val="002672AF"/>
    <w:rsid w:val="002700AA"/>
    <w:rsid w:val="00272A51"/>
    <w:rsid w:val="00274C4C"/>
    <w:rsid w:val="00275C23"/>
    <w:rsid w:val="00275CF9"/>
    <w:rsid w:val="0027681E"/>
    <w:rsid w:val="00280113"/>
    <w:rsid w:val="0028030A"/>
    <w:rsid w:val="00280EA3"/>
    <w:rsid w:val="00281237"/>
    <w:rsid w:val="00282337"/>
    <w:rsid w:val="00282918"/>
    <w:rsid w:val="002854BA"/>
    <w:rsid w:val="00286119"/>
    <w:rsid w:val="00286B08"/>
    <w:rsid w:val="00286BF8"/>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0C08"/>
    <w:rsid w:val="002B214A"/>
    <w:rsid w:val="002B2FA4"/>
    <w:rsid w:val="002B3322"/>
    <w:rsid w:val="002B4569"/>
    <w:rsid w:val="002B5441"/>
    <w:rsid w:val="002B5F2C"/>
    <w:rsid w:val="002B6229"/>
    <w:rsid w:val="002C0551"/>
    <w:rsid w:val="002C143D"/>
    <w:rsid w:val="002C216D"/>
    <w:rsid w:val="002C3088"/>
    <w:rsid w:val="002C38E4"/>
    <w:rsid w:val="002C45B2"/>
    <w:rsid w:val="002D0580"/>
    <w:rsid w:val="002D212D"/>
    <w:rsid w:val="002D7668"/>
    <w:rsid w:val="002E0296"/>
    <w:rsid w:val="002E1E42"/>
    <w:rsid w:val="002E2023"/>
    <w:rsid w:val="002E3BD9"/>
    <w:rsid w:val="002E4EB4"/>
    <w:rsid w:val="002E63ED"/>
    <w:rsid w:val="002E6791"/>
    <w:rsid w:val="002F07FB"/>
    <w:rsid w:val="002F151F"/>
    <w:rsid w:val="002F1C30"/>
    <w:rsid w:val="002F67E3"/>
    <w:rsid w:val="0030074C"/>
    <w:rsid w:val="003007CE"/>
    <w:rsid w:val="003015E8"/>
    <w:rsid w:val="00301E44"/>
    <w:rsid w:val="003025AA"/>
    <w:rsid w:val="003029D1"/>
    <w:rsid w:val="00304F73"/>
    <w:rsid w:val="00305775"/>
    <w:rsid w:val="00307A5A"/>
    <w:rsid w:val="003118A1"/>
    <w:rsid w:val="00311C9A"/>
    <w:rsid w:val="003145B4"/>
    <w:rsid w:val="003149B1"/>
    <w:rsid w:val="003157E7"/>
    <w:rsid w:val="00315B76"/>
    <w:rsid w:val="0031642E"/>
    <w:rsid w:val="0031678F"/>
    <w:rsid w:val="00316B19"/>
    <w:rsid w:val="0031743A"/>
    <w:rsid w:val="00317570"/>
    <w:rsid w:val="00320310"/>
    <w:rsid w:val="0032362C"/>
    <w:rsid w:val="003236FE"/>
    <w:rsid w:val="003256F4"/>
    <w:rsid w:val="00325F3F"/>
    <w:rsid w:val="003263CC"/>
    <w:rsid w:val="00327408"/>
    <w:rsid w:val="0032770F"/>
    <w:rsid w:val="00331384"/>
    <w:rsid w:val="00332E7A"/>
    <w:rsid w:val="00334EA0"/>
    <w:rsid w:val="003354F9"/>
    <w:rsid w:val="00337F9E"/>
    <w:rsid w:val="0034289F"/>
    <w:rsid w:val="0034418F"/>
    <w:rsid w:val="00344265"/>
    <w:rsid w:val="00345609"/>
    <w:rsid w:val="00347FEB"/>
    <w:rsid w:val="00350527"/>
    <w:rsid w:val="00352556"/>
    <w:rsid w:val="003528FB"/>
    <w:rsid w:val="00352C8E"/>
    <w:rsid w:val="00353515"/>
    <w:rsid w:val="003535CF"/>
    <w:rsid w:val="0035425E"/>
    <w:rsid w:val="00354410"/>
    <w:rsid w:val="003548FA"/>
    <w:rsid w:val="00354CF7"/>
    <w:rsid w:val="003554B9"/>
    <w:rsid w:val="003569DF"/>
    <w:rsid w:val="00357448"/>
    <w:rsid w:val="0035755F"/>
    <w:rsid w:val="00357616"/>
    <w:rsid w:val="00364E08"/>
    <w:rsid w:val="00366E77"/>
    <w:rsid w:val="003674B9"/>
    <w:rsid w:val="00372481"/>
    <w:rsid w:val="0037457C"/>
    <w:rsid w:val="003809D4"/>
    <w:rsid w:val="003818B5"/>
    <w:rsid w:val="003837AE"/>
    <w:rsid w:val="003852DA"/>
    <w:rsid w:val="00385373"/>
    <w:rsid w:val="003858F2"/>
    <w:rsid w:val="00391F2B"/>
    <w:rsid w:val="00392310"/>
    <w:rsid w:val="0039338A"/>
    <w:rsid w:val="00394425"/>
    <w:rsid w:val="003964F1"/>
    <w:rsid w:val="00397A6D"/>
    <w:rsid w:val="003A0009"/>
    <w:rsid w:val="003A0378"/>
    <w:rsid w:val="003A159C"/>
    <w:rsid w:val="003A1FBA"/>
    <w:rsid w:val="003A2664"/>
    <w:rsid w:val="003A3143"/>
    <w:rsid w:val="003A4BE8"/>
    <w:rsid w:val="003A586F"/>
    <w:rsid w:val="003A5C59"/>
    <w:rsid w:val="003A6839"/>
    <w:rsid w:val="003A69A2"/>
    <w:rsid w:val="003A72C3"/>
    <w:rsid w:val="003B093D"/>
    <w:rsid w:val="003B3444"/>
    <w:rsid w:val="003B3C20"/>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0A0"/>
    <w:rsid w:val="003E0D0F"/>
    <w:rsid w:val="003E5ECE"/>
    <w:rsid w:val="003E6808"/>
    <w:rsid w:val="003F0DFE"/>
    <w:rsid w:val="003F122A"/>
    <w:rsid w:val="003F20FA"/>
    <w:rsid w:val="003F2396"/>
    <w:rsid w:val="003F408D"/>
    <w:rsid w:val="003F4DFF"/>
    <w:rsid w:val="003F5A5D"/>
    <w:rsid w:val="003F5A91"/>
    <w:rsid w:val="003F7907"/>
    <w:rsid w:val="0040052B"/>
    <w:rsid w:val="00400CE3"/>
    <w:rsid w:val="00402724"/>
    <w:rsid w:val="00403550"/>
    <w:rsid w:val="00403CF3"/>
    <w:rsid w:val="0040494B"/>
    <w:rsid w:val="00405DEA"/>
    <w:rsid w:val="00410264"/>
    <w:rsid w:val="00411B8C"/>
    <w:rsid w:val="00415422"/>
    <w:rsid w:val="00417720"/>
    <w:rsid w:val="00422142"/>
    <w:rsid w:val="004226C1"/>
    <w:rsid w:val="00424659"/>
    <w:rsid w:val="00425CAD"/>
    <w:rsid w:val="004267EF"/>
    <w:rsid w:val="00426982"/>
    <w:rsid w:val="00430362"/>
    <w:rsid w:val="004304BC"/>
    <w:rsid w:val="004306F5"/>
    <w:rsid w:val="00430952"/>
    <w:rsid w:val="00430E22"/>
    <w:rsid w:val="004319C2"/>
    <w:rsid w:val="00435D0C"/>
    <w:rsid w:val="00435DC3"/>
    <w:rsid w:val="00437951"/>
    <w:rsid w:val="00442304"/>
    <w:rsid w:val="004441CD"/>
    <w:rsid w:val="00446F6B"/>
    <w:rsid w:val="00447177"/>
    <w:rsid w:val="00450A2D"/>
    <w:rsid w:val="00452BDB"/>
    <w:rsid w:val="00453860"/>
    <w:rsid w:val="00453B73"/>
    <w:rsid w:val="00454435"/>
    <w:rsid w:val="0045474B"/>
    <w:rsid w:val="00454934"/>
    <w:rsid w:val="00460224"/>
    <w:rsid w:val="00460709"/>
    <w:rsid w:val="00461728"/>
    <w:rsid w:val="00462D62"/>
    <w:rsid w:val="0046331D"/>
    <w:rsid w:val="00463FEB"/>
    <w:rsid w:val="00466A75"/>
    <w:rsid w:val="004710F3"/>
    <w:rsid w:val="00472EC7"/>
    <w:rsid w:val="00473B74"/>
    <w:rsid w:val="00476F33"/>
    <w:rsid w:val="004818F1"/>
    <w:rsid w:val="0048190E"/>
    <w:rsid w:val="00481EB5"/>
    <w:rsid w:val="00482FBD"/>
    <w:rsid w:val="0048412D"/>
    <w:rsid w:val="00485109"/>
    <w:rsid w:val="004856B4"/>
    <w:rsid w:val="004862AA"/>
    <w:rsid w:val="00486AF5"/>
    <w:rsid w:val="00490033"/>
    <w:rsid w:val="00491B7D"/>
    <w:rsid w:val="00492CEB"/>
    <w:rsid w:val="00492FBB"/>
    <w:rsid w:val="00493CAF"/>
    <w:rsid w:val="00494782"/>
    <w:rsid w:val="004952B2"/>
    <w:rsid w:val="00495933"/>
    <w:rsid w:val="004967A2"/>
    <w:rsid w:val="004A0894"/>
    <w:rsid w:val="004A1DF2"/>
    <w:rsid w:val="004A34CE"/>
    <w:rsid w:val="004A6BB2"/>
    <w:rsid w:val="004A6F29"/>
    <w:rsid w:val="004B1A53"/>
    <w:rsid w:val="004B1F89"/>
    <w:rsid w:val="004B2FE7"/>
    <w:rsid w:val="004B2FEE"/>
    <w:rsid w:val="004B49B9"/>
    <w:rsid w:val="004B52E5"/>
    <w:rsid w:val="004B57F0"/>
    <w:rsid w:val="004B62D5"/>
    <w:rsid w:val="004B6977"/>
    <w:rsid w:val="004B6F77"/>
    <w:rsid w:val="004B7B11"/>
    <w:rsid w:val="004C0791"/>
    <w:rsid w:val="004C14D3"/>
    <w:rsid w:val="004C16C9"/>
    <w:rsid w:val="004C1F96"/>
    <w:rsid w:val="004C3208"/>
    <w:rsid w:val="004C3CCF"/>
    <w:rsid w:val="004C42D0"/>
    <w:rsid w:val="004C5BBB"/>
    <w:rsid w:val="004C71D5"/>
    <w:rsid w:val="004D03F1"/>
    <w:rsid w:val="004D42FA"/>
    <w:rsid w:val="004D4BA7"/>
    <w:rsid w:val="004D6350"/>
    <w:rsid w:val="004E0337"/>
    <w:rsid w:val="004E3010"/>
    <w:rsid w:val="004E3855"/>
    <w:rsid w:val="004E40FE"/>
    <w:rsid w:val="004E48D7"/>
    <w:rsid w:val="004E4FF6"/>
    <w:rsid w:val="004E5473"/>
    <w:rsid w:val="004E5A8F"/>
    <w:rsid w:val="004E5C6D"/>
    <w:rsid w:val="004F03F2"/>
    <w:rsid w:val="004F3396"/>
    <w:rsid w:val="004F5048"/>
    <w:rsid w:val="004F783F"/>
    <w:rsid w:val="0050172D"/>
    <w:rsid w:val="00501D26"/>
    <w:rsid w:val="00501D91"/>
    <w:rsid w:val="00502F5E"/>
    <w:rsid w:val="00503740"/>
    <w:rsid w:val="0050504B"/>
    <w:rsid w:val="0050567D"/>
    <w:rsid w:val="00505B21"/>
    <w:rsid w:val="005068C8"/>
    <w:rsid w:val="0050701E"/>
    <w:rsid w:val="00511343"/>
    <w:rsid w:val="005139EC"/>
    <w:rsid w:val="00513D9D"/>
    <w:rsid w:val="00520431"/>
    <w:rsid w:val="0052104B"/>
    <w:rsid w:val="0052151B"/>
    <w:rsid w:val="00522B45"/>
    <w:rsid w:val="005231DD"/>
    <w:rsid w:val="00524954"/>
    <w:rsid w:val="00526B19"/>
    <w:rsid w:val="00530B10"/>
    <w:rsid w:val="0053133D"/>
    <w:rsid w:val="00532FCF"/>
    <w:rsid w:val="00534A43"/>
    <w:rsid w:val="0054178B"/>
    <w:rsid w:val="00541C34"/>
    <w:rsid w:val="005431F1"/>
    <w:rsid w:val="0054433D"/>
    <w:rsid w:val="00544AFC"/>
    <w:rsid w:val="00545FA1"/>
    <w:rsid w:val="00546F27"/>
    <w:rsid w:val="0055454D"/>
    <w:rsid w:val="00554F8C"/>
    <w:rsid w:val="00555849"/>
    <w:rsid w:val="0055616B"/>
    <w:rsid w:val="00556AA6"/>
    <w:rsid w:val="00561719"/>
    <w:rsid w:val="00561951"/>
    <w:rsid w:val="00564F42"/>
    <w:rsid w:val="00565862"/>
    <w:rsid w:val="00566CCA"/>
    <w:rsid w:val="00570703"/>
    <w:rsid w:val="00570A60"/>
    <w:rsid w:val="005714DA"/>
    <w:rsid w:val="00572BB1"/>
    <w:rsid w:val="005738FD"/>
    <w:rsid w:val="00574566"/>
    <w:rsid w:val="00574B1C"/>
    <w:rsid w:val="00575826"/>
    <w:rsid w:val="0057670C"/>
    <w:rsid w:val="00576C4F"/>
    <w:rsid w:val="00577987"/>
    <w:rsid w:val="00580BFF"/>
    <w:rsid w:val="00581643"/>
    <w:rsid w:val="005848AC"/>
    <w:rsid w:val="005855CE"/>
    <w:rsid w:val="005873D4"/>
    <w:rsid w:val="005905DA"/>
    <w:rsid w:val="0059146D"/>
    <w:rsid w:val="00591B25"/>
    <w:rsid w:val="00592804"/>
    <w:rsid w:val="005932DF"/>
    <w:rsid w:val="005936BA"/>
    <w:rsid w:val="00593A7A"/>
    <w:rsid w:val="00593A8E"/>
    <w:rsid w:val="00593E9D"/>
    <w:rsid w:val="00593F82"/>
    <w:rsid w:val="005946D0"/>
    <w:rsid w:val="00596004"/>
    <w:rsid w:val="00596434"/>
    <w:rsid w:val="005A3B46"/>
    <w:rsid w:val="005A4875"/>
    <w:rsid w:val="005A48A0"/>
    <w:rsid w:val="005A4ABA"/>
    <w:rsid w:val="005A5AC3"/>
    <w:rsid w:val="005B0807"/>
    <w:rsid w:val="005B21F0"/>
    <w:rsid w:val="005B3AF6"/>
    <w:rsid w:val="005B492D"/>
    <w:rsid w:val="005B5562"/>
    <w:rsid w:val="005B6DA6"/>
    <w:rsid w:val="005B7A91"/>
    <w:rsid w:val="005C0A89"/>
    <w:rsid w:val="005C0C56"/>
    <w:rsid w:val="005C0E0C"/>
    <w:rsid w:val="005C20C1"/>
    <w:rsid w:val="005C3DE8"/>
    <w:rsid w:val="005C42F1"/>
    <w:rsid w:val="005C51E7"/>
    <w:rsid w:val="005C5673"/>
    <w:rsid w:val="005C5739"/>
    <w:rsid w:val="005C64B2"/>
    <w:rsid w:val="005C69AA"/>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0E7"/>
    <w:rsid w:val="005F1670"/>
    <w:rsid w:val="005F3336"/>
    <w:rsid w:val="005F4AD0"/>
    <w:rsid w:val="005F778C"/>
    <w:rsid w:val="005F7F57"/>
    <w:rsid w:val="0060043A"/>
    <w:rsid w:val="00601EB9"/>
    <w:rsid w:val="00602E3F"/>
    <w:rsid w:val="00606DC7"/>
    <w:rsid w:val="00610861"/>
    <w:rsid w:val="00610C65"/>
    <w:rsid w:val="00612B29"/>
    <w:rsid w:val="00612DBC"/>
    <w:rsid w:val="00612F36"/>
    <w:rsid w:val="00614578"/>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361C"/>
    <w:rsid w:val="006340AB"/>
    <w:rsid w:val="00634B78"/>
    <w:rsid w:val="0063517B"/>
    <w:rsid w:val="006351E4"/>
    <w:rsid w:val="00635261"/>
    <w:rsid w:val="0063554E"/>
    <w:rsid w:val="00635C28"/>
    <w:rsid w:val="0063621C"/>
    <w:rsid w:val="00637E2A"/>
    <w:rsid w:val="00640525"/>
    <w:rsid w:val="00640E3A"/>
    <w:rsid w:val="00642DC9"/>
    <w:rsid w:val="006439C7"/>
    <w:rsid w:val="00643D73"/>
    <w:rsid w:val="00645470"/>
    <w:rsid w:val="00646526"/>
    <w:rsid w:val="0064675A"/>
    <w:rsid w:val="00650CA3"/>
    <w:rsid w:val="00650EC3"/>
    <w:rsid w:val="00651A24"/>
    <w:rsid w:val="006546E8"/>
    <w:rsid w:val="00655DB0"/>
    <w:rsid w:val="00657A63"/>
    <w:rsid w:val="006618A5"/>
    <w:rsid w:val="00663B21"/>
    <w:rsid w:val="00664766"/>
    <w:rsid w:val="00664B3E"/>
    <w:rsid w:val="00667A43"/>
    <w:rsid w:val="00667D59"/>
    <w:rsid w:val="006708C4"/>
    <w:rsid w:val="00670C11"/>
    <w:rsid w:val="0067113A"/>
    <w:rsid w:val="00671B10"/>
    <w:rsid w:val="00672977"/>
    <w:rsid w:val="00673EE2"/>
    <w:rsid w:val="00674170"/>
    <w:rsid w:val="0067484C"/>
    <w:rsid w:val="006763EC"/>
    <w:rsid w:val="00677882"/>
    <w:rsid w:val="00677DA0"/>
    <w:rsid w:val="00680BBB"/>
    <w:rsid w:val="006816FE"/>
    <w:rsid w:val="0068332B"/>
    <w:rsid w:val="00685B13"/>
    <w:rsid w:val="00686B65"/>
    <w:rsid w:val="00687AAD"/>
    <w:rsid w:val="00692866"/>
    <w:rsid w:val="00692E15"/>
    <w:rsid w:val="006938E9"/>
    <w:rsid w:val="00694492"/>
    <w:rsid w:val="00694D64"/>
    <w:rsid w:val="00697BB2"/>
    <w:rsid w:val="00697E7D"/>
    <w:rsid w:val="006A0599"/>
    <w:rsid w:val="006A1534"/>
    <w:rsid w:val="006A2E09"/>
    <w:rsid w:val="006A2EE2"/>
    <w:rsid w:val="006A54E7"/>
    <w:rsid w:val="006A63EF"/>
    <w:rsid w:val="006A6E0A"/>
    <w:rsid w:val="006B1A6B"/>
    <w:rsid w:val="006B280C"/>
    <w:rsid w:val="006B2E1F"/>
    <w:rsid w:val="006B46F2"/>
    <w:rsid w:val="006B6756"/>
    <w:rsid w:val="006B688F"/>
    <w:rsid w:val="006C0905"/>
    <w:rsid w:val="006C1E1E"/>
    <w:rsid w:val="006C1E51"/>
    <w:rsid w:val="006C2A04"/>
    <w:rsid w:val="006C372E"/>
    <w:rsid w:val="006C3C72"/>
    <w:rsid w:val="006C54AE"/>
    <w:rsid w:val="006C56F6"/>
    <w:rsid w:val="006C765C"/>
    <w:rsid w:val="006C7E43"/>
    <w:rsid w:val="006D0273"/>
    <w:rsid w:val="006D168D"/>
    <w:rsid w:val="006D59CD"/>
    <w:rsid w:val="006D6939"/>
    <w:rsid w:val="006E04B0"/>
    <w:rsid w:val="006E0A4D"/>
    <w:rsid w:val="006E0AC8"/>
    <w:rsid w:val="006E0C81"/>
    <w:rsid w:val="006E1070"/>
    <w:rsid w:val="006E1DB5"/>
    <w:rsid w:val="006E217A"/>
    <w:rsid w:val="006E5CE7"/>
    <w:rsid w:val="006E7461"/>
    <w:rsid w:val="006F112F"/>
    <w:rsid w:val="006F145A"/>
    <w:rsid w:val="006F3AD2"/>
    <w:rsid w:val="006F3D1C"/>
    <w:rsid w:val="006F4E13"/>
    <w:rsid w:val="006F56D7"/>
    <w:rsid w:val="006F6209"/>
    <w:rsid w:val="006F63D8"/>
    <w:rsid w:val="006F7F6F"/>
    <w:rsid w:val="0070014E"/>
    <w:rsid w:val="007001C4"/>
    <w:rsid w:val="0070024B"/>
    <w:rsid w:val="007002BB"/>
    <w:rsid w:val="0070121C"/>
    <w:rsid w:val="00705019"/>
    <w:rsid w:val="007052F3"/>
    <w:rsid w:val="00705B92"/>
    <w:rsid w:val="007078B9"/>
    <w:rsid w:val="00710A29"/>
    <w:rsid w:val="00711379"/>
    <w:rsid w:val="00712CC5"/>
    <w:rsid w:val="00716043"/>
    <w:rsid w:val="00716C9D"/>
    <w:rsid w:val="00717652"/>
    <w:rsid w:val="007202E9"/>
    <w:rsid w:val="00721C91"/>
    <w:rsid w:val="0072414B"/>
    <w:rsid w:val="00724DCB"/>
    <w:rsid w:val="007262D8"/>
    <w:rsid w:val="007267B7"/>
    <w:rsid w:val="00726F8D"/>
    <w:rsid w:val="007275C1"/>
    <w:rsid w:val="0073114D"/>
    <w:rsid w:val="0073330D"/>
    <w:rsid w:val="00733CFE"/>
    <w:rsid w:val="00735295"/>
    <w:rsid w:val="007352D3"/>
    <w:rsid w:val="00735E00"/>
    <w:rsid w:val="0073624A"/>
    <w:rsid w:val="0073648F"/>
    <w:rsid w:val="007420AA"/>
    <w:rsid w:val="007427E4"/>
    <w:rsid w:val="00744B38"/>
    <w:rsid w:val="007502A9"/>
    <w:rsid w:val="00750F9F"/>
    <w:rsid w:val="007535F7"/>
    <w:rsid w:val="00753C03"/>
    <w:rsid w:val="00755413"/>
    <w:rsid w:val="00755C98"/>
    <w:rsid w:val="00755D52"/>
    <w:rsid w:val="007573C2"/>
    <w:rsid w:val="0075782F"/>
    <w:rsid w:val="00757C3B"/>
    <w:rsid w:val="007612EF"/>
    <w:rsid w:val="00761DB1"/>
    <w:rsid w:val="0076425B"/>
    <w:rsid w:val="00764F56"/>
    <w:rsid w:val="00766EF0"/>
    <w:rsid w:val="00770743"/>
    <w:rsid w:val="00772063"/>
    <w:rsid w:val="007750BC"/>
    <w:rsid w:val="007762C5"/>
    <w:rsid w:val="0077647E"/>
    <w:rsid w:val="00777BE9"/>
    <w:rsid w:val="0078173A"/>
    <w:rsid w:val="00781806"/>
    <w:rsid w:val="00782DC3"/>
    <w:rsid w:val="0078346A"/>
    <w:rsid w:val="00784D50"/>
    <w:rsid w:val="00785156"/>
    <w:rsid w:val="0078523E"/>
    <w:rsid w:val="007870E2"/>
    <w:rsid w:val="00787487"/>
    <w:rsid w:val="00787522"/>
    <w:rsid w:val="007877DE"/>
    <w:rsid w:val="00787AC7"/>
    <w:rsid w:val="00790475"/>
    <w:rsid w:val="007910F5"/>
    <w:rsid w:val="0079382C"/>
    <w:rsid w:val="00793C45"/>
    <w:rsid w:val="00794371"/>
    <w:rsid w:val="00794B8C"/>
    <w:rsid w:val="00795BF0"/>
    <w:rsid w:val="007960A4"/>
    <w:rsid w:val="00796974"/>
    <w:rsid w:val="00796B12"/>
    <w:rsid w:val="00797462"/>
    <w:rsid w:val="00797D6C"/>
    <w:rsid w:val="007A01B5"/>
    <w:rsid w:val="007A022A"/>
    <w:rsid w:val="007A059A"/>
    <w:rsid w:val="007A0B8A"/>
    <w:rsid w:val="007A0DEA"/>
    <w:rsid w:val="007A0EE3"/>
    <w:rsid w:val="007A40B7"/>
    <w:rsid w:val="007A5285"/>
    <w:rsid w:val="007A5D8F"/>
    <w:rsid w:val="007A7218"/>
    <w:rsid w:val="007A75C6"/>
    <w:rsid w:val="007B187E"/>
    <w:rsid w:val="007B2053"/>
    <w:rsid w:val="007B5909"/>
    <w:rsid w:val="007B7CB5"/>
    <w:rsid w:val="007C02BB"/>
    <w:rsid w:val="007C1EFC"/>
    <w:rsid w:val="007C4EB0"/>
    <w:rsid w:val="007C6E6A"/>
    <w:rsid w:val="007D09E9"/>
    <w:rsid w:val="007D11E8"/>
    <w:rsid w:val="007D1C10"/>
    <w:rsid w:val="007D2210"/>
    <w:rsid w:val="007D2F54"/>
    <w:rsid w:val="007D31F8"/>
    <w:rsid w:val="007D3548"/>
    <w:rsid w:val="007D4CB9"/>
    <w:rsid w:val="007D4EDA"/>
    <w:rsid w:val="007D50D2"/>
    <w:rsid w:val="007D6174"/>
    <w:rsid w:val="007D7C0C"/>
    <w:rsid w:val="007E06D5"/>
    <w:rsid w:val="007E0AB2"/>
    <w:rsid w:val="007E0D77"/>
    <w:rsid w:val="007E25E8"/>
    <w:rsid w:val="007E3461"/>
    <w:rsid w:val="007E39F2"/>
    <w:rsid w:val="007E4D91"/>
    <w:rsid w:val="007E52A2"/>
    <w:rsid w:val="007E60F7"/>
    <w:rsid w:val="007E6669"/>
    <w:rsid w:val="007F0BC1"/>
    <w:rsid w:val="007F2DB9"/>
    <w:rsid w:val="007F31C3"/>
    <w:rsid w:val="007F45C1"/>
    <w:rsid w:val="007F5DA3"/>
    <w:rsid w:val="007F62F1"/>
    <w:rsid w:val="007F7837"/>
    <w:rsid w:val="0080112A"/>
    <w:rsid w:val="00801D7F"/>
    <w:rsid w:val="0080294E"/>
    <w:rsid w:val="00802AEB"/>
    <w:rsid w:val="00802DFB"/>
    <w:rsid w:val="00803208"/>
    <w:rsid w:val="00804D59"/>
    <w:rsid w:val="00806A7E"/>
    <w:rsid w:val="00810A01"/>
    <w:rsid w:val="00811368"/>
    <w:rsid w:val="00812F27"/>
    <w:rsid w:val="00814D52"/>
    <w:rsid w:val="0081599C"/>
    <w:rsid w:val="008203AA"/>
    <w:rsid w:val="00820814"/>
    <w:rsid w:val="008209AA"/>
    <w:rsid w:val="00820BB9"/>
    <w:rsid w:val="008218BF"/>
    <w:rsid w:val="008221AA"/>
    <w:rsid w:val="0082279D"/>
    <w:rsid w:val="008231C2"/>
    <w:rsid w:val="008239E5"/>
    <w:rsid w:val="00824B2A"/>
    <w:rsid w:val="00825F7A"/>
    <w:rsid w:val="00825FCB"/>
    <w:rsid w:val="00833339"/>
    <w:rsid w:val="008347D3"/>
    <w:rsid w:val="00836683"/>
    <w:rsid w:val="00836950"/>
    <w:rsid w:val="00837887"/>
    <w:rsid w:val="00840267"/>
    <w:rsid w:val="00840D1E"/>
    <w:rsid w:val="00841AF8"/>
    <w:rsid w:val="00841C46"/>
    <w:rsid w:val="00842512"/>
    <w:rsid w:val="008426DE"/>
    <w:rsid w:val="00842C46"/>
    <w:rsid w:val="00842F38"/>
    <w:rsid w:val="00842FBB"/>
    <w:rsid w:val="00844244"/>
    <w:rsid w:val="00846D35"/>
    <w:rsid w:val="00847962"/>
    <w:rsid w:val="00847D51"/>
    <w:rsid w:val="00853164"/>
    <w:rsid w:val="00853AAF"/>
    <w:rsid w:val="00854462"/>
    <w:rsid w:val="008552DF"/>
    <w:rsid w:val="008573DC"/>
    <w:rsid w:val="00860EA7"/>
    <w:rsid w:val="00861225"/>
    <w:rsid w:val="0086569B"/>
    <w:rsid w:val="008714BA"/>
    <w:rsid w:val="00872C2F"/>
    <w:rsid w:val="00872D93"/>
    <w:rsid w:val="00872FD2"/>
    <w:rsid w:val="0087582B"/>
    <w:rsid w:val="008760D1"/>
    <w:rsid w:val="00881C1F"/>
    <w:rsid w:val="00882112"/>
    <w:rsid w:val="00882E3C"/>
    <w:rsid w:val="00884C42"/>
    <w:rsid w:val="00885EF4"/>
    <w:rsid w:val="00886A49"/>
    <w:rsid w:val="008872C1"/>
    <w:rsid w:val="00891660"/>
    <w:rsid w:val="00893FB8"/>
    <w:rsid w:val="00897A52"/>
    <w:rsid w:val="008A0B94"/>
    <w:rsid w:val="008A1C62"/>
    <w:rsid w:val="008A35C7"/>
    <w:rsid w:val="008A4A7B"/>
    <w:rsid w:val="008A6468"/>
    <w:rsid w:val="008A7564"/>
    <w:rsid w:val="008A77E2"/>
    <w:rsid w:val="008A787B"/>
    <w:rsid w:val="008A7B9F"/>
    <w:rsid w:val="008B0465"/>
    <w:rsid w:val="008B067A"/>
    <w:rsid w:val="008B07E9"/>
    <w:rsid w:val="008B1AF4"/>
    <w:rsid w:val="008B26AA"/>
    <w:rsid w:val="008B2B40"/>
    <w:rsid w:val="008B3D2B"/>
    <w:rsid w:val="008B4C97"/>
    <w:rsid w:val="008B4FC7"/>
    <w:rsid w:val="008B598E"/>
    <w:rsid w:val="008B5D43"/>
    <w:rsid w:val="008C1C30"/>
    <w:rsid w:val="008C46DC"/>
    <w:rsid w:val="008C5C78"/>
    <w:rsid w:val="008C6106"/>
    <w:rsid w:val="008C7365"/>
    <w:rsid w:val="008C772F"/>
    <w:rsid w:val="008C7EC8"/>
    <w:rsid w:val="008D2E51"/>
    <w:rsid w:val="008D3110"/>
    <w:rsid w:val="008D42A5"/>
    <w:rsid w:val="008D4548"/>
    <w:rsid w:val="008D600C"/>
    <w:rsid w:val="008E3B56"/>
    <w:rsid w:val="008E5F39"/>
    <w:rsid w:val="008E5FDE"/>
    <w:rsid w:val="008F0DF0"/>
    <w:rsid w:val="008F19F2"/>
    <w:rsid w:val="008F2868"/>
    <w:rsid w:val="008F3B9D"/>
    <w:rsid w:val="008F5761"/>
    <w:rsid w:val="008F7B8B"/>
    <w:rsid w:val="009001D1"/>
    <w:rsid w:val="009008F0"/>
    <w:rsid w:val="00900ACB"/>
    <w:rsid w:val="009018C7"/>
    <w:rsid w:val="00902BF9"/>
    <w:rsid w:val="00903220"/>
    <w:rsid w:val="009045EE"/>
    <w:rsid w:val="00906BA5"/>
    <w:rsid w:val="00910A8F"/>
    <w:rsid w:val="00912435"/>
    <w:rsid w:val="009124A2"/>
    <w:rsid w:val="00912EAA"/>
    <w:rsid w:val="00913B1B"/>
    <w:rsid w:val="00913B53"/>
    <w:rsid w:val="00913E9A"/>
    <w:rsid w:val="0091444E"/>
    <w:rsid w:val="00915E6C"/>
    <w:rsid w:val="009216FC"/>
    <w:rsid w:val="009221D2"/>
    <w:rsid w:val="00922DC6"/>
    <w:rsid w:val="009240AC"/>
    <w:rsid w:val="00924741"/>
    <w:rsid w:val="00924E3E"/>
    <w:rsid w:val="009255B7"/>
    <w:rsid w:val="00930F63"/>
    <w:rsid w:val="0093227A"/>
    <w:rsid w:val="00932DB3"/>
    <w:rsid w:val="00934601"/>
    <w:rsid w:val="00936451"/>
    <w:rsid w:val="00936AF2"/>
    <w:rsid w:val="00936C30"/>
    <w:rsid w:val="00936CC0"/>
    <w:rsid w:val="00942289"/>
    <w:rsid w:val="0094272B"/>
    <w:rsid w:val="00944A63"/>
    <w:rsid w:val="00946C93"/>
    <w:rsid w:val="00947786"/>
    <w:rsid w:val="00947BF3"/>
    <w:rsid w:val="00947CDB"/>
    <w:rsid w:val="00950862"/>
    <w:rsid w:val="00952866"/>
    <w:rsid w:val="00952AD8"/>
    <w:rsid w:val="00952D60"/>
    <w:rsid w:val="00952EAC"/>
    <w:rsid w:val="009533ED"/>
    <w:rsid w:val="00954FD6"/>
    <w:rsid w:val="009609E4"/>
    <w:rsid w:val="0096278B"/>
    <w:rsid w:val="00965738"/>
    <w:rsid w:val="009705A1"/>
    <w:rsid w:val="0097234F"/>
    <w:rsid w:val="00972405"/>
    <w:rsid w:val="0097290B"/>
    <w:rsid w:val="00972954"/>
    <w:rsid w:val="0097512B"/>
    <w:rsid w:val="009774B0"/>
    <w:rsid w:val="00977E38"/>
    <w:rsid w:val="00980CBF"/>
    <w:rsid w:val="009815E1"/>
    <w:rsid w:val="00982091"/>
    <w:rsid w:val="0098215E"/>
    <w:rsid w:val="00983D3B"/>
    <w:rsid w:val="00985E72"/>
    <w:rsid w:val="00986149"/>
    <w:rsid w:val="00986654"/>
    <w:rsid w:val="00986A96"/>
    <w:rsid w:val="00986F51"/>
    <w:rsid w:val="00987B5F"/>
    <w:rsid w:val="009901DF"/>
    <w:rsid w:val="0099050D"/>
    <w:rsid w:val="009912C1"/>
    <w:rsid w:val="00992D65"/>
    <w:rsid w:val="00993372"/>
    <w:rsid w:val="00995294"/>
    <w:rsid w:val="00995BAF"/>
    <w:rsid w:val="0099664E"/>
    <w:rsid w:val="009A0B89"/>
    <w:rsid w:val="009A2EA7"/>
    <w:rsid w:val="009A4669"/>
    <w:rsid w:val="009A569A"/>
    <w:rsid w:val="009B21C7"/>
    <w:rsid w:val="009B21D1"/>
    <w:rsid w:val="009B2358"/>
    <w:rsid w:val="009B2797"/>
    <w:rsid w:val="009B36F3"/>
    <w:rsid w:val="009B404A"/>
    <w:rsid w:val="009B71CE"/>
    <w:rsid w:val="009B73B0"/>
    <w:rsid w:val="009C0813"/>
    <w:rsid w:val="009C12E5"/>
    <w:rsid w:val="009C2C46"/>
    <w:rsid w:val="009C3142"/>
    <w:rsid w:val="009C42A6"/>
    <w:rsid w:val="009C7AB5"/>
    <w:rsid w:val="009D02B0"/>
    <w:rsid w:val="009D0812"/>
    <w:rsid w:val="009D0D4C"/>
    <w:rsid w:val="009D0FC4"/>
    <w:rsid w:val="009D29E9"/>
    <w:rsid w:val="009D488B"/>
    <w:rsid w:val="009D561F"/>
    <w:rsid w:val="009D5E26"/>
    <w:rsid w:val="009D6A42"/>
    <w:rsid w:val="009E020C"/>
    <w:rsid w:val="009E0787"/>
    <w:rsid w:val="009E3788"/>
    <w:rsid w:val="009E3C72"/>
    <w:rsid w:val="009E53EF"/>
    <w:rsid w:val="009E7829"/>
    <w:rsid w:val="009E7C1F"/>
    <w:rsid w:val="009F0F0B"/>
    <w:rsid w:val="009F12F9"/>
    <w:rsid w:val="009F407D"/>
    <w:rsid w:val="009F4A5B"/>
    <w:rsid w:val="009F625B"/>
    <w:rsid w:val="009F626E"/>
    <w:rsid w:val="00A00AF9"/>
    <w:rsid w:val="00A015A0"/>
    <w:rsid w:val="00A02028"/>
    <w:rsid w:val="00A02425"/>
    <w:rsid w:val="00A02C92"/>
    <w:rsid w:val="00A06E16"/>
    <w:rsid w:val="00A06E9B"/>
    <w:rsid w:val="00A07D54"/>
    <w:rsid w:val="00A12355"/>
    <w:rsid w:val="00A1237D"/>
    <w:rsid w:val="00A1259F"/>
    <w:rsid w:val="00A134BD"/>
    <w:rsid w:val="00A15AE7"/>
    <w:rsid w:val="00A1774C"/>
    <w:rsid w:val="00A20841"/>
    <w:rsid w:val="00A21E45"/>
    <w:rsid w:val="00A227B6"/>
    <w:rsid w:val="00A23653"/>
    <w:rsid w:val="00A25191"/>
    <w:rsid w:val="00A253C4"/>
    <w:rsid w:val="00A27956"/>
    <w:rsid w:val="00A27B36"/>
    <w:rsid w:val="00A328ED"/>
    <w:rsid w:val="00A32A50"/>
    <w:rsid w:val="00A33731"/>
    <w:rsid w:val="00A33DE6"/>
    <w:rsid w:val="00A34EB2"/>
    <w:rsid w:val="00A36BC0"/>
    <w:rsid w:val="00A42BD7"/>
    <w:rsid w:val="00A43E92"/>
    <w:rsid w:val="00A4496B"/>
    <w:rsid w:val="00A44CD4"/>
    <w:rsid w:val="00A4554D"/>
    <w:rsid w:val="00A46EB7"/>
    <w:rsid w:val="00A47959"/>
    <w:rsid w:val="00A47E3C"/>
    <w:rsid w:val="00A50A91"/>
    <w:rsid w:val="00A50E1A"/>
    <w:rsid w:val="00A54B4F"/>
    <w:rsid w:val="00A5532E"/>
    <w:rsid w:val="00A55B37"/>
    <w:rsid w:val="00A55D06"/>
    <w:rsid w:val="00A56CFC"/>
    <w:rsid w:val="00A57F96"/>
    <w:rsid w:val="00A60BC1"/>
    <w:rsid w:val="00A61582"/>
    <w:rsid w:val="00A61804"/>
    <w:rsid w:val="00A6192A"/>
    <w:rsid w:val="00A632AD"/>
    <w:rsid w:val="00A63691"/>
    <w:rsid w:val="00A64915"/>
    <w:rsid w:val="00A64A62"/>
    <w:rsid w:val="00A65C7F"/>
    <w:rsid w:val="00A67C33"/>
    <w:rsid w:val="00A71C42"/>
    <w:rsid w:val="00A72225"/>
    <w:rsid w:val="00A7288C"/>
    <w:rsid w:val="00A72DDA"/>
    <w:rsid w:val="00A73CD1"/>
    <w:rsid w:val="00A73D8E"/>
    <w:rsid w:val="00A7422C"/>
    <w:rsid w:val="00A74FEA"/>
    <w:rsid w:val="00A769A9"/>
    <w:rsid w:val="00A76AE8"/>
    <w:rsid w:val="00A80592"/>
    <w:rsid w:val="00A808E2"/>
    <w:rsid w:val="00A80F4A"/>
    <w:rsid w:val="00A8102F"/>
    <w:rsid w:val="00A812B6"/>
    <w:rsid w:val="00A81927"/>
    <w:rsid w:val="00A823ED"/>
    <w:rsid w:val="00A8684A"/>
    <w:rsid w:val="00A8714C"/>
    <w:rsid w:val="00A876E1"/>
    <w:rsid w:val="00A87877"/>
    <w:rsid w:val="00A90B55"/>
    <w:rsid w:val="00A91767"/>
    <w:rsid w:val="00A918FD"/>
    <w:rsid w:val="00A94C39"/>
    <w:rsid w:val="00A9546E"/>
    <w:rsid w:val="00A96360"/>
    <w:rsid w:val="00AA0205"/>
    <w:rsid w:val="00AA0518"/>
    <w:rsid w:val="00AA0E3F"/>
    <w:rsid w:val="00AA1DBA"/>
    <w:rsid w:val="00AA41DB"/>
    <w:rsid w:val="00AB0A27"/>
    <w:rsid w:val="00AB19FA"/>
    <w:rsid w:val="00AB2C56"/>
    <w:rsid w:val="00AB4CA2"/>
    <w:rsid w:val="00AB4DF8"/>
    <w:rsid w:val="00AB6A0B"/>
    <w:rsid w:val="00AB7372"/>
    <w:rsid w:val="00AC0789"/>
    <w:rsid w:val="00AC167C"/>
    <w:rsid w:val="00AC1EBB"/>
    <w:rsid w:val="00AC53F1"/>
    <w:rsid w:val="00AC55C9"/>
    <w:rsid w:val="00AC6E94"/>
    <w:rsid w:val="00AD3126"/>
    <w:rsid w:val="00AD3DAB"/>
    <w:rsid w:val="00AD5904"/>
    <w:rsid w:val="00AD673D"/>
    <w:rsid w:val="00AD7A1B"/>
    <w:rsid w:val="00AE0551"/>
    <w:rsid w:val="00AE1852"/>
    <w:rsid w:val="00AE207B"/>
    <w:rsid w:val="00AE22FF"/>
    <w:rsid w:val="00AE26E7"/>
    <w:rsid w:val="00AE524D"/>
    <w:rsid w:val="00AE6FA1"/>
    <w:rsid w:val="00AF0DF4"/>
    <w:rsid w:val="00AF3761"/>
    <w:rsid w:val="00AF3BC3"/>
    <w:rsid w:val="00AF5AE8"/>
    <w:rsid w:val="00AF5FA5"/>
    <w:rsid w:val="00AF6E34"/>
    <w:rsid w:val="00AF6FAD"/>
    <w:rsid w:val="00B007C3"/>
    <w:rsid w:val="00B0191B"/>
    <w:rsid w:val="00B0214C"/>
    <w:rsid w:val="00B02BE7"/>
    <w:rsid w:val="00B03450"/>
    <w:rsid w:val="00B03515"/>
    <w:rsid w:val="00B04CA8"/>
    <w:rsid w:val="00B06277"/>
    <w:rsid w:val="00B078BD"/>
    <w:rsid w:val="00B07CFA"/>
    <w:rsid w:val="00B11488"/>
    <w:rsid w:val="00B12523"/>
    <w:rsid w:val="00B12F00"/>
    <w:rsid w:val="00B13F9A"/>
    <w:rsid w:val="00B140EA"/>
    <w:rsid w:val="00B14CFB"/>
    <w:rsid w:val="00B16DCA"/>
    <w:rsid w:val="00B1768D"/>
    <w:rsid w:val="00B17C9A"/>
    <w:rsid w:val="00B20B53"/>
    <w:rsid w:val="00B24173"/>
    <w:rsid w:val="00B24C1E"/>
    <w:rsid w:val="00B25237"/>
    <w:rsid w:val="00B257E1"/>
    <w:rsid w:val="00B26BC3"/>
    <w:rsid w:val="00B27FAD"/>
    <w:rsid w:val="00B31215"/>
    <w:rsid w:val="00B34C3B"/>
    <w:rsid w:val="00B34E74"/>
    <w:rsid w:val="00B35E98"/>
    <w:rsid w:val="00B360F3"/>
    <w:rsid w:val="00B36A04"/>
    <w:rsid w:val="00B3770C"/>
    <w:rsid w:val="00B37A2F"/>
    <w:rsid w:val="00B37E23"/>
    <w:rsid w:val="00B40FC5"/>
    <w:rsid w:val="00B41218"/>
    <w:rsid w:val="00B42323"/>
    <w:rsid w:val="00B423A7"/>
    <w:rsid w:val="00B430BC"/>
    <w:rsid w:val="00B43714"/>
    <w:rsid w:val="00B44EDA"/>
    <w:rsid w:val="00B45FEC"/>
    <w:rsid w:val="00B50502"/>
    <w:rsid w:val="00B51AAC"/>
    <w:rsid w:val="00B51EE9"/>
    <w:rsid w:val="00B51FFF"/>
    <w:rsid w:val="00B52649"/>
    <w:rsid w:val="00B5294F"/>
    <w:rsid w:val="00B52C1A"/>
    <w:rsid w:val="00B536AD"/>
    <w:rsid w:val="00B53E2E"/>
    <w:rsid w:val="00B53F6E"/>
    <w:rsid w:val="00B544DA"/>
    <w:rsid w:val="00B55A87"/>
    <w:rsid w:val="00B55EAA"/>
    <w:rsid w:val="00B57514"/>
    <w:rsid w:val="00B601CC"/>
    <w:rsid w:val="00B61F32"/>
    <w:rsid w:val="00B622B0"/>
    <w:rsid w:val="00B626B7"/>
    <w:rsid w:val="00B62C08"/>
    <w:rsid w:val="00B63D8E"/>
    <w:rsid w:val="00B6768F"/>
    <w:rsid w:val="00B70F8A"/>
    <w:rsid w:val="00B723FC"/>
    <w:rsid w:val="00B7412C"/>
    <w:rsid w:val="00B7531D"/>
    <w:rsid w:val="00B75D03"/>
    <w:rsid w:val="00B766D0"/>
    <w:rsid w:val="00B777FD"/>
    <w:rsid w:val="00B8153F"/>
    <w:rsid w:val="00B819A0"/>
    <w:rsid w:val="00B822C2"/>
    <w:rsid w:val="00B848B5"/>
    <w:rsid w:val="00B84B48"/>
    <w:rsid w:val="00B84CAA"/>
    <w:rsid w:val="00B85EC0"/>
    <w:rsid w:val="00B86337"/>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068C"/>
    <w:rsid w:val="00BB257D"/>
    <w:rsid w:val="00BB3A84"/>
    <w:rsid w:val="00BB3B87"/>
    <w:rsid w:val="00BB49C5"/>
    <w:rsid w:val="00BB5105"/>
    <w:rsid w:val="00BB5482"/>
    <w:rsid w:val="00BB5BCF"/>
    <w:rsid w:val="00BB7965"/>
    <w:rsid w:val="00BC039F"/>
    <w:rsid w:val="00BC06D8"/>
    <w:rsid w:val="00BC1734"/>
    <w:rsid w:val="00BC2917"/>
    <w:rsid w:val="00BC34EA"/>
    <w:rsid w:val="00BC43B2"/>
    <w:rsid w:val="00BC68DA"/>
    <w:rsid w:val="00BC7633"/>
    <w:rsid w:val="00BC7FBF"/>
    <w:rsid w:val="00BD01D9"/>
    <w:rsid w:val="00BD133B"/>
    <w:rsid w:val="00BD2356"/>
    <w:rsid w:val="00BD2725"/>
    <w:rsid w:val="00BD343B"/>
    <w:rsid w:val="00BD4850"/>
    <w:rsid w:val="00BD6886"/>
    <w:rsid w:val="00BD6D09"/>
    <w:rsid w:val="00BE0BFF"/>
    <w:rsid w:val="00BE2F0F"/>
    <w:rsid w:val="00BE4DAB"/>
    <w:rsid w:val="00BE5421"/>
    <w:rsid w:val="00BE67CB"/>
    <w:rsid w:val="00BE6E24"/>
    <w:rsid w:val="00BE7954"/>
    <w:rsid w:val="00BF023A"/>
    <w:rsid w:val="00BF0AD8"/>
    <w:rsid w:val="00BF12B8"/>
    <w:rsid w:val="00BF137E"/>
    <w:rsid w:val="00BF14D6"/>
    <w:rsid w:val="00BF1886"/>
    <w:rsid w:val="00BF38A9"/>
    <w:rsid w:val="00BF4357"/>
    <w:rsid w:val="00BF631C"/>
    <w:rsid w:val="00BF7327"/>
    <w:rsid w:val="00C009FA"/>
    <w:rsid w:val="00C01312"/>
    <w:rsid w:val="00C013AC"/>
    <w:rsid w:val="00C0231C"/>
    <w:rsid w:val="00C03AE8"/>
    <w:rsid w:val="00C03F7C"/>
    <w:rsid w:val="00C03F8A"/>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596"/>
    <w:rsid w:val="00C205A3"/>
    <w:rsid w:val="00C20B0E"/>
    <w:rsid w:val="00C230FC"/>
    <w:rsid w:val="00C236AD"/>
    <w:rsid w:val="00C25451"/>
    <w:rsid w:val="00C27072"/>
    <w:rsid w:val="00C30101"/>
    <w:rsid w:val="00C3077C"/>
    <w:rsid w:val="00C31327"/>
    <w:rsid w:val="00C31C52"/>
    <w:rsid w:val="00C3570D"/>
    <w:rsid w:val="00C35775"/>
    <w:rsid w:val="00C37674"/>
    <w:rsid w:val="00C42A86"/>
    <w:rsid w:val="00C42DFB"/>
    <w:rsid w:val="00C4431B"/>
    <w:rsid w:val="00C44C8E"/>
    <w:rsid w:val="00C4518C"/>
    <w:rsid w:val="00C457BB"/>
    <w:rsid w:val="00C465E7"/>
    <w:rsid w:val="00C47FA1"/>
    <w:rsid w:val="00C50E71"/>
    <w:rsid w:val="00C50E82"/>
    <w:rsid w:val="00C521F8"/>
    <w:rsid w:val="00C5226E"/>
    <w:rsid w:val="00C53E07"/>
    <w:rsid w:val="00C55B33"/>
    <w:rsid w:val="00C56A2F"/>
    <w:rsid w:val="00C60BD7"/>
    <w:rsid w:val="00C61FEE"/>
    <w:rsid w:val="00C624DB"/>
    <w:rsid w:val="00C626E4"/>
    <w:rsid w:val="00C62AE0"/>
    <w:rsid w:val="00C63DC2"/>
    <w:rsid w:val="00C6411C"/>
    <w:rsid w:val="00C676D5"/>
    <w:rsid w:val="00C70A1C"/>
    <w:rsid w:val="00C714EA"/>
    <w:rsid w:val="00C71EAE"/>
    <w:rsid w:val="00C72BF5"/>
    <w:rsid w:val="00C74A01"/>
    <w:rsid w:val="00C74F71"/>
    <w:rsid w:val="00C77020"/>
    <w:rsid w:val="00C7720A"/>
    <w:rsid w:val="00C805AC"/>
    <w:rsid w:val="00C807B0"/>
    <w:rsid w:val="00C807B8"/>
    <w:rsid w:val="00C81157"/>
    <w:rsid w:val="00C83B05"/>
    <w:rsid w:val="00C84B3D"/>
    <w:rsid w:val="00C84E85"/>
    <w:rsid w:val="00C85F10"/>
    <w:rsid w:val="00C92BD1"/>
    <w:rsid w:val="00C94130"/>
    <w:rsid w:val="00C95834"/>
    <w:rsid w:val="00C97E8C"/>
    <w:rsid w:val="00CA033E"/>
    <w:rsid w:val="00CA071A"/>
    <w:rsid w:val="00CA0CF0"/>
    <w:rsid w:val="00CA1598"/>
    <w:rsid w:val="00CA1A95"/>
    <w:rsid w:val="00CA2756"/>
    <w:rsid w:val="00CA27C1"/>
    <w:rsid w:val="00CA3324"/>
    <w:rsid w:val="00CA4283"/>
    <w:rsid w:val="00CA4E62"/>
    <w:rsid w:val="00CA5CF4"/>
    <w:rsid w:val="00CA605A"/>
    <w:rsid w:val="00CA6598"/>
    <w:rsid w:val="00CB1257"/>
    <w:rsid w:val="00CB352F"/>
    <w:rsid w:val="00CB4C36"/>
    <w:rsid w:val="00CB625B"/>
    <w:rsid w:val="00CB652A"/>
    <w:rsid w:val="00CB6A88"/>
    <w:rsid w:val="00CB709F"/>
    <w:rsid w:val="00CB7A6F"/>
    <w:rsid w:val="00CB7AA4"/>
    <w:rsid w:val="00CC0C94"/>
    <w:rsid w:val="00CC1A4E"/>
    <w:rsid w:val="00CC219B"/>
    <w:rsid w:val="00CC259A"/>
    <w:rsid w:val="00CC26CD"/>
    <w:rsid w:val="00CC2970"/>
    <w:rsid w:val="00CC3248"/>
    <w:rsid w:val="00CC3B40"/>
    <w:rsid w:val="00CC447D"/>
    <w:rsid w:val="00CC4485"/>
    <w:rsid w:val="00CC4A33"/>
    <w:rsid w:val="00CC5998"/>
    <w:rsid w:val="00CC5AA7"/>
    <w:rsid w:val="00CC5DA8"/>
    <w:rsid w:val="00CC622F"/>
    <w:rsid w:val="00CC6DDC"/>
    <w:rsid w:val="00CD33C5"/>
    <w:rsid w:val="00CD3A98"/>
    <w:rsid w:val="00CD4C2B"/>
    <w:rsid w:val="00CD4C7D"/>
    <w:rsid w:val="00CD4C84"/>
    <w:rsid w:val="00CD5540"/>
    <w:rsid w:val="00CD5F4E"/>
    <w:rsid w:val="00CE0D47"/>
    <w:rsid w:val="00CE0F88"/>
    <w:rsid w:val="00CE2AD9"/>
    <w:rsid w:val="00CE2D66"/>
    <w:rsid w:val="00CE3C47"/>
    <w:rsid w:val="00CE6F8D"/>
    <w:rsid w:val="00CF0180"/>
    <w:rsid w:val="00CF0CAB"/>
    <w:rsid w:val="00CF1FEF"/>
    <w:rsid w:val="00CF2757"/>
    <w:rsid w:val="00CF41D1"/>
    <w:rsid w:val="00CF524D"/>
    <w:rsid w:val="00CF6160"/>
    <w:rsid w:val="00CF6904"/>
    <w:rsid w:val="00CF72C2"/>
    <w:rsid w:val="00D00BBA"/>
    <w:rsid w:val="00D01A44"/>
    <w:rsid w:val="00D01B82"/>
    <w:rsid w:val="00D0599E"/>
    <w:rsid w:val="00D06134"/>
    <w:rsid w:val="00D06D4B"/>
    <w:rsid w:val="00D07E9A"/>
    <w:rsid w:val="00D1053D"/>
    <w:rsid w:val="00D11922"/>
    <w:rsid w:val="00D11C58"/>
    <w:rsid w:val="00D12E30"/>
    <w:rsid w:val="00D12FBD"/>
    <w:rsid w:val="00D13132"/>
    <w:rsid w:val="00D1520D"/>
    <w:rsid w:val="00D15D43"/>
    <w:rsid w:val="00D1607E"/>
    <w:rsid w:val="00D16726"/>
    <w:rsid w:val="00D20FA4"/>
    <w:rsid w:val="00D22A4B"/>
    <w:rsid w:val="00D23E54"/>
    <w:rsid w:val="00D25159"/>
    <w:rsid w:val="00D260F5"/>
    <w:rsid w:val="00D2694F"/>
    <w:rsid w:val="00D26B73"/>
    <w:rsid w:val="00D271BD"/>
    <w:rsid w:val="00D2753D"/>
    <w:rsid w:val="00D27D62"/>
    <w:rsid w:val="00D31407"/>
    <w:rsid w:val="00D3308A"/>
    <w:rsid w:val="00D33DAF"/>
    <w:rsid w:val="00D346E1"/>
    <w:rsid w:val="00D35F33"/>
    <w:rsid w:val="00D3634E"/>
    <w:rsid w:val="00D36869"/>
    <w:rsid w:val="00D37549"/>
    <w:rsid w:val="00D424AA"/>
    <w:rsid w:val="00D43D3D"/>
    <w:rsid w:val="00D46172"/>
    <w:rsid w:val="00D465FF"/>
    <w:rsid w:val="00D47030"/>
    <w:rsid w:val="00D47AD4"/>
    <w:rsid w:val="00D47D6B"/>
    <w:rsid w:val="00D51785"/>
    <w:rsid w:val="00D534E6"/>
    <w:rsid w:val="00D5394E"/>
    <w:rsid w:val="00D53CCB"/>
    <w:rsid w:val="00D563CC"/>
    <w:rsid w:val="00D5651C"/>
    <w:rsid w:val="00D56DED"/>
    <w:rsid w:val="00D575B5"/>
    <w:rsid w:val="00D60176"/>
    <w:rsid w:val="00D61DEF"/>
    <w:rsid w:val="00D62C9D"/>
    <w:rsid w:val="00D62CB0"/>
    <w:rsid w:val="00D638F7"/>
    <w:rsid w:val="00D639EC"/>
    <w:rsid w:val="00D64B75"/>
    <w:rsid w:val="00D6725A"/>
    <w:rsid w:val="00D7007D"/>
    <w:rsid w:val="00D70CFA"/>
    <w:rsid w:val="00D71BAF"/>
    <w:rsid w:val="00D730C9"/>
    <w:rsid w:val="00D808E1"/>
    <w:rsid w:val="00D81252"/>
    <w:rsid w:val="00D8184B"/>
    <w:rsid w:val="00D822FA"/>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951"/>
    <w:rsid w:val="00DA1A4E"/>
    <w:rsid w:val="00DA1EB4"/>
    <w:rsid w:val="00DA2EC2"/>
    <w:rsid w:val="00DA5053"/>
    <w:rsid w:val="00DA5E23"/>
    <w:rsid w:val="00DA61EF"/>
    <w:rsid w:val="00DA7453"/>
    <w:rsid w:val="00DB17BD"/>
    <w:rsid w:val="00DB3A09"/>
    <w:rsid w:val="00DB6DE8"/>
    <w:rsid w:val="00DB7169"/>
    <w:rsid w:val="00DC30E5"/>
    <w:rsid w:val="00DC3B46"/>
    <w:rsid w:val="00DC6FE6"/>
    <w:rsid w:val="00DC715D"/>
    <w:rsid w:val="00DC7922"/>
    <w:rsid w:val="00DD15C6"/>
    <w:rsid w:val="00DD1870"/>
    <w:rsid w:val="00DD1C3B"/>
    <w:rsid w:val="00DD2482"/>
    <w:rsid w:val="00DD2F82"/>
    <w:rsid w:val="00DD3639"/>
    <w:rsid w:val="00DD3AA8"/>
    <w:rsid w:val="00DD4977"/>
    <w:rsid w:val="00DD60FA"/>
    <w:rsid w:val="00DD7105"/>
    <w:rsid w:val="00DE229F"/>
    <w:rsid w:val="00DE262B"/>
    <w:rsid w:val="00DE526D"/>
    <w:rsid w:val="00DE62FF"/>
    <w:rsid w:val="00DE6E4A"/>
    <w:rsid w:val="00DE6E55"/>
    <w:rsid w:val="00DE785F"/>
    <w:rsid w:val="00DF0E0E"/>
    <w:rsid w:val="00DF3592"/>
    <w:rsid w:val="00DF5BDE"/>
    <w:rsid w:val="00DF61F0"/>
    <w:rsid w:val="00DF6560"/>
    <w:rsid w:val="00E012C4"/>
    <w:rsid w:val="00E01C4D"/>
    <w:rsid w:val="00E02D74"/>
    <w:rsid w:val="00E0384C"/>
    <w:rsid w:val="00E04154"/>
    <w:rsid w:val="00E10C77"/>
    <w:rsid w:val="00E1178E"/>
    <w:rsid w:val="00E118EA"/>
    <w:rsid w:val="00E12993"/>
    <w:rsid w:val="00E13112"/>
    <w:rsid w:val="00E14610"/>
    <w:rsid w:val="00E14C60"/>
    <w:rsid w:val="00E15989"/>
    <w:rsid w:val="00E169E8"/>
    <w:rsid w:val="00E177B7"/>
    <w:rsid w:val="00E212F2"/>
    <w:rsid w:val="00E21B3B"/>
    <w:rsid w:val="00E245B6"/>
    <w:rsid w:val="00E24858"/>
    <w:rsid w:val="00E25C24"/>
    <w:rsid w:val="00E268D5"/>
    <w:rsid w:val="00E26B63"/>
    <w:rsid w:val="00E30D80"/>
    <w:rsid w:val="00E31108"/>
    <w:rsid w:val="00E32254"/>
    <w:rsid w:val="00E325E9"/>
    <w:rsid w:val="00E33D21"/>
    <w:rsid w:val="00E372B6"/>
    <w:rsid w:val="00E40798"/>
    <w:rsid w:val="00E40C26"/>
    <w:rsid w:val="00E41175"/>
    <w:rsid w:val="00E411E2"/>
    <w:rsid w:val="00E4163F"/>
    <w:rsid w:val="00E4327D"/>
    <w:rsid w:val="00E439B4"/>
    <w:rsid w:val="00E44D7E"/>
    <w:rsid w:val="00E459FA"/>
    <w:rsid w:val="00E46635"/>
    <w:rsid w:val="00E47049"/>
    <w:rsid w:val="00E4748A"/>
    <w:rsid w:val="00E47DC0"/>
    <w:rsid w:val="00E507FC"/>
    <w:rsid w:val="00E517FE"/>
    <w:rsid w:val="00E53764"/>
    <w:rsid w:val="00E53C8F"/>
    <w:rsid w:val="00E5431B"/>
    <w:rsid w:val="00E55FBE"/>
    <w:rsid w:val="00E60CD7"/>
    <w:rsid w:val="00E61030"/>
    <w:rsid w:val="00E61417"/>
    <w:rsid w:val="00E61E37"/>
    <w:rsid w:val="00E62855"/>
    <w:rsid w:val="00E628BC"/>
    <w:rsid w:val="00E62F9D"/>
    <w:rsid w:val="00E64447"/>
    <w:rsid w:val="00E648FD"/>
    <w:rsid w:val="00E65EFA"/>
    <w:rsid w:val="00E67298"/>
    <w:rsid w:val="00E6763C"/>
    <w:rsid w:val="00E70ABF"/>
    <w:rsid w:val="00E70D92"/>
    <w:rsid w:val="00E71E5C"/>
    <w:rsid w:val="00E72C30"/>
    <w:rsid w:val="00E738E6"/>
    <w:rsid w:val="00E73C91"/>
    <w:rsid w:val="00E74BFE"/>
    <w:rsid w:val="00E751B6"/>
    <w:rsid w:val="00E814D7"/>
    <w:rsid w:val="00E82B87"/>
    <w:rsid w:val="00E85F25"/>
    <w:rsid w:val="00E878B8"/>
    <w:rsid w:val="00E90089"/>
    <w:rsid w:val="00E90FD3"/>
    <w:rsid w:val="00E9166F"/>
    <w:rsid w:val="00E91F73"/>
    <w:rsid w:val="00E922F7"/>
    <w:rsid w:val="00E936D6"/>
    <w:rsid w:val="00E94642"/>
    <w:rsid w:val="00E95172"/>
    <w:rsid w:val="00E95F2D"/>
    <w:rsid w:val="00E9644F"/>
    <w:rsid w:val="00E967C0"/>
    <w:rsid w:val="00E96882"/>
    <w:rsid w:val="00EA0018"/>
    <w:rsid w:val="00EA5034"/>
    <w:rsid w:val="00EA520C"/>
    <w:rsid w:val="00EA6835"/>
    <w:rsid w:val="00EB0FBA"/>
    <w:rsid w:val="00EB12FA"/>
    <w:rsid w:val="00EB1FD9"/>
    <w:rsid w:val="00EB3B15"/>
    <w:rsid w:val="00EB69AC"/>
    <w:rsid w:val="00EB7724"/>
    <w:rsid w:val="00EB781C"/>
    <w:rsid w:val="00EB7ECA"/>
    <w:rsid w:val="00EC0040"/>
    <w:rsid w:val="00EC0204"/>
    <w:rsid w:val="00EC0308"/>
    <w:rsid w:val="00EC3CE4"/>
    <w:rsid w:val="00EC5EB6"/>
    <w:rsid w:val="00EC7604"/>
    <w:rsid w:val="00ED0294"/>
    <w:rsid w:val="00ED0639"/>
    <w:rsid w:val="00ED2361"/>
    <w:rsid w:val="00ED3752"/>
    <w:rsid w:val="00ED3BE6"/>
    <w:rsid w:val="00ED5A58"/>
    <w:rsid w:val="00ED5C03"/>
    <w:rsid w:val="00ED655E"/>
    <w:rsid w:val="00ED7AAF"/>
    <w:rsid w:val="00EE0784"/>
    <w:rsid w:val="00EE1942"/>
    <w:rsid w:val="00EE22D0"/>
    <w:rsid w:val="00EE305B"/>
    <w:rsid w:val="00EE3307"/>
    <w:rsid w:val="00EE35B5"/>
    <w:rsid w:val="00EE3D04"/>
    <w:rsid w:val="00EE4516"/>
    <w:rsid w:val="00EE499A"/>
    <w:rsid w:val="00EE58E0"/>
    <w:rsid w:val="00EE6818"/>
    <w:rsid w:val="00EE697D"/>
    <w:rsid w:val="00EF0496"/>
    <w:rsid w:val="00EF0515"/>
    <w:rsid w:val="00EF1A8B"/>
    <w:rsid w:val="00EF1B1F"/>
    <w:rsid w:val="00EF2CEC"/>
    <w:rsid w:val="00EF3D76"/>
    <w:rsid w:val="00EF4A3C"/>
    <w:rsid w:val="00EF4A59"/>
    <w:rsid w:val="00EF70B5"/>
    <w:rsid w:val="00F0059C"/>
    <w:rsid w:val="00F00D73"/>
    <w:rsid w:val="00F0225C"/>
    <w:rsid w:val="00F02620"/>
    <w:rsid w:val="00F03486"/>
    <w:rsid w:val="00F05F38"/>
    <w:rsid w:val="00F06321"/>
    <w:rsid w:val="00F118FD"/>
    <w:rsid w:val="00F11EB0"/>
    <w:rsid w:val="00F13690"/>
    <w:rsid w:val="00F13DB2"/>
    <w:rsid w:val="00F1657E"/>
    <w:rsid w:val="00F17165"/>
    <w:rsid w:val="00F172C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4FA"/>
    <w:rsid w:val="00F51B01"/>
    <w:rsid w:val="00F51C29"/>
    <w:rsid w:val="00F53EA0"/>
    <w:rsid w:val="00F554E8"/>
    <w:rsid w:val="00F56480"/>
    <w:rsid w:val="00F56FA3"/>
    <w:rsid w:val="00F6113E"/>
    <w:rsid w:val="00F61B55"/>
    <w:rsid w:val="00F63614"/>
    <w:rsid w:val="00F645D0"/>
    <w:rsid w:val="00F652D2"/>
    <w:rsid w:val="00F65DB0"/>
    <w:rsid w:val="00F65EB8"/>
    <w:rsid w:val="00F663D8"/>
    <w:rsid w:val="00F66AC7"/>
    <w:rsid w:val="00F66D70"/>
    <w:rsid w:val="00F70C48"/>
    <w:rsid w:val="00F71148"/>
    <w:rsid w:val="00F73D45"/>
    <w:rsid w:val="00F744C9"/>
    <w:rsid w:val="00F748BB"/>
    <w:rsid w:val="00F75263"/>
    <w:rsid w:val="00F75533"/>
    <w:rsid w:val="00F763D7"/>
    <w:rsid w:val="00F77577"/>
    <w:rsid w:val="00F8253A"/>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9BB"/>
    <w:rsid w:val="00F97BFF"/>
    <w:rsid w:val="00FA1B06"/>
    <w:rsid w:val="00FA2ECB"/>
    <w:rsid w:val="00FA3DB4"/>
    <w:rsid w:val="00FA4997"/>
    <w:rsid w:val="00FA4B86"/>
    <w:rsid w:val="00FA6E3A"/>
    <w:rsid w:val="00FA739C"/>
    <w:rsid w:val="00FB0C38"/>
    <w:rsid w:val="00FB1622"/>
    <w:rsid w:val="00FB1FD3"/>
    <w:rsid w:val="00FB38FC"/>
    <w:rsid w:val="00FB66A8"/>
    <w:rsid w:val="00FB7434"/>
    <w:rsid w:val="00FB7CCE"/>
    <w:rsid w:val="00FC12CB"/>
    <w:rsid w:val="00FC1E8B"/>
    <w:rsid w:val="00FC43D7"/>
    <w:rsid w:val="00FC4F6A"/>
    <w:rsid w:val="00FC52B1"/>
    <w:rsid w:val="00FC5389"/>
    <w:rsid w:val="00FC5826"/>
    <w:rsid w:val="00FC79A8"/>
    <w:rsid w:val="00FD0249"/>
    <w:rsid w:val="00FD0E3E"/>
    <w:rsid w:val="00FD0FE1"/>
    <w:rsid w:val="00FD2131"/>
    <w:rsid w:val="00FD2F3E"/>
    <w:rsid w:val="00FD36A8"/>
    <w:rsid w:val="00FD49A9"/>
    <w:rsid w:val="00FD5345"/>
    <w:rsid w:val="00FD5416"/>
    <w:rsid w:val="00FE0582"/>
    <w:rsid w:val="00FE11A9"/>
    <w:rsid w:val="00FE1C4C"/>
    <w:rsid w:val="00FE1D97"/>
    <w:rsid w:val="00FE2572"/>
    <w:rsid w:val="00FE39E1"/>
    <w:rsid w:val="00FE47E9"/>
    <w:rsid w:val="00FE5B8C"/>
    <w:rsid w:val="00FE66E4"/>
    <w:rsid w:val="00FF26EE"/>
    <w:rsid w:val="00FF30C6"/>
    <w:rsid w:val="00FF3BF5"/>
    <w:rsid w:val="00FF5599"/>
    <w:rsid w:val="00FF5E44"/>
    <w:rsid w:val="00FF6113"/>
    <w:rsid w:val="00FF6C0E"/>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Head2">
    <w:name w:val="My Head 2"/>
    <w:basedOn w:val="Heading2"/>
    <w:next w:val="MyNormal"/>
    <w:rsid w:val="003A69A2"/>
    <w:pPr>
      <w:tabs>
        <w:tab w:val="left" w:pos="540"/>
        <w:tab w:val="left" w:pos="1260"/>
        <w:tab w:val="left" w:pos="2160"/>
        <w:tab w:val="left" w:pos="2880"/>
        <w:tab w:val="left" w:pos="3600"/>
        <w:tab w:val="left" w:pos="4320"/>
        <w:tab w:val="num" w:pos="4392"/>
      </w:tabs>
      <w:spacing w:before="360" w:after="180"/>
      <w:ind w:left="1260" w:hanging="720"/>
    </w:pPr>
    <w:rPr>
      <w:i w:val="0"/>
      <w:smallCaps/>
    </w:rPr>
  </w:style>
  <w:style w:type="paragraph" w:customStyle="1" w:styleId="TableParagraph">
    <w:name w:val="Table Paragraph"/>
    <w:basedOn w:val="Normal"/>
    <w:uiPriority w:val="1"/>
    <w:qFormat/>
    <w:rsid w:val="00986149"/>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2E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33258319">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5019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hyperlink" Target="http://hogb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ark.webex.com/uark/j.php?MTID=m08963e6c16bf8b1de245f612f45cf6d1" TargetMode="External"/><Relationship Id="rId17" Type="http://schemas.openxmlformats.org/officeDocument/2006/relationships/hyperlink" Target="mailto:ellenf@uark.edu" TargetMode="External"/><Relationship Id="rId2" Type="http://schemas.openxmlformats.org/officeDocument/2006/relationships/numbering" Target="numbering.xml"/><Relationship Id="rId16" Type="http://schemas.openxmlformats.org/officeDocument/2006/relationships/hyperlink" Target="https://www.uaex.edu/business-communities/arkansas-ptac/default.aspx" TargetMode="External"/><Relationship Id="rId20" Type="http://schemas.openxmlformats.org/officeDocument/2006/relationships/hyperlink" Target="mailto:ellenf@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gbid.uark.edu/" TargetMode="External"/><Relationship Id="rId5" Type="http://schemas.openxmlformats.org/officeDocument/2006/relationships/webSettings" Target="webSettings.xml"/><Relationship Id="rId15" Type="http://schemas.openxmlformats.org/officeDocument/2006/relationships/hyperlink" Target="https://www.dfa.arkansas.gov/procurement/vendor-information/" TargetMode="External"/><Relationship Id="rId23" Type="http://schemas.openxmlformats.org/officeDocument/2006/relationships/theme" Target="theme/theme1.xml"/><Relationship Id="rId10" Type="http://schemas.openxmlformats.org/officeDocument/2006/relationships/hyperlink" Target="mailto:ellenf@uark.edu" TargetMode="External"/><Relationship Id="rId19"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usinessservices.uark.edu/doing-business-at-university.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13B0-DD5E-48AC-B29A-A6DCD803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14773</Words>
  <Characters>84211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2015-09-28T17:57:00Z</cp:lastPrinted>
  <dcterms:created xsi:type="dcterms:W3CDTF">2020-09-14T15:17:00Z</dcterms:created>
  <dcterms:modified xsi:type="dcterms:W3CDTF">2020-09-14T15:17:00Z</dcterms:modified>
</cp:coreProperties>
</file>