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tc>
          <w:tcPr>
            <w:tcW w:w="11016" w:type="dxa"/>
          </w:tcPr>
          <w:p w:rsidR="002B1A24" w:rsidRDefault="002B1A24">
            <w:pPr>
              <w:jc w:val="center"/>
              <w:rPr>
                <w:rFonts w:ascii="Arial" w:hAnsi="Arial"/>
                <w:sz w:val="24"/>
              </w:rPr>
            </w:pPr>
            <w:r>
              <w:rPr>
                <w:rFonts w:ascii="Arial" w:hAnsi="Arial"/>
                <w:b/>
                <w:sz w:val="24"/>
              </w:rPr>
              <w:t>VENDORS WHO DO NOT WISH TO RESPOND TO A BID ARE NOT REQUIRED TO DO SO.</w:t>
            </w:r>
            <w:r>
              <w:rPr>
                <w:rFonts w:ascii="Arial" w:hAnsi="Arial"/>
                <w:sz w:val="24"/>
              </w:rPr>
              <w:t xml:space="preserve"> </w:t>
            </w:r>
          </w:p>
          <w:p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rsidR="00B57975" w:rsidRDefault="00B57975">
      <w:pPr>
        <w:tabs>
          <w:tab w:val="left" w:pos="6840"/>
        </w:tabs>
        <w:rPr>
          <w:rFonts w:ascii="Arial" w:hAnsi="Arial"/>
        </w:rPr>
      </w:pPr>
    </w:p>
    <w:p w:rsidR="002B1A24" w:rsidRDefault="002B1A24">
      <w:pPr>
        <w:tabs>
          <w:tab w:val="left" w:pos="6840"/>
        </w:tabs>
        <w:rPr>
          <w:rFonts w:ascii="Arial" w:hAnsi="Arial"/>
        </w:rPr>
      </w:pPr>
      <w:r>
        <w:rPr>
          <w:rFonts w:ascii="Arial" w:hAnsi="Arial"/>
        </w:rPr>
        <w:t>Please Print or Type</w:t>
      </w:r>
    </w:p>
    <w:p w:rsidR="00A57F8E" w:rsidRDefault="00A57F8E">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Company Name:</w:t>
            </w:r>
          </w:p>
        </w:tc>
        <w:tc>
          <w:tcPr>
            <w:tcW w:w="2624" w:type="dxa"/>
            <w:tcBorders>
              <w:top w:val="nil"/>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roofErr w:type="spellStart"/>
            <w:r>
              <w:rPr>
                <w:rFonts w:ascii="Arial" w:hAnsi="Arial"/>
                <w:b/>
              </w:rPr>
              <w:t>EMail</w:t>
            </w:r>
            <w:proofErr w:type="spellEnd"/>
            <w:r>
              <w:rPr>
                <w:rFonts w:ascii="Arial" w:hAnsi="Arial"/>
                <w:b/>
              </w:rPr>
              <w:t>:</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nil"/>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rsidR="002B1A24" w:rsidRDefault="002B1A24">
            <w:pPr>
              <w:rPr>
                <w:rFonts w:ascii="Arial" w:hAnsi="Arial"/>
              </w:rPr>
            </w:pPr>
          </w:p>
        </w:tc>
      </w:tr>
    </w:tbl>
    <w:p w:rsidR="002B1A24" w:rsidRDefault="002B1A24">
      <w:pPr>
        <w:rPr>
          <w:rFonts w:ascii="Arial" w:hAnsi="Arial"/>
          <w:sz w:val="16"/>
        </w:rPr>
      </w:pPr>
    </w:p>
    <w:p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trPr>
          <w:trHeight w:val="2250"/>
        </w:trPr>
        <w:tc>
          <w:tcPr>
            <w:tcW w:w="11268" w:type="dxa"/>
          </w:tcPr>
          <w:p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rsidR="00A56D11" w:rsidRPr="005C0515" w:rsidRDefault="009F75B0" w:rsidP="00F86929">
            <w:pPr>
              <w:pStyle w:val="BodyText2"/>
              <w:jc w:val="left"/>
              <w:rPr>
                <w:sz w:val="22"/>
                <w:szCs w:val="22"/>
              </w:rPr>
            </w:pPr>
            <w:r>
              <w:rPr>
                <w:sz w:val="22"/>
                <w:szCs w:val="22"/>
              </w:rPr>
              <w:t>THIS</w:t>
            </w:r>
            <w:r w:rsidR="00A56D11" w:rsidRPr="005C0515">
              <w:rPr>
                <w:sz w:val="22"/>
                <w:szCs w:val="22"/>
              </w:rPr>
              <w:t xml:space="preserve"> OFFICIAL BID SHEET MUST BE SIGNED AND RECEIVED IN A SEALED </w:t>
            </w:r>
            <w:proofErr w:type="gramStart"/>
            <w:r w:rsidR="00A56D11" w:rsidRPr="005C0515">
              <w:rPr>
                <w:sz w:val="22"/>
                <w:szCs w:val="22"/>
              </w:rPr>
              <w:t>ENVELOPE  WITH</w:t>
            </w:r>
            <w:proofErr w:type="gramEnd"/>
            <w:r w:rsidR="00A56D11" w:rsidRPr="005C0515">
              <w:rPr>
                <w:sz w:val="22"/>
                <w:szCs w:val="22"/>
              </w:rPr>
              <w:t xml:space="preserve"> VENDOR NAME, BID NUMBER, AND BID OPENING DATE CLEARLY NOTED ON OUTSIDE OF ENVELOPE</w:t>
            </w:r>
            <w:r w:rsidR="005C0515" w:rsidRPr="005C0515">
              <w:rPr>
                <w:sz w:val="22"/>
                <w:szCs w:val="22"/>
              </w:rPr>
              <w:t xml:space="preserve"> IN ORDER FOR BID TO BE ACCEPTED</w:t>
            </w:r>
            <w:r w:rsidR="00A56D11" w:rsidRPr="005C0515">
              <w:rPr>
                <w:sz w:val="22"/>
                <w:szCs w:val="22"/>
              </w:rPr>
              <w:t>.</w:t>
            </w:r>
            <w:r w:rsidR="005C0515" w:rsidRPr="005C0515">
              <w:rPr>
                <w:sz w:val="22"/>
                <w:szCs w:val="22"/>
              </w:rPr>
              <w:t xml:space="preserve">  </w:t>
            </w:r>
            <w:r w:rsidR="005C0515" w:rsidRPr="005C0515">
              <w:rPr>
                <w:rFonts w:cs="Arial"/>
                <w:bCs/>
                <w:sz w:val="22"/>
                <w:szCs w:val="22"/>
              </w:rPr>
              <w:t>BID WILL BE ACCEPTED EITHER SIGNED IN INK OR WITH ELECTRONIC OR FACSIMILE SIGNATURE.</w:t>
            </w:r>
          </w:p>
          <w:p w:rsidR="00E24A43" w:rsidRPr="005D3851" w:rsidRDefault="00E24A43" w:rsidP="00F86929">
            <w:pPr>
              <w:pStyle w:val="BodyText2"/>
              <w:jc w:val="left"/>
              <w:rPr>
                <w:sz w:val="22"/>
                <w:szCs w:val="22"/>
              </w:rPr>
            </w:pPr>
          </w:p>
          <w:p w:rsidR="000A7C00" w:rsidRPr="005D3851" w:rsidRDefault="00E24A43" w:rsidP="00F86929">
            <w:pPr>
              <w:pStyle w:val="BodyText2"/>
              <w:jc w:val="left"/>
              <w:rPr>
                <w:sz w:val="22"/>
                <w:szCs w:val="22"/>
              </w:rPr>
            </w:pPr>
            <w:r w:rsidRPr="005D3851">
              <w:rPr>
                <w:sz w:val="22"/>
                <w:szCs w:val="22"/>
              </w:rPr>
              <w:t xml:space="preserve">BIDS </w:t>
            </w:r>
            <w:r w:rsidRPr="005D3851">
              <w:rPr>
                <w:sz w:val="22"/>
                <w:szCs w:val="22"/>
                <w:u w:val="single"/>
              </w:rPr>
              <w:t>MAY NOT</w:t>
            </w:r>
            <w:r w:rsidRPr="005D3851">
              <w:rPr>
                <w:sz w:val="22"/>
                <w:szCs w:val="22"/>
              </w:rPr>
              <w:t xml:space="preserve"> BE FAXED </w:t>
            </w:r>
            <w:r w:rsidR="00520E05">
              <w:rPr>
                <w:sz w:val="22"/>
                <w:szCs w:val="22"/>
              </w:rPr>
              <w:t>OR EMAIL</w:t>
            </w:r>
            <w:r w:rsidR="007F30A3">
              <w:rPr>
                <w:sz w:val="22"/>
                <w:szCs w:val="22"/>
              </w:rPr>
              <w:t>ED</w:t>
            </w:r>
            <w:r w:rsidR="00520E05">
              <w:rPr>
                <w:sz w:val="22"/>
                <w:szCs w:val="22"/>
              </w:rPr>
              <w:t xml:space="preserve"> </w:t>
            </w:r>
            <w:r w:rsidRPr="005D3851">
              <w:rPr>
                <w:sz w:val="22"/>
                <w:szCs w:val="22"/>
              </w:rPr>
              <w:t xml:space="preserve">DIRECTLY TO UNIVERSITY IN RESPONSE TO THIS </w:t>
            </w:r>
            <w:r w:rsidR="00E223D4" w:rsidRPr="005D3851">
              <w:rPr>
                <w:sz w:val="22"/>
                <w:szCs w:val="22"/>
              </w:rPr>
              <w:t>REQUEST FOR PROPOSAL</w:t>
            </w:r>
            <w:r w:rsidRPr="005D3851">
              <w:rPr>
                <w:sz w:val="22"/>
                <w:szCs w:val="22"/>
              </w:rPr>
              <w:t>.</w:t>
            </w:r>
          </w:p>
          <w:p w:rsidR="000A7C00" w:rsidRPr="005D3851" w:rsidRDefault="000A7C00" w:rsidP="00F86929">
            <w:pPr>
              <w:pStyle w:val="BodyText2"/>
              <w:jc w:val="left"/>
              <w:rPr>
                <w:sz w:val="22"/>
                <w:szCs w:val="22"/>
              </w:rPr>
            </w:pPr>
          </w:p>
          <w:p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rsidR="00E24A43" w:rsidRPr="00145E71" w:rsidRDefault="00E24A43" w:rsidP="00F86929">
            <w:pPr>
              <w:rPr>
                <w:rFonts w:ascii="Arial" w:hAnsi="Arial" w:cs="Arial"/>
                <w:bCs/>
                <w:sz w:val="22"/>
                <w:szCs w:val="22"/>
              </w:rPr>
            </w:pPr>
          </w:p>
          <w:p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rsidR="00C87799" w:rsidRPr="005C0515" w:rsidRDefault="00C87799" w:rsidP="00F86929">
            <w:pPr>
              <w:rPr>
                <w:rFonts w:ascii="Arial" w:hAnsi="Arial" w:cs="Arial"/>
                <w:sz w:val="22"/>
                <w:szCs w:val="22"/>
              </w:rPr>
            </w:pPr>
          </w:p>
          <w:p w:rsidR="00C87799" w:rsidRPr="005C0515" w:rsidRDefault="005C0515" w:rsidP="00F86929">
            <w:pPr>
              <w:rPr>
                <w:rFonts w:ascii="Arial" w:hAnsi="Arial" w:cs="Arial"/>
                <w:bCs/>
                <w:color w:val="000000"/>
                <w:sz w:val="22"/>
                <w:szCs w:val="22"/>
              </w:rPr>
            </w:pPr>
            <w:r>
              <w:rPr>
                <w:rFonts w:ascii="Arial" w:hAnsi="Arial" w:cs="Arial"/>
                <w:b/>
                <w:bCs/>
                <w:color w:val="000000"/>
                <w:sz w:val="22"/>
                <w:szCs w:val="22"/>
              </w:rPr>
              <w:t xml:space="preserve">NOTE:  </w:t>
            </w:r>
            <w:r w:rsidR="00C87799" w:rsidRPr="005C0515">
              <w:rPr>
                <w:rFonts w:ascii="Arial" w:hAnsi="Arial" w:cs="Arial"/>
                <w:bCs/>
                <w:color w:val="000000"/>
                <w:sz w:val="22"/>
                <w:szCs w:val="22"/>
              </w:rPr>
              <w:t>All Arkansas state agencies and institutions of higher education may utilize or "Piggy Back"</w:t>
            </w:r>
            <w:r w:rsidR="007F43FE">
              <w:rPr>
                <w:rFonts w:ascii="Arial" w:hAnsi="Arial" w:cs="Arial"/>
                <w:bCs/>
                <w:color w:val="000000"/>
                <w:sz w:val="22"/>
                <w:szCs w:val="22"/>
              </w:rPr>
              <w:t xml:space="preserve"> onto t</w:t>
            </w:r>
            <w:r w:rsidR="00C87799" w:rsidRPr="005C0515">
              <w:rPr>
                <w:rFonts w:ascii="Arial" w:hAnsi="Arial" w:cs="Arial"/>
                <w:bCs/>
                <w:color w:val="000000"/>
                <w:sz w:val="22"/>
                <w:szCs w:val="22"/>
              </w:rPr>
              <w:t>his</w:t>
            </w:r>
            <w:r w:rsidR="007F43FE">
              <w:rPr>
                <w:rFonts w:ascii="Arial" w:hAnsi="Arial" w:cs="Arial"/>
                <w:bCs/>
                <w:color w:val="000000"/>
                <w:sz w:val="22"/>
                <w:szCs w:val="22"/>
              </w:rPr>
              <w:t xml:space="preserve"> c</w:t>
            </w:r>
            <w:r w:rsidR="00C87799" w:rsidRPr="005C0515">
              <w:rPr>
                <w:rFonts w:ascii="Arial" w:hAnsi="Arial" w:cs="Arial"/>
                <w:bCs/>
                <w:color w:val="000000"/>
                <w:sz w:val="22"/>
                <w:szCs w:val="22"/>
              </w:rPr>
              <w:t>ontract if it is acceptable to the supplier and in the best interest of the institution and the</w:t>
            </w:r>
            <w:r w:rsidR="00C43305">
              <w:rPr>
                <w:rFonts w:ascii="Arial" w:hAnsi="Arial" w:cs="Arial"/>
                <w:bCs/>
                <w:color w:val="000000"/>
                <w:sz w:val="22"/>
                <w:szCs w:val="22"/>
              </w:rPr>
              <w:t xml:space="preserve"> </w:t>
            </w:r>
            <w:r w:rsidR="00C87799" w:rsidRPr="005C0515">
              <w:rPr>
                <w:rFonts w:ascii="Arial" w:hAnsi="Arial" w:cs="Arial"/>
                <w:bCs/>
                <w:color w:val="000000"/>
                <w:sz w:val="22"/>
                <w:szCs w:val="22"/>
              </w:rPr>
              <w:t>taxpayers of the state of Arkansas.</w:t>
            </w:r>
          </w:p>
          <w:p w:rsidR="00A56D11" w:rsidRPr="005D3851" w:rsidRDefault="00A56D11" w:rsidP="00F86929">
            <w:pPr>
              <w:rPr>
                <w:rFonts w:ascii="Arial" w:hAnsi="Arial" w:cs="Arial"/>
                <w:b/>
                <w:bCs/>
                <w:color w:val="000000"/>
                <w:sz w:val="22"/>
                <w:szCs w:val="22"/>
              </w:rPr>
            </w:pPr>
          </w:p>
          <w:p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p>
          <w:p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rsidR="00C61CDD" w:rsidRDefault="00C61CDD" w:rsidP="00E24A43">
            <w:pPr>
              <w:rPr>
                <w:rFonts w:ascii="Arial" w:hAnsi="Arial" w:cs="Arial"/>
              </w:rPr>
            </w:pPr>
          </w:p>
          <w:p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rsidR="00E24A43" w:rsidRDefault="00E24A43" w:rsidP="00E24A43">
            <w:pPr>
              <w:rPr>
                <w:rFonts w:ascii="Arial" w:hAnsi="Arial" w:cs="Arial"/>
              </w:rPr>
            </w:pPr>
          </w:p>
          <w:p w:rsidR="00E24A43" w:rsidRDefault="00E24A43" w:rsidP="00E24A43">
            <w:pPr>
              <w:rPr>
                <w:rFonts w:ascii="Arial" w:hAnsi="Arial" w:cs="Arial"/>
              </w:rPr>
            </w:pPr>
            <w:r>
              <w:rPr>
                <w:rFonts w:ascii="Arial" w:hAnsi="Arial" w:cs="Arial"/>
              </w:rPr>
              <w:t xml:space="preserve">                  Signature:  ________________________________        </w:t>
            </w:r>
            <w:proofErr w:type="gramStart"/>
            <w:r>
              <w:rPr>
                <w:rFonts w:ascii="Arial" w:hAnsi="Arial" w:cs="Arial"/>
              </w:rPr>
              <w:t>Date:_</w:t>
            </w:r>
            <w:proofErr w:type="gramEnd"/>
            <w:r>
              <w:rPr>
                <w:rFonts w:ascii="Arial" w:hAnsi="Arial" w:cs="Arial"/>
              </w:rPr>
              <w:t xml:space="preserve">______________________________ </w:t>
            </w:r>
          </w:p>
          <w:p w:rsidR="002B1A24" w:rsidRDefault="002B1A24">
            <w:pPr>
              <w:rPr>
                <w:rFonts w:ascii="Arial" w:hAnsi="Arial"/>
              </w:rPr>
            </w:pPr>
            <w:r>
              <w:rPr>
                <w:rFonts w:ascii="Arial" w:hAnsi="Arial"/>
                <w:noProof/>
              </w:rPr>
              <w:t xml:space="preserve"> </w:t>
            </w:r>
          </w:p>
          <w:p w:rsidR="002B1A24" w:rsidRDefault="002B1A24">
            <w:pPr>
              <w:jc w:val="center"/>
              <w:rPr>
                <w:rFonts w:ascii="Arial" w:hAnsi="Arial"/>
                <w:sz w:val="24"/>
              </w:rPr>
            </w:pPr>
          </w:p>
        </w:tc>
      </w:tr>
    </w:tbl>
    <w:p w:rsidR="00C61CDD" w:rsidRDefault="00C61CDD">
      <w:pPr>
        <w:jc w:val="center"/>
        <w:outlineLvl w:val="0"/>
        <w:rPr>
          <w:rFonts w:ascii="Arial" w:hAnsi="Arial"/>
          <w:b/>
          <w:sz w:val="24"/>
        </w:rPr>
      </w:pPr>
    </w:p>
    <w:p w:rsidR="00E671E2" w:rsidRDefault="00E671E2">
      <w:pPr>
        <w:jc w:val="center"/>
        <w:outlineLvl w:val="0"/>
        <w:rPr>
          <w:rFonts w:ascii="Arial" w:hAnsi="Arial"/>
          <w:b/>
          <w:sz w:val="24"/>
        </w:rPr>
      </w:pPr>
    </w:p>
    <w:p w:rsidR="00E671E2" w:rsidRDefault="00E671E2">
      <w:pPr>
        <w:jc w:val="center"/>
        <w:outlineLvl w:val="0"/>
        <w:rPr>
          <w:rFonts w:ascii="Arial" w:hAnsi="Arial"/>
          <w:b/>
          <w:sz w:val="24"/>
        </w:rPr>
      </w:pPr>
    </w:p>
    <w:p w:rsidR="002B1A24" w:rsidRDefault="002B1A24">
      <w:pPr>
        <w:jc w:val="center"/>
        <w:outlineLvl w:val="0"/>
        <w:rPr>
          <w:rFonts w:ascii="Arial" w:hAnsi="Arial"/>
          <w:b/>
          <w:sz w:val="24"/>
        </w:rPr>
      </w:pPr>
      <w:r>
        <w:rPr>
          <w:rFonts w:ascii="Arial" w:hAnsi="Arial"/>
          <w:b/>
          <w:sz w:val="24"/>
        </w:rPr>
        <w:t>STANDARD TERMS AND CONDITIONS</w:t>
      </w:r>
    </w:p>
    <w:p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rsidTr="00460389">
        <w:tc>
          <w:tcPr>
            <w:tcW w:w="468" w:type="dxa"/>
          </w:tcPr>
          <w:p w:rsidR="002B1A24" w:rsidRDefault="002B1A24" w:rsidP="00C77650">
            <w:pPr>
              <w:rPr>
                <w:rFonts w:ascii="Arial" w:hAnsi="Arial"/>
                <w:sz w:val="18"/>
              </w:rPr>
            </w:pPr>
            <w:r>
              <w:rPr>
                <w:rFonts w:ascii="Arial" w:hAnsi="Arial"/>
                <w:sz w:val="18"/>
              </w:rPr>
              <w:lastRenderedPageBreak/>
              <w:t>1.</w:t>
            </w:r>
          </w:p>
        </w:tc>
        <w:tc>
          <w:tcPr>
            <w:tcW w:w="4140" w:type="dxa"/>
            <w:gridSpan w:val="2"/>
          </w:tcPr>
          <w:p w:rsidR="002B1A24" w:rsidRDefault="002B1A24" w:rsidP="00C77650">
            <w:pPr>
              <w:rPr>
                <w:rFonts w:ascii="Arial" w:hAnsi="Arial"/>
                <w:b/>
                <w:sz w:val="18"/>
              </w:rPr>
            </w:pPr>
            <w:r>
              <w:rPr>
                <w:rFonts w:ascii="Arial" w:hAnsi="Arial"/>
                <w:b/>
                <w:sz w:val="18"/>
              </w:rPr>
              <w:t>PREPARATION OF BIDS</w:t>
            </w:r>
          </w:p>
        </w:tc>
        <w:tc>
          <w:tcPr>
            <w:tcW w:w="6390" w:type="dxa"/>
          </w:tcPr>
          <w:p w:rsidR="002B1A24" w:rsidRDefault="002B1A24" w:rsidP="00C77650">
            <w:pPr>
              <w:rPr>
                <w:rFonts w:ascii="Arial" w:hAnsi="Arial"/>
                <w:sz w:val="18"/>
              </w:rPr>
            </w:pPr>
          </w:p>
        </w:tc>
      </w:tr>
      <w:tr w:rsidR="00460389" w:rsidTr="00460389">
        <w:tc>
          <w:tcPr>
            <w:tcW w:w="468" w:type="dxa"/>
          </w:tcPr>
          <w:p w:rsidR="00460389" w:rsidRDefault="00460389" w:rsidP="00C77650">
            <w:pPr>
              <w:rPr>
                <w:rFonts w:ascii="Arial" w:hAnsi="Arial"/>
                <w:sz w:val="18"/>
              </w:rPr>
            </w:pPr>
          </w:p>
        </w:tc>
        <w:tc>
          <w:tcPr>
            <w:tcW w:w="4140" w:type="dxa"/>
            <w:gridSpan w:val="2"/>
          </w:tcPr>
          <w:p w:rsidR="00460389" w:rsidRDefault="00460389" w:rsidP="00C77650">
            <w:pPr>
              <w:rPr>
                <w:rFonts w:ascii="Arial" w:hAnsi="Arial"/>
                <w:b/>
                <w:sz w:val="18"/>
              </w:rPr>
            </w:pPr>
          </w:p>
        </w:tc>
        <w:tc>
          <w:tcPr>
            <w:tcW w:w="6390" w:type="dxa"/>
          </w:tcPr>
          <w:p w:rsidR="00460389" w:rsidRDefault="00460389"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w:t>
            </w:r>
          </w:p>
        </w:tc>
        <w:tc>
          <w:tcPr>
            <w:tcW w:w="9900" w:type="dxa"/>
            <w:gridSpan w:val="2"/>
          </w:tcPr>
          <w:p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All prices and notations must be printed in ink or typewritten.  No erasures permitted.  Errors may be crossed out and corrections printed in ink or typewritten </w:t>
            </w:r>
            <w:proofErr w:type="gramStart"/>
            <w:r>
              <w:rPr>
                <w:rFonts w:ascii="Arial" w:hAnsi="Arial"/>
                <w:sz w:val="18"/>
              </w:rPr>
              <w:t>adjacent, and</w:t>
            </w:r>
            <w:proofErr w:type="gramEnd"/>
            <w:r>
              <w:rPr>
                <w:rFonts w:ascii="Arial" w:hAnsi="Arial"/>
                <w:sz w:val="18"/>
              </w:rPr>
              <w:t xml:space="preserve"> must be initialed in ink by person signing bid.</w:t>
            </w:r>
          </w:p>
        </w:tc>
      </w:tr>
      <w:tr w:rsidR="002B1A24" w:rsidTr="00460389">
        <w:tc>
          <w:tcPr>
            <w:tcW w:w="468" w:type="dxa"/>
          </w:tcPr>
          <w:p w:rsidR="002B1A24" w:rsidRDefault="002B1A24" w:rsidP="00C77650">
            <w:pPr>
              <w:rPr>
                <w:rFonts w:ascii="Arial" w:hAnsi="Arial"/>
                <w:sz w:val="18"/>
              </w:rPr>
            </w:pPr>
          </w:p>
        </w:tc>
        <w:tc>
          <w:tcPr>
            <w:tcW w:w="630" w:type="dxa"/>
          </w:tcPr>
          <w:p w:rsidR="00C478A5" w:rsidRDefault="00C478A5" w:rsidP="00C77650">
            <w:pPr>
              <w:rPr>
                <w:rFonts w:ascii="Arial" w:hAnsi="Arial"/>
                <w:sz w:val="18"/>
              </w:rPr>
            </w:pPr>
          </w:p>
          <w:p w:rsidR="002B1A24" w:rsidRDefault="002B1A24" w:rsidP="00C77650">
            <w:pPr>
              <w:rPr>
                <w:rFonts w:ascii="Arial" w:hAnsi="Arial"/>
                <w:sz w:val="18"/>
              </w:rPr>
            </w:pPr>
            <w:r>
              <w:rPr>
                <w:rFonts w:ascii="Arial" w:hAnsi="Arial"/>
                <w:sz w:val="18"/>
              </w:rPr>
              <w:t>1.3</w:t>
            </w:r>
          </w:p>
        </w:tc>
        <w:tc>
          <w:tcPr>
            <w:tcW w:w="9900" w:type="dxa"/>
            <w:gridSpan w:val="2"/>
          </w:tcPr>
          <w:p w:rsidR="00C478A5" w:rsidRDefault="00C478A5" w:rsidP="00C77650">
            <w:pPr>
              <w:rPr>
                <w:rFonts w:ascii="Arial" w:hAnsi="Arial"/>
                <w:sz w:val="18"/>
              </w:rPr>
            </w:pPr>
          </w:p>
          <w:p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rsidR="002B1A24" w:rsidRDefault="002B1A24" w:rsidP="00C77650">
            <w:pPr>
              <w:rPr>
                <w:rFonts w:ascii="Arial" w:hAnsi="Arial"/>
                <w:sz w:val="18"/>
              </w:rPr>
            </w:pPr>
            <w:r>
              <w:rPr>
                <w:rFonts w:ascii="Arial" w:hAnsi="Arial"/>
                <w:sz w:val="18"/>
              </w:rPr>
              <w:t>specified in the invitation.</w:t>
            </w:r>
          </w:p>
          <w:p w:rsidR="007D76BB" w:rsidRDefault="007D76BB"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w:t>
            </w:r>
          </w:p>
        </w:tc>
        <w:tc>
          <w:tcPr>
            <w:tcW w:w="9900" w:type="dxa"/>
            <w:gridSpan w:val="2"/>
          </w:tcPr>
          <w:p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rsidR="002B1A24" w:rsidRDefault="002B1A24" w:rsidP="00C77650">
            <w:pPr>
              <w:rPr>
                <w:rFonts w:ascii="Arial" w:hAnsi="Arial"/>
                <w:sz w:val="18"/>
              </w:rPr>
            </w:pPr>
            <w:r>
              <w:rPr>
                <w:rFonts w:ascii="Arial" w:hAnsi="Arial"/>
                <w:sz w:val="18"/>
              </w:rPr>
              <w:t>and address, bid number and item number.</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1.5</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2.</w:t>
            </w:r>
          </w:p>
        </w:tc>
        <w:tc>
          <w:tcPr>
            <w:tcW w:w="4140" w:type="dxa"/>
            <w:gridSpan w:val="2"/>
          </w:tcPr>
          <w:p w:rsidR="002B1A24" w:rsidRDefault="002B1A24" w:rsidP="00C77650">
            <w:pPr>
              <w:rPr>
                <w:rFonts w:ascii="Arial" w:hAnsi="Arial"/>
                <w:b/>
                <w:sz w:val="18"/>
              </w:rPr>
            </w:pPr>
            <w:r>
              <w:rPr>
                <w:rFonts w:ascii="Arial" w:hAnsi="Arial"/>
                <w:b/>
                <w:sz w:val="18"/>
              </w:rPr>
              <w:t>SUBMISSION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2.1</w:t>
            </w:r>
          </w:p>
        </w:tc>
        <w:tc>
          <w:tcPr>
            <w:tcW w:w="9900" w:type="dxa"/>
            <w:gridSpan w:val="2"/>
          </w:tcPr>
          <w:p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3.</w:t>
            </w:r>
          </w:p>
        </w:tc>
        <w:tc>
          <w:tcPr>
            <w:tcW w:w="4140" w:type="dxa"/>
            <w:gridSpan w:val="2"/>
          </w:tcPr>
          <w:p w:rsidR="002B1A24" w:rsidRDefault="002B1A24" w:rsidP="00C77650">
            <w:pPr>
              <w:rPr>
                <w:rFonts w:ascii="Arial" w:hAnsi="Arial"/>
                <w:b/>
                <w:sz w:val="18"/>
              </w:rPr>
            </w:pPr>
            <w:r>
              <w:rPr>
                <w:rFonts w:ascii="Arial" w:hAnsi="Arial"/>
                <w:b/>
                <w:sz w:val="18"/>
              </w:rPr>
              <w:t>ACCEPTANCE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3.1</w:t>
            </w:r>
          </w:p>
        </w:tc>
        <w:tc>
          <w:tcPr>
            <w:tcW w:w="9900" w:type="dxa"/>
            <w:gridSpan w:val="2"/>
          </w:tcPr>
          <w:p w:rsidR="002B1A24" w:rsidRDefault="002B1A24" w:rsidP="00C77650">
            <w:pPr>
              <w:rPr>
                <w:rFonts w:ascii="Arial" w:hAnsi="Arial"/>
                <w:sz w:val="18"/>
              </w:rPr>
            </w:pPr>
            <w:r>
              <w:rPr>
                <w:rFonts w:ascii="Arial" w:hAnsi="Arial"/>
                <w:sz w:val="18"/>
              </w:rPr>
              <w:t xml:space="preserve">The University reserves the right to accept or reject all or any part of a bid or </w:t>
            </w:r>
            <w:proofErr w:type="gramStart"/>
            <w:r>
              <w:rPr>
                <w:rFonts w:ascii="Arial" w:hAnsi="Arial"/>
                <w:sz w:val="18"/>
              </w:rPr>
              <w:t>any and all</w:t>
            </w:r>
            <w:proofErr w:type="gramEnd"/>
            <w:r>
              <w:rPr>
                <w:rFonts w:ascii="Arial" w:hAnsi="Arial"/>
                <w:sz w:val="18"/>
              </w:rPr>
              <w:t xml:space="preserve"> bids, to waive any informality, and to award the bid to best serve the interest of the University.</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3.2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4.</w:t>
            </w:r>
          </w:p>
        </w:tc>
        <w:tc>
          <w:tcPr>
            <w:tcW w:w="4140" w:type="dxa"/>
            <w:gridSpan w:val="2"/>
          </w:tcPr>
          <w:p w:rsidR="002B1A24" w:rsidRDefault="002B1A24" w:rsidP="00C77650">
            <w:pPr>
              <w:rPr>
                <w:rFonts w:ascii="Arial" w:hAnsi="Arial"/>
                <w:b/>
                <w:sz w:val="18"/>
              </w:rPr>
            </w:pPr>
            <w:r>
              <w:rPr>
                <w:rFonts w:ascii="Arial" w:hAnsi="Arial"/>
                <w:b/>
                <w:sz w:val="18"/>
              </w:rPr>
              <w:t>ERROR IN BID</w:t>
            </w:r>
          </w:p>
        </w:tc>
        <w:tc>
          <w:tcPr>
            <w:tcW w:w="6390" w:type="dxa"/>
          </w:tcPr>
          <w:p w:rsidR="002B1A24" w:rsidRDefault="002B1A24" w:rsidP="00C77650">
            <w:pPr>
              <w:ind w:left="432" w:hanging="432"/>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4.1</w:t>
            </w:r>
          </w:p>
        </w:tc>
        <w:tc>
          <w:tcPr>
            <w:tcW w:w="9900" w:type="dxa"/>
            <w:gridSpan w:val="2"/>
          </w:tcPr>
          <w:p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p>
        </w:tc>
        <w:tc>
          <w:tcPr>
            <w:tcW w:w="9900" w:type="dxa"/>
            <w:gridSpan w:val="2"/>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rsidR="002B1A24" w:rsidRDefault="002B1A24" w:rsidP="00C77650">
            <w:pPr>
              <w:rPr>
                <w:rFonts w:ascii="Arial" w:hAnsi="Arial"/>
                <w:b/>
                <w:sz w:val="18"/>
              </w:rPr>
            </w:pPr>
            <w:r>
              <w:rPr>
                <w:rFonts w:ascii="Arial" w:hAnsi="Arial"/>
                <w:b/>
                <w:sz w:val="18"/>
              </w:rPr>
              <w:t>AWARD</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5.1</w:t>
            </w:r>
          </w:p>
        </w:tc>
        <w:tc>
          <w:tcPr>
            <w:tcW w:w="9900" w:type="dxa"/>
            <w:gridSpan w:val="2"/>
          </w:tcPr>
          <w:p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When more than one item is specified in the Invitation, the University reserves the right to determine the low bidder either </w:t>
            </w:r>
            <w:proofErr w:type="gramStart"/>
            <w:r>
              <w:rPr>
                <w:rFonts w:ascii="Arial" w:hAnsi="Arial"/>
                <w:sz w:val="18"/>
              </w:rPr>
              <w:t>on the basis of</w:t>
            </w:r>
            <w:proofErr w:type="gramEnd"/>
            <w:r>
              <w:rPr>
                <w:rFonts w:ascii="Arial" w:hAnsi="Arial"/>
                <w:sz w:val="18"/>
              </w:rPr>
              <w:t xml:space="preserve"> the individual items or on the basis of all items included in its Invitation for Bids, or as expressly stated in the Invitation for Bid.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5.3</w:t>
            </w:r>
          </w:p>
          <w:p w:rsidR="001175D5" w:rsidRDefault="001175D5" w:rsidP="00C77650">
            <w:pPr>
              <w:rPr>
                <w:rFonts w:ascii="Arial" w:hAnsi="Arial"/>
                <w:sz w:val="18"/>
              </w:rPr>
            </w:pPr>
          </w:p>
          <w:p w:rsidR="001175D5" w:rsidRDefault="001175D5" w:rsidP="00C77650">
            <w:pPr>
              <w:rPr>
                <w:rFonts w:ascii="Arial" w:hAnsi="Arial"/>
                <w:sz w:val="18"/>
              </w:rPr>
            </w:pPr>
          </w:p>
          <w:p w:rsidR="00F86929" w:rsidRDefault="00F86929" w:rsidP="00C77650">
            <w:pPr>
              <w:rPr>
                <w:rFonts w:ascii="Arial" w:hAnsi="Arial"/>
                <w:sz w:val="18"/>
              </w:rPr>
            </w:pPr>
          </w:p>
          <w:p w:rsidR="001175D5" w:rsidRDefault="001175D5" w:rsidP="00C77650">
            <w:pPr>
              <w:rPr>
                <w:rFonts w:ascii="Arial" w:hAnsi="Arial"/>
                <w:sz w:val="18"/>
              </w:rPr>
            </w:pPr>
            <w:r>
              <w:rPr>
                <w:rFonts w:ascii="Arial" w:hAnsi="Arial"/>
                <w:sz w:val="18"/>
              </w:rPr>
              <w:t xml:space="preserve">5.4         </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rsidR="00F86929" w:rsidRDefault="00F86929" w:rsidP="00C77650">
            <w:pPr>
              <w:rPr>
                <w:rFonts w:ascii="Arial" w:hAnsi="Arial"/>
                <w:sz w:val="18"/>
              </w:rPr>
            </w:pPr>
          </w:p>
          <w:p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A90061"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6.</w:t>
            </w:r>
          </w:p>
        </w:tc>
        <w:tc>
          <w:tcPr>
            <w:tcW w:w="4140" w:type="dxa"/>
            <w:gridSpan w:val="2"/>
          </w:tcPr>
          <w:p w:rsidR="002B1A24" w:rsidRDefault="002B1A24" w:rsidP="00C77650">
            <w:pPr>
              <w:rPr>
                <w:rFonts w:ascii="Arial" w:hAnsi="Arial"/>
                <w:b/>
                <w:sz w:val="18"/>
              </w:rPr>
            </w:pPr>
            <w:r>
              <w:rPr>
                <w:rFonts w:ascii="Arial" w:hAnsi="Arial"/>
                <w:b/>
                <w:sz w:val="18"/>
              </w:rPr>
              <w:t>DELIVERY</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6.1</w:t>
            </w:r>
          </w:p>
        </w:tc>
        <w:tc>
          <w:tcPr>
            <w:tcW w:w="9900" w:type="dxa"/>
            <w:gridSpan w:val="2"/>
          </w:tcPr>
          <w:p w:rsidR="002B1A24" w:rsidRDefault="002B1A24" w:rsidP="00C77650">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6.3</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Packing memoranda shall be enclosed with each shipment.</w:t>
            </w:r>
          </w:p>
          <w:p w:rsidR="00A57F8E" w:rsidRDefault="00A57F8E"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7.</w:t>
            </w:r>
          </w:p>
        </w:tc>
        <w:tc>
          <w:tcPr>
            <w:tcW w:w="4140" w:type="dxa"/>
            <w:gridSpan w:val="2"/>
          </w:tcPr>
          <w:p w:rsidR="002B1A24" w:rsidRDefault="002B1A24" w:rsidP="00C77650">
            <w:pPr>
              <w:rPr>
                <w:rFonts w:ascii="Arial" w:hAnsi="Arial"/>
                <w:b/>
                <w:sz w:val="18"/>
              </w:rPr>
            </w:pPr>
            <w:r>
              <w:rPr>
                <w:rFonts w:ascii="Arial" w:hAnsi="Arial"/>
                <w:b/>
                <w:sz w:val="18"/>
              </w:rPr>
              <w:t>ACCEPTANCE AND REJECTION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7.1</w:t>
            </w:r>
          </w:p>
        </w:tc>
        <w:tc>
          <w:tcPr>
            <w:tcW w:w="9900" w:type="dxa"/>
            <w:gridSpan w:val="2"/>
          </w:tcPr>
          <w:p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shall be subject to inspection and test </w:t>
            </w:r>
            <w:proofErr w:type="gramStart"/>
            <w:r>
              <w:rPr>
                <w:rFonts w:ascii="Arial" w:hAnsi="Arial"/>
                <w:sz w:val="18"/>
              </w:rPr>
              <w:t>at all times</w:t>
            </w:r>
            <w:proofErr w:type="gramEnd"/>
            <w:r>
              <w:rPr>
                <w:rFonts w:ascii="Arial" w:hAnsi="Arial"/>
                <w:sz w:val="18"/>
              </w:rPr>
              <w:t xml:space="preserve"> and places, and when practicable.  During manufacture, the right is reserved to reject articles which contain defective material and workmanship.  Rejected material shall be removed by and </w:t>
            </w:r>
            <w:r>
              <w:rPr>
                <w:rFonts w:ascii="Arial" w:hAnsi="Arial"/>
                <w:sz w:val="18"/>
              </w:rPr>
              <w:lastRenderedPageBreak/>
              <w:t>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lastRenderedPageBreak/>
              <w:t>8.</w:t>
            </w:r>
          </w:p>
        </w:tc>
        <w:tc>
          <w:tcPr>
            <w:tcW w:w="4140" w:type="dxa"/>
            <w:gridSpan w:val="2"/>
          </w:tcPr>
          <w:p w:rsidR="002B1A24" w:rsidRDefault="002B1A24" w:rsidP="00C77650">
            <w:pPr>
              <w:rPr>
                <w:rFonts w:ascii="Arial" w:hAnsi="Arial"/>
                <w:b/>
                <w:sz w:val="18"/>
              </w:rPr>
            </w:pPr>
            <w:r>
              <w:rPr>
                <w:rFonts w:ascii="Arial" w:hAnsi="Arial"/>
                <w:b/>
                <w:sz w:val="18"/>
              </w:rPr>
              <w:t>TAXES AND TRADE DISCOUNTS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8.1</w:t>
            </w:r>
          </w:p>
        </w:tc>
        <w:tc>
          <w:tcPr>
            <w:tcW w:w="9900" w:type="dxa"/>
            <w:gridSpan w:val="2"/>
          </w:tcPr>
          <w:p w:rsidR="002B1A24" w:rsidRDefault="002B1A24" w:rsidP="00C77650">
            <w:pPr>
              <w:rPr>
                <w:rFonts w:ascii="Arial" w:hAnsi="Arial"/>
                <w:sz w:val="18"/>
              </w:rPr>
            </w:pPr>
            <w:r>
              <w:rPr>
                <w:rFonts w:ascii="Arial" w:hAnsi="Arial"/>
                <w:sz w:val="18"/>
              </w:rPr>
              <w:t>Do not include state or local sales taxes in bid price.</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8.2</w:t>
            </w:r>
          </w:p>
        </w:tc>
        <w:tc>
          <w:tcPr>
            <w:tcW w:w="9900" w:type="dxa"/>
            <w:gridSpan w:val="2"/>
          </w:tcPr>
          <w:p w:rsidR="00F86929" w:rsidRDefault="00F86929" w:rsidP="00C77650">
            <w:pPr>
              <w:rPr>
                <w:rFonts w:ascii="Arial" w:hAnsi="Arial"/>
                <w:sz w:val="18"/>
              </w:rPr>
            </w:pPr>
          </w:p>
          <w:p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9.</w:t>
            </w:r>
          </w:p>
        </w:tc>
        <w:tc>
          <w:tcPr>
            <w:tcW w:w="4140" w:type="dxa"/>
            <w:gridSpan w:val="2"/>
          </w:tcPr>
          <w:p w:rsidR="002B1A24" w:rsidRDefault="002B1A24" w:rsidP="00C77650">
            <w:pPr>
              <w:rPr>
                <w:rFonts w:ascii="Arial" w:hAnsi="Arial"/>
                <w:b/>
                <w:sz w:val="18"/>
              </w:rPr>
            </w:pPr>
            <w:r>
              <w:rPr>
                <w:rFonts w:ascii="Arial" w:hAnsi="Arial"/>
                <w:b/>
                <w:sz w:val="18"/>
              </w:rPr>
              <w:t>DEFAULT</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9.1</w:t>
            </w:r>
          </w:p>
        </w:tc>
        <w:tc>
          <w:tcPr>
            <w:tcW w:w="9900" w:type="dxa"/>
            <w:gridSpan w:val="2"/>
          </w:tcPr>
          <w:p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rsidR="00C478A5" w:rsidRDefault="00C478A5"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9.2</w:t>
            </w:r>
          </w:p>
        </w:tc>
        <w:tc>
          <w:tcPr>
            <w:tcW w:w="9900" w:type="dxa"/>
            <w:gridSpan w:val="2"/>
          </w:tcPr>
          <w:p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rsidR="002B1A24" w:rsidRDefault="002B1A24" w:rsidP="00C77650">
            <w:pPr>
              <w:rPr>
                <w:rFonts w:ascii="Arial" w:hAnsi="Arial"/>
                <w:sz w:val="18"/>
              </w:rPr>
            </w:pPr>
            <w:r>
              <w:rPr>
                <w:rFonts w:ascii="Arial" w:hAnsi="Arial"/>
                <w:sz w:val="18"/>
              </w:rPr>
              <w:t>eligibility for award.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10</w:t>
            </w:r>
          </w:p>
        </w:tc>
        <w:tc>
          <w:tcPr>
            <w:tcW w:w="4140" w:type="dxa"/>
            <w:gridSpan w:val="2"/>
          </w:tcPr>
          <w:p w:rsidR="002B1A24" w:rsidRDefault="002B1A24" w:rsidP="00C77650">
            <w:pPr>
              <w:rPr>
                <w:rFonts w:ascii="Arial" w:hAnsi="Arial"/>
                <w:b/>
                <w:sz w:val="18"/>
              </w:rPr>
            </w:pPr>
            <w:r>
              <w:rPr>
                <w:rFonts w:ascii="Arial" w:hAnsi="Arial"/>
                <w:b/>
                <w:sz w:val="18"/>
              </w:rPr>
              <w:t>WAIVER</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10.1</w:t>
            </w:r>
          </w:p>
        </w:tc>
        <w:tc>
          <w:tcPr>
            <w:tcW w:w="9900" w:type="dxa"/>
            <w:gridSpan w:val="2"/>
          </w:tcPr>
          <w:p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w:t>
            </w:r>
            <w:proofErr w:type="gramStart"/>
            <w:r>
              <w:rPr>
                <w:rFonts w:ascii="Arial" w:hAnsi="Arial"/>
                <w:sz w:val="18"/>
              </w:rPr>
              <w:t>so as to</w:t>
            </w:r>
            <w:proofErr w:type="gramEnd"/>
            <w:r>
              <w:rPr>
                <w:rFonts w:ascii="Arial" w:hAnsi="Arial"/>
                <w:sz w:val="18"/>
              </w:rPr>
              <w:t xml:space="preserve"> deliberately </w:t>
            </w:r>
          </w:p>
          <w:p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rsidTr="00460389">
        <w:tc>
          <w:tcPr>
            <w:tcW w:w="468" w:type="dxa"/>
          </w:tcPr>
          <w:p w:rsidR="00CC1F29" w:rsidRDefault="00CC1F29" w:rsidP="00C77650">
            <w:pPr>
              <w:rPr>
                <w:rFonts w:ascii="Arial" w:hAnsi="Arial"/>
                <w:sz w:val="18"/>
              </w:rPr>
            </w:pPr>
          </w:p>
          <w:p w:rsidR="002B1A24" w:rsidRDefault="002B1A24" w:rsidP="004A5961">
            <w:pPr>
              <w:rPr>
                <w:rFonts w:ascii="Arial" w:hAnsi="Arial"/>
                <w:sz w:val="18"/>
              </w:rPr>
            </w:pPr>
            <w:r>
              <w:rPr>
                <w:rFonts w:ascii="Arial" w:hAnsi="Arial"/>
                <w:sz w:val="18"/>
              </w:rPr>
              <w:t>11</w:t>
            </w:r>
          </w:p>
        </w:tc>
        <w:tc>
          <w:tcPr>
            <w:tcW w:w="4140" w:type="dxa"/>
            <w:gridSpan w:val="2"/>
          </w:tcPr>
          <w:p w:rsidR="00CC1F29" w:rsidRDefault="00CC1F29" w:rsidP="00C77650">
            <w:pPr>
              <w:rPr>
                <w:rFonts w:ascii="Arial" w:hAnsi="Arial"/>
                <w:b/>
                <w:sz w:val="18"/>
              </w:rPr>
            </w:pPr>
          </w:p>
          <w:p w:rsidR="002B1A24" w:rsidRDefault="002B1A24" w:rsidP="00C77650">
            <w:pPr>
              <w:rPr>
                <w:rFonts w:ascii="Arial" w:hAnsi="Arial"/>
                <w:b/>
                <w:sz w:val="18"/>
              </w:rPr>
            </w:pPr>
            <w:r>
              <w:rPr>
                <w:rFonts w:ascii="Arial" w:hAnsi="Arial"/>
                <w:b/>
                <w:sz w:val="18"/>
              </w:rPr>
              <w:t>CANCELLATION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11.1</w:t>
            </w:r>
          </w:p>
        </w:tc>
        <w:tc>
          <w:tcPr>
            <w:tcW w:w="9900" w:type="dxa"/>
            <w:gridSpan w:val="2"/>
          </w:tcPr>
          <w:p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A87FF3">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 xml:space="preserve">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w:t>
            </w:r>
            <w:proofErr w:type="gramStart"/>
            <w:r w:rsidR="002B1A24">
              <w:rPr>
                <w:rFonts w:ascii="Arial" w:hAnsi="Arial"/>
                <w:sz w:val="18"/>
              </w:rPr>
              <w:t>include, but</w:t>
            </w:r>
            <w:proofErr w:type="gramEnd"/>
            <w:r w:rsidR="002B1A24">
              <w:rPr>
                <w:rFonts w:ascii="Arial" w:hAnsi="Arial"/>
                <w:sz w:val="18"/>
              </w:rPr>
              <w:t xml:space="preserve"> is not limited to the item(s) being discontinued and unavailable from the manufacturer.</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12</w:t>
            </w:r>
          </w:p>
        </w:tc>
        <w:tc>
          <w:tcPr>
            <w:tcW w:w="4140" w:type="dxa"/>
            <w:gridSpan w:val="2"/>
          </w:tcPr>
          <w:p w:rsidR="002B1A24" w:rsidRDefault="002B1A24" w:rsidP="00C77650">
            <w:pPr>
              <w:rPr>
                <w:rFonts w:ascii="Arial" w:hAnsi="Arial"/>
                <w:b/>
                <w:sz w:val="18"/>
              </w:rPr>
            </w:pPr>
            <w:r>
              <w:rPr>
                <w:rFonts w:ascii="Arial" w:hAnsi="Arial"/>
                <w:b/>
                <w:sz w:val="18"/>
              </w:rPr>
              <w:t>ADDENDA</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12.1</w:t>
            </w:r>
          </w:p>
        </w:tc>
        <w:tc>
          <w:tcPr>
            <w:tcW w:w="9900" w:type="dxa"/>
            <w:gridSpan w:val="2"/>
          </w:tcPr>
          <w:p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Only written addenda </w:t>
            </w:r>
            <w:proofErr w:type="gramStart"/>
            <w:r>
              <w:rPr>
                <w:rFonts w:ascii="Arial" w:hAnsi="Arial"/>
                <w:sz w:val="18"/>
              </w:rPr>
              <w:t>is</w:t>
            </w:r>
            <w:proofErr w:type="gramEnd"/>
            <w:r>
              <w:rPr>
                <w:rFonts w:ascii="Arial" w:hAnsi="Arial"/>
                <w:sz w:val="18"/>
              </w:rPr>
              <w:t xml:space="preserve"> part of the bid packet and should be considered.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13</w:t>
            </w:r>
          </w:p>
        </w:tc>
        <w:tc>
          <w:tcPr>
            <w:tcW w:w="4140" w:type="dxa"/>
            <w:gridSpan w:val="2"/>
          </w:tcPr>
          <w:p w:rsidR="002B1A24" w:rsidRDefault="002B1A24" w:rsidP="00C77650">
            <w:pPr>
              <w:rPr>
                <w:rFonts w:ascii="Arial" w:hAnsi="Arial"/>
                <w:b/>
                <w:sz w:val="18"/>
              </w:rPr>
            </w:pPr>
            <w:r>
              <w:rPr>
                <w:rFonts w:ascii="Arial" w:hAnsi="Arial"/>
                <w:b/>
                <w:sz w:val="18"/>
              </w:rPr>
              <w:t>ALTERNATE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13.1</w:t>
            </w:r>
          </w:p>
        </w:tc>
        <w:tc>
          <w:tcPr>
            <w:tcW w:w="9900" w:type="dxa"/>
            <w:gridSpan w:val="2"/>
          </w:tcPr>
          <w:p w:rsidR="002B1A24" w:rsidRDefault="002B1A24" w:rsidP="00C77650">
            <w:pPr>
              <w:rPr>
                <w:rFonts w:ascii="Arial" w:hAnsi="Arial"/>
                <w:sz w:val="18"/>
              </w:rPr>
            </w:pPr>
            <w:r>
              <w:rPr>
                <w:rFonts w:ascii="Arial" w:hAnsi="Arial"/>
                <w:sz w:val="18"/>
              </w:rPr>
              <w:t xml:space="preserve">Unless specifically requested alternate bids will not be considered.  An alternate </w:t>
            </w:r>
            <w:proofErr w:type="gramStart"/>
            <w:r>
              <w:rPr>
                <w:rFonts w:ascii="Arial" w:hAnsi="Arial"/>
                <w:sz w:val="18"/>
              </w:rPr>
              <w:t>is considered to be</w:t>
            </w:r>
            <w:proofErr w:type="gramEnd"/>
            <w:r>
              <w:rPr>
                <w:rFonts w:ascii="Arial" w:hAnsi="Arial"/>
                <w:sz w:val="18"/>
              </w:rPr>
              <w:t xml:space="preserve"> a bid that does not comply with the minimum provisions of the specifications.</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14</w:t>
            </w:r>
          </w:p>
        </w:tc>
        <w:tc>
          <w:tcPr>
            <w:tcW w:w="4140" w:type="dxa"/>
            <w:gridSpan w:val="2"/>
          </w:tcPr>
          <w:p w:rsidR="002B1A24" w:rsidRDefault="002B1A24" w:rsidP="00C77650">
            <w:pPr>
              <w:rPr>
                <w:rFonts w:ascii="Arial" w:hAnsi="Arial"/>
                <w:b/>
                <w:sz w:val="18"/>
              </w:rPr>
            </w:pPr>
            <w:r>
              <w:rPr>
                <w:rFonts w:ascii="Arial" w:hAnsi="Arial"/>
                <w:b/>
                <w:sz w:val="18"/>
              </w:rPr>
              <w:t>BID OPENINGS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14.1</w:t>
            </w:r>
          </w:p>
        </w:tc>
        <w:tc>
          <w:tcPr>
            <w:tcW w:w="9900" w:type="dxa"/>
            <w:gridSpan w:val="2"/>
          </w:tcPr>
          <w:p w:rsidR="002B1A24" w:rsidRDefault="002B1A24" w:rsidP="00C77650">
            <w:pPr>
              <w:rPr>
                <w:rFonts w:ascii="Arial" w:hAnsi="Arial"/>
                <w:sz w:val="18"/>
              </w:rPr>
            </w:pPr>
            <w:r>
              <w:rPr>
                <w:rFonts w:ascii="Arial" w:hAnsi="Arial"/>
                <w:sz w:val="18"/>
              </w:rPr>
              <w:t xml:space="preserve">Bid opening will be conducted open to the public.  However, they will serve only to open, read and tabulate the bid price on each bid.  No discussion will be </w:t>
            </w:r>
            <w:proofErr w:type="gramStart"/>
            <w:r>
              <w:rPr>
                <w:rFonts w:ascii="Arial" w:hAnsi="Arial"/>
                <w:sz w:val="18"/>
              </w:rPr>
              <w:t>entered into</w:t>
            </w:r>
            <w:proofErr w:type="gramEnd"/>
            <w:r>
              <w:rPr>
                <w:rFonts w:ascii="Arial" w:hAnsi="Arial"/>
                <w:sz w:val="18"/>
              </w:rPr>
              <w:t xml:space="preserve"> with any vendor as to the quality or provisions of the specifications and no award will be made either stated or implied at the bid opening.</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15</w:t>
            </w:r>
          </w:p>
        </w:tc>
        <w:tc>
          <w:tcPr>
            <w:tcW w:w="4140" w:type="dxa"/>
            <w:gridSpan w:val="2"/>
          </w:tcPr>
          <w:p w:rsidR="002B1A24" w:rsidRDefault="002B1A24" w:rsidP="00C77650">
            <w:pPr>
              <w:rPr>
                <w:rFonts w:ascii="Arial" w:hAnsi="Arial"/>
                <w:b/>
                <w:sz w:val="18"/>
              </w:rPr>
            </w:pPr>
            <w:r>
              <w:rPr>
                <w:rFonts w:ascii="Arial" w:hAnsi="Arial"/>
                <w:b/>
                <w:sz w:val="18"/>
              </w:rPr>
              <w:t>DEBRIS REMOVAL</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15.1</w:t>
            </w:r>
          </w:p>
        </w:tc>
        <w:tc>
          <w:tcPr>
            <w:tcW w:w="9900" w:type="dxa"/>
            <w:gridSpan w:val="2"/>
          </w:tcPr>
          <w:p w:rsidR="00675778" w:rsidRDefault="002B1A24" w:rsidP="008A4059">
            <w:pPr>
              <w:rPr>
                <w:rFonts w:ascii="Arial" w:hAnsi="Arial"/>
                <w:sz w:val="18"/>
              </w:rPr>
            </w:pPr>
            <w:r>
              <w:rPr>
                <w:rFonts w:ascii="Arial" w:hAnsi="Arial"/>
                <w:sz w:val="18"/>
              </w:rPr>
              <w:t>All debris must be removed from the University after installation of said equipment.</w:t>
            </w:r>
          </w:p>
        </w:tc>
      </w:tr>
      <w:tr w:rsidR="00633955" w:rsidTr="004A725A">
        <w:tc>
          <w:tcPr>
            <w:tcW w:w="468" w:type="dxa"/>
          </w:tcPr>
          <w:p w:rsidR="00633955" w:rsidRDefault="00633955" w:rsidP="004A725A">
            <w:pPr>
              <w:rPr>
                <w:rFonts w:ascii="Arial" w:hAnsi="Arial"/>
                <w:sz w:val="18"/>
              </w:rPr>
            </w:pPr>
            <w:bookmarkStart w:id="0" w:name="_Hlk493581255"/>
          </w:p>
        </w:tc>
        <w:tc>
          <w:tcPr>
            <w:tcW w:w="4140" w:type="dxa"/>
            <w:gridSpan w:val="2"/>
          </w:tcPr>
          <w:p w:rsidR="00633955" w:rsidRDefault="00633955" w:rsidP="004A725A">
            <w:pPr>
              <w:rPr>
                <w:rFonts w:ascii="Arial" w:hAnsi="Arial"/>
                <w:b/>
                <w:sz w:val="18"/>
              </w:rPr>
            </w:pPr>
          </w:p>
        </w:tc>
        <w:tc>
          <w:tcPr>
            <w:tcW w:w="6390" w:type="dxa"/>
          </w:tcPr>
          <w:p w:rsidR="00633955" w:rsidRDefault="00633955" w:rsidP="004A725A">
            <w:pPr>
              <w:rPr>
                <w:rFonts w:ascii="Arial" w:hAnsi="Arial"/>
                <w:sz w:val="18"/>
              </w:rPr>
            </w:pPr>
          </w:p>
        </w:tc>
      </w:tr>
      <w:tr w:rsidR="00633955" w:rsidTr="004A725A">
        <w:tc>
          <w:tcPr>
            <w:tcW w:w="468" w:type="dxa"/>
          </w:tcPr>
          <w:p w:rsidR="00633955" w:rsidRDefault="00633955" w:rsidP="004A725A">
            <w:pPr>
              <w:rPr>
                <w:rFonts w:ascii="Arial" w:hAnsi="Arial"/>
                <w:sz w:val="18"/>
              </w:rPr>
            </w:pPr>
          </w:p>
        </w:tc>
        <w:tc>
          <w:tcPr>
            <w:tcW w:w="630" w:type="dxa"/>
          </w:tcPr>
          <w:p w:rsidR="00633955" w:rsidRDefault="00633955" w:rsidP="004A725A">
            <w:pPr>
              <w:rPr>
                <w:rFonts w:ascii="Arial" w:hAnsi="Arial"/>
                <w:sz w:val="18"/>
              </w:rPr>
            </w:pPr>
          </w:p>
        </w:tc>
        <w:tc>
          <w:tcPr>
            <w:tcW w:w="9900" w:type="dxa"/>
            <w:gridSpan w:val="2"/>
          </w:tcPr>
          <w:p w:rsidR="00633955" w:rsidRPr="00A87FF3" w:rsidRDefault="00633955" w:rsidP="004A725A">
            <w:pPr>
              <w:rPr>
                <w:rFonts w:ascii="Arial" w:hAnsi="Arial"/>
                <w:sz w:val="18"/>
              </w:rPr>
            </w:pPr>
          </w:p>
        </w:tc>
      </w:tr>
    </w:tbl>
    <w:bookmarkEnd w:id="0"/>
    <w:p w:rsidR="00C42311" w:rsidRDefault="002B1A24" w:rsidP="00460389">
      <w:pPr>
        <w:pStyle w:val="BodyText"/>
        <w:jc w:val="left"/>
        <w:rPr>
          <w:sz w:val="18"/>
        </w:rPr>
        <w:sectPr w:rsidR="00C42311" w:rsidSect="00B874F6">
          <w:headerReference w:type="even" r:id="rId8"/>
          <w:headerReference w:type="default" r:id="rId9"/>
          <w:footerReference w:type="even" r:id="rId10"/>
          <w:footerReference w:type="default" r:id="rId11"/>
          <w:headerReference w:type="first" r:id="rId12"/>
          <w:footerReference w:type="first" r:id="rId13"/>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rsidR="00F426B7" w:rsidRPr="00AC4AF8" w:rsidRDefault="002D7737" w:rsidP="00956DA8">
      <w:pPr>
        <w:pStyle w:val="BodyText"/>
        <w:tabs>
          <w:tab w:val="left" w:pos="2060"/>
        </w:tabs>
        <w:jc w:val="left"/>
        <w:rPr>
          <w:rFonts w:cs="Arial"/>
          <w:b w:val="0"/>
          <w:sz w:val="22"/>
          <w:szCs w:val="22"/>
        </w:rPr>
      </w:pPr>
      <w:r w:rsidRPr="00AC4AF8">
        <w:rPr>
          <w:rFonts w:cs="Arial"/>
          <w:sz w:val="22"/>
          <w:szCs w:val="22"/>
        </w:rPr>
        <w:lastRenderedPageBreak/>
        <w:t>Agencies must submit</w:t>
      </w:r>
      <w:r w:rsidR="004B48AF" w:rsidRPr="00AC4AF8">
        <w:rPr>
          <w:rFonts w:cs="Arial"/>
          <w:sz w:val="22"/>
          <w:szCs w:val="22"/>
        </w:rPr>
        <w:t xml:space="preserve"> </w:t>
      </w:r>
      <w:r w:rsidR="005F7009" w:rsidRPr="00AC4AF8">
        <w:rPr>
          <w:rFonts w:cs="Arial"/>
          <w:sz w:val="22"/>
          <w:szCs w:val="22"/>
        </w:rPr>
        <w:t>one (</w:t>
      </w:r>
      <w:r w:rsidR="004B48AF" w:rsidRPr="00AC4AF8">
        <w:rPr>
          <w:rFonts w:cs="Arial"/>
          <w:sz w:val="22"/>
          <w:szCs w:val="22"/>
        </w:rPr>
        <w:t>1</w:t>
      </w:r>
      <w:r w:rsidR="005F7009" w:rsidRPr="00AC4AF8">
        <w:rPr>
          <w:rFonts w:cs="Arial"/>
          <w:sz w:val="22"/>
          <w:szCs w:val="22"/>
        </w:rPr>
        <w:t xml:space="preserve">) </w:t>
      </w:r>
      <w:r w:rsidR="004B48AF" w:rsidRPr="00AC4AF8">
        <w:rPr>
          <w:rFonts w:cs="Arial"/>
          <w:sz w:val="22"/>
          <w:szCs w:val="22"/>
        </w:rPr>
        <w:t xml:space="preserve">signed original, </w:t>
      </w:r>
      <w:r w:rsidR="008670DE" w:rsidRPr="008670DE">
        <w:rPr>
          <w:rFonts w:cs="Arial"/>
          <w:sz w:val="22"/>
          <w:szCs w:val="22"/>
        </w:rPr>
        <w:t>two (2</w:t>
      </w:r>
      <w:r w:rsidR="00D82F9C" w:rsidRPr="008670DE">
        <w:rPr>
          <w:rFonts w:cs="Arial"/>
          <w:sz w:val="22"/>
          <w:szCs w:val="22"/>
        </w:rPr>
        <w:t>) signed cop</w:t>
      </w:r>
      <w:r w:rsidR="008670DE" w:rsidRPr="008670DE">
        <w:rPr>
          <w:rFonts w:cs="Arial"/>
          <w:sz w:val="22"/>
          <w:szCs w:val="22"/>
        </w:rPr>
        <w:t>ies</w:t>
      </w:r>
      <w:r w:rsidRPr="00AC4AF8">
        <w:rPr>
          <w:rFonts w:cs="Arial"/>
          <w:sz w:val="22"/>
          <w:szCs w:val="22"/>
        </w:rPr>
        <w:t xml:space="preserve">, and </w:t>
      </w:r>
      <w:r w:rsidR="00082A80" w:rsidRPr="00AC4AF8">
        <w:rPr>
          <w:rFonts w:cs="Arial"/>
          <w:sz w:val="22"/>
          <w:szCs w:val="22"/>
        </w:rPr>
        <w:t>two (2) s</w:t>
      </w:r>
      <w:r w:rsidRPr="00AC4AF8">
        <w:rPr>
          <w:rFonts w:cs="Arial"/>
          <w:sz w:val="22"/>
          <w:szCs w:val="22"/>
        </w:rPr>
        <w:t xml:space="preserve">oft </w:t>
      </w:r>
      <w:r w:rsidR="00082A80" w:rsidRPr="00AC4AF8">
        <w:rPr>
          <w:rFonts w:cs="Arial"/>
          <w:sz w:val="22"/>
          <w:szCs w:val="22"/>
        </w:rPr>
        <w:t xml:space="preserve">copies </w:t>
      </w:r>
      <w:r w:rsidRPr="00AC4AF8">
        <w:rPr>
          <w:rFonts w:cs="Arial"/>
          <w:sz w:val="22"/>
          <w:szCs w:val="22"/>
        </w:rPr>
        <w:t>(</w:t>
      </w:r>
      <w:r w:rsidR="004B48AF" w:rsidRPr="00AC4AF8">
        <w:rPr>
          <w:rFonts w:cs="Arial"/>
          <w:sz w:val="22"/>
          <w:szCs w:val="22"/>
        </w:rPr>
        <w:t>on CD</w:t>
      </w:r>
      <w:r w:rsidR="00220198" w:rsidRPr="00AC4AF8">
        <w:rPr>
          <w:rFonts w:cs="Arial"/>
          <w:sz w:val="22"/>
          <w:szCs w:val="22"/>
        </w:rPr>
        <w:t xml:space="preserve"> and/or USB Flash Drive</w:t>
      </w:r>
      <w:r w:rsidRPr="00AC4AF8">
        <w:rPr>
          <w:rFonts w:cs="Arial"/>
          <w:sz w:val="22"/>
          <w:szCs w:val="22"/>
        </w:rPr>
        <w:t xml:space="preserve">) </w:t>
      </w:r>
      <w:r w:rsidR="004B48AF" w:rsidRPr="00AC4AF8">
        <w:rPr>
          <w:rFonts w:cs="Arial"/>
          <w:sz w:val="22"/>
          <w:szCs w:val="22"/>
        </w:rPr>
        <w:t>of your response to this bid.</w:t>
      </w:r>
      <w:r w:rsidR="004B48AF" w:rsidRPr="00AC4AF8">
        <w:rPr>
          <w:rFonts w:cs="Arial"/>
          <w:b w:val="0"/>
          <w:sz w:val="22"/>
          <w:szCs w:val="22"/>
        </w:rPr>
        <w:t xml:space="preserve">  The extra copies are needed for bid evaluation purposes.</w:t>
      </w:r>
      <w:r w:rsidR="009B1091" w:rsidRPr="00AC4AF8">
        <w:rPr>
          <w:rFonts w:cs="Arial"/>
          <w:b w:val="0"/>
          <w:sz w:val="22"/>
          <w:szCs w:val="22"/>
        </w:rPr>
        <w:t xml:space="preserve">  Please do not send bid responses to different bids in the same envelope.</w:t>
      </w:r>
    </w:p>
    <w:p w:rsidR="00F426B7" w:rsidRPr="00AC4AF8" w:rsidRDefault="00F426B7" w:rsidP="00956DA8">
      <w:pPr>
        <w:pStyle w:val="BodyText"/>
        <w:tabs>
          <w:tab w:val="left" w:pos="2060"/>
        </w:tabs>
        <w:jc w:val="left"/>
        <w:rPr>
          <w:rFonts w:cs="Arial"/>
          <w:b w:val="0"/>
          <w:sz w:val="22"/>
          <w:szCs w:val="22"/>
        </w:rPr>
      </w:pPr>
    </w:p>
    <w:p w:rsidR="00F426B7" w:rsidRPr="00AC4AF8" w:rsidRDefault="00F426B7" w:rsidP="00956DA8">
      <w:pPr>
        <w:pStyle w:val="BodyText"/>
        <w:tabs>
          <w:tab w:val="left" w:pos="2060"/>
        </w:tabs>
        <w:jc w:val="left"/>
        <w:rPr>
          <w:rFonts w:cs="Arial"/>
          <w:sz w:val="22"/>
          <w:szCs w:val="22"/>
        </w:rPr>
      </w:pPr>
      <w:r w:rsidRPr="00AC4AF8">
        <w:rPr>
          <w:rFonts w:cs="Arial"/>
          <w:sz w:val="22"/>
          <w:szCs w:val="22"/>
        </w:rPr>
        <w:t>Additional Redacted Copy REQUIRED</w:t>
      </w:r>
    </w:p>
    <w:p w:rsidR="00F426B7" w:rsidRPr="00AC4AF8" w:rsidRDefault="00F426B7" w:rsidP="00F426B7">
      <w:pPr>
        <w:pStyle w:val="PlainText"/>
        <w:rPr>
          <w:rFonts w:ascii="Arial" w:hAnsi="Arial" w:cs="Arial"/>
        </w:rPr>
      </w:pPr>
      <w:r w:rsidRPr="00AC4AF8">
        <w:rPr>
          <w:rFonts w:ascii="Arial" w:hAnsi="Arial" w:cs="Arial"/>
        </w:rPr>
        <w:t xml:space="preserve">Proprietary information submitted in response to this RFP will be processed in accordance with applicable State of Arkansas procurement law. Documents pertaining to the RFP become the property of the University of Arkansas and shall be open to public inspection when the bid solicitation has been awarded and a final contract agreement is complete. </w:t>
      </w:r>
    </w:p>
    <w:p w:rsidR="00F426B7" w:rsidRPr="00AC4AF8" w:rsidRDefault="00F426B7" w:rsidP="00F426B7">
      <w:pPr>
        <w:pStyle w:val="PlainText"/>
        <w:rPr>
          <w:rFonts w:ascii="Arial" w:hAnsi="Arial" w:cs="Arial"/>
        </w:rPr>
      </w:pPr>
    </w:p>
    <w:p w:rsidR="00F426B7" w:rsidRPr="00AC4AF8" w:rsidRDefault="00F426B7" w:rsidP="00F426B7">
      <w:pPr>
        <w:pStyle w:val="BodyText"/>
        <w:tabs>
          <w:tab w:val="left" w:pos="2060"/>
        </w:tabs>
        <w:jc w:val="left"/>
        <w:rPr>
          <w:rFonts w:cs="Arial"/>
          <w:b w:val="0"/>
          <w:sz w:val="22"/>
          <w:szCs w:val="22"/>
        </w:rPr>
      </w:pPr>
      <w:r w:rsidRPr="00AC4AF8">
        <w:rPr>
          <w:rFonts w:cs="Arial"/>
          <w:b w:val="0"/>
          <w:sz w:val="22"/>
          <w:szCs w:val="22"/>
        </w:rPr>
        <w:t xml:space="preserve">It is the responsibility of the respondent to identify all proprietary information included in their bid proposal response. The respondent shall submit one </w:t>
      </w:r>
      <w:r w:rsidR="005B6617" w:rsidRPr="00AC4AF8">
        <w:rPr>
          <w:rFonts w:cs="Arial"/>
          <w:b w:val="0"/>
          <w:sz w:val="22"/>
          <w:szCs w:val="22"/>
        </w:rPr>
        <w:t xml:space="preserve">(1) </w:t>
      </w:r>
      <w:r w:rsidR="009B1091" w:rsidRPr="00AC4AF8">
        <w:rPr>
          <w:rFonts w:cs="Arial"/>
          <w:b w:val="0"/>
          <w:sz w:val="22"/>
          <w:szCs w:val="22"/>
        </w:rPr>
        <w:t xml:space="preserve">separate </w:t>
      </w:r>
      <w:r w:rsidRPr="00AC4AF8">
        <w:rPr>
          <w:rFonts w:cs="Arial"/>
          <w:b w:val="0"/>
          <w:sz w:val="22"/>
          <w:szCs w:val="22"/>
        </w:rPr>
        <w:t>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response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once a contract is final.</w:t>
      </w:r>
      <w:r w:rsidR="00245D7A" w:rsidRPr="00AC4AF8">
        <w:rPr>
          <w:rFonts w:cs="Arial"/>
          <w:b w:val="0"/>
          <w:sz w:val="22"/>
          <w:szCs w:val="22"/>
        </w:rPr>
        <w:t xml:space="preserve">  </w:t>
      </w:r>
      <w:r w:rsidRPr="00AC4AF8">
        <w:rPr>
          <w:rFonts w:cs="Arial"/>
          <w:b w:val="0"/>
          <w:sz w:val="22"/>
          <w:szCs w:val="22"/>
        </w:rPr>
        <w:t>If during a subsequent review process the University determines that specific information redacted by the respondent is subject to disclosure under FOIA, the respondent will be contacted prior to release of the information.</w:t>
      </w:r>
    </w:p>
    <w:p w:rsidR="00612687" w:rsidRPr="00AC4AF8" w:rsidRDefault="00612687" w:rsidP="00956DA8">
      <w:pPr>
        <w:pStyle w:val="BodyText"/>
        <w:tabs>
          <w:tab w:val="left" w:pos="2060"/>
        </w:tabs>
        <w:jc w:val="left"/>
        <w:rPr>
          <w:rFonts w:cs="Arial"/>
          <w:b w:val="0"/>
          <w:bCs/>
          <w:spacing w:val="-2"/>
          <w:sz w:val="22"/>
          <w:szCs w:val="22"/>
        </w:rPr>
      </w:pPr>
    </w:p>
    <w:p w:rsidR="002F18D6" w:rsidRPr="00AC4AF8" w:rsidRDefault="002F18D6" w:rsidP="002F18D6">
      <w:pPr>
        <w:tabs>
          <w:tab w:val="left" w:pos="1440"/>
        </w:tabs>
        <w:outlineLvl w:val="0"/>
        <w:rPr>
          <w:rFonts w:ascii="Arial" w:hAnsi="Arial" w:cs="Arial"/>
          <w:sz w:val="22"/>
          <w:szCs w:val="22"/>
        </w:rPr>
      </w:pPr>
      <w:r w:rsidRPr="00AC4AF8">
        <w:rPr>
          <w:rFonts w:ascii="Arial" w:hAnsi="Arial" w:cs="Arial"/>
          <w:b/>
          <w:bCs/>
          <w:sz w:val="22"/>
          <w:szCs w:val="22"/>
        </w:rPr>
        <w:t>IMPORTANT:</w:t>
      </w:r>
      <w:r w:rsidRPr="00AC4AF8">
        <w:rPr>
          <w:rFonts w:ascii="Arial" w:hAnsi="Arial" w:cs="Arial"/>
          <w:sz w:val="22"/>
          <w:szCs w:val="22"/>
        </w:rPr>
        <w:t xml:space="preserve"> Respondents must address each of the requirements of this bid request which is in the format of a Request for Proposal. Vendor’s required responses should contain sufficient information and detail for the University to further evaluate the merit of the vendor’s response. Failure to respond in this format may result in bid disqualification.</w:t>
      </w:r>
    </w:p>
    <w:p w:rsidR="002F18D6" w:rsidRPr="00AC4AF8" w:rsidRDefault="002F18D6" w:rsidP="002F18D6">
      <w:pPr>
        <w:tabs>
          <w:tab w:val="left" w:pos="1440"/>
        </w:tabs>
        <w:outlineLvl w:val="0"/>
        <w:rPr>
          <w:rFonts w:ascii="Arial" w:hAnsi="Arial" w:cs="Arial"/>
          <w:sz w:val="22"/>
          <w:szCs w:val="22"/>
        </w:rPr>
      </w:pPr>
    </w:p>
    <w:p w:rsidR="002F18D6" w:rsidRPr="00AC4AF8" w:rsidRDefault="00635C5A" w:rsidP="002F18D6">
      <w:pPr>
        <w:tabs>
          <w:tab w:val="left" w:pos="1440"/>
        </w:tabs>
        <w:outlineLvl w:val="0"/>
        <w:rPr>
          <w:rFonts w:ascii="Arial" w:hAnsi="Arial" w:cs="Arial"/>
          <w:sz w:val="22"/>
          <w:szCs w:val="22"/>
        </w:rPr>
      </w:pPr>
      <w:r w:rsidRPr="00AC4AF8">
        <w:rPr>
          <w:rFonts w:ascii="Arial" w:hAnsi="Arial" w:cs="Arial"/>
          <w:b/>
          <w:sz w:val="22"/>
          <w:szCs w:val="22"/>
        </w:rPr>
        <w:t>IMPORTANT:</w:t>
      </w:r>
      <w:r w:rsidRPr="00AC4AF8">
        <w:rPr>
          <w:rFonts w:ascii="Arial" w:hAnsi="Arial" w:cs="Arial"/>
          <w:sz w:val="22"/>
          <w:szCs w:val="22"/>
        </w:rPr>
        <w:t xml:space="preserve"> </w:t>
      </w:r>
      <w:r w:rsidR="002F18D6" w:rsidRPr="00AC4AF8">
        <w:rPr>
          <w:rFonts w:ascii="Arial" w:hAnsi="Arial" w:cs="Arial"/>
          <w:sz w:val="22"/>
          <w:szCs w:val="22"/>
        </w:rPr>
        <w:t xml:space="preserve">If questions are submitted to the University to clarify bid specifications or the scope of the bid, an individual response will be sent to the submitting party </w:t>
      </w:r>
      <w:r w:rsidR="002F18D6" w:rsidRPr="00AC4AF8">
        <w:rPr>
          <w:rFonts w:ascii="Arial" w:hAnsi="Arial" w:cs="Arial"/>
          <w:b/>
          <w:bCs/>
          <w:sz w:val="22"/>
          <w:szCs w:val="22"/>
        </w:rPr>
        <w:t>only</w:t>
      </w:r>
      <w:r w:rsidR="002F18D6" w:rsidRPr="00AC4AF8">
        <w:rPr>
          <w:rFonts w:ascii="Arial" w:hAnsi="Arial" w:cs="Arial"/>
          <w:sz w:val="22"/>
          <w:szCs w:val="22"/>
        </w:rPr>
        <w:t xml:space="preserve">. All question and answer documents will be immediately posted to the University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xml:space="preserve"> website, information and a link is listed here:  </w:t>
      </w:r>
      <w:hyperlink r:id="rId14" w:tgtFrame="_blank" w:history="1">
        <w:r w:rsidR="002F18D6" w:rsidRPr="00AC4AF8">
          <w:rPr>
            <w:rStyle w:val="Hyperlink"/>
            <w:rFonts w:ascii="Arial" w:hAnsi="Arial" w:cs="Arial"/>
            <w:sz w:val="22"/>
            <w:szCs w:val="22"/>
          </w:rPr>
          <w:t>http://hogbid.uark.edu/index.php</w:t>
        </w:r>
      </w:hyperlink>
      <w:r w:rsidR="002F18D6" w:rsidRPr="00AC4AF8">
        <w:rPr>
          <w:rFonts w:ascii="Arial" w:hAnsi="Arial" w:cs="Arial"/>
          <w:sz w:val="22"/>
          <w:szCs w:val="22"/>
        </w:rPr>
        <w:t xml:space="preserve">  for interested firms, companies, individuals to review. It is the responsibility of all parties to review the University official bid website,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to be informed of all important information specific to the solicitation.</w:t>
      </w:r>
    </w:p>
    <w:p w:rsidR="00BF79E8" w:rsidRPr="00AC4AF8" w:rsidRDefault="00BF79E8" w:rsidP="002F18D6">
      <w:pPr>
        <w:tabs>
          <w:tab w:val="left" w:pos="1440"/>
        </w:tabs>
        <w:outlineLvl w:val="0"/>
        <w:rPr>
          <w:rFonts w:ascii="Arial" w:hAnsi="Arial" w:cs="Arial"/>
          <w:sz w:val="22"/>
          <w:szCs w:val="22"/>
        </w:rPr>
      </w:pPr>
    </w:p>
    <w:p w:rsidR="00BF79E8" w:rsidRPr="00AC5DE9" w:rsidRDefault="00BF79E8" w:rsidP="00BF79E8">
      <w:pPr>
        <w:pStyle w:val="BodyText"/>
        <w:jc w:val="left"/>
        <w:rPr>
          <w:rFonts w:cs="Arial"/>
          <w:sz w:val="22"/>
          <w:szCs w:val="22"/>
        </w:rPr>
      </w:pPr>
      <w:r w:rsidRPr="00AC5DE9">
        <w:rPr>
          <w:rFonts w:cs="Arial"/>
          <w:sz w:val="22"/>
          <w:szCs w:val="22"/>
        </w:rPr>
        <w:t>Vendor Identification</w:t>
      </w:r>
    </w:p>
    <w:p w:rsidR="00BF79E8" w:rsidRDefault="00BF79E8" w:rsidP="00BF79E8">
      <w:pPr>
        <w:tabs>
          <w:tab w:val="left" w:pos="1440"/>
        </w:tabs>
        <w:outlineLvl w:val="0"/>
        <w:rPr>
          <w:rFonts w:ascii="Arial" w:hAnsi="Arial" w:cs="Arial"/>
          <w:sz w:val="22"/>
          <w:szCs w:val="22"/>
        </w:rPr>
      </w:pPr>
      <w:r w:rsidRPr="00AC5DE9">
        <w:rPr>
          <w:rFonts w:ascii="Arial" w:hAnsi="Arial" w:cs="Arial"/>
          <w:sz w:val="22"/>
          <w:szCs w:val="22"/>
        </w:rPr>
        <w:t xml:space="preserve">Bidder should complete the Vendor Identification </w:t>
      </w:r>
      <w:r w:rsidR="00AC5DE9" w:rsidRPr="00AC5DE9">
        <w:rPr>
          <w:rFonts w:ascii="Arial" w:hAnsi="Arial" w:cs="Arial"/>
          <w:sz w:val="22"/>
          <w:szCs w:val="22"/>
        </w:rPr>
        <w:t xml:space="preserve">Information </w:t>
      </w:r>
      <w:r w:rsidRPr="00AC5DE9">
        <w:rPr>
          <w:rFonts w:ascii="Arial" w:hAnsi="Arial" w:cs="Arial"/>
          <w:sz w:val="22"/>
          <w:szCs w:val="22"/>
        </w:rPr>
        <w:t xml:space="preserve">form at the following link, and submit with bid proposal: </w:t>
      </w:r>
      <w:hyperlink r:id="rId15" w:history="1">
        <w:r w:rsidR="00175106" w:rsidRPr="00DA498C">
          <w:rPr>
            <w:rStyle w:val="Hyperlink"/>
            <w:rFonts w:ascii="Arial" w:hAnsi="Arial" w:cs="Arial"/>
            <w:sz w:val="22"/>
            <w:szCs w:val="22"/>
          </w:rPr>
          <w:t>https://pcweb.uark.edu/imagenowforms/fs?form=AVCB_Vendor_Form</w:t>
        </w:r>
      </w:hyperlink>
      <w:r w:rsidR="00175106">
        <w:rPr>
          <w:rFonts w:ascii="Arial" w:hAnsi="Arial" w:cs="Arial"/>
          <w:sz w:val="22"/>
          <w:szCs w:val="22"/>
        </w:rPr>
        <w:t xml:space="preserve"> </w:t>
      </w:r>
    </w:p>
    <w:p w:rsidR="003746A7" w:rsidRPr="00AC4AF8" w:rsidRDefault="003746A7" w:rsidP="002F18D6">
      <w:pPr>
        <w:tabs>
          <w:tab w:val="left" w:pos="1440"/>
        </w:tabs>
        <w:outlineLvl w:val="0"/>
        <w:rPr>
          <w:rFonts w:ascii="Arial" w:hAnsi="Arial" w:cs="Arial"/>
          <w:b/>
          <w:sz w:val="22"/>
          <w:szCs w:val="22"/>
        </w:rPr>
      </w:pPr>
    </w:p>
    <w:p w:rsidR="006E26DC" w:rsidRPr="00AC4AF8" w:rsidRDefault="006E26DC" w:rsidP="002F18D6">
      <w:pPr>
        <w:tabs>
          <w:tab w:val="left" w:pos="1440"/>
        </w:tabs>
        <w:outlineLvl w:val="0"/>
        <w:rPr>
          <w:rFonts w:ascii="Arial" w:hAnsi="Arial" w:cs="Arial"/>
          <w:b/>
          <w:sz w:val="22"/>
          <w:szCs w:val="22"/>
        </w:rPr>
      </w:pPr>
      <w:r w:rsidRPr="00AC4AF8">
        <w:rPr>
          <w:rFonts w:ascii="Arial" w:hAnsi="Arial" w:cs="Arial"/>
          <w:b/>
          <w:sz w:val="22"/>
          <w:szCs w:val="22"/>
        </w:rPr>
        <w:t>General Campus Background for University of Arkansas</w:t>
      </w:r>
    </w:p>
    <w:p w:rsidR="00DE52EE" w:rsidRPr="00AC4AF8" w:rsidRDefault="00BC2066" w:rsidP="00956DA8">
      <w:pPr>
        <w:pStyle w:val="BodyText"/>
        <w:jc w:val="left"/>
        <w:rPr>
          <w:rFonts w:cs="Arial"/>
          <w:b w:val="0"/>
          <w:sz w:val="22"/>
          <w:szCs w:val="22"/>
        </w:rPr>
      </w:pPr>
      <w:r w:rsidRPr="00AC4AF8">
        <w:rPr>
          <w:rFonts w:cs="Arial"/>
          <w:b w:val="0"/>
          <w:sz w:val="22"/>
          <w:szCs w:val="22"/>
        </w:rPr>
        <w:t>Founded in 1871 as a land-grant instituti</w:t>
      </w:r>
      <w:r w:rsidR="00BD5D94" w:rsidRPr="00AC4AF8">
        <w:rPr>
          <w:rFonts w:cs="Arial"/>
          <w:b w:val="0"/>
          <w:sz w:val="22"/>
          <w:szCs w:val="22"/>
        </w:rPr>
        <w:t xml:space="preserve">on, the University of Arkansas, </w:t>
      </w:r>
      <w:r w:rsidRPr="00AC4AF8">
        <w:rPr>
          <w:rFonts w:cs="Arial"/>
          <w:b w:val="0"/>
          <w:sz w:val="22"/>
          <w:szCs w:val="22"/>
        </w:rPr>
        <w:t>Fayetteville Arkansas, is the flagship campus of the University of Arkansas System. Our students represent all 50 states and more than 120 countries. The UofA has 10 colleges and schools offering more than 210 academic programs. As of Fall 201</w:t>
      </w:r>
      <w:r w:rsidR="00460529" w:rsidRPr="00AC4AF8">
        <w:rPr>
          <w:rFonts w:cs="Arial"/>
          <w:b w:val="0"/>
          <w:sz w:val="22"/>
          <w:szCs w:val="22"/>
        </w:rPr>
        <w:t>6</w:t>
      </w:r>
      <w:r w:rsidRPr="00AC4AF8">
        <w:rPr>
          <w:rFonts w:cs="Arial"/>
          <w:b w:val="0"/>
          <w:sz w:val="22"/>
          <w:szCs w:val="22"/>
        </w:rPr>
        <w:t>, student enrollment totaled approximately 2</w:t>
      </w:r>
      <w:r w:rsidR="00884CED" w:rsidRPr="00AC4AF8">
        <w:rPr>
          <w:rFonts w:cs="Arial"/>
          <w:b w:val="0"/>
          <w:sz w:val="22"/>
          <w:szCs w:val="22"/>
        </w:rPr>
        <w:t>7,194</w:t>
      </w:r>
      <w:r w:rsidRPr="00AC4AF8">
        <w:rPr>
          <w:rFonts w:cs="Arial"/>
          <w:b w:val="0"/>
          <w:sz w:val="22"/>
          <w:szCs w:val="22"/>
        </w:rPr>
        <w:t>. The faculty count totaled 1,384 and the staff count totaled 3,169. The UofA is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2 percent of colleges and universities nationwide.</w:t>
      </w:r>
    </w:p>
    <w:p w:rsidR="00104CE1" w:rsidRPr="00AC4AF8" w:rsidRDefault="00104CE1" w:rsidP="00956DA8">
      <w:pPr>
        <w:pStyle w:val="BodyText"/>
        <w:jc w:val="left"/>
        <w:rPr>
          <w:rFonts w:cs="Arial"/>
          <w:b w:val="0"/>
          <w:sz w:val="22"/>
          <w:szCs w:val="22"/>
        </w:rPr>
      </w:pPr>
    </w:p>
    <w:p w:rsidR="00104CE1" w:rsidRDefault="00104CE1" w:rsidP="00956DA8">
      <w:pPr>
        <w:pStyle w:val="BodyText"/>
        <w:jc w:val="left"/>
        <w:rPr>
          <w:rFonts w:cs="Arial"/>
          <w:b w:val="0"/>
          <w:sz w:val="22"/>
          <w:szCs w:val="22"/>
        </w:rPr>
      </w:pPr>
    </w:p>
    <w:p w:rsidR="00DE23A4" w:rsidRPr="00AC4AF8" w:rsidRDefault="00DE23A4" w:rsidP="00956DA8">
      <w:pPr>
        <w:pStyle w:val="BodyText"/>
        <w:jc w:val="left"/>
        <w:rPr>
          <w:rFonts w:cs="Arial"/>
          <w:b w:val="0"/>
          <w:sz w:val="22"/>
          <w:szCs w:val="22"/>
        </w:rPr>
      </w:pPr>
    </w:p>
    <w:p w:rsidR="00241829" w:rsidRPr="00AC4AF8" w:rsidRDefault="00241829" w:rsidP="00241829">
      <w:pPr>
        <w:pStyle w:val="BodyText"/>
        <w:jc w:val="left"/>
        <w:rPr>
          <w:rFonts w:cs="Arial"/>
          <w:sz w:val="22"/>
          <w:szCs w:val="22"/>
        </w:rPr>
      </w:pPr>
      <w:r w:rsidRPr="00AC4AF8">
        <w:rPr>
          <w:rFonts w:cs="Arial"/>
          <w:sz w:val="22"/>
          <w:szCs w:val="22"/>
        </w:rPr>
        <w:lastRenderedPageBreak/>
        <w:t>Proprietary Information</w:t>
      </w:r>
    </w:p>
    <w:p w:rsidR="00241829" w:rsidRPr="00AC4AF8" w:rsidRDefault="00241829" w:rsidP="00241829">
      <w:pPr>
        <w:rPr>
          <w:rFonts w:ascii="Arial" w:hAnsi="Arial" w:cs="Arial"/>
          <w:sz w:val="22"/>
          <w:szCs w:val="22"/>
        </w:rPr>
      </w:pPr>
      <w:r w:rsidRPr="00AC4AF8">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w:t>
      </w:r>
      <w:proofErr w:type="gramStart"/>
      <w:r w:rsidRPr="00AC4AF8">
        <w:rPr>
          <w:rFonts w:ascii="Arial" w:hAnsi="Arial" w:cs="Arial"/>
          <w:sz w:val="22"/>
          <w:szCs w:val="22"/>
        </w:rPr>
        <w:t>subsequent to</w:t>
      </w:r>
      <w:proofErr w:type="gramEnd"/>
      <w:r w:rsidRPr="00AC4AF8">
        <w:rPr>
          <w:rFonts w:ascii="Arial" w:hAnsi="Arial" w:cs="Arial"/>
          <w:sz w:val="22"/>
          <w:szCs w:val="22"/>
        </w:rPr>
        <w:t xml:space="preserve"> bid opening as defined by the Arkansas Freedom of Information Act.  </w:t>
      </w:r>
      <w:r w:rsidRPr="00AC4AF8">
        <w:rPr>
          <w:rFonts w:ascii="Arial" w:hAnsi="Arial" w:cs="Arial"/>
          <w:sz w:val="22"/>
          <w:szCs w:val="22"/>
          <w:u w:val="single"/>
        </w:rPr>
        <w:t xml:space="preserve">The Respondent is hereby cautioned that any part of its bid that is considered confidential, proprietary, or trade secret, must be labeled as such and submitted in a separate envelope along with the bid, </w:t>
      </w:r>
      <w:r w:rsidRPr="00AC4AF8">
        <w:rPr>
          <w:rFonts w:ascii="Arial" w:hAnsi="Arial" w:cs="Arial"/>
          <w:bCs/>
          <w:sz w:val="22"/>
          <w:szCs w:val="22"/>
          <w:u w:val="single"/>
        </w:rPr>
        <w:t xml:space="preserve">[include with Original and any required Copies] </w:t>
      </w:r>
      <w:r w:rsidRPr="00AC4AF8">
        <w:rPr>
          <w:rFonts w:ascii="Arial" w:hAnsi="Arial" w:cs="Arial"/>
          <w:sz w:val="22"/>
          <w:szCs w:val="22"/>
          <w:u w:val="single"/>
        </w:rPr>
        <w:t>and can only be protected to the extent permitted by Arkansas law</w:t>
      </w:r>
      <w:r w:rsidRPr="00AC4AF8">
        <w:rPr>
          <w:rFonts w:ascii="Arial" w:hAnsi="Arial" w:cs="Arial"/>
          <w:sz w:val="22"/>
          <w:szCs w:val="22"/>
        </w:rPr>
        <w:t>.</w:t>
      </w:r>
    </w:p>
    <w:p w:rsidR="00241829" w:rsidRPr="00AC4AF8" w:rsidRDefault="00241829" w:rsidP="00241829">
      <w:pPr>
        <w:rPr>
          <w:rFonts w:ascii="Arial" w:hAnsi="Arial" w:cs="Arial"/>
          <w:b/>
          <w:bCs/>
          <w:sz w:val="22"/>
          <w:szCs w:val="22"/>
          <w:u w:val="single"/>
        </w:rPr>
      </w:pPr>
    </w:p>
    <w:p w:rsidR="00DE52EE" w:rsidRPr="00AC4AF8" w:rsidRDefault="00241829" w:rsidP="00241829">
      <w:pPr>
        <w:rPr>
          <w:rFonts w:ascii="Arial" w:hAnsi="Arial" w:cs="Arial"/>
          <w:b/>
          <w:bCs/>
          <w:sz w:val="22"/>
          <w:szCs w:val="22"/>
        </w:rPr>
      </w:pPr>
      <w:r w:rsidRPr="00AC4AF8">
        <w:rPr>
          <w:rFonts w:ascii="Arial" w:hAnsi="Arial" w:cs="Arial"/>
          <w:b/>
          <w:bCs/>
          <w:sz w:val="22"/>
          <w:szCs w:val="22"/>
          <w:u w:val="single"/>
        </w:rPr>
        <w:t>Note of caution</w:t>
      </w:r>
      <w:r w:rsidRPr="00AC4AF8">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AC4AF8">
        <w:rPr>
          <w:rFonts w:ascii="Arial" w:hAnsi="Arial" w:cs="Arial"/>
          <w:b/>
          <w:sz w:val="22"/>
          <w:szCs w:val="22"/>
        </w:rPr>
        <w:t>Cost cannot be considered as proprietary</w:t>
      </w:r>
      <w:r w:rsidRPr="00AC4AF8">
        <w:rPr>
          <w:rFonts w:ascii="Arial" w:hAnsi="Arial" w:cs="Arial"/>
          <w:sz w:val="22"/>
          <w:szCs w:val="22"/>
        </w:rPr>
        <w:t>.</w:t>
      </w:r>
    </w:p>
    <w:p w:rsidR="00DE52EE" w:rsidRPr="00AC4AF8" w:rsidRDefault="00DE52EE" w:rsidP="00956DA8">
      <w:pPr>
        <w:rPr>
          <w:rFonts w:ascii="Arial" w:hAnsi="Arial" w:cs="Arial"/>
          <w:sz w:val="22"/>
          <w:szCs w:val="22"/>
        </w:rPr>
      </w:pPr>
    </w:p>
    <w:p w:rsidR="007202AB" w:rsidRPr="00AC4AF8" w:rsidRDefault="007202AB" w:rsidP="00956DA8">
      <w:pPr>
        <w:pStyle w:val="BodyText3"/>
        <w:rPr>
          <w:rFonts w:ascii="Arial" w:hAnsi="Arial" w:cs="Arial"/>
          <w:b/>
          <w:sz w:val="22"/>
          <w:szCs w:val="22"/>
        </w:rPr>
      </w:pPr>
      <w:r w:rsidRPr="00AC4AF8">
        <w:rPr>
          <w:rFonts w:ascii="Arial" w:hAnsi="Arial" w:cs="Arial"/>
          <w:b/>
          <w:sz w:val="22"/>
          <w:szCs w:val="22"/>
        </w:rPr>
        <w:t>Ethical Standards</w:t>
      </w:r>
    </w:p>
    <w:p w:rsidR="007202AB" w:rsidRPr="00AC4AF8" w:rsidRDefault="007202AB" w:rsidP="00956DA8">
      <w:pPr>
        <w:pStyle w:val="BodyText3"/>
        <w:rPr>
          <w:rFonts w:ascii="Arial" w:hAnsi="Arial" w:cs="Arial"/>
          <w:sz w:val="22"/>
          <w:szCs w:val="22"/>
        </w:rPr>
      </w:pPr>
      <w:r w:rsidRPr="00AC4AF8">
        <w:rPr>
          <w:rFonts w:ascii="Arial" w:hAnsi="Arial" w:cs="Arial"/>
          <w:sz w:val="22"/>
          <w:szCs w:val="22"/>
        </w:rPr>
        <w:t xml:space="preserve">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w:t>
      </w:r>
      <w:proofErr w:type="gramStart"/>
      <w:r w:rsidRPr="00AC4AF8">
        <w:rPr>
          <w:rFonts w:ascii="Arial" w:hAnsi="Arial" w:cs="Arial"/>
          <w:sz w:val="22"/>
          <w:szCs w:val="22"/>
        </w:rPr>
        <w:t>for the purpose of</w:t>
      </w:r>
      <w:proofErr w:type="gramEnd"/>
      <w:r w:rsidRPr="00AC4AF8">
        <w:rPr>
          <w:rFonts w:ascii="Arial" w:hAnsi="Arial" w:cs="Arial"/>
          <w:sz w:val="22"/>
          <w:szCs w:val="22"/>
        </w:rPr>
        <w:t xml:space="preserve"> securing business</w:t>
      </w:r>
      <w:r w:rsidR="00504C97" w:rsidRPr="00AC4AF8">
        <w:rPr>
          <w:rFonts w:ascii="Arial" w:hAnsi="Arial" w:cs="Arial"/>
          <w:sz w:val="22"/>
          <w:szCs w:val="22"/>
        </w:rPr>
        <w:t>.</w:t>
      </w:r>
    </w:p>
    <w:p w:rsidR="00570059" w:rsidRPr="00AC4AF8" w:rsidRDefault="00E7647D" w:rsidP="00E7647D">
      <w:pPr>
        <w:pStyle w:val="BodyText3"/>
        <w:tabs>
          <w:tab w:val="left" w:pos="9465"/>
        </w:tabs>
        <w:rPr>
          <w:rFonts w:ascii="Arial" w:hAnsi="Arial" w:cs="Arial"/>
          <w:sz w:val="22"/>
          <w:szCs w:val="22"/>
        </w:rPr>
      </w:pPr>
      <w:r w:rsidRPr="00AC4AF8">
        <w:rPr>
          <w:rFonts w:ascii="Arial" w:hAnsi="Arial" w:cs="Arial"/>
          <w:sz w:val="22"/>
          <w:szCs w:val="22"/>
        </w:rPr>
        <w:tab/>
      </w:r>
    </w:p>
    <w:p w:rsidR="00BA5E21" w:rsidRDefault="00BA5E21" w:rsidP="00956DA8">
      <w:pPr>
        <w:rPr>
          <w:rFonts w:ascii="Arial" w:hAnsi="Arial" w:cs="Arial"/>
          <w:b/>
          <w:sz w:val="22"/>
          <w:szCs w:val="22"/>
        </w:rPr>
      </w:pPr>
      <w:r>
        <w:rPr>
          <w:rFonts w:ascii="Arial" w:hAnsi="Arial" w:cs="Arial"/>
          <w:b/>
          <w:sz w:val="22"/>
          <w:szCs w:val="22"/>
        </w:rPr>
        <w:t>Disclosure</w:t>
      </w:r>
    </w:p>
    <w:p w:rsidR="002C3EB1" w:rsidRDefault="002C3EB1" w:rsidP="00956DA8">
      <w:pPr>
        <w:rPr>
          <w:rFonts w:ascii="Arial" w:hAnsi="Arial" w:cs="Arial"/>
          <w:b/>
          <w:sz w:val="22"/>
          <w:szCs w:val="22"/>
        </w:rPr>
      </w:pPr>
    </w:p>
    <w:p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sidRPr="008D2E51">
        <w:rPr>
          <w:rFonts w:ascii="Arial" w:hAnsi="Arial" w:cs="Arial"/>
          <w:b/>
        </w:rPr>
        <w:t>Contract and Grant Disclosure</w:t>
      </w:r>
    </w:p>
    <w:p w:rsidR="00EB04BE" w:rsidRPr="00DA5053" w:rsidRDefault="00EB04BE" w:rsidP="00EB04BE">
      <w:pPr>
        <w:pStyle w:val="ListParagraph"/>
        <w:tabs>
          <w:tab w:val="left" w:pos="540"/>
        </w:tabs>
        <w:spacing w:after="0" w:line="240" w:lineRule="auto"/>
        <w:ind w:left="900"/>
        <w:jc w:val="both"/>
        <w:rPr>
          <w:rFonts w:ascii="Arial" w:hAnsi="Arial" w:cs="Arial"/>
        </w:rPr>
      </w:pPr>
      <w:r w:rsidRPr="00DA5053">
        <w:rPr>
          <w:rFonts w:ascii="Arial" w:hAnsi="Arial" w:cs="Arial"/>
        </w:rPr>
        <w:t>Disclosure is a condition of this contract and the University of Arkansas cannot enter into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 employee, or the spouse or family member of any of these.  If this applies to the bidder’s business, the bidder must state so in writing.</w:t>
      </w:r>
    </w:p>
    <w:p w:rsidR="00EB04BE" w:rsidRPr="00DA5053" w:rsidRDefault="00EB04BE" w:rsidP="00EB04BE">
      <w:pPr>
        <w:tabs>
          <w:tab w:val="left" w:pos="540"/>
        </w:tabs>
        <w:ind w:left="540" w:hanging="540"/>
        <w:jc w:val="both"/>
        <w:rPr>
          <w:rFonts w:ascii="Arial" w:hAnsi="Arial" w:cs="Arial"/>
          <w:sz w:val="22"/>
          <w:szCs w:val="22"/>
        </w:rPr>
      </w:pPr>
    </w:p>
    <w:p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Pr>
          <w:rFonts w:ascii="Arial" w:hAnsi="Arial" w:cs="Arial"/>
          <w:b/>
        </w:rPr>
        <w:t>Bidder Conflict of Interest Form</w:t>
      </w:r>
    </w:p>
    <w:p w:rsidR="00B01923" w:rsidRDefault="00EB04BE" w:rsidP="00B01923">
      <w:pPr>
        <w:pStyle w:val="ListParagraph"/>
        <w:spacing w:after="0" w:line="240" w:lineRule="auto"/>
        <w:ind w:left="907"/>
        <w:rPr>
          <w:rFonts w:ascii="Arial" w:hAnsi="Arial" w:cs="Arial"/>
        </w:rPr>
      </w:pPr>
      <w:r w:rsidRPr="0060043A">
        <w:rPr>
          <w:rFonts w:ascii="Arial" w:hAnsi="Arial" w:cs="Arial"/>
        </w:rPr>
        <w:t xml:space="preserve">Only when applicable, for any Request for Proposal (“RFP”) that requires the disclosure of existing conflict of interest circumstances, the Bidder should complete the Bidder Conflict of Interest Form and submit with bid response.  It is the responsibility of the Bidder desiring to be considered for a bid award to complete and return this form, along with the Contract and Grant Disclosure and </w:t>
      </w:r>
      <w:r>
        <w:rPr>
          <w:rFonts w:ascii="Arial" w:hAnsi="Arial" w:cs="Arial"/>
        </w:rPr>
        <w:t>c</w:t>
      </w:r>
      <w:r w:rsidRPr="0060043A">
        <w:rPr>
          <w:rFonts w:ascii="Arial" w:hAnsi="Arial" w:cs="Arial"/>
        </w:rPr>
        <w:t>ertification Form. The purpose of these forms is to give Bidders an opportunity to disclose any actual or perceived conflicts of interest.  The determination of the University of Arkansas (“University”) regarding any questions of conflict of interest shall be final</w:t>
      </w:r>
      <w:r w:rsidR="00B01923">
        <w:rPr>
          <w:rFonts w:ascii="Arial" w:hAnsi="Arial" w:cs="Arial"/>
        </w:rPr>
        <w:t>.</w:t>
      </w:r>
    </w:p>
    <w:p w:rsidR="00B01923" w:rsidRDefault="00B01923" w:rsidP="00B01923">
      <w:pPr>
        <w:pStyle w:val="ListParagraph"/>
        <w:spacing w:after="0" w:line="240" w:lineRule="auto"/>
        <w:ind w:left="907"/>
        <w:rPr>
          <w:rFonts w:ascii="Arial" w:hAnsi="Arial" w:cs="Arial"/>
        </w:rPr>
      </w:pPr>
    </w:p>
    <w:p w:rsidR="004B48AF" w:rsidRPr="00AC4AF8" w:rsidRDefault="004B48AF" w:rsidP="00956DA8">
      <w:pPr>
        <w:rPr>
          <w:rFonts w:ascii="Arial" w:hAnsi="Arial" w:cs="Arial"/>
          <w:b/>
          <w:sz w:val="22"/>
          <w:szCs w:val="22"/>
        </w:rPr>
      </w:pPr>
      <w:r w:rsidRPr="00AC4AF8">
        <w:rPr>
          <w:rFonts w:ascii="Arial" w:hAnsi="Arial" w:cs="Arial"/>
          <w:b/>
          <w:sz w:val="22"/>
          <w:szCs w:val="22"/>
        </w:rPr>
        <w:t>Arkansas Technology Access Clause</w:t>
      </w:r>
    </w:p>
    <w:p w:rsidR="00A11224" w:rsidRPr="00AC4AF8" w:rsidRDefault="00A11224" w:rsidP="00A11224">
      <w:pPr>
        <w:jc w:val="both"/>
        <w:rPr>
          <w:rFonts w:ascii="Arial" w:hAnsi="Arial" w:cs="Arial"/>
          <w:sz w:val="22"/>
          <w:szCs w:val="22"/>
        </w:rPr>
      </w:pPr>
      <w:r w:rsidRPr="00AC4AF8">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(web-based intranet and internet information and applications), in accordance with the State of Arkansas technology policy standards relating to accessibility by persons with visual impairments.</w:t>
      </w:r>
    </w:p>
    <w:p w:rsidR="004B48AF" w:rsidRPr="00AC4AF8" w:rsidRDefault="004B48AF" w:rsidP="00A11224">
      <w:pPr>
        <w:jc w:val="both"/>
        <w:rPr>
          <w:rFonts w:ascii="Arial" w:hAnsi="Arial" w:cs="Arial"/>
          <w:b/>
          <w:sz w:val="22"/>
          <w:szCs w:val="22"/>
        </w:rPr>
      </w:pPr>
    </w:p>
    <w:p w:rsidR="00A11224" w:rsidRPr="00AC4AF8" w:rsidRDefault="00A11224" w:rsidP="00A11224">
      <w:pPr>
        <w:jc w:val="both"/>
        <w:rPr>
          <w:rFonts w:ascii="Arial" w:hAnsi="Arial" w:cs="Arial"/>
          <w:sz w:val="22"/>
          <w:szCs w:val="22"/>
        </w:rPr>
      </w:pPr>
      <w:r w:rsidRPr="00AC4AF8">
        <w:rPr>
          <w:rFonts w:ascii="Arial" w:hAnsi="Arial" w:cs="Arial"/>
          <w:b/>
          <w:sz w:val="22"/>
          <w:szCs w:val="22"/>
        </w:rPr>
        <w:t>A</w:t>
      </w:r>
      <w:r w:rsidR="00C478A5" w:rsidRPr="00AC4AF8">
        <w:rPr>
          <w:rFonts w:ascii="Arial" w:hAnsi="Arial" w:cs="Arial"/>
          <w:b/>
          <w:sz w:val="22"/>
          <w:szCs w:val="22"/>
        </w:rPr>
        <w:t>ccordingly,</w:t>
      </w:r>
      <w:r w:rsidRPr="00AC4AF8">
        <w:rPr>
          <w:rFonts w:ascii="Arial" w:hAnsi="Arial" w:cs="Arial"/>
          <w:b/>
          <w:sz w:val="22"/>
          <w:szCs w:val="22"/>
        </w:rPr>
        <w:t xml:space="preserve"> </w:t>
      </w:r>
      <w:r w:rsidR="00C478A5" w:rsidRPr="00AC4AF8">
        <w:rPr>
          <w:rFonts w:ascii="Arial" w:hAnsi="Arial" w:cs="Arial"/>
          <w:b/>
          <w:sz w:val="22"/>
          <w:szCs w:val="22"/>
        </w:rPr>
        <w:t xml:space="preserve">the vendor expressly represents and warrants </w:t>
      </w:r>
      <w:r w:rsidRPr="00AC4AF8">
        <w:rPr>
          <w:rFonts w:ascii="Arial" w:hAnsi="Arial" w:cs="Arial"/>
          <w:sz w:val="22"/>
          <w:szCs w:val="22"/>
        </w:rPr>
        <w:t xml:space="preserve">to the State of Arkansas through the procurement process by submission of a Voluntary Product Accessibility Template (VPAT) </w:t>
      </w:r>
      <w:r w:rsidR="0049110B" w:rsidRPr="00AC4AF8">
        <w:rPr>
          <w:rFonts w:ascii="Arial" w:hAnsi="Arial" w:cs="Arial"/>
          <w:sz w:val="22"/>
          <w:szCs w:val="22"/>
        </w:rPr>
        <w:t xml:space="preserve">or similar documentation to demonstrate compliance with </w:t>
      </w:r>
      <w:r w:rsidRPr="00AC4AF8">
        <w:rPr>
          <w:rFonts w:ascii="Arial" w:hAnsi="Arial" w:cs="Arial"/>
          <w:sz w:val="22"/>
          <w:szCs w:val="22"/>
        </w:rPr>
        <w:t>36 C.F.R. § 1194.21, as it existed on January 1, 2013 (software applications and operating systems) and 36 C.F.R. § 1194.22, as it existed on January 1, 2013 (web-based intranet and internet information and applications) that the technology provided to the State for purchase is capable, either by virtue of features included within the technology, or because it is readily adaptable by use with other technology, of:</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lastRenderedPageBreak/>
        <w:t>Providing, to the extent required by Arkansas Code Annotated § 25-26-201 et seq., as amended by Act 308 of 2013, equivalent access for effective use by both visual and non-visual means;</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 xml:space="preserve">Presenting information, including prompts used for interactive communications, in formats intended for non-visual use; </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After being made accessible, integrating into networks for obtaining, retrieving, and disseminating information used by individuals who are not blind or visually impaired;</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effective, interactive control and use of the technology, including without limitation the operating system, software applications, and format of the data presented is readily achievable by nonvisual means;</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Being compatible with information technology used by other individuals with whom the blind or visually impaired individuals interact;</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Integrating into networks used to share communications among employees, program participants, and the public; and</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the capability of equivalent access by nonvisual means to telecommunications or other interconnected network services used by persons who are not blind or visually impaired.</w:t>
      </w:r>
    </w:p>
    <w:p w:rsidR="0097629F" w:rsidRPr="00AC4AF8" w:rsidRDefault="0097629F" w:rsidP="00A11224">
      <w:pPr>
        <w:jc w:val="both"/>
        <w:rPr>
          <w:rFonts w:ascii="Arial" w:eastAsia="Calibri" w:hAnsi="Arial" w:cs="Arial"/>
          <w:sz w:val="22"/>
          <w:szCs w:val="22"/>
        </w:rPr>
      </w:pPr>
      <w:r w:rsidRPr="00AC4AF8">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rsidR="0097629F" w:rsidRPr="00AC4AF8" w:rsidRDefault="0097629F" w:rsidP="00A11224">
      <w:pPr>
        <w:jc w:val="both"/>
        <w:rPr>
          <w:rFonts w:ascii="Arial" w:eastAsia="Calibri" w:hAnsi="Arial" w:cs="Arial"/>
          <w:sz w:val="22"/>
          <w:szCs w:val="22"/>
        </w:rPr>
      </w:pPr>
    </w:p>
    <w:p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State agencies cannot claim a product </w:t>
      </w:r>
      <w:proofErr w:type="gramStart"/>
      <w:r w:rsidRPr="00AC4AF8">
        <w:rPr>
          <w:rFonts w:ascii="Arial" w:hAnsi="Arial" w:cs="Arial"/>
          <w:sz w:val="22"/>
          <w:szCs w:val="22"/>
        </w:rPr>
        <w:t>as a whole is</w:t>
      </w:r>
      <w:proofErr w:type="gramEnd"/>
      <w:r w:rsidRPr="00AC4AF8">
        <w:rPr>
          <w:rFonts w:ascii="Arial" w:hAnsi="Arial" w:cs="Arial"/>
          <w:sz w:val="22"/>
          <w:szCs w:val="22"/>
        </w:rPr>
        <w:t xml:space="preserve"> not commercially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4B48AF" w:rsidRPr="00AC4AF8" w:rsidRDefault="00A11224" w:rsidP="00A11224">
      <w:pPr>
        <w:jc w:val="both"/>
        <w:rPr>
          <w:rFonts w:ascii="Arial" w:hAnsi="Arial" w:cs="Arial"/>
          <w:sz w:val="22"/>
          <w:szCs w:val="22"/>
        </w:rPr>
      </w:pPr>
      <w:r w:rsidRPr="00AC4AF8">
        <w:rPr>
          <w:rFonts w:ascii="Arial" w:hAnsi="Arial" w:cs="Arial"/>
          <w:sz w:val="22"/>
          <w:szCs w:val="22"/>
        </w:rPr>
        <w:t>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shall be provided a reasonable accommodation as defined in 42 U.S.C. § 12111(9), as it existed on January 1, 2013.</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7B488C" w:rsidRPr="00AC4AF8" w:rsidRDefault="00A11224" w:rsidP="009C57C2">
      <w:pPr>
        <w:jc w:val="both"/>
        <w:rPr>
          <w:rFonts w:ascii="Arial" w:hAnsi="Arial" w:cs="Arial"/>
          <w:sz w:val="22"/>
          <w:szCs w:val="22"/>
        </w:rPr>
      </w:pPr>
      <w:r w:rsidRPr="00AC4AF8">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rsidR="0032590D" w:rsidRPr="00AC4AF8" w:rsidRDefault="0032590D" w:rsidP="009C57C2">
      <w:pPr>
        <w:jc w:val="both"/>
        <w:rPr>
          <w:rFonts w:ascii="Arial" w:hAnsi="Arial" w:cs="Arial"/>
          <w:sz w:val="22"/>
          <w:szCs w:val="22"/>
        </w:rPr>
      </w:pPr>
    </w:p>
    <w:p w:rsidR="00AE28F5" w:rsidRPr="00AC4AF8" w:rsidRDefault="0032590D" w:rsidP="0032590D">
      <w:pPr>
        <w:rPr>
          <w:rStyle w:val="Hyperlink"/>
          <w:rFonts w:ascii="Arial" w:hAnsi="Arial" w:cs="Arial"/>
          <w:sz w:val="22"/>
          <w:szCs w:val="22"/>
        </w:rPr>
      </w:pPr>
      <w:r w:rsidRPr="00AC4AF8">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6" w:history="1">
        <w:r w:rsidRPr="00AC4AF8">
          <w:rPr>
            <w:rStyle w:val="Hyperlink"/>
            <w:rFonts w:ascii="Arial" w:hAnsi="Arial" w:cs="Arial"/>
            <w:sz w:val="22"/>
            <w:szCs w:val="22"/>
          </w:rPr>
          <w:t>ftp://www.arkleg.state.ar.us/acts/2013/Public/ACT308.pdf</w:t>
        </w:r>
      </w:hyperlink>
      <w:r w:rsidRPr="00AC4AF8">
        <w:rPr>
          <w:rStyle w:val="Hyperlink"/>
          <w:rFonts w:ascii="Arial" w:hAnsi="Arial" w:cs="Arial"/>
          <w:sz w:val="22"/>
          <w:szCs w:val="22"/>
        </w:rPr>
        <w:t>.</w:t>
      </w:r>
    </w:p>
    <w:p w:rsidR="00AE28F5" w:rsidRPr="00AC4AF8" w:rsidRDefault="00AE28F5" w:rsidP="0032590D">
      <w:pPr>
        <w:rPr>
          <w:rStyle w:val="Hyperlink"/>
          <w:rFonts w:ascii="Arial" w:hAnsi="Arial" w:cs="Arial"/>
          <w:sz w:val="22"/>
          <w:szCs w:val="22"/>
        </w:rPr>
      </w:pPr>
    </w:p>
    <w:p w:rsidR="0032590D" w:rsidRPr="00AC4AF8" w:rsidRDefault="002E7A42" w:rsidP="0032590D">
      <w:pPr>
        <w:rPr>
          <w:rFonts w:ascii="Arial" w:hAnsi="Arial" w:cs="Arial"/>
          <w:sz w:val="22"/>
          <w:szCs w:val="22"/>
        </w:rPr>
      </w:pPr>
      <w:r w:rsidRPr="00AC4AF8">
        <w:rPr>
          <w:rFonts w:ascii="Arial" w:hAnsi="Arial" w:cs="Arial"/>
          <w:sz w:val="22"/>
          <w:szCs w:val="22"/>
        </w:rPr>
        <w:t xml:space="preserve">A blank copy of the Voluntary Product Accessibility Template (VPAT) form is available here: </w:t>
      </w:r>
      <w:hyperlink r:id="rId17" w:history="1">
        <w:r w:rsidRPr="00AC4AF8">
          <w:rPr>
            <w:rStyle w:val="Hyperlink"/>
            <w:rFonts w:ascii="Arial" w:hAnsi="Arial" w:cs="Arial"/>
            <w:sz w:val="22"/>
            <w:szCs w:val="22"/>
          </w:rPr>
          <w:t>http://procurement.uark.edu/_resources/documents/VPAT_Blank.pdf</w:t>
        </w:r>
      </w:hyperlink>
    </w:p>
    <w:p w:rsidR="002E7A42" w:rsidRPr="00AC4AF8" w:rsidRDefault="002E7A42" w:rsidP="0032590D">
      <w:pPr>
        <w:rPr>
          <w:rFonts w:ascii="Arial" w:hAnsi="Arial" w:cs="Arial"/>
          <w:color w:val="1F497D"/>
          <w:sz w:val="22"/>
          <w:szCs w:val="22"/>
        </w:rPr>
      </w:pPr>
    </w:p>
    <w:p w:rsidR="0032590D" w:rsidRPr="00AC4AF8" w:rsidRDefault="0032590D" w:rsidP="0032590D">
      <w:pPr>
        <w:pStyle w:val="Default"/>
        <w:spacing w:after="240"/>
        <w:rPr>
          <w:sz w:val="22"/>
          <w:szCs w:val="22"/>
        </w:rPr>
      </w:pPr>
      <w:r w:rsidRPr="00AC4AF8">
        <w:rPr>
          <w:sz w:val="22"/>
          <w:szCs w:val="22"/>
          <w:u w:val="single"/>
        </w:rPr>
        <w:t>Note</w:t>
      </w:r>
      <w:r w:rsidRPr="00AC4AF8">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rsidR="0032590D" w:rsidRPr="00AC4AF8" w:rsidRDefault="0032590D" w:rsidP="0032590D">
      <w:pPr>
        <w:pStyle w:val="Default"/>
        <w:spacing w:after="240"/>
        <w:rPr>
          <w:sz w:val="22"/>
          <w:szCs w:val="22"/>
        </w:rPr>
      </w:pPr>
      <w:r w:rsidRPr="00AC4AF8">
        <w:rPr>
          <w:sz w:val="22"/>
          <w:szCs w:val="22"/>
        </w:rPr>
        <w:t xml:space="preserve">Please note here if a Voluntary Product Accessibility Template (VPAT) form </w:t>
      </w:r>
      <w:r w:rsidRPr="00AC4AF8">
        <w:rPr>
          <w:b/>
          <w:sz w:val="22"/>
          <w:szCs w:val="22"/>
        </w:rPr>
        <w:t xml:space="preserve">IS or IS NOT INCLUDED </w:t>
      </w:r>
      <w:r w:rsidRPr="00AC4AF8">
        <w:rPr>
          <w:sz w:val="22"/>
          <w:szCs w:val="22"/>
        </w:rPr>
        <w:t>with this bid response. ______________________</w:t>
      </w:r>
      <w:r w:rsidRPr="00AC4AF8">
        <w:rPr>
          <w:sz w:val="22"/>
          <w:szCs w:val="22"/>
        </w:rPr>
        <w:softHyphen/>
        <w:t>______________________.</w:t>
      </w:r>
    </w:p>
    <w:p w:rsidR="0032590D" w:rsidRPr="00AC4AF8" w:rsidRDefault="0032590D" w:rsidP="0032590D">
      <w:pPr>
        <w:jc w:val="both"/>
        <w:rPr>
          <w:rFonts w:ascii="Arial" w:hAnsi="Arial" w:cs="Arial"/>
          <w:sz w:val="22"/>
          <w:szCs w:val="22"/>
        </w:rPr>
      </w:pPr>
      <w:r w:rsidRPr="00AC4AF8">
        <w:rPr>
          <w:rFonts w:ascii="Arial" w:hAnsi="Arial" w:cs="Arial"/>
          <w:b/>
          <w:sz w:val="22"/>
          <w:szCs w:val="22"/>
        </w:rPr>
        <w:lastRenderedPageBreak/>
        <w:t xml:space="preserve">Failure to include the Voluntary Product Accessibility Template (VPAT) form (if </w:t>
      </w:r>
      <w:r w:rsidR="00956B00" w:rsidRPr="00AC4AF8">
        <w:rPr>
          <w:rFonts w:ascii="Arial" w:hAnsi="Arial" w:cs="Arial"/>
          <w:b/>
          <w:sz w:val="22"/>
          <w:szCs w:val="22"/>
        </w:rPr>
        <w:t>applicable</w:t>
      </w:r>
      <w:r w:rsidRPr="00AC4AF8">
        <w:rPr>
          <w:rFonts w:ascii="Arial" w:hAnsi="Arial" w:cs="Arial"/>
          <w:b/>
          <w:sz w:val="22"/>
          <w:szCs w:val="22"/>
        </w:rPr>
        <w:t>) could result in bid disqualification.</w:t>
      </w:r>
    </w:p>
    <w:p w:rsidR="009C57C2" w:rsidRPr="00AC4AF8" w:rsidRDefault="009C57C2" w:rsidP="009C57C2">
      <w:pPr>
        <w:jc w:val="both"/>
        <w:rPr>
          <w:rFonts w:ascii="Arial" w:hAnsi="Arial" w:cs="Arial"/>
          <w:sz w:val="22"/>
          <w:szCs w:val="22"/>
        </w:rPr>
      </w:pPr>
    </w:p>
    <w:p w:rsidR="00855340" w:rsidRPr="00AC4AF8" w:rsidRDefault="00855340" w:rsidP="00855340">
      <w:pPr>
        <w:rPr>
          <w:rFonts w:ascii="Arial" w:hAnsi="Arial" w:cs="Arial"/>
          <w:sz w:val="22"/>
          <w:szCs w:val="22"/>
        </w:rPr>
      </w:pPr>
      <w:r w:rsidRPr="00AC4AF8">
        <w:rPr>
          <w:rFonts w:ascii="Arial" w:hAnsi="Arial" w:cs="Arial"/>
          <w:b/>
          <w:sz w:val="22"/>
          <w:szCs w:val="22"/>
        </w:rPr>
        <w:t>University of Arka</w:t>
      </w:r>
      <w:r w:rsidR="004B48AF" w:rsidRPr="00AC4AF8">
        <w:rPr>
          <w:rFonts w:ascii="Arial" w:hAnsi="Arial" w:cs="Arial"/>
          <w:b/>
          <w:sz w:val="22"/>
          <w:szCs w:val="22"/>
        </w:rPr>
        <w:t>nsas Logo / Trademark Licensing</w:t>
      </w:r>
    </w:p>
    <w:p w:rsidR="00855340" w:rsidRPr="00AC4AF8" w:rsidRDefault="00855340" w:rsidP="00855340">
      <w:pPr>
        <w:rPr>
          <w:rFonts w:ascii="Arial" w:hAnsi="Arial" w:cs="Arial"/>
          <w:sz w:val="22"/>
          <w:szCs w:val="22"/>
        </w:rPr>
      </w:pPr>
      <w:r w:rsidRPr="00AC4AF8">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AC4AF8">
        <w:rPr>
          <w:rFonts w:ascii="Arial" w:hAnsi="Arial" w:cs="Arial"/>
          <w:sz w:val="22"/>
          <w:szCs w:val="22"/>
          <w:u w:val="single"/>
        </w:rPr>
        <w:t>currently</w:t>
      </w:r>
      <w:r w:rsidRPr="00AC4AF8">
        <w:rPr>
          <w:rFonts w:ascii="Arial" w:hAnsi="Arial" w:cs="Arial"/>
          <w:sz w:val="22"/>
          <w:szCs w:val="22"/>
        </w:rPr>
        <w:t xml:space="preserve"> licensed to carry the University of Arkansas logo </w:t>
      </w:r>
      <w:proofErr w:type="gramStart"/>
      <w:r w:rsidRPr="00AC4AF8">
        <w:rPr>
          <w:rFonts w:ascii="Arial" w:hAnsi="Arial" w:cs="Arial"/>
          <w:sz w:val="22"/>
          <w:szCs w:val="22"/>
        </w:rPr>
        <w:t>in order to</w:t>
      </w:r>
      <w:proofErr w:type="gramEnd"/>
      <w:r w:rsidRPr="00AC4AF8">
        <w:rPr>
          <w:rFonts w:ascii="Arial" w:hAnsi="Arial" w:cs="Arial"/>
          <w:sz w:val="22"/>
          <w:szCs w:val="22"/>
        </w:rPr>
        <w:t xml:space="preserve"> be eligible to submit bids for those requests that involve the University of Arkansas logo or trademark.  Only those offers submitted by currently licensed bidders will be considered for award.</w:t>
      </w:r>
    </w:p>
    <w:p w:rsidR="00985C18" w:rsidRPr="00AC4AF8" w:rsidRDefault="00985C18" w:rsidP="00855340">
      <w:pPr>
        <w:rPr>
          <w:rFonts w:ascii="Arial" w:hAnsi="Arial" w:cs="Arial"/>
          <w:sz w:val="22"/>
          <w:szCs w:val="22"/>
        </w:rPr>
      </w:pPr>
    </w:p>
    <w:p w:rsidR="00985C18" w:rsidRPr="00AC4AF8" w:rsidRDefault="00985C18" w:rsidP="00985C18">
      <w:pPr>
        <w:rPr>
          <w:rFonts w:ascii="Arial" w:hAnsi="Arial" w:cs="Arial"/>
          <w:b/>
          <w:bCs/>
          <w:sz w:val="22"/>
          <w:szCs w:val="22"/>
        </w:rPr>
      </w:pPr>
      <w:r w:rsidRPr="00AC4AF8">
        <w:rPr>
          <w:rFonts w:ascii="Arial" w:hAnsi="Arial" w:cs="Arial"/>
          <w:b/>
          <w:bCs/>
          <w:sz w:val="22"/>
          <w:szCs w:val="22"/>
        </w:rPr>
        <w:t>Non-Discrimination and Affirmative Action</w:t>
      </w:r>
    </w:p>
    <w:p w:rsidR="004F1D30" w:rsidRPr="00AC4AF8" w:rsidRDefault="00985C18" w:rsidP="00985C18">
      <w:pPr>
        <w:rPr>
          <w:rFonts w:ascii="Arial" w:hAnsi="Arial" w:cs="Arial"/>
          <w:sz w:val="22"/>
          <w:szCs w:val="22"/>
        </w:rPr>
      </w:pPr>
      <w:r w:rsidRPr="00AC4AF8">
        <w:rPr>
          <w:rFonts w:ascii="Arial" w:hAnsi="Arial" w:cs="Arial"/>
          <w:sz w:val="22"/>
          <w:szCs w:val="22"/>
        </w:rPr>
        <w:t xml:space="preserve">Vendor agrees to adhere to </w:t>
      </w:r>
      <w:proofErr w:type="gramStart"/>
      <w:r w:rsidRPr="00AC4AF8">
        <w:rPr>
          <w:rFonts w:ascii="Arial" w:hAnsi="Arial" w:cs="Arial"/>
          <w:sz w:val="22"/>
          <w:szCs w:val="22"/>
        </w:rPr>
        <w:t>any and all</w:t>
      </w:r>
      <w:proofErr w:type="gramEnd"/>
      <w:r w:rsidRPr="00AC4AF8">
        <w:rPr>
          <w:rFonts w:ascii="Arial" w:hAnsi="Arial" w:cs="Arial"/>
          <w:sz w:val="22"/>
          <w:szCs w:val="22"/>
        </w:rPr>
        <w:t xml:space="preserve"> applicable Federal and State laws, including laws pertaining to non-discrimination and affirmative action.</w:t>
      </w:r>
    </w:p>
    <w:p w:rsidR="00985C18" w:rsidRPr="00AC4AF8" w:rsidRDefault="00985C18" w:rsidP="00985C18">
      <w:pPr>
        <w:rPr>
          <w:rFonts w:ascii="Arial" w:hAnsi="Arial" w:cs="Arial"/>
          <w:sz w:val="22"/>
          <w:szCs w:val="22"/>
        </w:rPr>
      </w:pPr>
      <w:r w:rsidRPr="00AC4AF8">
        <w:rPr>
          <w:rFonts w:ascii="Arial" w:hAnsi="Arial" w:cs="Arial"/>
          <w:sz w:val="22"/>
          <w:szCs w:val="22"/>
        </w:rPr>
        <w:t xml:space="preserve"> </w:t>
      </w:r>
    </w:p>
    <w:p w:rsidR="00985C18" w:rsidRPr="00AC4AF8" w:rsidRDefault="00985C18" w:rsidP="00985C18">
      <w:pPr>
        <w:ind w:left="720"/>
        <w:rPr>
          <w:rFonts w:ascii="Arial" w:hAnsi="Arial" w:cs="Arial"/>
          <w:sz w:val="22"/>
          <w:szCs w:val="22"/>
        </w:rPr>
      </w:pPr>
      <w:r w:rsidRPr="00AC4AF8">
        <w:rPr>
          <w:rFonts w:ascii="Arial" w:hAnsi="Arial" w:cs="Arial"/>
          <w:b/>
          <w:sz w:val="22"/>
          <w:szCs w:val="22"/>
        </w:rPr>
        <w:t xml:space="preserve">a. </w:t>
      </w:r>
      <w:r w:rsidRPr="00AC4AF8">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rsidR="004F1D30" w:rsidRPr="00AC4AF8" w:rsidRDefault="004F1D30" w:rsidP="00985C18">
      <w:pPr>
        <w:ind w:left="720"/>
        <w:rPr>
          <w:rFonts w:ascii="Arial" w:hAnsi="Arial" w:cs="Arial"/>
          <w:sz w:val="22"/>
          <w:szCs w:val="22"/>
        </w:rPr>
      </w:pPr>
    </w:p>
    <w:p w:rsidR="00BE796B" w:rsidRPr="00AC4AF8" w:rsidRDefault="00985C18" w:rsidP="00BE796B">
      <w:pPr>
        <w:pStyle w:val="Default"/>
        <w:ind w:left="720"/>
        <w:rPr>
          <w:sz w:val="22"/>
          <w:szCs w:val="22"/>
        </w:rPr>
      </w:pPr>
      <w:r w:rsidRPr="00AC4AF8">
        <w:rPr>
          <w:b/>
          <w:sz w:val="22"/>
          <w:szCs w:val="22"/>
        </w:rPr>
        <w:t xml:space="preserve">b. </w:t>
      </w:r>
      <w:r w:rsidRPr="00AC4AF8">
        <w:rPr>
          <w:sz w:val="22"/>
          <w:szCs w:val="22"/>
        </w:rPr>
        <w:t xml:space="preserve">The parties hereby incorporate by reference the Equal Employment Opportunity Clause required under 41 C.F.R. § 60-1.4, </w:t>
      </w:r>
      <w:r w:rsidRPr="00AC4AF8">
        <w:rPr>
          <w:color w:val="auto"/>
          <w:sz w:val="22"/>
          <w:szCs w:val="22"/>
        </w:rPr>
        <w:t>41 C.F.R. § 60-300.5(a), and 41 C.F.R. § 60-741.5(a), if applicable.</w:t>
      </w:r>
    </w:p>
    <w:p w:rsidR="00BE796B" w:rsidRPr="00AC4AF8" w:rsidRDefault="00BE796B" w:rsidP="00BE796B">
      <w:pPr>
        <w:pStyle w:val="Default"/>
        <w:ind w:left="720"/>
        <w:rPr>
          <w:sz w:val="22"/>
          <w:szCs w:val="22"/>
        </w:rPr>
      </w:pPr>
    </w:p>
    <w:p w:rsidR="00985C18" w:rsidRPr="00AC4AF8" w:rsidRDefault="00985C18" w:rsidP="00BE796B">
      <w:pPr>
        <w:pStyle w:val="Default"/>
        <w:ind w:left="720"/>
        <w:rPr>
          <w:sz w:val="22"/>
          <w:szCs w:val="22"/>
        </w:rPr>
      </w:pPr>
      <w:r w:rsidRPr="00AC4AF8">
        <w:rPr>
          <w:sz w:val="22"/>
          <w:szCs w:val="22"/>
        </w:rPr>
        <w:t xml:space="preserve">This contractor and subcontractor shall abide by the requirements of 41 CFR §§ 60-1.4(a), 60-300.5(a) and 60-741.5(a).  These regulations prohibit discrimination against qualified individuals based on their status as protected veterans or individuals with </w:t>
      </w:r>
      <w:proofErr w:type="gramStart"/>
      <w:r w:rsidRPr="00AC4AF8">
        <w:rPr>
          <w:sz w:val="22"/>
          <w:szCs w:val="22"/>
        </w:rPr>
        <w:t>disabilities, and</w:t>
      </w:r>
      <w:proofErr w:type="gramEnd"/>
      <w:r w:rsidRPr="00AC4AF8">
        <w:rPr>
          <w:sz w:val="22"/>
          <w:szCs w:val="22"/>
        </w:rPr>
        <w:t xml:space="preserve">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AC4AF8">
        <w:rPr>
          <w:sz w:val="22"/>
          <w:szCs w:val="22"/>
        </w:rPr>
        <w:t>d veteran status or disability.</w:t>
      </w:r>
      <w:r w:rsidR="00D36566" w:rsidRPr="00AC4AF8">
        <w:rPr>
          <w:sz w:val="22"/>
          <w:szCs w:val="22"/>
        </w:rPr>
        <w:t xml:space="preserve"> </w:t>
      </w:r>
      <w:r w:rsidRPr="00AC4AF8">
        <w:rPr>
          <w:sz w:val="22"/>
          <w:szCs w:val="22"/>
        </w:rPr>
        <w:t>This contractor and subcontractor certify that they do not maintain segregated facilities or permit their employees to perform services at locations where segregated facilities are maintained, as required by 41 CFR 60-1.8.</w:t>
      </w:r>
    </w:p>
    <w:p w:rsidR="00855340" w:rsidRPr="00AC4AF8" w:rsidRDefault="00855340" w:rsidP="00855340">
      <w:pPr>
        <w:rPr>
          <w:rFonts w:ascii="Arial" w:hAnsi="Arial" w:cs="Arial"/>
          <w:sz w:val="22"/>
          <w:szCs w:val="22"/>
        </w:rPr>
      </w:pPr>
    </w:p>
    <w:p w:rsidR="00AC224B" w:rsidRDefault="00AC224B" w:rsidP="00AC224B">
      <w:pPr>
        <w:pStyle w:val="NoSpacing"/>
        <w:rPr>
          <w:rFonts w:ascii="Arial" w:hAnsi="Arial" w:cs="Arial"/>
          <w:b/>
        </w:rPr>
      </w:pPr>
      <w:r>
        <w:rPr>
          <w:rFonts w:ascii="Arial" w:hAnsi="Arial" w:cs="Arial"/>
          <w:b/>
        </w:rPr>
        <w:t>Performance Timeline</w:t>
      </w:r>
    </w:p>
    <w:p w:rsidR="00AC224B" w:rsidRDefault="00AC224B" w:rsidP="00AC224B">
      <w:pPr>
        <w:rPr>
          <w:rFonts w:ascii="Arial" w:hAnsi="Arial" w:cs="Arial"/>
          <w:sz w:val="22"/>
          <w:szCs w:val="22"/>
        </w:rPr>
      </w:pPr>
      <w:r>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rsidR="00592272" w:rsidRDefault="00592272" w:rsidP="00AC224B">
      <w:pPr>
        <w:rPr>
          <w:rFonts w:ascii="Arial" w:hAnsi="Arial" w:cs="Arial"/>
          <w:sz w:val="22"/>
          <w:szCs w:val="22"/>
        </w:rPr>
      </w:pPr>
    </w:p>
    <w:p w:rsidR="00AC224B" w:rsidRDefault="00AC224B" w:rsidP="00AC224B">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AC224B" w:rsidTr="00AC224B">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Liquidated Damages</w:t>
            </w:r>
          </w:p>
        </w:tc>
      </w:tr>
      <w:tr w:rsidR="00AC224B" w:rsidTr="00AC224B">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lastRenderedPageBreak/>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20% of the total initial cost and annual fee</w:t>
            </w:r>
          </w:p>
        </w:tc>
      </w:tr>
      <w:tr w:rsidR="00AC224B" w:rsidTr="00AC224B">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15% of the total initial cost and annual fee</w:t>
            </w:r>
          </w:p>
        </w:tc>
      </w:tr>
      <w:tr w:rsidR="00AC224B" w:rsidTr="00AC224B">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10% of the total initial cost and annual fee</w:t>
            </w:r>
          </w:p>
        </w:tc>
      </w:tr>
    </w:tbl>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Prohibition on Contracting</w:t>
      </w:r>
    </w:p>
    <w:p w:rsidR="00AC224B" w:rsidRDefault="00AC224B" w:rsidP="00AC224B">
      <w:pPr>
        <w:rPr>
          <w:rFonts w:ascii="Arial" w:hAnsi="Arial" w:cs="Arial"/>
          <w:b/>
          <w:sz w:val="22"/>
          <w:szCs w:val="22"/>
        </w:rPr>
      </w:pPr>
      <w:r>
        <w:rPr>
          <w:rFonts w:ascii="Arial" w:hAnsi="Arial" w:cs="Arial"/>
          <w:sz w:val="22"/>
          <w:szCs w:val="22"/>
        </w:rPr>
        <w:t xml:space="preserve">In accordance with Ark. Code Ann. § 25-1-503, Vendor hereby certifies to University that Vendor (a) is not currently engaged in a boycott of Israel and (b) agrees for the duration of the Agreement/PO/Contract not to engage in a boycott of Israel.  A breach of this certification will be considered a material breach of contract.  </w:t>
      </w:r>
      <w:proofErr w:type="gramStart"/>
      <w:r>
        <w:rPr>
          <w:rFonts w:ascii="Arial" w:hAnsi="Arial" w:cs="Arial"/>
          <w:sz w:val="22"/>
          <w:szCs w:val="22"/>
        </w:rPr>
        <w:t>In the event that</w:t>
      </w:r>
      <w:proofErr w:type="gramEnd"/>
      <w:r>
        <w:rPr>
          <w:rFonts w:ascii="Arial" w:hAnsi="Arial" w:cs="Arial"/>
          <w:sz w:val="22"/>
          <w:szCs w:val="22"/>
        </w:rPr>
        <w:t xml:space="preserve"> Vendor breaches this certification, University may immediately terminate the Agreement/PO/Contract without penalty or further obligation and exercise any rights and remedies available to it by law or in equity. </w:t>
      </w:r>
    </w:p>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Dun and Bradstreet DUNS Number</w:t>
      </w:r>
    </w:p>
    <w:p w:rsidR="00AC224B" w:rsidRDefault="00AC224B" w:rsidP="00AC224B">
      <w:pPr>
        <w:rPr>
          <w:rStyle w:val="Hyperlink"/>
        </w:rPr>
      </w:pPr>
      <w:r>
        <w:rPr>
          <w:rFonts w:ascii="Arial" w:hAnsi="Arial" w:cs="Arial"/>
          <w:sz w:val="22"/>
          <w:szCs w:val="22"/>
        </w:rPr>
        <w:t xml:space="preserve">We highly encourage all University of Arkansas contract vendors to use a Dun and Bradstreet number (DUNS Number). The D &amp; B DUNS Number is a unique </w:t>
      </w:r>
      <w:proofErr w:type="gramStart"/>
      <w:r>
        <w:rPr>
          <w:rFonts w:ascii="Arial" w:hAnsi="Arial" w:cs="Arial"/>
          <w:sz w:val="22"/>
          <w:szCs w:val="22"/>
        </w:rPr>
        <w:t>nine digit</w:t>
      </w:r>
      <w:proofErr w:type="gramEnd"/>
      <w:r>
        <w:rPr>
          <w:rFonts w:ascii="Arial" w:hAnsi="Arial" w:cs="Arial"/>
          <w:sz w:val="22"/>
          <w:szCs w:val="22"/>
        </w:rPr>
        <w:t xml:space="preserve"> identification sequence, which provides unique identifiers of single business entities, while linking corporate family structures together.  If your business has not registered, you may do so at: </w:t>
      </w:r>
      <w:hyperlink r:id="rId18" w:history="1">
        <w:r>
          <w:rPr>
            <w:rStyle w:val="Hyperlink"/>
            <w:rFonts w:ascii="Arial" w:hAnsi="Arial" w:cs="Arial"/>
            <w:sz w:val="22"/>
            <w:szCs w:val="22"/>
          </w:rPr>
          <w:t>http://www.dnb.com/</w:t>
        </w:r>
      </w:hyperlink>
    </w:p>
    <w:p w:rsidR="00AC224B" w:rsidRDefault="00AC224B" w:rsidP="00AC224B">
      <w:pPr>
        <w:rPr>
          <w:rStyle w:val="Hyperlink"/>
          <w:rFonts w:ascii="Arial" w:hAnsi="Arial" w:cs="Arial"/>
          <w:sz w:val="22"/>
          <w:szCs w:val="22"/>
        </w:rPr>
      </w:pPr>
    </w:p>
    <w:p w:rsidR="00AC224B" w:rsidRDefault="00AC224B" w:rsidP="00AC224B">
      <w:r>
        <w:rPr>
          <w:rFonts w:ascii="Arial" w:hAnsi="Arial" w:cs="Arial"/>
          <w:sz w:val="22"/>
          <w:szCs w:val="22"/>
        </w:rPr>
        <w:t>If available, please provide your Dun and Bradstreet DUNS Number below:</w:t>
      </w:r>
    </w:p>
    <w:p w:rsidR="00AC224B" w:rsidRDefault="00AC224B" w:rsidP="00AC224B">
      <w:pPr>
        <w:rPr>
          <w:rFonts w:ascii="Arial" w:hAnsi="Arial" w:cs="Arial"/>
          <w:sz w:val="22"/>
          <w:szCs w:val="22"/>
        </w:rPr>
      </w:pPr>
    </w:p>
    <w:p w:rsidR="009C0681" w:rsidRDefault="00AC224B" w:rsidP="009C0681">
      <w:pPr>
        <w:rPr>
          <w:rFonts w:ascii="Arial" w:hAnsi="Arial" w:cs="Arial"/>
          <w:sz w:val="22"/>
          <w:szCs w:val="22"/>
        </w:rPr>
      </w:pPr>
      <w:r>
        <w:rPr>
          <w:rFonts w:ascii="Arial" w:hAnsi="Arial" w:cs="Arial"/>
          <w:sz w:val="22"/>
          <w:szCs w:val="22"/>
        </w:rPr>
        <w:t>_______________________________________</w:t>
      </w:r>
    </w:p>
    <w:p w:rsidR="00086637" w:rsidRPr="00A17843" w:rsidRDefault="00EC2103" w:rsidP="009C0681">
      <w:pPr>
        <w:jc w:val="center"/>
        <w:rPr>
          <w:rFonts w:ascii="Arial" w:hAnsi="Arial" w:cs="Arial"/>
          <w:b/>
          <w:bCs/>
          <w:sz w:val="28"/>
          <w:szCs w:val="28"/>
        </w:rPr>
      </w:pPr>
      <w:r w:rsidRPr="00AE28F5">
        <w:rPr>
          <w:rFonts w:ascii="Arial" w:hAnsi="Arial" w:cs="Arial"/>
          <w:sz w:val="22"/>
          <w:szCs w:val="22"/>
        </w:rPr>
        <w:br w:type="page"/>
      </w:r>
      <w:r w:rsidR="00086637">
        <w:rPr>
          <w:rFonts w:ascii="Arial" w:hAnsi="Arial" w:cs="Arial"/>
          <w:b/>
          <w:bCs/>
          <w:sz w:val="28"/>
          <w:szCs w:val="28"/>
        </w:rPr>
        <w:lastRenderedPageBreak/>
        <w:t>Equal Opportunity Policy Disclaimer</w:t>
      </w:r>
    </w:p>
    <w:p w:rsidR="00086637" w:rsidRDefault="00086637" w:rsidP="00086637">
      <w:pPr>
        <w:jc w:val="center"/>
        <w:rPr>
          <w:rFonts w:ascii="Arial" w:hAnsi="Arial" w:cs="Arial"/>
          <w:b/>
          <w:bCs/>
        </w:rPr>
      </w:pPr>
    </w:p>
    <w:p w:rsidR="00086637" w:rsidRPr="00A17843" w:rsidRDefault="00086637" w:rsidP="00086637">
      <w:pPr>
        <w:jc w:val="center"/>
        <w:rPr>
          <w:rFonts w:ascii="Arial" w:hAnsi="Arial" w:cs="Arial"/>
          <w:b/>
          <w:bCs/>
        </w:rPr>
      </w:pPr>
      <w:r w:rsidRPr="00A17843">
        <w:rPr>
          <w:rFonts w:ascii="Arial" w:hAnsi="Arial" w:cs="Arial"/>
          <w:b/>
          <w:bCs/>
        </w:rPr>
        <w:t>ATTENTION BIDDERS</w:t>
      </w:r>
    </w:p>
    <w:p w:rsidR="00086637" w:rsidRPr="00EB5825" w:rsidRDefault="00086637" w:rsidP="00086637"/>
    <w:p w:rsidR="00086637" w:rsidRPr="00EB5825" w:rsidRDefault="00086637" w:rsidP="00086637">
      <w:r w:rsidRPr="00EB5825">
        <w:rPr>
          <w:rFonts w:ascii="Arial" w:hAnsi="Arial" w:cs="Arial"/>
        </w:rPr>
        <w:t> </w:t>
      </w:r>
    </w:p>
    <w:p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rsidR="00086637" w:rsidRPr="00EB5825" w:rsidRDefault="00086637" w:rsidP="00086637">
      <w:pPr>
        <w:jc w:val="both"/>
      </w:pPr>
      <w:r w:rsidRPr="00EB5825">
        <w:rPr>
          <w:rFonts w:ascii="Arial" w:hAnsi="Arial" w:cs="Arial"/>
        </w:rPr>
        <w:t> </w:t>
      </w:r>
    </w:p>
    <w:p w:rsidR="00086637" w:rsidRDefault="00086637" w:rsidP="00086637">
      <w:pPr>
        <w:jc w:val="both"/>
        <w:rPr>
          <w:rFonts w:ascii="Arial" w:hAnsi="Arial" w:cs="Arial"/>
        </w:rPr>
      </w:pPr>
      <w:r>
        <w:rPr>
          <w:rFonts w:ascii="Arial" w:hAnsi="Arial" w:cs="Arial"/>
        </w:rPr>
        <w:t>Please complete and return this form with your bid response.</w:t>
      </w:r>
    </w:p>
    <w:p w:rsidR="00086637" w:rsidRDefault="00086637" w:rsidP="00086637">
      <w:pPr>
        <w:jc w:val="both"/>
        <w:rPr>
          <w:rFonts w:ascii="Arial" w:hAnsi="Arial" w:cs="Arial"/>
        </w:rPr>
      </w:pPr>
    </w:p>
    <w:p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ontact this office by calling (479) 575-2551.</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Sincerely,</w:t>
      </w:r>
    </w:p>
    <w:p w:rsidR="00086637" w:rsidRPr="00EB5825" w:rsidRDefault="00086637" w:rsidP="00086637">
      <w:r w:rsidRPr="00EB5825">
        <w:rPr>
          <w:rFonts w:ascii="Arial" w:hAnsi="Arial" w:cs="Arial"/>
        </w:rPr>
        <w:t> </w:t>
      </w:r>
    </w:p>
    <w:p w:rsidR="00086637" w:rsidRPr="00C478A5" w:rsidRDefault="00086637" w:rsidP="00086637">
      <w:pPr>
        <w:rPr>
          <w:rFonts w:ascii="Brush Script MT" w:hAnsi="Brush Script MT"/>
          <w:i/>
          <w:sz w:val="36"/>
          <w:szCs w:val="36"/>
        </w:rPr>
      </w:pPr>
      <w:r w:rsidRPr="00C478A5">
        <w:rPr>
          <w:rFonts w:ascii="Brush Script MT" w:hAnsi="Brush Script MT" w:cs="Lucida Calligraphy"/>
          <w:b/>
          <w:bCs/>
          <w:i/>
          <w:sz w:val="36"/>
          <w:szCs w:val="36"/>
        </w:rPr>
        <w:t xml:space="preserve">Linda </w:t>
      </w:r>
      <w:r w:rsidR="00C478A5">
        <w:rPr>
          <w:rFonts w:ascii="Brush Script MT" w:hAnsi="Brush Script MT" w:cs="Lucida Calligraphy"/>
          <w:b/>
          <w:bCs/>
          <w:i/>
          <w:sz w:val="36"/>
          <w:szCs w:val="36"/>
        </w:rPr>
        <w:t xml:space="preserve">K. </w:t>
      </w:r>
      <w:r w:rsidRPr="00C478A5">
        <w:rPr>
          <w:rFonts w:ascii="Brush Script MT" w:hAnsi="Brush Script MT" w:cs="Lucida Calligraphy"/>
          <w:b/>
          <w:bCs/>
          <w:i/>
          <w:sz w:val="36"/>
          <w:szCs w:val="36"/>
        </w:rPr>
        <w:t>Fast</w:t>
      </w:r>
    </w:p>
    <w:p w:rsidR="00086637" w:rsidRPr="00EB5825" w:rsidRDefault="00086637" w:rsidP="00086637">
      <w:r w:rsidRPr="00EB5825">
        <w:rPr>
          <w:rFonts w:ascii="Arial" w:hAnsi="Arial" w:cs="Arial"/>
        </w:rPr>
        <w:t> </w:t>
      </w:r>
    </w:p>
    <w:p w:rsidR="00086637" w:rsidRPr="00EB5825" w:rsidRDefault="00086637" w:rsidP="00086637">
      <w:r>
        <w:rPr>
          <w:rFonts w:ascii="Arial" w:hAnsi="Arial" w:cs="Arial"/>
        </w:rPr>
        <w:t>Linda</w:t>
      </w:r>
      <w:r w:rsidR="00C478A5">
        <w:rPr>
          <w:rFonts w:ascii="Arial" w:hAnsi="Arial" w:cs="Arial"/>
        </w:rPr>
        <w:t xml:space="preserve"> K.</w:t>
      </w:r>
      <w:r>
        <w:rPr>
          <w:rFonts w:ascii="Arial" w:hAnsi="Arial" w:cs="Arial"/>
        </w:rPr>
        <w:t xml:space="preserve"> Fast</w:t>
      </w:r>
      <w:r w:rsidRPr="00EB5825">
        <w:rPr>
          <w:rFonts w:ascii="Arial" w:hAnsi="Arial" w:cs="Arial"/>
        </w:rPr>
        <w:t xml:space="preserve">, </w:t>
      </w:r>
      <w:r w:rsidR="00C478A5">
        <w:rPr>
          <w:rFonts w:ascii="Arial" w:hAnsi="Arial" w:cs="Arial"/>
        </w:rPr>
        <w:t xml:space="preserve">APO, </w:t>
      </w:r>
      <w:r>
        <w:rPr>
          <w:rFonts w:ascii="Arial" w:hAnsi="Arial" w:cs="Arial"/>
        </w:rPr>
        <w:t>CPPO, CPPB</w:t>
      </w:r>
    </w:p>
    <w:p w:rsidR="00086637" w:rsidRDefault="00086637" w:rsidP="00086637">
      <w:pPr>
        <w:rPr>
          <w:rFonts w:ascii="Arial" w:hAnsi="Arial" w:cs="Arial"/>
        </w:rPr>
      </w:pPr>
      <w:r>
        <w:rPr>
          <w:rFonts w:ascii="Arial" w:hAnsi="Arial" w:cs="Arial"/>
        </w:rPr>
        <w:t>Manager of Procurement Services</w:t>
      </w:r>
    </w:p>
    <w:p w:rsidR="00086637" w:rsidRDefault="00086637" w:rsidP="00086637">
      <w:pPr>
        <w:rPr>
          <w:rFonts w:ascii="Arial" w:hAnsi="Arial" w:cs="Arial"/>
        </w:rPr>
      </w:pPr>
      <w:r>
        <w:rPr>
          <w:rFonts w:ascii="Arial" w:hAnsi="Arial" w:cs="Arial"/>
        </w:rPr>
        <w:t>University of Arkansas</w:t>
      </w:r>
    </w:p>
    <w:p w:rsidR="00086637" w:rsidRPr="00EB5825" w:rsidRDefault="00086637" w:rsidP="00086637">
      <w:r>
        <w:rPr>
          <w:rFonts w:ascii="Arial" w:hAnsi="Arial" w:cs="Arial"/>
        </w:rPr>
        <w:t>Fayetteville, AR</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EO Policy Attached</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rsidR="00086637" w:rsidRPr="00EB5825" w:rsidRDefault="00086637" w:rsidP="00086637">
      <w:r w:rsidRPr="00EB5825">
        <w:rPr>
          <w:rFonts w:ascii="Arial" w:hAnsi="Arial" w:cs="Arial"/>
          <w:b/>
          <w:bCs/>
        </w:rPr>
        <w:t> </w:t>
      </w:r>
    </w:p>
    <w:p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rsidR="00086637" w:rsidRPr="00EB5825" w:rsidRDefault="00086637" w:rsidP="00086637">
      <w:pPr>
        <w:ind w:left="2160" w:hanging="2160"/>
      </w:pPr>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rPr>
      </w:pPr>
      <w:r w:rsidRPr="00EB5825">
        <w:rPr>
          <w:rFonts w:ascii="Arial" w:hAnsi="Arial" w:cs="Arial"/>
        </w:rPr>
        <w:t>        </w:t>
      </w:r>
    </w:p>
    <w:p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rsidR="00194881" w:rsidRPr="00194881" w:rsidRDefault="00194881" w:rsidP="00086637">
      <w:pPr>
        <w:jc w:val="center"/>
        <w:rPr>
          <w:rFonts w:ascii="Arial" w:hAnsi="Arial" w:cs="Arial"/>
          <w:b/>
          <w:bCs/>
          <w:sz w:val="24"/>
          <w:szCs w:val="24"/>
        </w:rPr>
      </w:pPr>
    </w:p>
    <w:p w:rsidR="00086637" w:rsidRPr="00B262CF" w:rsidRDefault="00C42311" w:rsidP="00086637">
      <w:pPr>
        <w:jc w:val="center"/>
        <w:rPr>
          <w:b/>
        </w:rPr>
      </w:pPr>
      <w:r w:rsidRPr="00194881">
        <w:rPr>
          <w:rFonts w:ascii="Arial" w:hAnsi="Arial" w:cs="Arial"/>
          <w:sz w:val="24"/>
          <w:szCs w:val="24"/>
        </w:rPr>
        <w:br w:type="page"/>
      </w:r>
      <w:bookmarkStart w:id="2" w:name="_Hlk503360784"/>
      <w:r w:rsidR="00086637" w:rsidRPr="00B262CF">
        <w:rPr>
          <w:b/>
        </w:rPr>
        <w:lastRenderedPageBreak/>
        <w:t xml:space="preserve">UNIVERSITY OF </w:t>
      </w:r>
      <w:r w:rsidR="00086637">
        <w:rPr>
          <w:b/>
        </w:rPr>
        <w:t>ARKANSAS</w:t>
      </w:r>
    </w:p>
    <w:p w:rsidR="00380292" w:rsidRDefault="00380292" w:rsidP="00086637">
      <w:pPr>
        <w:jc w:val="center"/>
        <w:rPr>
          <w:b/>
        </w:rPr>
      </w:pPr>
      <w:r>
        <w:rPr>
          <w:b/>
        </w:rPr>
        <w:t>Fayetteville, Arkansas</w:t>
      </w:r>
    </w:p>
    <w:p w:rsidR="00086637" w:rsidRPr="00B262CF" w:rsidRDefault="00086637" w:rsidP="00086637">
      <w:pPr>
        <w:jc w:val="center"/>
        <w:rPr>
          <w:b/>
        </w:rPr>
      </w:pPr>
      <w:r>
        <w:rPr>
          <w:b/>
        </w:rPr>
        <w:t>P</w:t>
      </w:r>
      <w:r w:rsidR="00380292">
        <w:rPr>
          <w:b/>
        </w:rPr>
        <w:t>rocurement Department</w:t>
      </w:r>
    </w:p>
    <w:p w:rsidR="00086637" w:rsidRPr="00B262CF" w:rsidRDefault="00086637" w:rsidP="00086637">
      <w:pPr>
        <w:jc w:val="center"/>
        <w:rPr>
          <w:b/>
        </w:rPr>
      </w:pPr>
      <w:r>
        <w:rPr>
          <w:b/>
        </w:rPr>
        <w:t>1125 W. Maple   ADMIN 321</w:t>
      </w:r>
    </w:p>
    <w:p w:rsidR="00086637" w:rsidRPr="00B262CF" w:rsidRDefault="00086637" w:rsidP="00086637">
      <w:pPr>
        <w:jc w:val="center"/>
        <w:rPr>
          <w:b/>
        </w:rPr>
      </w:pPr>
      <w:r>
        <w:rPr>
          <w:b/>
        </w:rPr>
        <w:t>Fayetteville, AR 72701</w:t>
      </w:r>
    </w:p>
    <w:p w:rsidR="00086637" w:rsidRPr="00B262CF" w:rsidRDefault="00086637" w:rsidP="00086637">
      <w:pPr>
        <w:jc w:val="center"/>
        <w:rPr>
          <w:b/>
        </w:rPr>
      </w:pPr>
      <w:r w:rsidRPr="00B262CF">
        <w:rPr>
          <w:b/>
        </w:rPr>
        <w:t xml:space="preserve">Tel:  </w:t>
      </w:r>
      <w:r>
        <w:rPr>
          <w:b/>
        </w:rPr>
        <w:t>479-575-2551</w:t>
      </w:r>
    </w:p>
    <w:p w:rsidR="00086637" w:rsidRPr="00B262CF" w:rsidRDefault="00086637" w:rsidP="00086637">
      <w:pPr>
        <w:jc w:val="center"/>
        <w:rPr>
          <w:b/>
        </w:rPr>
      </w:pPr>
      <w:r w:rsidRPr="00B262CF">
        <w:rPr>
          <w:b/>
        </w:rPr>
        <w:t xml:space="preserve">Fax:  </w:t>
      </w:r>
      <w:r>
        <w:rPr>
          <w:b/>
        </w:rPr>
        <w:t>479-575-4158</w:t>
      </w:r>
    </w:p>
    <w:p w:rsidR="00086637" w:rsidRDefault="00086637" w:rsidP="00086637"/>
    <w:p w:rsidR="00086637" w:rsidRDefault="00086637" w:rsidP="00086637">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rsidR="00FE1590">
        <w:t>business or person responding to a Request for Proposal (RFP) for pro</w:t>
      </w:r>
      <w:r w:rsidRPr="00B262CF">
        <w:t xml:space="preserve">fessional services, technical and general services, or any category of construction, in which </w:t>
      </w:r>
      <w:r w:rsidR="00EA070F" w:rsidRPr="00B262CF">
        <w:t>the total</w:t>
      </w:r>
      <w:r w:rsidRPr="00B262CF">
        <w:t xml:space="preserve">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rsidR="00FE1590">
        <w:t>Bidders are to certify online at:</w:t>
      </w:r>
    </w:p>
    <w:p w:rsidR="00FE1590" w:rsidRDefault="00FE1590" w:rsidP="00086637">
      <w:pPr>
        <w:jc w:val="both"/>
      </w:pPr>
    </w:p>
    <w:p w:rsidR="00FE1590" w:rsidRDefault="00DF4739" w:rsidP="00FE1590">
      <w:pPr>
        <w:jc w:val="center"/>
        <w:rPr>
          <w:rFonts w:ascii="Arial" w:hAnsi="Arial" w:cs="Arial"/>
          <w:color w:val="0000FF"/>
          <w:sz w:val="23"/>
          <w:szCs w:val="23"/>
        </w:rPr>
      </w:pPr>
      <w:hyperlink r:id="rId19" w:history="1">
        <w:r w:rsidR="00FE1590" w:rsidRPr="004A72A5">
          <w:rPr>
            <w:rStyle w:val="Hyperlink"/>
            <w:rFonts w:ascii="Arial" w:hAnsi="Arial" w:cs="Arial"/>
            <w:sz w:val="23"/>
            <w:szCs w:val="23"/>
          </w:rPr>
          <w:t>https://www.ark.org/dfa/immigrant/index.php/disclosure/submit/new</w:t>
        </w:r>
      </w:hyperlink>
    </w:p>
    <w:p w:rsidR="00FE1590" w:rsidRDefault="00FE1590" w:rsidP="00FE1590">
      <w:pPr>
        <w:jc w:val="center"/>
      </w:pPr>
    </w:p>
    <w:p w:rsidR="00086637" w:rsidRPr="00B262CF" w:rsidRDefault="00086637" w:rsidP="00086637">
      <w:pPr>
        <w:jc w:val="both"/>
      </w:pPr>
    </w:p>
    <w:p w:rsidR="00086637" w:rsidRPr="00B262CF" w:rsidRDefault="00086637" w:rsidP="00086637">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rsidR="00086637" w:rsidRPr="00B262CF" w:rsidRDefault="00086637" w:rsidP="00086637">
      <w:pPr>
        <w:jc w:val="both"/>
      </w:pPr>
    </w:p>
    <w:p w:rsidR="00086637" w:rsidRPr="00B262CF" w:rsidRDefault="00086637" w:rsidP="00086637">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rsidR="00086637" w:rsidRPr="00B262CF" w:rsidRDefault="00086637" w:rsidP="00086637">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rsidR="00086637" w:rsidRPr="00B262CF" w:rsidRDefault="00086637" w:rsidP="00086637">
      <w:pPr>
        <w:numPr>
          <w:ilvl w:val="0"/>
          <w:numId w:val="41"/>
        </w:numPr>
        <w:jc w:val="both"/>
      </w:pPr>
      <w:r w:rsidRPr="00B262CF">
        <w:t>Legally entered subject to a time limit but has remained illegally after expiration of the time limit.</w:t>
      </w:r>
    </w:p>
    <w:p w:rsidR="00086637" w:rsidRPr="00B262CF" w:rsidRDefault="00086637" w:rsidP="00086637">
      <w:pPr>
        <w:jc w:val="both"/>
      </w:pPr>
    </w:p>
    <w:p w:rsidR="00086637" w:rsidRPr="00B262CF" w:rsidRDefault="00086637" w:rsidP="00086637">
      <w:pPr>
        <w:jc w:val="both"/>
      </w:pPr>
      <w:r w:rsidRPr="00B262CF">
        <w:rPr>
          <w:b/>
        </w:rPr>
        <w:t xml:space="preserve">This is a mandatory requirement.  Failure to certify </w:t>
      </w:r>
      <w:r w:rsidR="00FE1590">
        <w:rPr>
          <w:b/>
        </w:rPr>
        <w:t xml:space="preserve">may </w:t>
      </w:r>
      <w:r w:rsidRPr="00B262CF">
        <w:rPr>
          <w:b/>
        </w:rPr>
        <w:t xml:space="preserve">result in </w:t>
      </w:r>
      <w:r w:rsidR="00FE1590">
        <w:rPr>
          <w:b/>
        </w:rPr>
        <w:t xml:space="preserve">rejection of your proposal, and no award will be made to a vendor who has not so certified.  </w:t>
      </w:r>
      <w:r w:rsidRPr="00B262CF">
        <w:t>If you have any questions, please c</w:t>
      </w:r>
      <w:r w:rsidR="00FE1590">
        <w:t xml:space="preserve">ontact </w:t>
      </w:r>
      <w:r w:rsidRPr="00B262CF">
        <w:t xml:space="preserve">the </w:t>
      </w:r>
      <w:r>
        <w:t xml:space="preserve">Procurement </w:t>
      </w:r>
      <w:r w:rsidRPr="00B262CF">
        <w:t>Department</w:t>
      </w:r>
      <w:r w:rsidR="00FE1590">
        <w:t>.</w:t>
      </w:r>
    </w:p>
    <w:p w:rsidR="00086637" w:rsidRPr="00B262CF" w:rsidRDefault="00086637" w:rsidP="00086637"/>
    <w:p w:rsidR="00086637" w:rsidRPr="00B262CF" w:rsidRDefault="00086637" w:rsidP="00086637">
      <w:r w:rsidRPr="00B262CF">
        <w:t>Thank you.</w:t>
      </w:r>
    </w:p>
    <w:p w:rsidR="00086637" w:rsidRPr="00C478A5" w:rsidRDefault="00086637" w:rsidP="00086637">
      <w:pPr>
        <w:rPr>
          <w:rFonts w:ascii="Brush Script MT" w:hAnsi="Brush Script MT"/>
          <w:b/>
        </w:rPr>
      </w:pPr>
      <w:r w:rsidRPr="00C478A5">
        <w:rPr>
          <w:rFonts w:ascii="Brush Script MT" w:hAnsi="Brush Script MT"/>
          <w:b/>
          <w:sz w:val="36"/>
          <w:szCs w:val="36"/>
        </w:rPr>
        <w:t>Linda K. Fast</w:t>
      </w:r>
    </w:p>
    <w:p w:rsidR="00086637" w:rsidRPr="00254A36" w:rsidRDefault="00086637" w:rsidP="00086637">
      <w:pPr>
        <w:rPr>
          <w:rFonts w:cs="Arial"/>
        </w:rPr>
      </w:pPr>
      <w:r>
        <w:t xml:space="preserve">Linda K. Fast, </w:t>
      </w:r>
      <w:r w:rsidR="00C478A5">
        <w:t xml:space="preserve">APO, </w:t>
      </w:r>
      <w:r w:rsidR="00C478A5">
        <w:rPr>
          <w:rFonts w:cs="Arial"/>
        </w:rPr>
        <w:t>CPPO, CPPB</w:t>
      </w:r>
    </w:p>
    <w:p w:rsidR="00086637" w:rsidRPr="00B262CF" w:rsidRDefault="00086637" w:rsidP="00086637">
      <w:r>
        <w:t>Manager of Procurement Services</w:t>
      </w:r>
    </w:p>
    <w:p w:rsidR="00086637" w:rsidRDefault="00086637" w:rsidP="00086637">
      <w:r>
        <w:t>University of Arkansas</w:t>
      </w:r>
    </w:p>
    <w:p w:rsidR="00086637" w:rsidRPr="00B262CF" w:rsidRDefault="00086637" w:rsidP="00086637"/>
    <w:p w:rsidR="00086637" w:rsidRPr="00B262CF" w:rsidRDefault="00086637" w:rsidP="00086637">
      <w:r w:rsidRPr="00B262CF">
        <w:t xml:space="preserve">**********************************************************************************************  </w:t>
      </w:r>
    </w:p>
    <w:p w:rsidR="00086637" w:rsidRPr="00B262CF" w:rsidRDefault="00086637" w:rsidP="00086637">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rsidR="00086637" w:rsidRPr="00B262CF" w:rsidRDefault="00086637" w:rsidP="00086637">
      <w:pPr>
        <w:rPr>
          <w:i/>
        </w:rPr>
      </w:pPr>
    </w:p>
    <w:p w:rsidR="00086637" w:rsidRPr="00B262CF" w:rsidRDefault="00086637" w:rsidP="00086637">
      <w:r w:rsidRPr="00B262CF">
        <w:t>Please check the appropriate statement below:</w:t>
      </w:r>
    </w:p>
    <w:p w:rsidR="00086637" w:rsidRPr="00B262CF" w:rsidRDefault="00086637" w:rsidP="00086637"/>
    <w:p w:rsidR="00086637" w:rsidRDefault="00086637" w:rsidP="00086637">
      <w:pPr>
        <w:ind w:left="1440" w:hanging="1440"/>
        <w:jc w:val="both"/>
      </w:pPr>
      <w:r w:rsidRPr="00B262CF">
        <w:t>_______</w:t>
      </w:r>
      <w:r w:rsidRPr="00B262CF">
        <w:tab/>
        <w:t xml:space="preserve">We </w:t>
      </w:r>
      <w:r w:rsidR="00FE1590">
        <w:t xml:space="preserve">have </w:t>
      </w:r>
      <w:r w:rsidRPr="00B262CF">
        <w:t xml:space="preserve">certified </w:t>
      </w:r>
      <w:r w:rsidR="00FE1590">
        <w:t xml:space="preserve">on-line </w:t>
      </w:r>
      <w:r w:rsidRPr="00B262CF">
        <w:t xml:space="preserve">that we </w:t>
      </w:r>
      <w:r w:rsidR="00FE1590">
        <w:t xml:space="preserve">do not employ or contract with any </w:t>
      </w:r>
      <w:r w:rsidRPr="00B262CF">
        <w:t>illegal immigrant</w:t>
      </w:r>
      <w:r w:rsidR="00FE1590">
        <w:t>s.</w:t>
      </w:r>
    </w:p>
    <w:p w:rsidR="00FE1590" w:rsidRDefault="00FE1590" w:rsidP="00086637">
      <w:pPr>
        <w:ind w:left="720" w:firstLine="720"/>
        <w:jc w:val="both"/>
      </w:pPr>
    </w:p>
    <w:p w:rsidR="00086637" w:rsidRPr="00B262CF" w:rsidRDefault="00086637" w:rsidP="00086637">
      <w:pPr>
        <w:ind w:left="720" w:firstLine="720"/>
        <w:jc w:val="both"/>
      </w:pPr>
      <w:r w:rsidRPr="00B262CF">
        <w:t xml:space="preserve">Date </w:t>
      </w:r>
      <w:r w:rsidR="00FE1590">
        <w:t xml:space="preserve">on-line </w:t>
      </w:r>
      <w:r w:rsidRPr="00B262CF">
        <w:t>certification</w:t>
      </w:r>
      <w:r w:rsidR="00FE1590">
        <w:t xml:space="preserve"> completed</w:t>
      </w:r>
      <w:r w:rsidRPr="00B262CF">
        <w:t xml:space="preserve">:  ________________________  </w:t>
      </w:r>
    </w:p>
    <w:p w:rsidR="00086637" w:rsidRPr="00B262CF" w:rsidRDefault="00086637" w:rsidP="00086637">
      <w:pPr>
        <w:jc w:val="both"/>
      </w:pPr>
    </w:p>
    <w:p w:rsidR="00FE1590" w:rsidRDefault="00086637" w:rsidP="00FE1590">
      <w:pPr>
        <w:ind w:left="1440" w:hanging="1440"/>
      </w:pPr>
      <w:r w:rsidRPr="00B262CF">
        <w:t>_______</w:t>
      </w:r>
      <w:r w:rsidRPr="00B262CF">
        <w:tab/>
        <w:t xml:space="preserve">We </w:t>
      </w:r>
      <w:r w:rsidR="00FE1590">
        <w:t xml:space="preserve">have NOT certified on-line at </w:t>
      </w:r>
      <w:r w:rsidRPr="00B262CF">
        <w:t>this time, and we understand that</w:t>
      </w:r>
      <w:r w:rsidR="00FE1590">
        <w:t xml:space="preserve"> no contract can be</w:t>
      </w:r>
    </w:p>
    <w:p w:rsidR="00086637" w:rsidRPr="00B262CF" w:rsidRDefault="00FE1590" w:rsidP="00FE1590">
      <w:pPr>
        <w:ind w:left="1440"/>
      </w:pPr>
      <w:r>
        <w:t>awarded to our firm until we have done so.</w:t>
      </w:r>
      <w:r w:rsidR="00086637" w:rsidRPr="00B262CF">
        <w:t xml:space="preserve"> </w:t>
      </w:r>
      <w:r w:rsidR="00086637" w:rsidRPr="00B262CF">
        <w:tab/>
      </w:r>
      <w:r w:rsidR="00086637" w:rsidRPr="00B262CF">
        <w:tab/>
      </w:r>
      <w:r w:rsidR="00086637" w:rsidRPr="00B262CF">
        <w:tab/>
      </w:r>
      <w:r w:rsidR="00086637" w:rsidRPr="00B262CF">
        <w:tab/>
      </w:r>
    </w:p>
    <w:p w:rsidR="00FE1590" w:rsidRDefault="00FE1590" w:rsidP="00086637">
      <w:pPr>
        <w:ind w:left="720" w:firstLine="720"/>
      </w:pPr>
    </w:p>
    <w:p w:rsidR="00086637" w:rsidRPr="00B262CF" w:rsidRDefault="00086637" w:rsidP="00086637">
      <w:pPr>
        <w:ind w:left="720" w:firstLine="720"/>
      </w:pPr>
      <w:r w:rsidRPr="00B262CF">
        <w:t>Reason for non-certification:  ______________________________</w:t>
      </w:r>
    </w:p>
    <w:p w:rsidR="00086637" w:rsidRPr="00B262CF" w:rsidRDefault="00086637" w:rsidP="00086637"/>
    <w:p w:rsidR="00086637" w:rsidRPr="00B262CF" w:rsidRDefault="00086637" w:rsidP="00086637">
      <w:r w:rsidRPr="00B262CF">
        <w:t>Name of Company:</w:t>
      </w:r>
      <w:r w:rsidRPr="00B262CF">
        <w:tab/>
      </w:r>
      <w:r w:rsidRPr="00B262CF">
        <w:tab/>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r>
    </w:p>
    <w:p w:rsidR="003D57F2" w:rsidRDefault="003D57F2" w:rsidP="00086637">
      <w:r>
        <w:t>Mailing Address:</w:t>
      </w:r>
      <w:r>
        <w:tab/>
      </w:r>
      <w:r>
        <w:tab/>
      </w:r>
      <w:r>
        <w:tab/>
      </w:r>
      <w:r w:rsidRPr="00B262CF">
        <w:t>___________________________________________</w:t>
      </w:r>
    </w:p>
    <w:p w:rsidR="003D57F2" w:rsidRDefault="003D57F2" w:rsidP="00086637"/>
    <w:p w:rsidR="003D57F2" w:rsidRDefault="003D57F2" w:rsidP="00086637">
      <w:r>
        <w:t>City, State &amp; Zip:</w:t>
      </w:r>
      <w:r>
        <w:tab/>
      </w:r>
      <w:r>
        <w:tab/>
      </w:r>
      <w:r>
        <w:tab/>
      </w:r>
      <w:r w:rsidRPr="00B262CF">
        <w:t>___________________________________________</w:t>
      </w:r>
    </w:p>
    <w:p w:rsidR="003D57F2" w:rsidRDefault="003D57F2" w:rsidP="00086637"/>
    <w:p w:rsidR="00086637" w:rsidRPr="00B262CF" w:rsidRDefault="00086637" w:rsidP="00086637">
      <w:r w:rsidRPr="00B262CF">
        <w:t>Signature:</w:t>
      </w:r>
      <w:r w:rsidRPr="00B262CF">
        <w:tab/>
      </w:r>
      <w:r w:rsidRPr="00B262CF">
        <w:tab/>
      </w:r>
      <w:r w:rsidRPr="00B262CF">
        <w:tab/>
        <w:t xml:space="preserve">___________________________________________  </w:t>
      </w:r>
    </w:p>
    <w:p w:rsidR="00086637" w:rsidRDefault="00086637" w:rsidP="00086637"/>
    <w:p w:rsidR="00086637" w:rsidRPr="00B262CF" w:rsidRDefault="00086637" w:rsidP="00086637">
      <w:r w:rsidRPr="00B262CF">
        <w:t>Name &amp; Title:</w:t>
      </w:r>
      <w:r w:rsidRPr="00B262CF">
        <w:tab/>
      </w:r>
      <w:r w:rsidRPr="00B262CF">
        <w:tab/>
      </w:r>
      <w:r>
        <w:tab/>
      </w:r>
      <w:r w:rsidRPr="00B262CF">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t xml:space="preserve">              (Printed or typed)</w:t>
      </w:r>
    </w:p>
    <w:p w:rsidR="00194881" w:rsidRPr="00194881" w:rsidRDefault="00086637" w:rsidP="00086637">
      <w:pPr>
        <w:rPr>
          <w:rFonts w:ascii="Arial" w:hAnsi="Arial" w:cs="Arial"/>
          <w:sz w:val="24"/>
          <w:szCs w:val="24"/>
        </w:rPr>
      </w:pPr>
      <w:r w:rsidRPr="00B262CF">
        <w:t>Date:</w:t>
      </w:r>
      <w:r w:rsidRPr="00B262CF">
        <w:tab/>
      </w:r>
      <w:r w:rsidRPr="00B262CF">
        <w:tab/>
      </w:r>
      <w:r w:rsidRPr="00B262CF">
        <w:tab/>
      </w:r>
      <w:r w:rsidRPr="00B262CF">
        <w:tab/>
        <w:t xml:space="preserve">___________________________________________  </w:t>
      </w:r>
      <w:bookmarkEnd w:id="2"/>
    </w:p>
    <w:p w:rsidR="00625906" w:rsidRPr="00D85365" w:rsidRDefault="00625906" w:rsidP="00B01923">
      <w:pPr>
        <w:jc w:val="center"/>
        <w:rPr>
          <w:rFonts w:ascii="Arial" w:hAnsi="Arial" w:cs="Arial"/>
          <w:b/>
          <w:sz w:val="40"/>
          <w:szCs w:val="40"/>
        </w:rPr>
      </w:pPr>
      <w:r>
        <w:rPr>
          <w:sz w:val="24"/>
        </w:rPr>
        <w:br w:type="page"/>
      </w:r>
      <w:r w:rsidRPr="00D85365">
        <w:rPr>
          <w:rFonts w:ascii="Arial" w:hAnsi="Arial" w:cs="Arial"/>
          <w:b/>
          <w:sz w:val="40"/>
          <w:szCs w:val="40"/>
        </w:rPr>
        <w:lastRenderedPageBreak/>
        <w:t>Bidder Conflict of Interest Form</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For any Request for Proposal (“RFP”) that requires the submission of this form, it is the responsibility of a vendor or individual (“Bidder”) desiring to be considered for a bid award to complete and return this form, along with the attached Contract and Grant Disclosure and Certification Form (together the “Forms”), on or prior to the date stated in the RFP for submission of these Forms.  The purpose of these Forms is to give Bidders an opportunity to disclose any actual or perceived conflicts of interest.  The determination of the University of Arkansas (“University”) regarding any questions of conflict of interest shall be final.</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disclosure does not automatically result in the Bidder being removed from consideration.  However, the University reserves the right, at the sole discretion of the University, to take any or all of the following actions at any point in the RFP process:  (</w:t>
      </w:r>
      <w:proofErr w:type="spellStart"/>
      <w:r w:rsidRPr="00A06088">
        <w:rPr>
          <w:rFonts w:ascii="Arial" w:hAnsi="Arial" w:cs="Arial"/>
          <w:sz w:val="22"/>
          <w:szCs w:val="22"/>
        </w:rPr>
        <w:t>i</w:t>
      </w:r>
      <w:proofErr w:type="spellEnd"/>
      <w:r w:rsidRPr="00A06088">
        <w:rPr>
          <w:rFonts w:ascii="Arial" w:hAnsi="Arial" w:cs="Arial"/>
          <w:sz w:val="22"/>
          <w:szCs w:val="22"/>
        </w:rPr>
        <w:t>) request further information from the Bidder, including but not limited to lines of business activity, ownership structure and affiliate information; (ii) a review of potential or actual conflicts of interest; and/or (iii) remove a Bidder from consideration.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conflict of interest may  exist in circumstances including, but not limited to, when (</w:t>
      </w:r>
      <w:proofErr w:type="spellStart"/>
      <w:r w:rsidRPr="00A06088">
        <w:rPr>
          <w:rFonts w:ascii="Arial" w:hAnsi="Arial" w:cs="Arial"/>
          <w:sz w:val="22"/>
          <w:szCs w:val="22"/>
        </w:rPr>
        <w:t>i</w:t>
      </w:r>
      <w:proofErr w:type="spellEnd"/>
      <w:r w:rsidRPr="00A06088">
        <w:rPr>
          <w:rFonts w:ascii="Arial" w:hAnsi="Arial" w:cs="Arial"/>
          <w:sz w:val="22"/>
          <w:szCs w:val="22"/>
        </w:rPr>
        <w:t>) a Bidder is unable or potentially unable to provide impartial contract performance due to competing duties or loyalties; (ii) a Bidder's objectivity in carrying out the contract is or might be otherwise impaired due to competing duties or loyalties; (iii) a Bidder or any of its affiliates is in direct or indirect competition with the University; and/or (iv) a Bidder or any of its affiliates provides significant services or support for any direct or indirect competitor to the University.  For purposes of this Form, an “affiliate” is defined as an entity that directly or indirectly controls, is directly or indirectly controlled by, or is under common control with the Bidder or has at least one common owner or shareholder with the Bidder.</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Each Bidder must provide a list of all business activity and affiliates that may create any actual or potential conflict of interest in relation to this procurement.  The list should indicate the name of the entity, the relationship, and a description of the conflict.  Please use the chart below and attach additional pages as necessary.</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 xml:space="preserve">Failure to disclose complete and accurate information may disqualify the Bidder. </w:t>
      </w:r>
    </w:p>
    <w:p w:rsidR="00625906" w:rsidRPr="00A06088" w:rsidRDefault="00625906" w:rsidP="0062590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625906" w:rsidRPr="00371904" w:rsidTr="002D679E">
        <w:tc>
          <w:tcPr>
            <w:tcW w:w="3116"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Name</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Relationship</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Description</w:t>
            </w:r>
          </w:p>
        </w:tc>
      </w:tr>
      <w:tr w:rsidR="00625906" w:rsidRPr="00371904" w:rsidTr="002D679E">
        <w:tc>
          <w:tcPr>
            <w:tcW w:w="3116" w:type="dxa"/>
            <w:shd w:val="clear" w:color="auto" w:fill="auto"/>
          </w:tcPr>
          <w:p w:rsidR="00625906" w:rsidRPr="00371904" w:rsidRDefault="00625906" w:rsidP="002D679E">
            <w:pPr>
              <w:jc w:val="center"/>
              <w:rPr>
                <w:rFonts w:ascii="Arial" w:hAnsi="Arial" w:cs="Arial"/>
                <w:sz w:val="22"/>
                <w:szCs w:val="22"/>
              </w:rPr>
            </w:pPr>
          </w:p>
          <w:p w:rsidR="00625906" w:rsidRPr="00371904" w:rsidRDefault="00625906" w:rsidP="002D679E">
            <w:pPr>
              <w:jc w:val="cente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ind w:firstLine="720"/>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bl>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i/>
          <w:sz w:val="22"/>
          <w:szCs w:val="22"/>
        </w:rPr>
      </w:pPr>
      <w:r w:rsidRPr="00A06088">
        <w:rPr>
          <w:rFonts w:ascii="Arial" w:hAnsi="Arial" w:cs="Arial"/>
          <w:i/>
          <w:sz w:val="22"/>
          <w:szCs w:val="22"/>
        </w:rPr>
        <w:t>I certify under penalty of perjury, to the best of my knowledge and belief, all of the above information is true and complete and that I agree to supplement this information if any further conflicts of interest arise or come to my attention.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rPr>
      </w:pPr>
      <w:r w:rsidRPr="00A06088">
        <w:rPr>
          <w:rFonts w:ascii="Arial" w:hAnsi="Arial" w:cs="Arial"/>
        </w:rPr>
        <w:t>Signature__________________________________________</w:t>
      </w:r>
      <w:r w:rsidRPr="00A06088">
        <w:rPr>
          <w:rFonts w:ascii="Arial" w:hAnsi="Arial" w:cs="Arial"/>
        </w:rPr>
        <w:tab/>
      </w:r>
      <w:r w:rsidRPr="00A06088">
        <w:rPr>
          <w:rFonts w:ascii="Arial" w:hAnsi="Arial" w:cs="Arial"/>
        </w:rPr>
        <w:tab/>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Bidder Name_______________________________________</w:t>
      </w:r>
      <w:r w:rsidRPr="00A06088">
        <w:rPr>
          <w:rFonts w:ascii="Arial" w:hAnsi="Arial" w:cs="Arial"/>
        </w:rPr>
        <w:tab/>
      </w:r>
      <w:r w:rsidRPr="00A06088">
        <w:rPr>
          <w:rFonts w:ascii="Arial" w:hAnsi="Arial" w:cs="Arial"/>
        </w:rPr>
        <w:tab/>
        <w:t>Date________________________________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Contact Person______________________________________</w:t>
      </w:r>
      <w:r w:rsidRPr="00A06088">
        <w:rPr>
          <w:rFonts w:ascii="Arial" w:hAnsi="Arial" w:cs="Arial"/>
        </w:rPr>
        <w:tab/>
      </w:r>
      <w:r>
        <w:rPr>
          <w:rFonts w:ascii="Arial" w:hAnsi="Arial" w:cs="Arial"/>
        </w:rPr>
        <w:tab/>
      </w:r>
      <w:r w:rsidRPr="00A06088">
        <w:rPr>
          <w:rFonts w:ascii="Arial" w:hAnsi="Arial" w:cs="Arial"/>
        </w:rPr>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Phone Number______________________________________</w:t>
      </w:r>
      <w:r w:rsidRPr="00A06088">
        <w:rPr>
          <w:rFonts w:ascii="Arial" w:hAnsi="Arial" w:cs="Arial"/>
        </w:rPr>
        <w:tab/>
      </w:r>
      <w:r w:rsidRPr="00A06088">
        <w:rPr>
          <w:rFonts w:ascii="Arial" w:hAnsi="Arial" w:cs="Arial"/>
        </w:rPr>
        <w:tab/>
        <w:t>Email Address________________________</w:t>
      </w:r>
    </w:p>
    <w:p w:rsidR="00B01923" w:rsidRDefault="00B01923">
      <w:pPr>
        <w:rPr>
          <w:sz w:val="24"/>
        </w:rPr>
      </w:pPr>
    </w:p>
    <w:p w:rsidR="00B01923" w:rsidRPr="00B01923" w:rsidRDefault="00B01923" w:rsidP="00B01923">
      <w:pPr>
        <w:ind w:left="-547"/>
        <w:jc w:val="center"/>
        <w:rPr>
          <w:rFonts w:ascii="Arial" w:hAnsi="Arial" w:cs="Arial"/>
          <w:b/>
          <w:sz w:val="40"/>
          <w:szCs w:val="40"/>
        </w:rPr>
      </w:pPr>
      <w:r>
        <w:rPr>
          <w:sz w:val="24"/>
        </w:rPr>
        <w:br w:type="page"/>
      </w:r>
      <w:r w:rsidRPr="00B01923">
        <w:rPr>
          <w:rFonts w:ascii="Arial" w:hAnsi="Arial" w:cs="Arial"/>
          <w:b/>
          <w:sz w:val="40"/>
          <w:szCs w:val="40"/>
        </w:rPr>
        <w:lastRenderedPageBreak/>
        <w:t>RESTRICTION OF BOYCOTT OF ISRAEL CERTIFICATION</w:t>
      </w:r>
    </w:p>
    <w:p w:rsidR="00B01923" w:rsidRDefault="00B01923" w:rsidP="00B01923">
      <w:pPr>
        <w:ind w:left="-547"/>
        <w:rPr>
          <w:rFonts w:ascii="Arial" w:hAnsi="Arial" w:cs="Arial"/>
          <w:b/>
          <w:sz w:val="24"/>
          <w:szCs w:val="24"/>
        </w:rPr>
      </w:pPr>
    </w:p>
    <w:p w:rsidR="00B01923" w:rsidRPr="008B7EBC" w:rsidRDefault="00B01923" w:rsidP="00B01923">
      <w:pPr>
        <w:ind w:left="-547"/>
        <w:rPr>
          <w:rFonts w:ascii="Arial" w:hAnsi="Arial" w:cs="Arial"/>
          <w:b/>
          <w:sz w:val="24"/>
          <w:szCs w:val="24"/>
        </w:rPr>
      </w:pPr>
    </w:p>
    <w:p w:rsidR="00B01923" w:rsidRPr="008B7EBC" w:rsidRDefault="00B01923" w:rsidP="00B01923">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rsidR="00B01923" w:rsidRPr="008B7EBC" w:rsidRDefault="00B01923" w:rsidP="00B01923">
      <w:pPr>
        <w:ind w:left="562"/>
        <w:rPr>
          <w:rFonts w:ascii="Arial" w:hAnsi="Arial" w:cs="Tms Rmn"/>
          <w:sz w:val="24"/>
        </w:rPr>
      </w:pPr>
    </w:p>
    <w:p w:rsidR="00B01923" w:rsidRPr="008B7EBC" w:rsidRDefault="00B01923" w:rsidP="00B01923">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the remaining aggregate term of the contract.</w:t>
      </w:r>
    </w:p>
    <w:p w:rsidR="00B01923" w:rsidRPr="008B7EBC" w:rsidRDefault="00B01923" w:rsidP="00B01923">
      <w:pPr>
        <w:jc w:val="center"/>
        <w:rPr>
          <w:rFonts w:ascii="Arial" w:hAnsi="Arial" w:cs="Tms Rmn"/>
          <w:sz w:val="24"/>
        </w:rPr>
      </w:pPr>
    </w:p>
    <w:p w:rsidR="00B01923" w:rsidRPr="008B7EBC" w:rsidRDefault="00B01923" w:rsidP="00B01923">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tbl>
      <w:tblPr>
        <w:tblW w:w="5000" w:type="pct"/>
        <w:tblLook w:val="04A0" w:firstRow="1" w:lastRow="0" w:firstColumn="1" w:lastColumn="0" w:noHBand="0" w:noVBand="1"/>
      </w:tblPr>
      <w:tblGrid>
        <w:gridCol w:w="3943"/>
        <w:gridCol w:w="6847"/>
      </w:tblGrid>
      <w:tr w:rsidR="00B01923" w:rsidRPr="008B7EBC" w:rsidTr="00141476">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bl>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sz w:val="24"/>
        </w:rPr>
      </w:pPr>
      <w:r w:rsidRPr="008B7EBC">
        <w:rPr>
          <w:rFonts w:ascii="Arial" w:hAnsi="Arial" w:cs="Tms Rmn"/>
          <w:sz w:val="24"/>
        </w:rPr>
        <w:t>Contractor Signature:  __________________________________        Date:  ________________</w:t>
      </w:r>
    </w:p>
    <w:p w:rsidR="00B01923" w:rsidRDefault="00B01923" w:rsidP="00B01923">
      <w:r>
        <w:t>Signature must be hand written, in ink</w:t>
      </w:r>
    </w:p>
    <w:p w:rsidR="002B1A24" w:rsidRPr="00C42311" w:rsidRDefault="002B1A24">
      <w:pPr>
        <w:rPr>
          <w:sz w:val="24"/>
        </w:rPr>
        <w:sectPr w:rsidR="002B1A24" w:rsidRPr="00C42311" w:rsidSect="00B874F6">
          <w:headerReference w:type="default" r:id="rId20"/>
          <w:footerReference w:type="even" r:id="rId21"/>
          <w:footerReference w:type="default" r:id="rId22"/>
          <w:pgSz w:w="12240" w:h="15840" w:code="1"/>
          <w:pgMar w:top="576" w:right="720" w:bottom="576" w:left="720" w:header="432" w:footer="432" w:gutter="0"/>
          <w:cols w:space="720"/>
          <w:titlePg/>
        </w:sectPr>
      </w:pPr>
    </w:p>
    <w:p w:rsidR="002B1A24" w:rsidRDefault="003F7703" w:rsidP="00531C25">
      <w:pPr>
        <w:tabs>
          <w:tab w:val="left" w:pos="4230"/>
          <w:tab w:val="left" w:pos="13590"/>
        </w:tabs>
        <w:rPr>
          <w:rFonts w:ascii="Univers" w:hAnsi="Univers"/>
        </w:rPr>
      </w:pPr>
      <w:r w:rsidRPr="00504AD1">
        <w:rPr>
          <w:rFonts w:ascii="Univers" w:hAnsi="Univers"/>
          <w:noProof/>
        </w:rPr>
        <w:lastRenderedPageBreak/>
        <w:drawing>
          <wp:inline distT="0" distB="0" distL="0" distR="0">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5"/>
      <w:footerReference w:type="even" r:id="rId26"/>
      <w:footerReference w:type="default" r:id="rId27"/>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4739" w:rsidRDefault="00DF4739">
      <w:r>
        <w:separator/>
      </w:r>
    </w:p>
  </w:endnote>
  <w:endnote w:type="continuationSeparator" w:id="0">
    <w:p w:rsidR="00DF4739" w:rsidRDefault="00DF4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6EEB" w:rsidRDefault="00686E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12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14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4739" w:rsidRDefault="00DF4739">
      <w:r>
        <w:separator/>
      </w:r>
    </w:p>
  </w:footnote>
  <w:footnote w:type="continuationSeparator" w:id="0">
    <w:p w:rsidR="00DF4739" w:rsidRDefault="00DF47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6EEB" w:rsidRDefault="00686E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6EEB" w:rsidRDefault="00686E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ing2"/>
      <w:tabs>
        <w:tab w:val="clear" w:pos="8280"/>
        <w:tab w:val="left" w:pos="8460"/>
      </w:tabs>
      <w:ind w:right="-90"/>
    </w:pPr>
    <w:r>
      <w:t xml:space="preserve">UNIVERSITY OF ARKANSAS                                                                   </w:t>
    </w:r>
    <w:r w:rsidR="00C06BCC">
      <w:t xml:space="preserve">REQUEST FOR PROPOSAL </w:t>
    </w:r>
    <w:r w:rsidR="00C06BCC">
      <w:tab/>
    </w:r>
  </w:p>
  <w:tbl>
    <w:tblPr>
      <w:tblW w:w="0" w:type="auto"/>
      <w:tblLayout w:type="fixed"/>
      <w:tblLook w:val="0000" w:firstRow="0" w:lastRow="0" w:firstColumn="0" w:lastColumn="0" w:noHBand="0" w:noVBand="0"/>
    </w:tblPr>
    <w:tblGrid>
      <w:gridCol w:w="1818"/>
      <w:gridCol w:w="3510"/>
      <w:gridCol w:w="1980"/>
      <w:gridCol w:w="990"/>
      <w:gridCol w:w="540"/>
      <w:gridCol w:w="720"/>
      <w:gridCol w:w="90"/>
      <w:gridCol w:w="810"/>
      <w:gridCol w:w="270"/>
      <w:gridCol w:w="270"/>
    </w:tblGrid>
    <w:tr w:rsidR="00776221">
      <w:tc>
        <w:tcPr>
          <w:tcW w:w="1818" w:type="dxa"/>
        </w:tcPr>
        <w:p w:rsidR="00776221" w:rsidRDefault="00776221" w:rsidP="00776221">
          <w:pPr>
            <w:jc w:val="right"/>
            <w:rPr>
              <w:rFonts w:ascii="Arial" w:hAnsi="Arial"/>
            </w:rPr>
          </w:pPr>
          <w:r>
            <w:rPr>
              <w:rFonts w:ascii="Arial" w:hAnsi="Arial"/>
            </w:rPr>
            <w:t>SUBMIT BID TO:</w:t>
          </w:r>
        </w:p>
      </w:tc>
      <w:tc>
        <w:tcPr>
          <w:tcW w:w="3510" w:type="dxa"/>
        </w:tcPr>
        <w:p w:rsidR="00776221" w:rsidRDefault="00776221" w:rsidP="00776221">
          <w:pPr>
            <w:rPr>
              <w:rFonts w:ascii="Arial" w:hAnsi="Arial"/>
            </w:rPr>
          </w:pPr>
          <w:r>
            <w:rPr>
              <w:rFonts w:ascii="Arial" w:hAnsi="Arial"/>
            </w:rPr>
            <w:t>Business Services-Procurement</w:t>
          </w:r>
        </w:p>
      </w:tc>
      <w:tc>
        <w:tcPr>
          <w:tcW w:w="1980" w:type="dxa"/>
        </w:tcPr>
        <w:p w:rsidR="00776221" w:rsidRDefault="00776221" w:rsidP="00776221">
          <w:pPr>
            <w:jc w:val="right"/>
            <w:rPr>
              <w:rFonts w:ascii="Arial" w:hAnsi="Arial"/>
            </w:rPr>
          </w:pPr>
          <w:r>
            <w:rPr>
              <w:rFonts w:ascii="Arial" w:hAnsi="Arial"/>
            </w:rPr>
            <w:t>BU:</w:t>
          </w:r>
        </w:p>
      </w:tc>
      <w:tc>
        <w:tcPr>
          <w:tcW w:w="990" w:type="dxa"/>
          <w:tcBorders>
            <w:bottom w:val="single" w:sz="6" w:space="0" w:color="auto"/>
          </w:tcBorders>
        </w:tcPr>
        <w:p w:rsidR="00776221" w:rsidRPr="00C06BCC" w:rsidRDefault="00A61405" w:rsidP="00776221">
          <w:pPr>
            <w:rPr>
              <w:rFonts w:ascii="Arial" w:hAnsi="Arial"/>
              <w:b/>
              <w:color w:val="FF0000"/>
            </w:rPr>
          </w:pPr>
          <w:r w:rsidRPr="00686EEB">
            <w:rPr>
              <w:rFonts w:ascii="Arial" w:hAnsi="Arial"/>
              <w:b/>
            </w:rPr>
            <w:t>RSSV</w:t>
          </w:r>
        </w:p>
      </w:tc>
      <w:tc>
        <w:tcPr>
          <w:tcW w:w="1350" w:type="dxa"/>
          <w:gridSpan w:val="3"/>
        </w:tcPr>
        <w:p w:rsidR="00776221" w:rsidRDefault="00776221" w:rsidP="00776221">
          <w:pPr>
            <w:jc w:val="center"/>
            <w:rPr>
              <w:rFonts w:ascii="Arial" w:hAnsi="Arial"/>
            </w:rPr>
          </w:pPr>
        </w:p>
      </w:tc>
      <w:tc>
        <w:tcPr>
          <w:tcW w:w="1350" w:type="dxa"/>
          <w:gridSpan w:val="3"/>
          <w:tcBorders>
            <w:bottom w:val="single" w:sz="6" w:space="0" w:color="auto"/>
          </w:tcBorders>
        </w:tcPr>
        <w:p w:rsidR="00776221" w:rsidRDefault="00776221" w:rsidP="00776221">
          <w:pPr>
            <w:jc w:val="center"/>
            <w:rPr>
              <w:rFonts w:ascii="Arial" w:hAnsi="Arial"/>
              <w:b/>
            </w:rPr>
          </w:pPr>
          <w:r>
            <w:rPr>
              <w:rFonts w:ascii="Arial" w:hAnsi="Arial"/>
              <w:b/>
            </w:rPr>
            <w:t>RFP</w:t>
          </w:r>
          <w:r w:rsidRPr="00686EEB">
            <w:rPr>
              <w:rFonts w:ascii="Arial" w:hAnsi="Arial"/>
              <w:b/>
            </w:rPr>
            <w:t xml:space="preserve"> </w:t>
          </w:r>
          <w:r w:rsidR="00A61405" w:rsidRPr="00686EEB">
            <w:rPr>
              <w:rFonts w:ascii="Arial" w:hAnsi="Arial"/>
              <w:b/>
            </w:rPr>
            <w:t>671500</w:t>
          </w:r>
        </w:p>
      </w:tc>
    </w:tr>
    <w:tr w:rsidR="00776221">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321 Administration Building</w:t>
          </w:r>
        </w:p>
      </w:tc>
      <w:tc>
        <w:tcPr>
          <w:tcW w:w="1980" w:type="dxa"/>
        </w:tcPr>
        <w:p w:rsidR="00776221" w:rsidRDefault="00776221" w:rsidP="00776221">
          <w:pPr>
            <w:jc w:val="right"/>
            <w:rPr>
              <w:rFonts w:ascii="Arial" w:hAnsi="Arial"/>
            </w:rPr>
          </w:pPr>
          <w:r>
            <w:rPr>
              <w:rFonts w:ascii="Arial" w:hAnsi="Arial"/>
            </w:rPr>
            <w:t>Buyer:</w:t>
          </w:r>
        </w:p>
      </w:tc>
      <w:tc>
        <w:tcPr>
          <w:tcW w:w="3150" w:type="dxa"/>
          <w:gridSpan w:val="5"/>
          <w:tcBorders>
            <w:bottom w:val="single" w:sz="6" w:space="0" w:color="auto"/>
          </w:tcBorders>
        </w:tcPr>
        <w:p w:rsidR="00776221" w:rsidRDefault="00A61405" w:rsidP="00776221">
          <w:pPr>
            <w:rPr>
              <w:rFonts w:ascii="Arial" w:hAnsi="Arial"/>
              <w:b/>
            </w:rPr>
          </w:pPr>
          <w:r>
            <w:rPr>
              <w:rFonts w:ascii="Arial" w:hAnsi="Arial"/>
              <w:b/>
            </w:rPr>
            <w:t>ELLEN FERGUSON</w:t>
          </w:r>
        </w:p>
      </w:tc>
      <w:tc>
        <w:tcPr>
          <w:tcW w:w="270" w:type="dxa"/>
          <w:tcBorders>
            <w:bottom w:val="single" w:sz="6" w:space="0" w:color="auto"/>
          </w:tcBorders>
        </w:tcPr>
        <w:p w:rsidR="00776221" w:rsidRDefault="00776221" w:rsidP="00776221">
          <w:pPr>
            <w:rPr>
              <w:rFonts w:ascii="Arial" w:hAnsi="Arial"/>
            </w:rPr>
          </w:pPr>
        </w:p>
      </w:tc>
      <w:tc>
        <w:tcPr>
          <w:tcW w:w="270" w:type="dxa"/>
          <w:tcBorders>
            <w:top w:val="single" w:sz="6" w:space="0" w:color="auto"/>
            <w:bottom w:val="single" w:sz="6" w:space="0" w:color="auto"/>
          </w:tcBorders>
        </w:tcPr>
        <w:p w:rsidR="00776221" w:rsidRDefault="00776221" w:rsidP="00776221">
          <w:pPr>
            <w:rPr>
              <w:rFonts w:ascii="Arial" w:hAnsi="Arial"/>
            </w:rPr>
          </w:pPr>
        </w:p>
      </w:tc>
    </w:tr>
    <w:tr w:rsidR="00776221">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1125 W. Maple St.</w:t>
          </w:r>
        </w:p>
      </w:tc>
      <w:tc>
        <w:tcPr>
          <w:tcW w:w="1980" w:type="dxa"/>
        </w:tcPr>
        <w:p w:rsidR="00776221" w:rsidRDefault="00776221" w:rsidP="00776221">
          <w:pPr>
            <w:jc w:val="right"/>
            <w:rPr>
              <w:rFonts w:ascii="Arial" w:hAnsi="Arial"/>
            </w:rPr>
          </w:pPr>
          <w:r>
            <w:rPr>
              <w:rFonts w:ascii="Arial" w:hAnsi="Arial"/>
            </w:rPr>
            <w:t>Bid Due Date:</w:t>
          </w:r>
        </w:p>
      </w:tc>
      <w:tc>
        <w:tcPr>
          <w:tcW w:w="1530" w:type="dxa"/>
          <w:gridSpan w:val="2"/>
          <w:tcBorders>
            <w:top w:val="single" w:sz="6" w:space="0" w:color="auto"/>
            <w:bottom w:val="single" w:sz="6" w:space="0" w:color="auto"/>
          </w:tcBorders>
        </w:tcPr>
        <w:p w:rsidR="00776221" w:rsidRPr="00C06BCC" w:rsidRDefault="00A61405" w:rsidP="00776221">
          <w:pPr>
            <w:rPr>
              <w:rFonts w:ascii="Arial" w:hAnsi="Arial"/>
              <w:b/>
              <w:color w:val="FF0000"/>
            </w:rPr>
          </w:pPr>
          <w:bookmarkStart w:id="1" w:name="_GoBack"/>
          <w:r w:rsidRPr="00686EEB">
            <w:rPr>
              <w:rFonts w:ascii="Arial" w:hAnsi="Arial"/>
              <w:b/>
            </w:rPr>
            <w:t>04/10/18</w:t>
          </w:r>
          <w:bookmarkEnd w:id="1"/>
        </w:p>
      </w:tc>
      <w:tc>
        <w:tcPr>
          <w:tcW w:w="720" w:type="dxa"/>
        </w:tcPr>
        <w:p w:rsidR="00776221" w:rsidRDefault="00776221" w:rsidP="00776221">
          <w:pPr>
            <w:ind w:left="-18"/>
            <w:rPr>
              <w:rFonts w:ascii="Arial" w:hAnsi="Arial"/>
            </w:rPr>
          </w:pPr>
          <w:r>
            <w:rPr>
              <w:rFonts w:ascii="Arial" w:hAnsi="Arial"/>
            </w:rPr>
            <w:t>Time:</w:t>
          </w:r>
        </w:p>
      </w:tc>
      <w:tc>
        <w:tcPr>
          <w:tcW w:w="1440" w:type="dxa"/>
          <w:gridSpan w:val="4"/>
          <w:tcBorders>
            <w:top w:val="single" w:sz="6" w:space="0" w:color="auto"/>
            <w:bottom w:val="single" w:sz="6" w:space="0" w:color="auto"/>
          </w:tcBorders>
        </w:tcPr>
        <w:p w:rsidR="00776221" w:rsidRDefault="00776221" w:rsidP="00776221">
          <w:pPr>
            <w:rPr>
              <w:rFonts w:ascii="Arial" w:hAnsi="Arial"/>
              <w:b/>
            </w:rPr>
          </w:pPr>
          <w:r>
            <w:rPr>
              <w:rFonts w:ascii="Arial" w:hAnsi="Arial"/>
              <w:b/>
            </w:rPr>
            <w:t>2:30 P.M.</w:t>
          </w:r>
        </w:p>
      </w:tc>
    </w:tr>
    <w:tr w:rsidR="00776221">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Fayetteville, AR 72701</w:t>
          </w:r>
        </w:p>
        <w:p w:rsidR="00776221" w:rsidRDefault="00776221" w:rsidP="00776221">
          <w:pPr>
            <w:rPr>
              <w:rFonts w:ascii="Arial" w:hAnsi="Arial"/>
            </w:rPr>
          </w:pPr>
          <w:r>
            <w:rPr>
              <w:rFonts w:ascii="Arial" w:hAnsi="Arial"/>
            </w:rPr>
            <w:t>(479) 575-2551</w:t>
          </w:r>
        </w:p>
      </w:tc>
      <w:tc>
        <w:tcPr>
          <w:tcW w:w="1980" w:type="dxa"/>
        </w:tcPr>
        <w:p w:rsidR="00776221" w:rsidRPr="008670DE" w:rsidRDefault="00776221" w:rsidP="00776221">
          <w:pPr>
            <w:jc w:val="right"/>
            <w:rPr>
              <w:rFonts w:ascii="Arial" w:hAnsi="Arial"/>
            </w:rPr>
          </w:pPr>
          <w:r w:rsidRPr="008670DE">
            <w:rPr>
              <w:rFonts w:ascii="Arial" w:hAnsi="Arial"/>
            </w:rPr>
            <w:t>Bid Description:</w:t>
          </w:r>
        </w:p>
      </w:tc>
      <w:tc>
        <w:tcPr>
          <w:tcW w:w="3150" w:type="dxa"/>
          <w:gridSpan w:val="5"/>
          <w:tcBorders>
            <w:bottom w:val="single" w:sz="6" w:space="0" w:color="auto"/>
          </w:tcBorders>
        </w:tcPr>
        <w:p w:rsidR="00776221" w:rsidRPr="008670DE" w:rsidRDefault="008670DE" w:rsidP="00776221">
          <w:pPr>
            <w:rPr>
              <w:rFonts w:ascii="Arial" w:hAnsi="Arial" w:cs="Arial"/>
              <w:b/>
            </w:rPr>
          </w:pPr>
          <w:r w:rsidRPr="008670DE">
            <w:rPr>
              <w:rFonts w:ascii="Arial" w:hAnsi="Arial" w:cs="Arial"/>
              <w:b/>
            </w:rPr>
            <w:t>Comprehensive Performance Based Certification System</w:t>
          </w:r>
        </w:p>
      </w:tc>
      <w:tc>
        <w:tcPr>
          <w:tcW w:w="270" w:type="dxa"/>
          <w:tcBorders>
            <w:bottom w:val="single" w:sz="6" w:space="0" w:color="auto"/>
          </w:tcBorders>
        </w:tcPr>
        <w:p w:rsidR="00776221" w:rsidRDefault="00776221" w:rsidP="00776221">
          <w:pPr>
            <w:rPr>
              <w:rFonts w:ascii="Arial" w:hAnsi="Arial"/>
            </w:rPr>
          </w:pPr>
        </w:p>
      </w:tc>
      <w:tc>
        <w:tcPr>
          <w:tcW w:w="270" w:type="dxa"/>
          <w:tcBorders>
            <w:top w:val="single" w:sz="6" w:space="0" w:color="auto"/>
            <w:bottom w:val="single" w:sz="6" w:space="0" w:color="auto"/>
          </w:tcBorders>
        </w:tcPr>
        <w:p w:rsidR="00776221" w:rsidRDefault="00776221" w:rsidP="00776221">
          <w:pPr>
            <w:rPr>
              <w:rFonts w:ascii="Arial" w:hAnsi="Arial"/>
            </w:rPr>
          </w:pPr>
        </w:p>
      </w:tc>
    </w:tr>
  </w:tbl>
  <w:p w:rsidR="00AD0508" w:rsidRDefault="00AD0508">
    <w:pPr>
      <w:pStyle w:val="Header"/>
      <w:rPr>
        <w:rFonts w:ascii="Arial" w:hAnsi="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68F03B8"/>
    <w:multiLevelType w:val="hybridMultilevel"/>
    <w:tmpl w:val="2E8AE84A"/>
    <w:lvl w:ilvl="0" w:tplc="03D2D33C">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8"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30"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1"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4"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5"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7"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9"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2"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3"/>
  </w:num>
  <w:num w:numId="4">
    <w:abstractNumId w:val="41"/>
  </w:num>
  <w:num w:numId="5">
    <w:abstractNumId w:val="29"/>
  </w:num>
  <w:num w:numId="6">
    <w:abstractNumId w:val="35"/>
  </w:num>
  <w:num w:numId="7">
    <w:abstractNumId w:val="28"/>
  </w:num>
  <w:num w:numId="8">
    <w:abstractNumId w:val="19"/>
  </w:num>
  <w:num w:numId="9">
    <w:abstractNumId w:val="10"/>
  </w:num>
  <w:num w:numId="10">
    <w:abstractNumId w:val="38"/>
  </w:num>
  <w:num w:numId="11">
    <w:abstractNumId w:val="17"/>
  </w:num>
  <w:num w:numId="12">
    <w:abstractNumId w:val="9"/>
  </w:num>
  <w:num w:numId="13">
    <w:abstractNumId w:val="5"/>
  </w:num>
  <w:num w:numId="14">
    <w:abstractNumId w:val="12"/>
  </w:num>
  <w:num w:numId="15">
    <w:abstractNumId w:val="31"/>
  </w:num>
  <w:num w:numId="16">
    <w:abstractNumId w:val="39"/>
  </w:num>
  <w:num w:numId="17">
    <w:abstractNumId w:val="42"/>
  </w:num>
  <w:num w:numId="18">
    <w:abstractNumId w:val="27"/>
  </w:num>
  <w:num w:numId="19">
    <w:abstractNumId w:val="34"/>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6"/>
  </w:num>
  <w:num w:numId="25">
    <w:abstractNumId w:val="2"/>
  </w:num>
  <w:num w:numId="26">
    <w:abstractNumId w:val="6"/>
  </w:num>
  <w:num w:numId="27">
    <w:abstractNumId w:val="23"/>
  </w:num>
  <w:num w:numId="28">
    <w:abstractNumId w:val="16"/>
  </w:num>
  <w:num w:numId="29">
    <w:abstractNumId w:val="30"/>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2"/>
  </w:num>
  <w:num w:numId="36">
    <w:abstractNumId w:val="37"/>
  </w:num>
  <w:num w:numId="37">
    <w:abstractNumId w:val="15"/>
  </w:num>
  <w:num w:numId="38">
    <w:abstractNumId w:val="40"/>
  </w:num>
  <w:num w:numId="39">
    <w:abstractNumId w:val="20"/>
  </w:num>
  <w:num w:numId="40">
    <w:abstractNumId w:val="22"/>
  </w:num>
  <w:num w:numId="41">
    <w:abstractNumId w:val="14"/>
  </w:num>
  <w:num w:numId="42">
    <w:abstractNumId w:val="4"/>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4092A"/>
    <w:rsid w:val="00047DA0"/>
    <w:rsid w:val="00054174"/>
    <w:rsid w:val="000546B3"/>
    <w:rsid w:val="00056D91"/>
    <w:rsid w:val="00082A80"/>
    <w:rsid w:val="00085023"/>
    <w:rsid w:val="00086637"/>
    <w:rsid w:val="00092E01"/>
    <w:rsid w:val="000936D9"/>
    <w:rsid w:val="00096C25"/>
    <w:rsid w:val="000A2CCD"/>
    <w:rsid w:val="000A7C00"/>
    <w:rsid w:val="000B0995"/>
    <w:rsid w:val="000B67CB"/>
    <w:rsid w:val="000C1CCB"/>
    <w:rsid w:val="000D14A6"/>
    <w:rsid w:val="000D401C"/>
    <w:rsid w:val="000E7F48"/>
    <w:rsid w:val="00104CE1"/>
    <w:rsid w:val="0011372B"/>
    <w:rsid w:val="00116BD0"/>
    <w:rsid w:val="001175D5"/>
    <w:rsid w:val="00120E5B"/>
    <w:rsid w:val="001413F6"/>
    <w:rsid w:val="00141476"/>
    <w:rsid w:val="00145E71"/>
    <w:rsid w:val="0015075C"/>
    <w:rsid w:val="00157550"/>
    <w:rsid w:val="00170D7A"/>
    <w:rsid w:val="00173376"/>
    <w:rsid w:val="00175106"/>
    <w:rsid w:val="001871D9"/>
    <w:rsid w:val="001912C5"/>
    <w:rsid w:val="00194881"/>
    <w:rsid w:val="00195046"/>
    <w:rsid w:val="0019560D"/>
    <w:rsid w:val="001A2B2E"/>
    <w:rsid w:val="001C6BE4"/>
    <w:rsid w:val="001D5557"/>
    <w:rsid w:val="001D6135"/>
    <w:rsid w:val="001D651D"/>
    <w:rsid w:val="001E4EB7"/>
    <w:rsid w:val="001F605F"/>
    <w:rsid w:val="001F6FD7"/>
    <w:rsid w:val="00202A32"/>
    <w:rsid w:val="00220198"/>
    <w:rsid w:val="00226451"/>
    <w:rsid w:val="00234E47"/>
    <w:rsid w:val="002369EF"/>
    <w:rsid w:val="002405ED"/>
    <w:rsid w:val="00241829"/>
    <w:rsid w:val="0024211A"/>
    <w:rsid w:val="00242AA6"/>
    <w:rsid w:val="00245D7A"/>
    <w:rsid w:val="0025511C"/>
    <w:rsid w:val="00260841"/>
    <w:rsid w:val="0026760D"/>
    <w:rsid w:val="00291216"/>
    <w:rsid w:val="002927E1"/>
    <w:rsid w:val="00294CFA"/>
    <w:rsid w:val="00297964"/>
    <w:rsid w:val="002B1A24"/>
    <w:rsid w:val="002C3C0B"/>
    <w:rsid w:val="002C3EB1"/>
    <w:rsid w:val="002D1039"/>
    <w:rsid w:val="002D4549"/>
    <w:rsid w:val="002D6385"/>
    <w:rsid w:val="002D679E"/>
    <w:rsid w:val="002D7737"/>
    <w:rsid w:val="002E093B"/>
    <w:rsid w:val="002E635F"/>
    <w:rsid w:val="002E7A42"/>
    <w:rsid w:val="002F075A"/>
    <w:rsid w:val="002F18D6"/>
    <w:rsid w:val="002F4E95"/>
    <w:rsid w:val="00302AB6"/>
    <w:rsid w:val="0032590D"/>
    <w:rsid w:val="00333E9D"/>
    <w:rsid w:val="0036110D"/>
    <w:rsid w:val="00361B36"/>
    <w:rsid w:val="0036786C"/>
    <w:rsid w:val="00371904"/>
    <w:rsid w:val="00373324"/>
    <w:rsid w:val="003746A7"/>
    <w:rsid w:val="00380292"/>
    <w:rsid w:val="003849B9"/>
    <w:rsid w:val="003A4576"/>
    <w:rsid w:val="003B77FE"/>
    <w:rsid w:val="003C7C88"/>
    <w:rsid w:val="003D57F2"/>
    <w:rsid w:val="003D5BA6"/>
    <w:rsid w:val="003E09B1"/>
    <w:rsid w:val="003E2225"/>
    <w:rsid w:val="003E403C"/>
    <w:rsid w:val="003E796F"/>
    <w:rsid w:val="003F179C"/>
    <w:rsid w:val="003F1898"/>
    <w:rsid w:val="003F7703"/>
    <w:rsid w:val="0040088C"/>
    <w:rsid w:val="004024F5"/>
    <w:rsid w:val="00405673"/>
    <w:rsid w:val="0040718F"/>
    <w:rsid w:val="00412BC1"/>
    <w:rsid w:val="00416DE1"/>
    <w:rsid w:val="00421E18"/>
    <w:rsid w:val="00432116"/>
    <w:rsid w:val="004324DC"/>
    <w:rsid w:val="004325B2"/>
    <w:rsid w:val="00433B74"/>
    <w:rsid w:val="00437670"/>
    <w:rsid w:val="004455F4"/>
    <w:rsid w:val="00453CAD"/>
    <w:rsid w:val="00460389"/>
    <w:rsid w:val="00460529"/>
    <w:rsid w:val="004820CA"/>
    <w:rsid w:val="0049110B"/>
    <w:rsid w:val="00493BBC"/>
    <w:rsid w:val="00493FAA"/>
    <w:rsid w:val="004A49C5"/>
    <w:rsid w:val="004A5961"/>
    <w:rsid w:val="004A6DC7"/>
    <w:rsid w:val="004A725A"/>
    <w:rsid w:val="004B10ED"/>
    <w:rsid w:val="004B48AF"/>
    <w:rsid w:val="004C2855"/>
    <w:rsid w:val="004D63A3"/>
    <w:rsid w:val="004E1940"/>
    <w:rsid w:val="004E457D"/>
    <w:rsid w:val="004F0F48"/>
    <w:rsid w:val="004F1D30"/>
    <w:rsid w:val="00503A28"/>
    <w:rsid w:val="00504AD1"/>
    <w:rsid w:val="00504C97"/>
    <w:rsid w:val="00506350"/>
    <w:rsid w:val="00506A58"/>
    <w:rsid w:val="00507763"/>
    <w:rsid w:val="005103FE"/>
    <w:rsid w:val="0051238A"/>
    <w:rsid w:val="00514088"/>
    <w:rsid w:val="00520E05"/>
    <w:rsid w:val="005277F3"/>
    <w:rsid w:val="00531412"/>
    <w:rsid w:val="00531C25"/>
    <w:rsid w:val="00533593"/>
    <w:rsid w:val="00536C19"/>
    <w:rsid w:val="00553A9B"/>
    <w:rsid w:val="00570059"/>
    <w:rsid w:val="00587459"/>
    <w:rsid w:val="00592272"/>
    <w:rsid w:val="00596A94"/>
    <w:rsid w:val="005A0B74"/>
    <w:rsid w:val="005A271B"/>
    <w:rsid w:val="005A3517"/>
    <w:rsid w:val="005B1A01"/>
    <w:rsid w:val="005B4728"/>
    <w:rsid w:val="005B6617"/>
    <w:rsid w:val="005C0515"/>
    <w:rsid w:val="005C2B9C"/>
    <w:rsid w:val="005C7845"/>
    <w:rsid w:val="005D3851"/>
    <w:rsid w:val="005D5FA4"/>
    <w:rsid w:val="005E1913"/>
    <w:rsid w:val="005F7009"/>
    <w:rsid w:val="005F71D7"/>
    <w:rsid w:val="00607F8C"/>
    <w:rsid w:val="00612687"/>
    <w:rsid w:val="00625906"/>
    <w:rsid w:val="006268F4"/>
    <w:rsid w:val="00633955"/>
    <w:rsid w:val="00635C5A"/>
    <w:rsid w:val="006467CD"/>
    <w:rsid w:val="0065353D"/>
    <w:rsid w:val="006546F6"/>
    <w:rsid w:val="00675778"/>
    <w:rsid w:val="0067671F"/>
    <w:rsid w:val="0068222A"/>
    <w:rsid w:val="0068391E"/>
    <w:rsid w:val="00685E2F"/>
    <w:rsid w:val="00686EEB"/>
    <w:rsid w:val="006959E3"/>
    <w:rsid w:val="006A0049"/>
    <w:rsid w:val="006B1D80"/>
    <w:rsid w:val="006B79C3"/>
    <w:rsid w:val="006C1635"/>
    <w:rsid w:val="006C4F77"/>
    <w:rsid w:val="006D4355"/>
    <w:rsid w:val="006D5287"/>
    <w:rsid w:val="006E0BDF"/>
    <w:rsid w:val="006E26DC"/>
    <w:rsid w:val="006E2EE6"/>
    <w:rsid w:val="006E436C"/>
    <w:rsid w:val="006F71F1"/>
    <w:rsid w:val="00705488"/>
    <w:rsid w:val="007068C1"/>
    <w:rsid w:val="007202AB"/>
    <w:rsid w:val="0072139A"/>
    <w:rsid w:val="0074534A"/>
    <w:rsid w:val="00745F04"/>
    <w:rsid w:val="007478AD"/>
    <w:rsid w:val="007642E2"/>
    <w:rsid w:val="00774EB5"/>
    <w:rsid w:val="00776221"/>
    <w:rsid w:val="007B285F"/>
    <w:rsid w:val="007B488C"/>
    <w:rsid w:val="007C123F"/>
    <w:rsid w:val="007C1FC9"/>
    <w:rsid w:val="007D76BB"/>
    <w:rsid w:val="007E1AAE"/>
    <w:rsid w:val="007F128A"/>
    <w:rsid w:val="007F1646"/>
    <w:rsid w:val="007F30A3"/>
    <w:rsid w:val="007F43FE"/>
    <w:rsid w:val="008112F6"/>
    <w:rsid w:val="00814714"/>
    <w:rsid w:val="0081727C"/>
    <w:rsid w:val="00834786"/>
    <w:rsid w:val="008353D1"/>
    <w:rsid w:val="00852E68"/>
    <w:rsid w:val="00853A07"/>
    <w:rsid w:val="008548A9"/>
    <w:rsid w:val="00855340"/>
    <w:rsid w:val="00855B96"/>
    <w:rsid w:val="0085661D"/>
    <w:rsid w:val="0085686B"/>
    <w:rsid w:val="008615FE"/>
    <w:rsid w:val="008670DE"/>
    <w:rsid w:val="00873E5D"/>
    <w:rsid w:val="0088077D"/>
    <w:rsid w:val="00884CED"/>
    <w:rsid w:val="0088548E"/>
    <w:rsid w:val="00891D1C"/>
    <w:rsid w:val="00896CDD"/>
    <w:rsid w:val="008A4059"/>
    <w:rsid w:val="008A7D97"/>
    <w:rsid w:val="008B1D1D"/>
    <w:rsid w:val="008C606C"/>
    <w:rsid w:val="008C79DC"/>
    <w:rsid w:val="008D1DAC"/>
    <w:rsid w:val="008D7D5E"/>
    <w:rsid w:val="008F68FC"/>
    <w:rsid w:val="0090117D"/>
    <w:rsid w:val="00905DF7"/>
    <w:rsid w:val="00916EFE"/>
    <w:rsid w:val="00927F73"/>
    <w:rsid w:val="00930989"/>
    <w:rsid w:val="009331ED"/>
    <w:rsid w:val="009414DF"/>
    <w:rsid w:val="00950DB6"/>
    <w:rsid w:val="00951F47"/>
    <w:rsid w:val="00956B00"/>
    <w:rsid w:val="00956DA8"/>
    <w:rsid w:val="009571C0"/>
    <w:rsid w:val="0096183E"/>
    <w:rsid w:val="0097244A"/>
    <w:rsid w:val="009751F2"/>
    <w:rsid w:val="0097629F"/>
    <w:rsid w:val="00977BB3"/>
    <w:rsid w:val="00977D9C"/>
    <w:rsid w:val="00985C18"/>
    <w:rsid w:val="009912C8"/>
    <w:rsid w:val="009A0E37"/>
    <w:rsid w:val="009A29F3"/>
    <w:rsid w:val="009B1091"/>
    <w:rsid w:val="009B414E"/>
    <w:rsid w:val="009C0681"/>
    <w:rsid w:val="009C57C2"/>
    <w:rsid w:val="009C6996"/>
    <w:rsid w:val="009D2721"/>
    <w:rsid w:val="009D50DE"/>
    <w:rsid w:val="009E24F2"/>
    <w:rsid w:val="009E6D5E"/>
    <w:rsid w:val="009F575F"/>
    <w:rsid w:val="009F75B0"/>
    <w:rsid w:val="00A06088"/>
    <w:rsid w:val="00A11224"/>
    <w:rsid w:val="00A275F4"/>
    <w:rsid w:val="00A355F5"/>
    <w:rsid w:val="00A408FC"/>
    <w:rsid w:val="00A549B7"/>
    <w:rsid w:val="00A56D11"/>
    <w:rsid w:val="00A57675"/>
    <w:rsid w:val="00A57F8E"/>
    <w:rsid w:val="00A611B9"/>
    <w:rsid w:val="00A61405"/>
    <w:rsid w:val="00A6150C"/>
    <w:rsid w:val="00A621E2"/>
    <w:rsid w:val="00A639E6"/>
    <w:rsid w:val="00A87FF3"/>
    <w:rsid w:val="00A90061"/>
    <w:rsid w:val="00A9421F"/>
    <w:rsid w:val="00A96D93"/>
    <w:rsid w:val="00AA091F"/>
    <w:rsid w:val="00AA2970"/>
    <w:rsid w:val="00AA567C"/>
    <w:rsid w:val="00AB4867"/>
    <w:rsid w:val="00AB4900"/>
    <w:rsid w:val="00AC19A8"/>
    <w:rsid w:val="00AC224B"/>
    <w:rsid w:val="00AC4AF8"/>
    <w:rsid w:val="00AC5DE9"/>
    <w:rsid w:val="00AD0508"/>
    <w:rsid w:val="00AD2A07"/>
    <w:rsid w:val="00AD3E58"/>
    <w:rsid w:val="00AD7A38"/>
    <w:rsid w:val="00AE28F5"/>
    <w:rsid w:val="00AF6374"/>
    <w:rsid w:val="00B01923"/>
    <w:rsid w:val="00B0795F"/>
    <w:rsid w:val="00B13FD5"/>
    <w:rsid w:val="00B31119"/>
    <w:rsid w:val="00B34FAE"/>
    <w:rsid w:val="00B3773F"/>
    <w:rsid w:val="00B37AA4"/>
    <w:rsid w:val="00B452EB"/>
    <w:rsid w:val="00B57975"/>
    <w:rsid w:val="00B57CE0"/>
    <w:rsid w:val="00B664C6"/>
    <w:rsid w:val="00B874F6"/>
    <w:rsid w:val="00B933A1"/>
    <w:rsid w:val="00BA5E21"/>
    <w:rsid w:val="00BA683B"/>
    <w:rsid w:val="00BA72B9"/>
    <w:rsid w:val="00BC2066"/>
    <w:rsid w:val="00BD5D94"/>
    <w:rsid w:val="00BD61CB"/>
    <w:rsid w:val="00BE4D8A"/>
    <w:rsid w:val="00BE796B"/>
    <w:rsid w:val="00BF2E71"/>
    <w:rsid w:val="00BF4589"/>
    <w:rsid w:val="00BF774D"/>
    <w:rsid w:val="00BF79E8"/>
    <w:rsid w:val="00C02E36"/>
    <w:rsid w:val="00C06BCC"/>
    <w:rsid w:val="00C24774"/>
    <w:rsid w:val="00C36FDE"/>
    <w:rsid w:val="00C40CD7"/>
    <w:rsid w:val="00C41C9E"/>
    <w:rsid w:val="00C42311"/>
    <w:rsid w:val="00C43305"/>
    <w:rsid w:val="00C4427B"/>
    <w:rsid w:val="00C478A5"/>
    <w:rsid w:val="00C54206"/>
    <w:rsid w:val="00C552E2"/>
    <w:rsid w:val="00C552F2"/>
    <w:rsid w:val="00C61CDD"/>
    <w:rsid w:val="00C73658"/>
    <w:rsid w:val="00C75EC2"/>
    <w:rsid w:val="00C77650"/>
    <w:rsid w:val="00C826DE"/>
    <w:rsid w:val="00C87799"/>
    <w:rsid w:val="00C94EF0"/>
    <w:rsid w:val="00CA7AEE"/>
    <w:rsid w:val="00CB2489"/>
    <w:rsid w:val="00CB29CB"/>
    <w:rsid w:val="00CC1F29"/>
    <w:rsid w:val="00CF7399"/>
    <w:rsid w:val="00D02863"/>
    <w:rsid w:val="00D1193C"/>
    <w:rsid w:val="00D12760"/>
    <w:rsid w:val="00D22CDF"/>
    <w:rsid w:val="00D32087"/>
    <w:rsid w:val="00D3266D"/>
    <w:rsid w:val="00D36566"/>
    <w:rsid w:val="00D64572"/>
    <w:rsid w:val="00D707BB"/>
    <w:rsid w:val="00D70D3C"/>
    <w:rsid w:val="00D7529C"/>
    <w:rsid w:val="00D81F85"/>
    <w:rsid w:val="00D82F9C"/>
    <w:rsid w:val="00D85365"/>
    <w:rsid w:val="00D97C14"/>
    <w:rsid w:val="00DA1D6F"/>
    <w:rsid w:val="00DB11FC"/>
    <w:rsid w:val="00DB244C"/>
    <w:rsid w:val="00DB5044"/>
    <w:rsid w:val="00DB63BB"/>
    <w:rsid w:val="00DC2119"/>
    <w:rsid w:val="00DC3943"/>
    <w:rsid w:val="00DC43F5"/>
    <w:rsid w:val="00DC4F0A"/>
    <w:rsid w:val="00DC7638"/>
    <w:rsid w:val="00DD51CF"/>
    <w:rsid w:val="00DE1C5E"/>
    <w:rsid w:val="00DE23A4"/>
    <w:rsid w:val="00DE41D0"/>
    <w:rsid w:val="00DE52EE"/>
    <w:rsid w:val="00DF00F0"/>
    <w:rsid w:val="00DF4739"/>
    <w:rsid w:val="00DF738D"/>
    <w:rsid w:val="00E1221D"/>
    <w:rsid w:val="00E12BF4"/>
    <w:rsid w:val="00E223D4"/>
    <w:rsid w:val="00E24A43"/>
    <w:rsid w:val="00E2678E"/>
    <w:rsid w:val="00E40302"/>
    <w:rsid w:val="00E42E5D"/>
    <w:rsid w:val="00E443C7"/>
    <w:rsid w:val="00E45B36"/>
    <w:rsid w:val="00E57B29"/>
    <w:rsid w:val="00E57D43"/>
    <w:rsid w:val="00E61ECE"/>
    <w:rsid w:val="00E671E2"/>
    <w:rsid w:val="00E7647D"/>
    <w:rsid w:val="00E85878"/>
    <w:rsid w:val="00EA070F"/>
    <w:rsid w:val="00EB04BE"/>
    <w:rsid w:val="00EB0D7B"/>
    <w:rsid w:val="00EC1FEA"/>
    <w:rsid w:val="00EC2103"/>
    <w:rsid w:val="00ED44E6"/>
    <w:rsid w:val="00ED5524"/>
    <w:rsid w:val="00F00C1D"/>
    <w:rsid w:val="00F1290E"/>
    <w:rsid w:val="00F3027D"/>
    <w:rsid w:val="00F426B7"/>
    <w:rsid w:val="00F43478"/>
    <w:rsid w:val="00F501A1"/>
    <w:rsid w:val="00F5104F"/>
    <w:rsid w:val="00F54615"/>
    <w:rsid w:val="00F62CC8"/>
    <w:rsid w:val="00F7520C"/>
    <w:rsid w:val="00F80D50"/>
    <w:rsid w:val="00F81999"/>
    <w:rsid w:val="00F82C2D"/>
    <w:rsid w:val="00F8393A"/>
    <w:rsid w:val="00F86929"/>
    <w:rsid w:val="00F93622"/>
    <w:rsid w:val="00FA066F"/>
    <w:rsid w:val="00FB17BF"/>
    <w:rsid w:val="00FB472D"/>
    <w:rsid w:val="00FC22FB"/>
    <w:rsid w:val="00FD1C6E"/>
    <w:rsid w:val="00FE1590"/>
    <w:rsid w:val="00FE6A99"/>
    <w:rsid w:val="00FF1BD6"/>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5:chartTrackingRefBased/>
  <w15:docId w15:val="{DF513F20-E55C-4CDA-9F78-347551F3B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2E7A42"/>
    <w:rPr>
      <w:color w:val="954F72"/>
      <w:u w:val="single"/>
    </w:rPr>
  </w:style>
  <w:style w:type="paragraph" w:styleId="NoSpacing">
    <w:name w:val="No Spacing"/>
    <w:basedOn w:val="Normal"/>
    <w:uiPriority w:val="1"/>
    <w:qFormat/>
    <w:rsid w:val="00633955"/>
    <w:rPr>
      <w:rFonts w:ascii="Calibri" w:eastAsia="Calibri" w:hAnsi="Calibri" w:cs="Calibri"/>
      <w:sz w:val="22"/>
      <w:szCs w:val="22"/>
    </w:rPr>
  </w:style>
  <w:style w:type="paragraph" w:styleId="Title">
    <w:name w:val="Title"/>
    <w:basedOn w:val="Normal"/>
    <w:next w:val="Normal"/>
    <w:link w:val="TitleChar"/>
    <w:uiPriority w:val="10"/>
    <w:qFormat/>
    <w:rsid w:val="00F7520C"/>
    <w:pPr>
      <w:contextualSpacing/>
    </w:pPr>
    <w:rPr>
      <w:rFonts w:ascii="Calibri Light" w:hAnsi="Calibri Light"/>
      <w:spacing w:val="-10"/>
      <w:kern w:val="28"/>
      <w:sz w:val="56"/>
      <w:szCs w:val="56"/>
    </w:rPr>
  </w:style>
  <w:style w:type="character" w:customStyle="1" w:styleId="TitleChar">
    <w:name w:val="Title Char"/>
    <w:link w:val="Title"/>
    <w:uiPriority w:val="10"/>
    <w:rsid w:val="00F7520C"/>
    <w:rPr>
      <w:rFonts w:ascii="Calibri Light" w:hAnsi="Calibri Light"/>
      <w:spacing w:val="-10"/>
      <w:kern w:val="28"/>
      <w:sz w:val="56"/>
      <w:szCs w:val="56"/>
    </w:rPr>
  </w:style>
  <w:style w:type="character" w:styleId="UnresolvedMention">
    <w:name w:val="Unresolved Mention"/>
    <w:uiPriority w:val="99"/>
    <w:semiHidden/>
    <w:unhideWhenUsed/>
    <w:rsid w:val="001A2B2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508493">
      <w:bodyDiv w:val="1"/>
      <w:marLeft w:val="0"/>
      <w:marRight w:val="0"/>
      <w:marTop w:val="0"/>
      <w:marBottom w:val="0"/>
      <w:divBdr>
        <w:top w:val="none" w:sz="0" w:space="0" w:color="auto"/>
        <w:left w:val="none" w:sz="0" w:space="0" w:color="auto"/>
        <w:bottom w:val="none" w:sz="0" w:space="0" w:color="auto"/>
        <w:right w:val="none" w:sz="0" w:space="0" w:color="auto"/>
      </w:divBdr>
    </w:div>
    <w:div w:id="1549487051">
      <w:bodyDiv w:val="1"/>
      <w:marLeft w:val="0"/>
      <w:marRight w:val="0"/>
      <w:marTop w:val="0"/>
      <w:marBottom w:val="0"/>
      <w:divBdr>
        <w:top w:val="none" w:sz="0" w:space="0" w:color="auto"/>
        <w:left w:val="none" w:sz="0" w:space="0" w:color="auto"/>
        <w:bottom w:val="none" w:sz="0" w:space="0" w:color="auto"/>
        <w:right w:val="none" w:sz="0" w:space="0" w:color="auto"/>
      </w:divBdr>
    </w:div>
    <w:div w:id="21455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dnb.com/"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procurement.uark.edu/_resources/documents/VPAT_Blank.pdf"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ftp://www.arkleg.state.ar.us/acts/2013/Public/ACT308.pdf" TargetMode="Externa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pcweb.uark.edu/imagenowforms/fs?form=AVCB_Vendor_Form" TargetMode="External"/><Relationship Id="rId23" Type="http://schemas.openxmlformats.org/officeDocument/2006/relationships/image" Target="media/image1.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ark.org/dfa/immigrant/index.php/disclosure/submit/new"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hogbid.uark.edu/index.php" TargetMode="External"/><Relationship Id="rId22" Type="http://schemas.openxmlformats.org/officeDocument/2006/relationships/footer" Target="footer5.xml"/><Relationship Id="rId27"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54849-9E76-4385-91ED-A97F0F025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5589</Words>
  <Characters>31862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37377</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Ellen Ann Ferguson</cp:lastModifiedBy>
  <cp:revision>4</cp:revision>
  <cp:lastPrinted>2013-11-27T15:43:00Z</cp:lastPrinted>
  <dcterms:created xsi:type="dcterms:W3CDTF">2018-03-13T20:18:00Z</dcterms:created>
  <dcterms:modified xsi:type="dcterms:W3CDTF">2018-03-14T17:51:00Z</dcterms:modified>
</cp:coreProperties>
</file>