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A30C6" w14:textId="21C5518A" w:rsidR="00DE146E" w:rsidRDefault="00DE146E" w:rsidP="00DE146E">
      <w:pPr>
        <w:pStyle w:val="MyNormal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ADDENDUM #</w:t>
      </w:r>
      <w:r w:rsidR="00F80350">
        <w:rPr>
          <w:rFonts w:cs="Arial"/>
          <w:b/>
          <w:sz w:val="28"/>
          <w:szCs w:val="28"/>
        </w:rPr>
        <w:t>3</w:t>
      </w:r>
    </w:p>
    <w:p w14:paraId="4C2950E6" w14:textId="77777777" w:rsidR="00D73E35" w:rsidRDefault="00D73E35" w:rsidP="00DE146E">
      <w:pPr>
        <w:pStyle w:val="MyNormal"/>
        <w:jc w:val="center"/>
        <w:rPr>
          <w:rFonts w:cs="Arial"/>
          <w:b/>
          <w:sz w:val="28"/>
          <w:szCs w:val="28"/>
        </w:rPr>
      </w:pPr>
    </w:p>
    <w:p w14:paraId="7CF2FDFF" w14:textId="367D9192" w:rsidR="00DE146E" w:rsidRDefault="00D73E35" w:rsidP="00DE146E">
      <w:pPr>
        <w:pStyle w:val="MyNormal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University of Arkansas</w:t>
      </w:r>
    </w:p>
    <w:p w14:paraId="5B355F7D" w14:textId="6A2DDFE3" w:rsidR="00DE146E" w:rsidRPr="00311C9A" w:rsidRDefault="00DE146E" w:rsidP="00DE146E">
      <w:pPr>
        <w:pStyle w:val="MyNormal"/>
        <w:jc w:val="center"/>
        <w:rPr>
          <w:rFonts w:cs="Arial"/>
          <w:b/>
          <w:sz w:val="28"/>
          <w:szCs w:val="28"/>
        </w:rPr>
      </w:pPr>
      <w:r w:rsidRPr="00311C9A">
        <w:rPr>
          <w:rFonts w:cs="Arial"/>
          <w:b/>
          <w:sz w:val="28"/>
          <w:szCs w:val="28"/>
        </w:rPr>
        <w:t>Request for Proposal</w:t>
      </w:r>
    </w:p>
    <w:p w14:paraId="299D358C" w14:textId="26B72E50" w:rsidR="00DE146E" w:rsidRDefault="00DE146E" w:rsidP="00DE146E">
      <w:pPr>
        <w:pStyle w:val="MyNormal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28"/>
          <w:szCs w:val="28"/>
        </w:rPr>
        <w:t>#</w:t>
      </w:r>
      <w:r w:rsidRPr="000221CA">
        <w:rPr>
          <w:rFonts w:cs="Arial"/>
          <w:b/>
          <w:sz w:val="32"/>
          <w:szCs w:val="32"/>
        </w:rPr>
        <w:t>671500</w:t>
      </w:r>
    </w:p>
    <w:p w14:paraId="771AB752" w14:textId="77777777" w:rsidR="00DE146E" w:rsidRPr="000221CA" w:rsidRDefault="00DE146E" w:rsidP="00DE146E">
      <w:pPr>
        <w:pStyle w:val="Heading1"/>
        <w:jc w:val="center"/>
        <w:rPr>
          <w:sz w:val="22"/>
        </w:rPr>
      </w:pPr>
      <w:r w:rsidRPr="000221CA">
        <w:rPr>
          <w:sz w:val="22"/>
        </w:rPr>
        <w:t>Comprehensive, Performance-Based Certification System for the</w:t>
      </w:r>
    </w:p>
    <w:p w14:paraId="56F7CB6F" w14:textId="77777777" w:rsidR="00DE146E" w:rsidRPr="000221CA" w:rsidRDefault="00DE146E" w:rsidP="00DE146E">
      <w:pPr>
        <w:jc w:val="center"/>
        <w:rPr>
          <w:rFonts w:ascii="Arial" w:hAnsi="Arial" w:cs="Arial"/>
          <w:b/>
        </w:rPr>
      </w:pPr>
      <w:r w:rsidRPr="000221CA">
        <w:rPr>
          <w:rFonts w:ascii="Arial" w:hAnsi="Arial" w:cs="Arial"/>
          <w:b/>
        </w:rPr>
        <w:t>Arkansas Leadership Academy Master Principal Program</w:t>
      </w:r>
    </w:p>
    <w:p w14:paraId="5FBDE976" w14:textId="77777777" w:rsidR="00DE146E" w:rsidRPr="000221CA" w:rsidRDefault="00DE146E" w:rsidP="00DE146E">
      <w:pPr>
        <w:pStyle w:val="MyNormal"/>
        <w:jc w:val="center"/>
        <w:rPr>
          <w:rFonts w:cs="Arial"/>
          <w:b/>
          <w:sz w:val="28"/>
          <w:szCs w:val="28"/>
        </w:rPr>
      </w:pPr>
    </w:p>
    <w:p w14:paraId="71C095EF" w14:textId="31545D6F" w:rsidR="00D73E35" w:rsidRDefault="00D73E35"/>
    <w:p w14:paraId="320F6C06" w14:textId="43937FC7" w:rsidR="001E75E7" w:rsidRDefault="001E75E7" w:rsidP="001E75E7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720"/>
          <w:tab w:val="right" w:pos="5400"/>
          <w:tab w:val="left" w:pos="5760"/>
        </w:tabs>
        <w:jc w:val="left"/>
        <w:rPr>
          <w:rFonts w:cs="Arial"/>
          <w:b/>
          <w:noProof/>
          <w:szCs w:val="22"/>
        </w:rPr>
      </w:pPr>
    </w:p>
    <w:p w14:paraId="0C99BF67" w14:textId="1842A16D" w:rsidR="00F80350" w:rsidRDefault="00F80350" w:rsidP="001E75E7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720"/>
          <w:tab w:val="right" w:pos="5400"/>
          <w:tab w:val="left" w:pos="576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The RFP Closing Date has been changed from April </w:t>
      </w:r>
      <w:r w:rsidR="009F29D9">
        <w:rPr>
          <w:rFonts w:cs="Arial"/>
          <w:b/>
          <w:szCs w:val="22"/>
        </w:rPr>
        <w:t>1</w:t>
      </w:r>
      <w:bookmarkStart w:id="0" w:name="_GoBack"/>
      <w:bookmarkEnd w:id="0"/>
      <w:r>
        <w:rPr>
          <w:rFonts w:cs="Arial"/>
          <w:b/>
          <w:szCs w:val="22"/>
        </w:rPr>
        <w:t>0, 2018 to:</w:t>
      </w:r>
    </w:p>
    <w:p w14:paraId="79B56729" w14:textId="04A617A0" w:rsidR="00F80350" w:rsidRDefault="00F80350" w:rsidP="001E75E7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720"/>
          <w:tab w:val="right" w:pos="5400"/>
          <w:tab w:val="left" w:pos="576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</w:p>
    <w:p w14:paraId="72E518EF" w14:textId="25B98322" w:rsidR="00F80350" w:rsidRPr="00F80350" w:rsidRDefault="00F80350" w:rsidP="00F80350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720"/>
          <w:tab w:val="right" w:pos="5400"/>
          <w:tab w:val="left" w:pos="5760"/>
        </w:tabs>
        <w:jc w:val="center"/>
        <w:rPr>
          <w:rFonts w:cs="Arial"/>
          <w:b/>
          <w:szCs w:val="22"/>
          <w:u w:val="single"/>
        </w:rPr>
      </w:pPr>
      <w:r w:rsidRPr="00F80350">
        <w:rPr>
          <w:rFonts w:cs="Arial"/>
          <w:b/>
          <w:szCs w:val="22"/>
          <w:u w:val="single"/>
        </w:rPr>
        <w:t>Thursday, April 19, 2018, 2:30 pm CST</w:t>
      </w:r>
    </w:p>
    <w:p w14:paraId="0FA84C90" w14:textId="77DE2BF3" w:rsidR="00D73E35" w:rsidRDefault="00D73E35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5400"/>
          <w:tab w:val="left" w:pos="5760"/>
        </w:tabs>
        <w:jc w:val="left"/>
        <w:rPr>
          <w:rFonts w:cs="Arial"/>
          <w:b/>
          <w:szCs w:val="22"/>
        </w:rPr>
      </w:pPr>
    </w:p>
    <w:p w14:paraId="18D21C0E" w14:textId="77777777" w:rsidR="001E75E7" w:rsidRDefault="001E75E7" w:rsidP="001E75E7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5400"/>
          <w:tab w:val="left" w:pos="5760"/>
        </w:tabs>
        <w:jc w:val="left"/>
        <w:rPr>
          <w:rFonts w:cs="Arial"/>
          <w:b/>
          <w:szCs w:val="22"/>
        </w:rPr>
      </w:pPr>
    </w:p>
    <w:p w14:paraId="3E87A25D" w14:textId="4CE0381F" w:rsidR="00DE146E" w:rsidRPr="001E75E7" w:rsidRDefault="001E75E7" w:rsidP="001E75E7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5400"/>
          <w:tab w:val="left" w:pos="576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All other elements of the RFP remain unchanged. </w:t>
      </w:r>
      <w:r w:rsidR="00DE146E">
        <w:rPr>
          <w:rFonts w:cs="Arial"/>
          <w:b/>
          <w:szCs w:val="22"/>
        </w:rPr>
        <w:tab/>
      </w:r>
      <w:r w:rsidR="00DE146E" w:rsidRPr="000221CA">
        <w:rPr>
          <w:rFonts w:cs="Arial"/>
          <w:b/>
          <w:szCs w:val="22"/>
        </w:rPr>
        <w:tab/>
      </w:r>
    </w:p>
    <w:sectPr w:rsidR="00DE146E" w:rsidRPr="001E7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6E"/>
    <w:rsid w:val="001E75E7"/>
    <w:rsid w:val="0051713A"/>
    <w:rsid w:val="005C6A8F"/>
    <w:rsid w:val="0071036D"/>
    <w:rsid w:val="009F29D9"/>
    <w:rsid w:val="00AC60A4"/>
    <w:rsid w:val="00D10960"/>
    <w:rsid w:val="00D73E35"/>
    <w:rsid w:val="00DE146E"/>
    <w:rsid w:val="00F8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E2E3"/>
  <w15:chartTrackingRefBased/>
  <w15:docId w15:val="{C06FCD0E-8FE3-4DAE-B0EE-0A73DDA3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4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DE146E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146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3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E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9A24-7A65-4BAC-B744-9C7B80FA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4</cp:revision>
  <dcterms:created xsi:type="dcterms:W3CDTF">2018-04-02T15:01:00Z</dcterms:created>
  <dcterms:modified xsi:type="dcterms:W3CDTF">2018-04-02T15:37:00Z</dcterms:modified>
</cp:coreProperties>
</file>