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DBE4" w14:textId="2251ECD7" w:rsidR="00076572" w:rsidRPr="00520D6D" w:rsidRDefault="00076572" w:rsidP="00076572">
      <w:pPr>
        <w:pStyle w:val="ListParagraph"/>
        <w:jc w:val="center"/>
        <w:rPr>
          <w:b/>
        </w:rPr>
      </w:pPr>
      <w:r>
        <w:rPr>
          <w:b/>
        </w:rPr>
        <w:t>ADDENDUM #</w:t>
      </w:r>
      <w:r w:rsidR="00790CA0">
        <w:rPr>
          <w:b/>
        </w:rPr>
        <w:t>1</w:t>
      </w:r>
    </w:p>
    <w:p w14:paraId="15EF95FE" w14:textId="2A530A47" w:rsidR="00076572" w:rsidRPr="00520D6D" w:rsidRDefault="00076572" w:rsidP="00076572">
      <w:pPr>
        <w:pStyle w:val="ListParagraph"/>
        <w:jc w:val="center"/>
        <w:rPr>
          <w:b/>
        </w:rPr>
      </w:pPr>
      <w:r w:rsidRPr="00520D6D">
        <w:rPr>
          <w:b/>
        </w:rPr>
        <w:t>RFP #</w:t>
      </w:r>
      <w:r w:rsidR="00790CA0">
        <w:rPr>
          <w:b/>
        </w:rPr>
        <w:t>200323</w:t>
      </w:r>
    </w:p>
    <w:p w14:paraId="2359F4C9" w14:textId="631C5884" w:rsidR="00076572" w:rsidRPr="00520D6D" w:rsidRDefault="00790CA0" w:rsidP="00076572">
      <w:pPr>
        <w:pStyle w:val="ListParagraph"/>
        <w:jc w:val="center"/>
        <w:rPr>
          <w:b/>
        </w:rPr>
      </w:pPr>
      <w:r>
        <w:rPr>
          <w:b/>
        </w:rPr>
        <w:t>Energy Savings Performance Contract Financing</w:t>
      </w:r>
    </w:p>
    <w:p w14:paraId="07A791CB" w14:textId="4134BD64" w:rsidR="00DA6511" w:rsidRDefault="00DA6511"/>
    <w:p w14:paraId="1F52890F" w14:textId="3C60D539" w:rsidR="00076572" w:rsidRDefault="00076572"/>
    <w:p w14:paraId="69E0BE33" w14:textId="2E810E34" w:rsidR="00076572" w:rsidRDefault="00076572">
      <w:r>
        <w:t xml:space="preserve">The </w:t>
      </w:r>
      <w:r w:rsidRPr="00076572">
        <w:rPr>
          <w:u w:val="single"/>
        </w:rPr>
        <w:t>PROPOSAL DUE DATE</w:t>
      </w:r>
      <w:r>
        <w:t xml:space="preserve"> has been extended until </w:t>
      </w:r>
      <w:r w:rsidRPr="00076572">
        <w:rPr>
          <w:b/>
          <w:bCs/>
          <w:u w:val="single"/>
        </w:rPr>
        <w:t>MAY 14, 2020 at 2:30 pm CDT</w:t>
      </w:r>
      <w:r>
        <w:t>.</w:t>
      </w:r>
    </w:p>
    <w:p w14:paraId="280AB197" w14:textId="3D4BB962" w:rsidR="00076572" w:rsidRDefault="00076572"/>
    <w:p w14:paraId="1D13C20A" w14:textId="0A6C2FE9" w:rsidR="00076572" w:rsidRDefault="00076572">
      <w:r>
        <w:t>Section 6. Projected Timetable of Activities has been amended as follows:</w:t>
      </w:r>
    </w:p>
    <w:p w14:paraId="7376BF5B" w14:textId="2D97EB5D" w:rsidR="00076572" w:rsidRDefault="00076572"/>
    <w:p w14:paraId="7116CC89" w14:textId="375684C7" w:rsidR="00076572" w:rsidRDefault="00076572">
      <w:r>
        <w:tab/>
        <w:t>04/2</w:t>
      </w:r>
      <w:r w:rsidR="00790CA0">
        <w:t>8</w:t>
      </w:r>
      <w:r>
        <w:t>/2020</w:t>
      </w:r>
      <w:r>
        <w:tab/>
        <w:t>Last date UA will issue an addendum.</w:t>
      </w:r>
    </w:p>
    <w:p w14:paraId="1C80F651" w14:textId="1880D485" w:rsidR="00076572" w:rsidRDefault="00076572">
      <w:r>
        <w:tab/>
        <w:t>05/14/2020</w:t>
      </w:r>
      <w:r>
        <w:tab/>
        <w:t>Proposal submission deadline 2:30 pm CDT.</w:t>
      </w:r>
    </w:p>
    <w:p w14:paraId="2165BFDF" w14:textId="2CC2E722" w:rsidR="00076572" w:rsidRDefault="00076572">
      <w:r>
        <w:tab/>
        <w:t>TBD</w:t>
      </w:r>
      <w:r>
        <w:tab/>
      </w:r>
      <w:r>
        <w:tab/>
        <w:t>Notice of Intent to Award</w:t>
      </w:r>
    </w:p>
    <w:p w14:paraId="5AE42DC3" w14:textId="7A36F5BB" w:rsidR="00076572" w:rsidRDefault="00076572">
      <w:r>
        <w:tab/>
        <w:t>TBD</w:t>
      </w:r>
      <w:r>
        <w:tab/>
      </w:r>
      <w:r>
        <w:tab/>
        <w:t xml:space="preserve">Contract negotiations begin, </w:t>
      </w:r>
      <w:r w:rsidR="00433C84">
        <w:t>s</w:t>
      </w:r>
      <w:r>
        <w:t>ervice to commence</w:t>
      </w:r>
    </w:p>
    <w:p w14:paraId="2C851E1A" w14:textId="09E08EA9" w:rsidR="00076572" w:rsidRDefault="00076572"/>
    <w:p w14:paraId="06CD9A40" w14:textId="77777777" w:rsidR="00076572" w:rsidRDefault="00076572"/>
    <w:p w14:paraId="0CBE1722" w14:textId="6991FDCA" w:rsidR="00076572" w:rsidRDefault="00076572"/>
    <w:sectPr w:rsidR="0007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72"/>
    <w:rsid w:val="00076572"/>
    <w:rsid w:val="00433C84"/>
    <w:rsid w:val="004A19ED"/>
    <w:rsid w:val="00790CA0"/>
    <w:rsid w:val="009B3B1A"/>
    <w:rsid w:val="00DA6511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9779"/>
  <w15:chartTrackingRefBased/>
  <w15:docId w15:val="{C61DFAD7-91D7-4E0C-968B-79AD7CAC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7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6</cp:revision>
  <dcterms:created xsi:type="dcterms:W3CDTF">2020-04-14T18:37:00Z</dcterms:created>
  <dcterms:modified xsi:type="dcterms:W3CDTF">2020-04-14T18:46:00Z</dcterms:modified>
</cp:coreProperties>
</file>