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A3D7" w14:textId="71CA4B46" w:rsidR="00DA6511" w:rsidRPr="00DB1C3E" w:rsidRDefault="00DB1C3E" w:rsidP="00DB1C3E">
      <w:pPr>
        <w:jc w:val="center"/>
        <w:rPr>
          <w:b/>
          <w:bCs/>
        </w:rPr>
      </w:pPr>
      <w:r w:rsidRPr="00DB1C3E">
        <w:rPr>
          <w:b/>
          <w:bCs/>
        </w:rPr>
        <w:t>ADDENDUM #2</w:t>
      </w:r>
    </w:p>
    <w:p w14:paraId="78B6B12A" w14:textId="13B79877" w:rsidR="00DB1C3E" w:rsidRDefault="00DB1C3E" w:rsidP="00DB1C3E">
      <w:pPr>
        <w:jc w:val="center"/>
      </w:pPr>
    </w:p>
    <w:p w14:paraId="180780E5" w14:textId="77777777" w:rsidR="00DB1C3E" w:rsidRDefault="00DB1C3E" w:rsidP="00DB1C3E">
      <w:pPr>
        <w:jc w:val="center"/>
      </w:pPr>
      <w:r>
        <w:t>Benefits Consulting Services</w:t>
      </w:r>
    </w:p>
    <w:p w14:paraId="4AB76D29" w14:textId="6CBCB8BF" w:rsidR="00DB1C3E" w:rsidRDefault="00DB1C3E" w:rsidP="00DB1C3E">
      <w:pPr>
        <w:jc w:val="center"/>
      </w:pPr>
      <w:r>
        <w:t>RFP # 102720</w:t>
      </w:r>
    </w:p>
    <w:p w14:paraId="29A8AB56" w14:textId="1F085A5F" w:rsidR="00DB1C3E" w:rsidRDefault="00DB1C3E"/>
    <w:p w14:paraId="1E7FA00B" w14:textId="2B1D49B7" w:rsidR="00DB1C3E" w:rsidRPr="00DB1C3E" w:rsidRDefault="00DB1C3E">
      <w:pPr>
        <w:rPr>
          <w:b/>
          <w:bCs/>
        </w:rPr>
      </w:pPr>
      <w:r w:rsidRPr="00DB1C3E">
        <w:rPr>
          <w:b/>
          <w:bCs/>
        </w:rPr>
        <w:t>This document provides clarification pertaining to the above captioned RFP.</w:t>
      </w:r>
    </w:p>
    <w:p w14:paraId="1DA1BAEA" w14:textId="608C56C8" w:rsidR="00DB1C3E" w:rsidRPr="00DB1C3E" w:rsidRDefault="00DB1C3E">
      <w:pPr>
        <w:rPr>
          <w:b/>
          <w:bCs/>
        </w:rPr>
      </w:pPr>
    </w:p>
    <w:p w14:paraId="02EA2435" w14:textId="5D4C66EC" w:rsidR="00DB1C3E" w:rsidRDefault="00DB1C3E">
      <w:r w:rsidRPr="00DB1C3E">
        <w:rPr>
          <w:b/>
          <w:bCs/>
        </w:rPr>
        <w:t xml:space="preserve">REMINDER: </w:t>
      </w:r>
      <w:r>
        <w:t>It is the Respondent’s responsibility to thoroughly read and examine the entire RFP document and any addenda to the RFP.</w:t>
      </w:r>
    </w:p>
    <w:p w14:paraId="5715608C" w14:textId="6A25BB84" w:rsidR="00DB1C3E" w:rsidRDefault="00DB1C3E"/>
    <w:p w14:paraId="44979CEE" w14:textId="348DBF70" w:rsidR="00DB1C3E" w:rsidRDefault="00DB1C3E">
      <w:r>
        <w:t xml:space="preserve">Posted </w:t>
      </w:r>
      <w:proofErr w:type="gramStart"/>
      <w:r>
        <w:t>01/14/2021</w:t>
      </w:r>
      <w:proofErr w:type="gramEnd"/>
    </w:p>
    <w:p w14:paraId="3CF5F6EB" w14:textId="430E56EF" w:rsidR="00DB1C3E" w:rsidRDefault="00DB1C3E"/>
    <w:p w14:paraId="1829E632" w14:textId="1A70B7B3" w:rsidR="00DB1C3E" w:rsidRDefault="00DB1C3E"/>
    <w:p w14:paraId="714415F5" w14:textId="37FEA506" w:rsidR="00DB1C3E" w:rsidRDefault="00DB1C3E">
      <w:r>
        <w:t>Please note the following corrections/edits in the RFP document:</w:t>
      </w:r>
    </w:p>
    <w:p w14:paraId="3F0DAFAC" w14:textId="0B1920D2" w:rsidR="00DB1C3E" w:rsidRDefault="00DB1C3E"/>
    <w:p w14:paraId="5E0CC8C4" w14:textId="3662362D" w:rsidR="00DB1C3E" w:rsidRDefault="00DB1C3E">
      <w:r>
        <w:t>It was discovered that two different TIMES for the proposal receipt deadline were stated in different areas of the RFP document:</w:t>
      </w:r>
    </w:p>
    <w:p w14:paraId="5F6BA982" w14:textId="4052D7BD" w:rsidR="00DB1C3E" w:rsidRDefault="00DB1C3E"/>
    <w:p w14:paraId="7207830C" w14:textId="5B8F5D6F" w:rsidR="00DB1C3E" w:rsidRDefault="00DB1C3E">
      <w:r>
        <w:tab/>
        <w:t>01/22/2021 at 2:30 pm CST and 01/22/2021 at 5:00 pm CST</w:t>
      </w:r>
    </w:p>
    <w:p w14:paraId="26006070" w14:textId="77807EDA" w:rsidR="00DB1C3E" w:rsidRDefault="00DB1C3E"/>
    <w:p w14:paraId="178F6D0E" w14:textId="24C61DDD" w:rsidR="00DB1C3E" w:rsidRPr="00DB1C3E" w:rsidRDefault="00DB1C3E">
      <w:pPr>
        <w:rPr>
          <w:b/>
          <w:bCs/>
        </w:rPr>
      </w:pPr>
      <w:r w:rsidRPr="00DB1C3E">
        <w:rPr>
          <w:b/>
          <w:bCs/>
        </w:rPr>
        <w:t xml:space="preserve">The official deadline for receipt of proposals is </w:t>
      </w:r>
      <w:r w:rsidRPr="00DB1C3E">
        <w:rPr>
          <w:b/>
          <w:bCs/>
          <w:u w:val="single"/>
        </w:rPr>
        <w:t>01/22/2021 at 5:00 pm CST</w:t>
      </w:r>
      <w:r w:rsidRPr="00DB1C3E">
        <w:rPr>
          <w:b/>
          <w:bCs/>
        </w:rPr>
        <w:t>.</w:t>
      </w:r>
    </w:p>
    <w:p w14:paraId="5F745E48" w14:textId="0E51D670" w:rsidR="00DB1C3E" w:rsidRDefault="00DB1C3E"/>
    <w:p w14:paraId="749C37D6" w14:textId="77777777" w:rsidR="00DB1C3E" w:rsidRDefault="00DB1C3E"/>
    <w:p w14:paraId="0560B89E" w14:textId="79E38D17" w:rsidR="00DB1C3E" w:rsidRDefault="00DB1C3E">
      <w:r>
        <w:br/>
      </w:r>
    </w:p>
    <w:sectPr w:rsidR="00DB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3E"/>
    <w:rsid w:val="00DA6511"/>
    <w:rsid w:val="00D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4E15"/>
  <w15:chartTrackingRefBased/>
  <w15:docId w15:val="{81A4F74A-2027-4A8A-99AA-7589451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2021-01-14T15:35:00Z</dcterms:created>
  <dcterms:modified xsi:type="dcterms:W3CDTF">2021-01-14T15:44:00Z</dcterms:modified>
</cp:coreProperties>
</file>