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ENVELOPE  WITH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Only written addenda is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1"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1"/>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sidRPr="0087223B">
        <w:rPr>
          <w:rFonts w:cs="Arial"/>
          <w:sz w:val="22"/>
          <w:szCs w:val="22"/>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1"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BF79E8"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 xml:space="preserve">form at the following link, and submit with bid proposal: </w:t>
      </w:r>
      <w:hyperlink r:id="rId12" w:history="1">
        <w:r w:rsidR="00175106" w:rsidRPr="00DA498C">
          <w:rPr>
            <w:rStyle w:val="Hyperlink"/>
            <w:rFonts w:ascii="Arial" w:hAnsi="Arial" w:cs="Arial"/>
            <w:sz w:val="22"/>
            <w:szCs w:val="22"/>
          </w:rPr>
          <w:t>https://pcweb.uark.edu/imagenowforms/fs?form=AVCB_Vendor_Form</w:t>
        </w:r>
      </w:hyperlink>
      <w:r w:rsidR="00175106">
        <w:rPr>
          <w:rFonts w:ascii="Arial" w:hAnsi="Arial" w:cs="Arial"/>
          <w:sz w:val="22"/>
          <w:szCs w:val="22"/>
        </w:rPr>
        <w:t xml:space="preserve"> </w:t>
      </w:r>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460529" w:rsidRPr="00AC4AF8">
        <w:rPr>
          <w:rFonts w:cs="Arial"/>
          <w:b w:val="0"/>
          <w:sz w:val="22"/>
          <w:szCs w:val="22"/>
        </w:rPr>
        <w:t>6</w:t>
      </w:r>
      <w:r w:rsidRPr="00AC4AF8">
        <w:rPr>
          <w:rFonts w:cs="Arial"/>
          <w:b w:val="0"/>
          <w:sz w:val="22"/>
          <w:szCs w:val="22"/>
        </w:rPr>
        <w:t>, student enrollment totaled approximately 2</w:t>
      </w:r>
      <w:r w:rsidR="00884CED" w:rsidRPr="00AC4AF8">
        <w:rPr>
          <w:rFonts w:cs="Arial"/>
          <w:b w:val="0"/>
          <w:sz w:val="22"/>
          <w:szCs w:val="22"/>
        </w:rPr>
        <w:t>7,194</w:t>
      </w:r>
      <w:r w:rsidRPr="00AC4AF8">
        <w:rPr>
          <w:rFonts w:cs="Arial"/>
          <w:b w:val="0"/>
          <w:sz w:val="22"/>
          <w:szCs w:val="22"/>
        </w:rPr>
        <w:t>.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State agencies cannot claim a product as a whole is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4"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In the event that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 </w:t>
      </w:r>
      <w:hyperlink r:id="rId15"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A842FF" w:rsidP="00FE1590">
      <w:pPr>
        <w:jc w:val="center"/>
        <w:rPr>
          <w:rFonts w:ascii="Arial" w:hAnsi="Arial" w:cs="Arial"/>
          <w:color w:val="0000FF"/>
          <w:sz w:val="23"/>
          <w:szCs w:val="23"/>
        </w:rPr>
      </w:pPr>
      <w:hyperlink r:id="rId16"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Pr="008B7EBC" w:rsidRDefault="00B01923" w:rsidP="00B01923">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the remaining aggregate term of the contract.</w:t>
      </w:r>
    </w:p>
    <w:p w:rsidR="00B01923" w:rsidRPr="008B7EBC" w:rsidRDefault="00B01923" w:rsidP="00B01923">
      <w:pPr>
        <w:jc w:val="cente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Pr="00C42311" w:rsidRDefault="002B1A24">
      <w:pPr>
        <w:rPr>
          <w:sz w:val="24"/>
        </w:rPr>
        <w:sectPr w:rsidR="002B1A24"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FA4" w:rsidRDefault="005D5FA4">
      <w:r>
        <w:separator/>
      </w:r>
    </w:p>
  </w:endnote>
  <w:endnote w:type="continuationSeparator" w:id="0">
    <w:p w:rsidR="005D5FA4" w:rsidRDefault="005D5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FA4" w:rsidRDefault="005D5FA4">
      <w:r>
        <w:separator/>
      </w:r>
    </w:p>
  </w:footnote>
  <w:footnote w:type="continuationSeparator" w:id="0">
    <w:p w:rsidR="005D5FA4" w:rsidRDefault="005D5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776221">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87223B" w:rsidRDefault="0087223B" w:rsidP="0087223B">
          <w:r w:rsidRPr="0087223B">
            <w:t>ATHL</w:t>
          </w:r>
        </w:p>
      </w:tc>
      <w:tc>
        <w:tcPr>
          <w:tcW w:w="1350" w:type="dxa"/>
          <w:gridSpan w:val="3"/>
        </w:tcPr>
        <w:p w:rsidR="00776221" w:rsidRDefault="00776221" w:rsidP="00776221">
          <w:pPr>
            <w:jc w:val="center"/>
            <w:rPr>
              <w:rFonts w:ascii="Arial" w:hAnsi="Arial"/>
            </w:rPr>
          </w:pPr>
        </w:p>
      </w:tc>
      <w:tc>
        <w:tcPr>
          <w:tcW w:w="1350" w:type="dxa"/>
          <w:gridSpan w:val="3"/>
          <w:tcBorders>
            <w:bottom w:val="single" w:sz="6" w:space="0" w:color="auto"/>
          </w:tcBorders>
        </w:tcPr>
        <w:p w:rsidR="00776221" w:rsidRDefault="00776221" w:rsidP="00776221">
          <w:pPr>
            <w:jc w:val="center"/>
            <w:rPr>
              <w:rFonts w:ascii="Arial" w:hAnsi="Arial"/>
              <w:b/>
            </w:rPr>
          </w:pPr>
          <w:r>
            <w:rPr>
              <w:rFonts w:ascii="Arial" w:hAnsi="Arial"/>
              <w:b/>
            </w:rPr>
            <w:t>RFP</w:t>
          </w:r>
          <w:r w:rsidRPr="0087223B">
            <w:t xml:space="preserve"> </w:t>
          </w:r>
          <w:r w:rsidR="0087223B" w:rsidRPr="0087223B">
            <w:t>685557</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Default="00776221" w:rsidP="00776221">
          <w:pPr>
            <w:rPr>
              <w:rFonts w:ascii="Arial" w:hAnsi="Arial"/>
              <w:b/>
            </w:rPr>
          </w:pPr>
          <w:r>
            <w:rPr>
              <w:rFonts w:ascii="Arial" w:hAnsi="Arial"/>
              <w:b/>
            </w:rPr>
            <w:t>WHITNEY SMITH</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87223B" w:rsidRDefault="0087223B" w:rsidP="0087223B">
          <w:r w:rsidRPr="0087223B">
            <w:t>8/21/18</w:t>
          </w:r>
        </w:p>
      </w:tc>
      <w:tc>
        <w:tcPr>
          <w:tcW w:w="720" w:type="dxa"/>
        </w:tcPr>
        <w:p w:rsidR="00776221" w:rsidRDefault="00776221" w:rsidP="00776221">
          <w:pPr>
            <w:ind w:left="-18"/>
            <w:rPr>
              <w:rFonts w:ascii="Arial" w:hAnsi="Arial"/>
            </w:rPr>
          </w:pPr>
          <w:r>
            <w:rPr>
              <w:rFonts w:ascii="Arial" w:hAnsi="Arial"/>
            </w:rPr>
            <w:t>Time:</w:t>
          </w:r>
        </w:p>
      </w:tc>
      <w:tc>
        <w:tcPr>
          <w:tcW w:w="1440" w:type="dxa"/>
          <w:gridSpan w:val="4"/>
          <w:tcBorders>
            <w:top w:val="single" w:sz="6" w:space="0" w:color="auto"/>
            <w:bottom w:val="single" w:sz="6" w:space="0" w:color="auto"/>
          </w:tcBorders>
        </w:tcPr>
        <w:p w:rsidR="00776221" w:rsidRDefault="00776221" w:rsidP="00776221">
          <w:pPr>
            <w:rPr>
              <w:rFonts w:ascii="Arial" w:hAnsi="Arial"/>
              <w:b/>
            </w:rPr>
          </w:pPr>
          <w:r>
            <w:rPr>
              <w:rFonts w:ascii="Arial" w:hAnsi="Arial"/>
              <w:b/>
            </w:rPr>
            <w:t>2:30 P.M.</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C06BCC" w:rsidRDefault="00776221" w:rsidP="00776221">
          <w:pPr>
            <w:jc w:val="right"/>
            <w:rPr>
              <w:rFonts w:ascii="Arial" w:hAnsi="Arial"/>
              <w:highlight w:val="yellow"/>
            </w:rPr>
          </w:pPr>
          <w:r w:rsidRPr="0087223B">
            <w:rPr>
              <w:rFonts w:ascii="Arial" w:hAnsi="Arial"/>
            </w:rPr>
            <w:t>Bid Description:</w:t>
          </w:r>
        </w:p>
      </w:tc>
      <w:tc>
        <w:tcPr>
          <w:tcW w:w="3150" w:type="dxa"/>
          <w:gridSpan w:val="5"/>
          <w:tcBorders>
            <w:bottom w:val="single" w:sz="6" w:space="0" w:color="auto"/>
          </w:tcBorders>
        </w:tcPr>
        <w:p w:rsidR="00776221" w:rsidRPr="0087223B" w:rsidRDefault="0087223B" w:rsidP="00776221">
          <w:pPr>
            <w:rPr>
              <w:rFonts w:ascii="Arial" w:hAnsi="Arial" w:cs="Arial"/>
              <w:b/>
            </w:rPr>
          </w:pPr>
          <w:r w:rsidRPr="0087223B">
            <w:rPr>
              <w:rFonts w:ascii="Arial" w:hAnsi="Arial" w:cs="Arial"/>
              <w:b/>
            </w:rPr>
            <w:t>Fireworks at Arkansas Athletic Events</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223B"/>
    <w:rsid w:val="00873E5D"/>
    <w:rsid w:val="0088077D"/>
    <w:rsid w:val="00884CED"/>
    <w:rsid w:val="0088548E"/>
    <w:rsid w:val="00891D1C"/>
    <w:rsid w:val="00896CDD"/>
    <w:rsid w:val="008A4059"/>
    <w:rsid w:val="008A7D97"/>
    <w:rsid w:val="008B1D1D"/>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42FF"/>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36FDE"/>
    <w:rsid w:val="00C40CD7"/>
    <w:rsid w:val="00C41C9E"/>
    <w:rsid w:val="00C41DE5"/>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1505"/>
    <o:shapelayout v:ext="edit">
      <o:idmap v:ext="edit" data="1"/>
    </o:shapelayout>
  </w:shapeDefaults>
  <w:decimalSymbol w:val="."/>
  <w:listSeparator w:val=","/>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pcweb.uark.edu/imagenowforms/fs?form=AVCB_Vendor_Form"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97FC1-93BA-462B-9D3D-FC40443F0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5831</Words>
  <Characters>33240</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38994</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2018-08-06T14:04:00Z</dcterms:created>
  <dcterms:modified xsi:type="dcterms:W3CDTF">2018-08-06T14:04:00Z</dcterms:modified>
</cp:coreProperties>
</file>