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D2919" w14:textId="77777777" w:rsidR="00450F0F" w:rsidRPr="00BA12F5" w:rsidRDefault="00450F0F" w:rsidP="00450F0F">
      <w:pPr>
        <w:pStyle w:val="MyNormal"/>
        <w:jc w:val="center"/>
        <w:rPr>
          <w:rFonts w:ascii="Times New Roman" w:hAnsi="Times New Roman"/>
          <w:b/>
          <w:szCs w:val="22"/>
        </w:rPr>
      </w:pPr>
      <w:r w:rsidRPr="00BA12F5">
        <w:rPr>
          <w:rFonts w:ascii="Times New Roman" w:hAnsi="Times New Roman"/>
          <w:noProof/>
          <w:szCs w:val="22"/>
        </w:rPr>
        <w:drawing>
          <wp:inline distT="0" distB="0" distL="0" distR="0" wp14:anchorId="5095BDBB" wp14:editId="1B9CA0AD">
            <wp:extent cx="379730" cy="558165"/>
            <wp:effectExtent l="0" t="0" r="1270" b="0"/>
            <wp:docPr id="4" name="Picture 4" descr="Description: Graphic_E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Graphic_El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2F5">
        <w:rPr>
          <w:rFonts w:ascii="Times New Roman" w:hAnsi="Times New Roman"/>
          <w:noProof/>
          <w:szCs w:val="22"/>
        </w:rPr>
        <w:drawing>
          <wp:inline distT="0" distB="0" distL="0" distR="0" wp14:anchorId="62CCDC58" wp14:editId="682E1174">
            <wp:extent cx="1496060" cy="462915"/>
            <wp:effectExtent l="0" t="0" r="8890" b="0"/>
            <wp:docPr id="3" name="Picture 3" descr="Description: Word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Wordmar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E86AF" w14:textId="77777777" w:rsidR="00450F0F" w:rsidRPr="00BA12F5" w:rsidRDefault="00450F0F" w:rsidP="00450F0F">
      <w:pPr>
        <w:pStyle w:val="MyNormal"/>
        <w:jc w:val="center"/>
        <w:rPr>
          <w:rFonts w:ascii="Times New Roman" w:hAnsi="Times New Roman"/>
          <w:b/>
          <w:szCs w:val="22"/>
        </w:rPr>
      </w:pPr>
    </w:p>
    <w:p w14:paraId="51E1E946" w14:textId="77777777" w:rsidR="00450F0F" w:rsidRPr="00BA12F5" w:rsidRDefault="00450F0F" w:rsidP="00450F0F">
      <w:pPr>
        <w:pStyle w:val="MyNormal"/>
        <w:jc w:val="center"/>
        <w:rPr>
          <w:rFonts w:ascii="Times New Roman" w:hAnsi="Times New Roman"/>
          <w:b/>
          <w:szCs w:val="22"/>
        </w:rPr>
      </w:pPr>
      <w:r w:rsidRPr="00BA12F5">
        <w:rPr>
          <w:rFonts w:ascii="Times New Roman" w:hAnsi="Times New Roman"/>
          <w:b/>
          <w:szCs w:val="22"/>
        </w:rPr>
        <w:t>Request for Proposal (RFP</w:t>
      </w:r>
      <w:r>
        <w:rPr>
          <w:rFonts w:ascii="Times New Roman" w:hAnsi="Times New Roman"/>
          <w:b/>
          <w:szCs w:val="22"/>
        </w:rPr>
        <w:t>)</w:t>
      </w:r>
    </w:p>
    <w:p w14:paraId="62BF0C74" w14:textId="0B8E7C4D" w:rsidR="00450F0F" w:rsidRPr="00BA12F5" w:rsidRDefault="00450F0F" w:rsidP="00450F0F">
      <w:pPr>
        <w:pStyle w:val="MyNormal"/>
        <w:jc w:val="center"/>
        <w:rPr>
          <w:rFonts w:ascii="Times New Roman" w:hAnsi="Times New Roman"/>
          <w:b/>
          <w:color w:val="FF0000"/>
          <w:szCs w:val="22"/>
        </w:rPr>
      </w:pPr>
      <w:r w:rsidRPr="00BA12F5">
        <w:rPr>
          <w:rFonts w:ascii="Times New Roman" w:hAnsi="Times New Roman"/>
          <w:b/>
          <w:szCs w:val="22"/>
        </w:rPr>
        <w:t xml:space="preserve">RFP </w:t>
      </w:r>
      <w:r>
        <w:rPr>
          <w:rFonts w:ascii="Times New Roman" w:hAnsi="Times New Roman"/>
          <w:b/>
          <w:szCs w:val="22"/>
        </w:rPr>
        <w:t>#0</w:t>
      </w:r>
      <w:r w:rsidR="00B66CD5">
        <w:rPr>
          <w:rFonts w:ascii="Times New Roman" w:hAnsi="Times New Roman"/>
          <w:b/>
          <w:szCs w:val="22"/>
        </w:rPr>
        <w:t>522</w:t>
      </w:r>
      <w:r>
        <w:rPr>
          <w:rFonts w:ascii="Times New Roman" w:hAnsi="Times New Roman"/>
          <w:b/>
          <w:szCs w:val="22"/>
        </w:rPr>
        <w:t>2023</w:t>
      </w:r>
    </w:p>
    <w:p w14:paraId="564D98CE" w14:textId="0F4B47D0" w:rsidR="00450F0F" w:rsidRPr="00230150" w:rsidRDefault="002624BB" w:rsidP="00450F0F">
      <w:pPr>
        <w:pStyle w:val="MyNormal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Payment Card Industry Data Security Standards (PCI DSS) Compliance</w:t>
      </w:r>
      <w:r w:rsidR="00450F0F">
        <w:rPr>
          <w:rFonts w:ascii="Times New Roman" w:hAnsi="Times New Roman"/>
          <w:b/>
          <w:szCs w:val="22"/>
        </w:rPr>
        <w:t xml:space="preserve"> Services</w:t>
      </w:r>
    </w:p>
    <w:p w14:paraId="79EBE86E" w14:textId="77777777" w:rsidR="00450F0F" w:rsidRDefault="00450F0F" w:rsidP="00450F0F"/>
    <w:p w14:paraId="6A40BCBE" w14:textId="42F6B4EE" w:rsidR="00450F0F" w:rsidRDefault="00450F0F" w:rsidP="00450F0F">
      <w:pPr>
        <w:jc w:val="center"/>
        <w:rPr>
          <w:rFonts w:ascii="Times New Roman" w:hAnsi="Times New Roman" w:cs="Times New Roman"/>
          <w:b/>
          <w:bCs/>
        </w:rPr>
      </w:pPr>
      <w:r w:rsidRPr="002C1682">
        <w:rPr>
          <w:rFonts w:ascii="Times New Roman" w:hAnsi="Times New Roman" w:cs="Times New Roman"/>
          <w:b/>
          <w:bCs/>
        </w:rPr>
        <w:t>ADDENDUM #</w:t>
      </w:r>
      <w:r>
        <w:rPr>
          <w:rFonts w:ascii="Times New Roman" w:hAnsi="Times New Roman" w:cs="Times New Roman"/>
          <w:b/>
          <w:bCs/>
        </w:rPr>
        <w:t>1</w:t>
      </w:r>
    </w:p>
    <w:p w14:paraId="2FC29C59" w14:textId="77777777" w:rsidR="00450F0F" w:rsidRDefault="00450F0F" w:rsidP="00450F0F">
      <w:pPr>
        <w:jc w:val="center"/>
        <w:rPr>
          <w:rFonts w:ascii="Times New Roman" w:hAnsi="Times New Roman" w:cs="Times New Roman"/>
          <w:b/>
          <w:bCs/>
        </w:rPr>
      </w:pPr>
    </w:p>
    <w:p w14:paraId="2377B4DD" w14:textId="73554C3A" w:rsidR="002547E6" w:rsidRDefault="00D47721" w:rsidP="00450F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Due to the volume of questions received and the University’s desire to provide bidders with the best answers possible, the following deadlines </w:t>
      </w:r>
      <w:r w:rsidR="00C17534">
        <w:rPr>
          <w:rFonts w:ascii="Times New Roman" w:hAnsi="Times New Roman" w:cs="Times New Roman"/>
        </w:rPr>
        <w:t xml:space="preserve">in Section 7 of the RFP document </w:t>
      </w:r>
      <w:r>
        <w:rPr>
          <w:rFonts w:ascii="Times New Roman" w:hAnsi="Times New Roman" w:cs="Times New Roman"/>
        </w:rPr>
        <w:t>have been extended</w:t>
      </w:r>
      <w:r w:rsidR="00C17534">
        <w:rPr>
          <w:rFonts w:ascii="Times New Roman" w:hAnsi="Times New Roman" w:cs="Times New Roman"/>
        </w:rPr>
        <w:t>.</w:t>
      </w:r>
    </w:p>
    <w:p w14:paraId="4E7B7714" w14:textId="77777777" w:rsidR="002547E6" w:rsidRDefault="002547E6" w:rsidP="00450F0F">
      <w:pPr>
        <w:spacing w:after="0" w:line="240" w:lineRule="auto"/>
        <w:rPr>
          <w:rFonts w:ascii="Times New Roman" w:hAnsi="Times New Roman" w:cs="Times New Roman"/>
        </w:rPr>
      </w:pPr>
    </w:p>
    <w:p w14:paraId="64D81660" w14:textId="6C159ABF" w:rsidR="00450F0F" w:rsidRDefault="002547E6" w:rsidP="00450F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6/30/2023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Last Date UA will accept questions</w:t>
      </w:r>
      <w:r w:rsidR="00C17534">
        <w:rPr>
          <w:rFonts w:ascii="Times New Roman" w:hAnsi="Times New Roman" w:cs="Times New Roman"/>
        </w:rPr>
        <w:t xml:space="preserve"> </w:t>
      </w:r>
    </w:p>
    <w:p w14:paraId="09BBAE01" w14:textId="72E1E08F" w:rsidR="008A08A8" w:rsidRPr="007108BC" w:rsidRDefault="00767459" w:rsidP="008A08A8">
      <w:pPr>
        <w:numPr>
          <w:ilvl w:val="1"/>
          <w:numId w:val="0"/>
        </w:numPr>
        <w:tabs>
          <w:tab w:val="num" w:pos="540"/>
        </w:tabs>
        <w:spacing w:after="0" w:line="240" w:lineRule="auto"/>
        <w:ind w:left="540" w:hanging="540"/>
        <w:outlineLvl w:val="1"/>
        <w:rPr>
          <w:rFonts w:ascii="Times New Roman" w:eastAsia="Times New Roman" w:hAnsi="Times New Roman" w:cs="Times New Roman"/>
          <w:b/>
          <w:noProof/>
        </w:rPr>
      </w:pPr>
      <w:r>
        <w:rPr>
          <w:rFonts w:ascii="Times New Roman" w:eastAsia="Times New Roman" w:hAnsi="Times New Roman" w:cs="Times New Roman"/>
        </w:rPr>
        <w:t>7/14</w:t>
      </w:r>
      <w:r w:rsidR="008A08A8">
        <w:rPr>
          <w:rFonts w:ascii="Times New Roman" w:eastAsia="Times New Roman" w:hAnsi="Times New Roman" w:cs="Times New Roman"/>
        </w:rPr>
        <w:t>/2023</w:t>
      </w:r>
      <w:r w:rsidR="008A08A8" w:rsidRPr="007108BC">
        <w:rPr>
          <w:rFonts w:ascii="Times New Roman" w:eastAsia="Times New Roman" w:hAnsi="Times New Roman" w:cs="Times New Roman"/>
        </w:rPr>
        <w:tab/>
      </w:r>
      <w:r w:rsidR="002432ED">
        <w:rPr>
          <w:rFonts w:ascii="Times New Roman" w:eastAsia="Times New Roman" w:hAnsi="Times New Roman" w:cs="Times New Roman"/>
        </w:rPr>
        <w:tab/>
      </w:r>
      <w:r w:rsidR="002432ED">
        <w:rPr>
          <w:rFonts w:ascii="Times New Roman" w:eastAsia="Times New Roman" w:hAnsi="Times New Roman" w:cs="Times New Roman"/>
        </w:rPr>
        <w:tab/>
      </w:r>
      <w:r w:rsidR="008A08A8" w:rsidRPr="00DD2607">
        <w:rPr>
          <w:rFonts w:ascii="Times New Roman" w:eastAsia="Times New Roman" w:hAnsi="Times New Roman" w:cs="Times New Roman"/>
        </w:rPr>
        <w:t>Last date UA will issue an addendum</w:t>
      </w:r>
      <w:r w:rsidR="008A08A8">
        <w:rPr>
          <w:rFonts w:ascii="Times New Roman" w:eastAsia="Times New Roman" w:hAnsi="Times New Roman" w:cs="Times New Roman"/>
        </w:rPr>
        <w:t xml:space="preserve"> (if necessary)</w:t>
      </w:r>
    </w:p>
    <w:p w14:paraId="000F1B9B" w14:textId="0C7AB402" w:rsidR="008A08A8" w:rsidRPr="00DD2607" w:rsidRDefault="00047616" w:rsidP="008A08A8">
      <w:pPr>
        <w:numPr>
          <w:ilvl w:val="1"/>
          <w:numId w:val="0"/>
        </w:numPr>
        <w:tabs>
          <w:tab w:val="num" w:pos="540"/>
        </w:tabs>
        <w:spacing w:after="0" w:line="240" w:lineRule="auto"/>
        <w:ind w:left="540" w:hanging="540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7/</w:t>
      </w:r>
      <w:r w:rsidR="00767459">
        <w:rPr>
          <w:rFonts w:ascii="Times New Roman" w:eastAsia="Times New Roman" w:hAnsi="Times New Roman" w:cs="Times New Roman"/>
        </w:rPr>
        <w:t>27</w:t>
      </w:r>
      <w:r w:rsidR="008A08A8">
        <w:rPr>
          <w:rFonts w:ascii="Times New Roman" w:eastAsia="Times New Roman" w:hAnsi="Times New Roman" w:cs="Times New Roman"/>
        </w:rPr>
        <w:t>/2023</w:t>
      </w:r>
      <w:r w:rsidR="00595DE8">
        <w:rPr>
          <w:rFonts w:ascii="Times New Roman" w:eastAsia="Times New Roman" w:hAnsi="Times New Roman" w:cs="Times New Roman"/>
        </w:rPr>
        <w:t>, 2:30 PM CDT</w:t>
      </w:r>
      <w:r w:rsidR="008A08A8" w:rsidRPr="007108BC">
        <w:rPr>
          <w:rFonts w:ascii="Times New Roman" w:eastAsia="Times New Roman" w:hAnsi="Times New Roman" w:cs="Times New Roman"/>
        </w:rPr>
        <w:tab/>
      </w:r>
      <w:r w:rsidR="008A08A8" w:rsidRPr="00DD2607">
        <w:rPr>
          <w:rFonts w:ascii="Times New Roman" w:eastAsia="Times New Roman" w:hAnsi="Times New Roman" w:cs="Times New Roman"/>
        </w:rPr>
        <w:t xml:space="preserve">Proposal Submission Deadline </w:t>
      </w:r>
      <w:r w:rsidR="008A08A8" w:rsidRPr="00DD2607">
        <w:rPr>
          <w:rFonts w:ascii="Times New Roman" w:eastAsia="Times New Roman" w:hAnsi="Times New Roman" w:cs="Times New Roman"/>
          <w:i/>
          <w:iCs/>
        </w:rPr>
        <w:t>and</w:t>
      </w:r>
      <w:r w:rsidR="008A08A8" w:rsidRPr="00DD2607">
        <w:rPr>
          <w:rFonts w:ascii="Times New Roman" w:eastAsia="Times New Roman" w:hAnsi="Times New Roman" w:cs="Times New Roman"/>
        </w:rPr>
        <w:t xml:space="preserve"> Bid Opening Event</w:t>
      </w:r>
    </w:p>
    <w:p w14:paraId="5EA2C879" w14:textId="4A3EB0B2" w:rsidR="008A08A8" w:rsidRPr="007108BC" w:rsidRDefault="008A08A8" w:rsidP="002432ED">
      <w:pPr>
        <w:widowControl w:val="0"/>
        <w:shd w:val="clear" w:color="auto" w:fill="FFFFFF"/>
        <w:tabs>
          <w:tab w:val="left" w:pos="2160"/>
        </w:tabs>
        <w:autoSpaceDE w:val="0"/>
        <w:autoSpaceDN w:val="0"/>
        <w:adjustRightInd w:val="0"/>
        <w:spacing w:after="0" w:line="274" w:lineRule="exact"/>
        <w:ind w:left="2880"/>
        <w:rPr>
          <w:rFonts w:ascii="Times New Roman" w:eastAsia="Times New Roman" w:hAnsi="Times New Roman" w:cs="Times New Roman"/>
          <w:b/>
          <w:noProof/>
        </w:rPr>
      </w:pPr>
      <w:bookmarkStart w:id="0" w:name="_Hlk36103665"/>
      <w:r w:rsidRPr="00DD2607">
        <w:rPr>
          <w:rFonts w:ascii="Times New Roman" w:eastAsia="MS Mincho" w:hAnsi="Times New Roman" w:cs="Times New Roman"/>
          <w:b/>
        </w:rPr>
        <w:t>Note:</w:t>
      </w:r>
      <w:r w:rsidRPr="00DD2607">
        <w:rPr>
          <w:rFonts w:ascii="Times New Roman" w:eastAsia="MS Mincho" w:hAnsi="Times New Roman" w:cs="Times New Roman"/>
          <w:bCs/>
        </w:rPr>
        <w:t xml:space="preserve"> Attendance at RFP opening is not required. No award will be made. Only names of respondents, and a preliminary determination of proposal responsiveness, will be made at this time.</w:t>
      </w:r>
      <w:bookmarkEnd w:id="0"/>
    </w:p>
    <w:p w14:paraId="25F1A885" w14:textId="0D9999C9" w:rsidR="008A08A8" w:rsidRPr="00DD2607" w:rsidRDefault="00595DE8" w:rsidP="008A08A8">
      <w:pPr>
        <w:numPr>
          <w:ilvl w:val="1"/>
          <w:numId w:val="0"/>
        </w:numPr>
        <w:tabs>
          <w:tab w:val="num" w:pos="540"/>
        </w:tabs>
        <w:spacing w:after="0" w:line="240" w:lineRule="auto"/>
        <w:ind w:left="540" w:hanging="540"/>
        <w:outlineLvl w:val="1"/>
        <w:rPr>
          <w:rFonts w:ascii="Times New Roman" w:eastAsia="Times New Roman" w:hAnsi="Times New Roman" w:cs="Times New Roman"/>
          <w:b/>
          <w:noProof/>
        </w:rPr>
      </w:pPr>
      <w:r>
        <w:rPr>
          <w:rFonts w:ascii="Times New Roman" w:eastAsia="Times New Roman" w:hAnsi="Times New Roman" w:cs="Times New Roman"/>
        </w:rPr>
        <w:t>8/18</w:t>
      </w:r>
      <w:r w:rsidR="008A08A8">
        <w:rPr>
          <w:rFonts w:ascii="Times New Roman" w:eastAsia="Times New Roman" w:hAnsi="Times New Roman" w:cs="Times New Roman"/>
        </w:rPr>
        <w:t>/2023</w:t>
      </w:r>
      <w:r w:rsidR="008A08A8" w:rsidRPr="007108BC">
        <w:rPr>
          <w:rFonts w:ascii="Times New Roman" w:eastAsia="Times New Roman" w:hAnsi="Times New Roman" w:cs="Times New Roman"/>
        </w:rPr>
        <w:tab/>
      </w:r>
      <w:r w:rsidR="008A08A8" w:rsidRPr="007108BC">
        <w:rPr>
          <w:rFonts w:ascii="Times New Roman" w:eastAsia="Times New Roman" w:hAnsi="Times New Roman" w:cs="Times New Roman"/>
        </w:rPr>
        <w:tab/>
      </w:r>
      <w:r w:rsidR="008A08A8" w:rsidRPr="007108BC">
        <w:rPr>
          <w:rFonts w:ascii="Times New Roman" w:eastAsia="Times New Roman" w:hAnsi="Times New Roman" w:cs="Times New Roman"/>
        </w:rPr>
        <w:tab/>
      </w:r>
      <w:r w:rsidR="008A08A8" w:rsidRPr="00DD2607">
        <w:rPr>
          <w:rFonts w:ascii="Times New Roman" w:eastAsia="Times New Roman" w:hAnsi="Times New Roman" w:cs="Times New Roman"/>
        </w:rPr>
        <w:t>Notice of Intent to Award</w:t>
      </w:r>
    </w:p>
    <w:p w14:paraId="42DAC045" w14:textId="2239A300" w:rsidR="008A08A8" w:rsidRPr="00DD2607" w:rsidRDefault="008A08A8" w:rsidP="008A08A8">
      <w:pPr>
        <w:numPr>
          <w:ilvl w:val="1"/>
          <w:numId w:val="0"/>
        </w:numPr>
        <w:tabs>
          <w:tab w:val="num" w:pos="540"/>
        </w:tabs>
        <w:spacing w:after="0" w:line="240" w:lineRule="auto"/>
        <w:ind w:left="540" w:hanging="540"/>
        <w:outlineLvl w:val="1"/>
        <w:rPr>
          <w:rFonts w:ascii="Times New Roman" w:eastAsia="Times New Roman" w:hAnsi="Times New Roman" w:cs="Times New Roman"/>
        </w:rPr>
      </w:pPr>
      <w:r w:rsidRPr="007108BC">
        <w:rPr>
          <w:rFonts w:ascii="Times New Roman" w:eastAsia="Times New Roman" w:hAnsi="Times New Roman" w:cs="Times New Roman"/>
        </w:rPr>
        <w:t>Upon Intent to Award TBD*</w:t>
      </w:r>
      <w:r w:rsidRPr="007108BC">
        <w:rPr>
          <w:rFonts w:ascii="Times New Roman" w:eastAsia="Times New Roman" w:hAnsi="Times New Roman" w:cs="Times New Roman"/>
        </w:rPr>
        <w:tab/>
      </w:r>
      <w:r w:rsidRPr="00DD2607">
        <w:rPr>
          <w:rFonts w:ascii="Times New Roman" w:eastAsia="Times New Roman" w:hAnsi="Times New Roman" w:cs="Times New Roman"/>
        </w:rPr>
        <w:t>Contract Negotiations Begin (upon intent to award)</w:t>
      </w:r>
    </w:p>
    <w:p w14:paraId="5D0EFB9E" w14:textId="7DE4A641" w:rsidR="008A08A8" w:rsidRDefault="008A08A8" w:rsidP="008A08A8">
      <w:pPr>
        <w:numPr>
          <w:ilvl w:val="1"/>
          <w:numId w:val="0"/>
        </w:numPr>
        <w:tabs>
          <w:tab w:val="num" w:pos="540"/>
        </w:tabs>
        <w:spacing w:after="0" w:line="240" w:lineRule="auto"/>
        <w:ind w:left="540" w:hanging="540"/>
        <w:outlineLvl w:val="1"/>
        <w:rPr>
          <w:rFonts w:ascii="Times New Roman" w:eastAsia="Times New Roman" w:hAnsi="Times New Roman" w:cs="Times New Roman"/>
        </w:rPr>
      </w:pPr>
      <w:r w:rsidRPr="007108BC">
        <w:rPr>
          <w:rFonts w:ascii="Times New Roman" w:eastAsia="Times New Roman" w:hAnsi="Times New Roman" w:cs="Times New Roman"/>
        </w:rPr>
        <w:t>Upon Contract Approval:</w:t>
      </w:r>
      <w:r w:rsidRPr="007108BC">
        <w:rPr>
          <w:rFonts w:ascii="Times New Roman" w:eastAsia="Times New Roman" w:hAnsi="Times New Roman" w:cs="Times New Roman"/>
        </w:rPr>
        <w:tab/>
      </w:r>
      <w:r w:rsidRPr="00DD2607">
        <w:rPr>
          <w:rFonts w:ascii="Times New Roman" w:eastAsia="Times New Roman" w:hAnsi="Times New Roman" w:cs="Times New Roman"/>
        </w:rPr>
        <w:t xml:space="preserve">Service to Commence </w:t>
      </w:r>
      <w:bookmarkStart w:id="1" w:name="_Hlk36103734"/>
      <w:r w:rsidRPr="00DD2607">
        <w:rPr>
          <w:rFonts w:ascii="Times New Roman" w:eastAsia="Times New Roman" w:hAnsi="Times New Roman" w:cs="Times New Roman"/>
        </w:rPr>
        <w:t xml:space="preserve">(upon </w:t>
      </w:r>
      <w:r w:rsidRPr="00BA12F5">
        <w:rPr>
          <w:rFonts w:ascii="Times New Roman" w:eastAsia="Times New Roman" w:hAnsi="Times New Roman" w:cs="Times New Roman"/>
        </w:rPr>
        <w:t>final legislative approval, if applicable)</w:t>
      </w:r>
      <w:bookmarkStart w:id="2" w:name="_Hlk36103783"/>
      <w:bookmarkEnd w:id="1"/>
    </w:p>
    <w:p w14:paraId="22D7D376" w14:textId="77777777" w:rsidR="008A08A8" w:rsidRDefault="008A08A8" w:rsidP="008A08A8">
      <w:pPr>
        <w:numPr>
          <w:ilvl w:val="1"/>
          <w:numId w:val="0"/>
        </w:numPr>
        <w:tabs>
          <w:tab w:val="num" w:pos="540"/>
        </w:tabs>
        <w:spacing w:after="0" w:line="240" w:lineRule="auto"/>
        <w:ind w:left="540" w:hanging="540"/>
        <w:outlineLvl w:val="1"/>
        <w:rPr>
          <w:rFonts w:ascii="Times New Roman" w:eastAsia="Times New Roman" w:hAnsi="Times New Roman" w:cs="Times New Roman"/>
        </w:rPr>
      </w:pPr>
    </w:p>
    <w:bookmarkEnd w:id="2"/>
    <w:p w14:paraId="68DA8913" w14:textId="77777777" w:rsidR="00F76FD5" w:rsidRDefault="00F76FD5" w:rsidP="00450F0F">
      <w:pPr>
        <w:spacing w:after="0" w:line="240" w:lineRule="auto"/>
        <w:rPr>
          <w:rFonts w:ascii="Times New Roman" w:hAnsi="Times New Roman" w:cs="Times New Roman"/>
        </w:rPr>
      </w:pPr>
    </w:p>
    <w:p w14:paraId="6DC6BA3C" w14:textId="13E8E65F" w:rsidR="00450F0F" w:rsidRDefault="00450F0F" w:rsidP="00450F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other elements of the RFP remain the same at this time. </w:t>
      </w:r>
    </w:p>
    <w:p w14:paraId="71712C60" w14:textId="77777777" w:rsidR="00450F0F" w:rsidRDefault="00450F0F" w:rsidP="00450F0F">
      <w:pPr>
        <w:spacing w:after="0" w:line="240" w:lineRule="auto"/>
        <w:rPr>
          <w:rFonts w:ascii="Times New Roman" w:hAnsi="Times New Roman" w:cs="Times New Roman"/>
        </w:rPr>
      </w:pPr>
    </w:p>
    <w:p w14:paraId="73802876" w14:textId="77777777" w:rsidR="00450F0F" w:rsidRDefault="00450F0F" w:rsidP="00450F0F">
      <w:pPr>
        <w:spacing w:after="0" w:line="240" w:lineRule="auto"/>
        <w:rPr>
          <w:rFonts w:ascii="Times New Roman" w:hAnsi="Times New Roman" w:cs="Times New Roman"/>
        </w:rPr>
      </w:pPr>
    </w:p>
    <w:p w14:paraId="213CEF3F" w14:textId="1EC74DF8" w:rsidR="00450F0F" w:rsidRDefault="004271CA" w:rsidP="00450F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Respectfully, </w:t>
      </w:r>
    </w:p>
    <w:p w14:paraId="667964B1" w14:textId="77777777" w:rsidR="00450F0F" w:rsidRDefault="00450F0F" w:rsidP="00450F0F">
      <w:pPr>
        <w:spacing w:after="0" w:line="240" w:lineRule="auto"/>
        <w:rPr>
          <w:rFonts w:ascii="Fairwater Script" w:hAnsi="Fairwater Script" w:cs="Times New Roman"/>
          <w:sz w:val="28"/>
          <w:szCs w:val="28"/>
        </w:rPr>
      </w:pPr>
    </w:p>
    <w:p w14:paraId="59C4991C" w14:textId="714E5E02" w:rsidR="00450F0F" w:rsidRPr="00450F0F" w:rsidRDefault="00450F0F" w:rsidP="00450F0F">
      <w:pPr>
        <w:spacing w:after="0" w:line="240" w:lineRule="auto"/>
        <w:rPr>
          <w:rFonts w:ascii="Fairwater Script" w:hAnsi="Fairwater Script" w:cs="Times New Roman"/>
          <w:sz w:val="28"/>
          <w:szCs w:val="28"/>
        </w:rPr>
      </w:pPr>
      <w:r w:rsidRPr="00450F0F">
        <w:rPr>
          <w:rFonts w:ascii="Fairwater Script" w:hAnsi="Fairwater Script" w:cs="Times New Roman"/>
          <w:sz w:val="28"/>
          <w:szCs w:val="28"/>
        </w:rPr>
        <w:t>Ellen Ferguson</w:t>
      </w:r>
    </w:p>
    <w:p w14:paraId="063BDE20" w14:textId="27A558C7" w:rsidR="00450F0F" w:rsidRDefault="00450F0F" w:rsidP="00450F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Ellen Ferguson</w:t>
      </w:r>
    </w:p>
    <w:p w14:paraId="025BC864" w14:textId="51C96744" w:rsidR="00450F0F" w:rsidRPr="00450F0F" w:rsidRDefault="00450F0F" w:rsidP="00450F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Sr. Procurement Coordinator/Contracts Manager</w:t>
      </w:r>
    </w:p>
    <w:p w14:paraId="1FD0A529" w14:textId="77777777" w:rsidR="00450F0F" w:rsidRDefault="00450F0F" w:rsidP="00450F0F">
      <w:pPr>
        <w:jc w:val="center"/>
        <w:rPr>
          <w:rFonts w:ascii="Times New Roman" w:hAnsi="Times New Roman" w:cs="Times New Roman"/>
          <w:b/>
          <w:bCs/>
        </w:rPr>
      </w:pPr>
    </w:p>
    <w:p w14:paraId="61DA3890" w14:textId="77777777" w:rsidR="00315672" w:rsidRDefault="00315672"/>
    <w:sectPr w:rsidR="00315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airwater Script">
    <w:charset w:val="00"/>
    <w:family w:val="auto"/>
    <w:pitch w:val="variable"/>
    <w:sig w:usb0="A000002F" w:usb1="10000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F0F"/>
    <w:rsid w:val="00047616"/>
    <w:rsid w:val="002432ED"/>
    <w:rsid w:val="002547E6"/>
    <w:rsid w:val="002624BB"/>
    <w:rsid w:val="00315672"/>
    <w:rsid w:val="003C448F"/>
    <w:rsid w:val="004271CA"/>
    <w:rsid w:val="00450F0F"/>
    <w:rsid w:val="00595DE8"/>
    <w:rsid w:val="00724FF8"/>
    <w:rsid w:val="00767459"/>
    <w:rsid w:val="00846E81"/>
    <w:rsid w:val="008A08A8"/>
    <w:rsid w:val="008F190B"/>
    <w:rsid w:val="009074E0"/>
    <w:rsid w:val="00B66CD5"/>
    <w:rsid w:val="00C17534"/>
    <w:rsid w:val="00C96C3C"/>
    <w:rsid w:val="00D47721"/>
    <w:rsid w:val="00EA2F24"/>
    <w:rsid w:val="00F35D9A"/>
    <w:rsid w:val="00F7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E2E24"/>
  <w15:chartTrackingRefBased/>
  <w15:docId w15:val="{B9EDAD41-299B-45DA-AD79-39F7AD6A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F0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Normal">
    <w:name w:val="My Normal"/>
    <w:basedOn w:val="Normal"/>
    <w:rsid w:val="00450F0F"/>
    <w:pPr>
      <w:tabs>
        <w:tab w:val="left" w:pos="540"/>
        <w:tab w:val="left" w:pos="1260"/>
        <w:tab w:val="left" w:pos="2160"/>
        <w:tab w:val="left" w:pos="2880"/>
        <w:tab w:val="left" w:pos="3600"/>
        <w:tab w:val="left" w:pos="4320"/>
      </w:tabs>
      <w:spacing w:after="0" w:line="240" w:lineRule="auto"/>
      <w:jc w:val="both"/>
    </w:pPr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Ferguson</dc:creator>
  <cp:keywords/>
  <dc:description/>
  <cp:lastModifiedBy>Ellen Ferguson</cp:lastModifiedBy>
  <cp:revision>18</cp:revision>
  <dcterms:created xsi:type="dcterms:W3CDTF">2023-06-14T19:55:00Z</dcterms:created>
  <dcterms:modified xsi:type="dcterms:W3CDTF">2023-06-14T20:10:00Z</dcterms:modified>
</cp:coreProperties>
</file>