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D77B" w14:textId="43F0A1A8" w:rsidR="00505332" w:rsidRPr="00505332" w:rsidRDefault="00505332" w:rsidP="00505332">
      <w:pPr>
        <w:rPr>
          <w:b/>
          <w:bCs/>
        </w:rPr>
      </w:pPr>
      <w:r w:rsidRPr="00505332">
        <w:rPr>
          <w:b/>
          <w:bCs/>
        </w:rPr>
        <w:t xml:space="preserve">Addendum </w:t>
      </w:r>
      <w:r w:rsidR="00064B43">
        <w:rPr>
          <w:b/>
          <w:bCs/>
        </w:rPr>
        <w:t>2</w:t>
      </w:r>
    </w:p>
    <w:p w14:paraId="52CFC400" w14:textId="3DD960B4" w:rsidR="00505332" w:rsidRDefault="00505332" w:rsidP="00505332">
      <w:r>
        <w:t>RFP – Solar Services Agreement</w:t>
      </w:r>
    </w:p>
    <w:p w14:paraId="54246553" w14:textId="4A77DA17" w:rsidR="00505332" w:rsidRDefault="00505332" w:rsidP="00505332"/>
    <w:p w14:paraId="72F68C94" w14:textId="77777777" w:rsidR="00064B43" w:rsidRDefault="00064B43" w:rsidP="00505332"/>
    <w:p w14:paraId="0DC08F12" w14:textId="77777777" w:rsidR="00064B43" w:rsidRPr="00064B43" w:rsidRDefault="00064B43" w:rsidP="00064B43">
      <w:r w:rsidRPr="00064B43">
        <w:t>The due date for “questions due” in Table 6-1. Projected Procurement Timetable has been extended to October 4</w:t>
      </w:r>
      <w:r w:rsidRPr="00064B43">
        <w:rPr>
          <w:vertAlign w:val="superscript"/>
        </w:rPr>
        <w:t>th</w:t>
      </w:r>
      <w:proofErr w:type="gramStart"/>
      <w:r w:rsidRPr="00064B43">
        <w:t xml:space="preserve"> 2022</w:t>
      </w:r>
      <w:proofErr w:type="gramEnd"/>
      <w:r w:rsidRPr="00064B43">
        <w:t xml:space="preserve">.  </w:t>
      </w:r>
    </w:p>
    <w:p w14:paraId="2F3D60E2" w14:textId="77777777" w:rsidR="00064B43" w:rsidRPr="00064B43" w:rsidRDefault="00064B43" w:rsidP="00064B43"/>
    <w:p w14:paraId="3871CD6C" w14:textId="77777777" w:rsidR="00064B43" w:rsidRDefault="00064B43" w:rsidP="00505332"/>
    <w:sectPr w:rsidR="0006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2"/>
    <w:rsid w:val="00064B43"/>
    <w:rsid w:val="00505332"/>
    <w:rsid w:val="00651567"/>
    <w:rsid w:val="00AA7DE3"/>
    <w:rsid w:val="00D3671A"/>
    <w:rsid w:val="00FB20BF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F326"/>
  <w15:chartTrackingRefBased/>
  <w15:docId w15:val="{4A1E96AB-869A-45FD-A1D4-B5DEEC9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Bienert</dc:creator>
  <cp:keywords/>
  <dc:description/>
  <cp:lastModifiedBy>Terry Fuquay</cp:lastModifiedBy>
  <cp:revision>2</cp:revision>
  <dcterms:created xsi:type="dcterms:W3CDTF">2022-09-28T21:39:00Z</dcterms:created>
  <dcterms:modified xsi:type="dcterms:W3CDTF">2022-09-28T21:39:00Z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2022-09-26T15:02:44Z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a42c249e-f72d-4c72-9aec-91f08622ff5a</vt:lpwstr>
  </property>
  <property fmtid="{D5CDD505-2E9C-101B-9397-08002B2CF9AE}" pid="8" name="MSIP_Label_64a1f6fb-0606-42bd-a8f6-95ede90572d3_ContentBits">
    <vt:lpwstr>0</vt:lpwstr>
  </property>
</Properties>
</file>