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7A53A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7A53A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single" w:sz="4" w:space="0" w:color="auto"/>
              <w:right w:val="nil"/>
            </w:tcBorders>
          </w:tcPr>
          <w:p w14:paraId="2FD6354E" w14:textId="77777777" w:rsidR="002B1A24" w:rsidRPr="007A53A3" w:rsidRDefault="002B1A24">
            <w:pPr>
              <w:rPr>
                <w:b/>
                <w:bCs/>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7A53A3">
        <w:trPr>
          <w:trHeight w:val="7207"/>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2C5F87A5" w:rsidR="002B1A24" w:rsidRPr="002B69E0" w:rsidRDefault="00B70EEF" w:rsidP="00B70EEF">
      <w:pPr>
        <w:tabs>
          <w:tab w:val="left" w:pos="3120"/>
          <w:tab w:val="center" w:pos="5400"/>
        </w:tabs>
        <w:outlineLvl w:val="0"/>
        <w:rPr>
          <w:b/>
        </w:rPr>
      </w:pPr>
      <w:r>
        <w:rPr>
          <w:b/>
        </w:rPr>
        <w:tab/>
      </w:r>
      <w:r>
        <w:rPr>
          <w:b/>
        </w:rPr>
        <w:tab/>
      </w:r>
      <w:r w:rsidR="002B1A24"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Hogbid website, information and a link is listed here:  </w:t>
      </w:r>
      <w:hyperlink r:id="rId16"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7"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8"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9"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r w:rsidRPr="004B6A8E">
        <w:rPr>
          <w:rFonts w:ascii="Times New Roman" w:hAnsi="Times New Roman"/>
          <w:b w:val="0"/>
          <w:bCs/>
          <w:sz w:val="22"/>
          <w:szCs w:val="22"/>
        </w:rPr>
        <w:t xml:space="preserve">.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enter into contracts for the procurement of public, professional, </w:t>
      </w:r>
      <w:proofErr w:type="gramStart"/>
      <w:r w:rsidRPr="00336DE5">
        <w:rPr>
          <w:rFonts w:ascii="Times New Roman" w:hAnsi="Times New Roman"/>
          <w:b w:val="0"/>
          <w:bCs/>
          <w:sz w:val="22"/>
          <w:szCs w:val="22"/>
        </w:rPr>
        <w:t>technical</w:t>
      </w:r>
      <w:proofErr w:type="gramEnd"/>
      <w:r w:rsidRPr="00336DE5">
        <w:rPr>
          <w:rFonts w:ascii="Times New Roman" w:hAnsi="Times New Roman"/>
          <w:b w:val="0"/>
          <w:bCs/>
          <w:sz w:val="22"/>
          <w:szCs w:val="22"/>
        </w:rPr>
        <w:t xml:space="preserve">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7A53A3" w:rsidRDefault="00E6038D" w:rsidP="00776221">
          <w:pPr>
            <w:jc w:val="right"/>
          </w:pPr>
        </w:p>
        <w:p w14:paraId="002B60B4" w14:textId="5084F7E8" w:rsidR="003F1667" w:rsidRPr="007A53A3" w:rsidRDefault="003F1667" w:rsidP="00776221">
          <w:pPr>
            <w:jc w:val="right"/>
          </w:pPr>
          <w:r w:rsidRPr="007A53A3">
            <w:t>BU:</w:t>
          </w:r>
        </w:p>
      </w:tc>
      <w:tc>
        <w:tcPr>
          <w:tcW w:w="990" w:type="dxa"/>
          <w:tcBorders>
            <w:bottom w:val="single" w:sz="6" w:space="0" w:color="auto"/>
          </w:tcBorders>
        </w:tcPr>
        <w:p w14:paraId="7E8C3605" w14:textId="77777777" w:rsidR="00E6038D" w:rsidRPr="007A53A3" w:rsidRDefault="00E6038D" w:rsidP="00776221">
          <w:pPr>
            <w:rPr>
              <w:bCs/>
            </w:rPr>
          </w:pPr>
        </w:p>
        <w:p w14:paraId="1B298A52" w14:textId="68029388" w:rsidR="003F1667" w:rsidRPr="007A53A3" w:rsidRDefault="00FF46CD" w:rsidP="00776221">
          <w:pPr>
            <w:rPr>
              <w:bCs/>
            </w:rPr>
          </w:pPr>
          <w:r w:rsidRPr="007A53A3">
            <w:rPr>
              <w:bCs/>
            </w:rPr>
            <w:t>VCFA</w:t>
          </w:r>
        </w:p>
      </w:tc>
      <w:tc>
        <w:tcPr>
          <w:tcW w:w="1242" w:type="dxa"/>
          <w:gridSpan w:val="2"/>
        </w:tcPr>
        <w:p w14:paraId="23AC36B9" w14:textId="77777777" w:rsidR="003F1667" w:rsidRPr="007A53A3" w:rsidRDefault="003F1667" w:rsidP="00637C1C">
          <w:pPr>
            <w:rPr>
              <w:bCs/>
            </w:rPr>
          </w:pPr>
        </w:p>
      </w:tc>
      <w:tc>
        <w:tcPr>
          <w:tcW w:w="1530" w:type="dxa"/>
          <w:gridSpan w:val="4"/>
          <w:tcBorders>
            <w:bottom w:val="single" w:sz="6" w:space="0" w:color="auto"/>
          </w:tcBorders>
        </w:tcPr>
        <w:p w14:paraId="250A85C6" w14:textId="77777777" w:rsidR="00E6038D" w:rsidRPr="007A53A3" w:rsidRDefault="00E6038D" w:rsidP="000142A8">
          <w:pPr>
            <w:rPr>
              <w:bCs/>
            </w:rPr>
          </w:pPr>
        </w:p>
        <w:p w14:paraId="20BC0B49" w14:textId="7970B042" w:rsidR="003F1667" w:rsidRPr="007A53A3" w:rsidRDefault="003F1667" w:rsidP="000142A8">
          <w:pPr>
            <w:rPr>
              <w:bCs/>
            </w:rPr>
          </w:pPr>
          <w:r w:rsidRPr="007A53A3">
            <w:rPr>
              <w:bCs/>
            </w:rPr>
            <w:t>RFP</w:t>
          </w:r>
          <w:r w:rsidR="00A50FCB" w:rsidRPr="007A53A3">
            <w:rPr>
              <w:bCs/>
            </w:rPr>
            <w:t>0</w:t>
          </w:r>
          <w:r w:rsidR="007A53A3" w:rsidRPr="007A53A3">
            <w:rPr>
              <w:bCs/>
            </w:rPr>
            <w:t>20</w:t>
          </w:r>
          <w:r w:rsidR="009A70B7">
            <w:rPr>
              <w:bCs/>
            </w:rPr>
            <w:t>8</w:t>
          </w:r>
          <w:r w:rsidR="007A53A3" w:rsidRPr="007A53A3">
            <w:rPr>
              <w:bCs/>
            </w:rPr>
            <w:t>22</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7A53A3" w:rsidRDefault="005B4BCF" w:rsidP="00776221">
          <w:pPr>
            <w:jc w:val="right"/>
          </w:pPr>
        </w:p>
        <w:p w14:paraId="4C8C2B85" w14:textId="6D6AC13E" w:rsidR="003F1667" w:rsidRPr="007A53A3" w:rsidRDefault="003F1667" w:rsidP="00776221">
          <w:pPr>
            <w:jc w:val="right"/>
          </w:pPr>
          <w:r w:rsidRPr="007A53A3">
            <w:t>Procurement Official:</w:t>
          </w:r>
        </w:p>
      </w:tc>
      <w:tc>
        <w:tcPr>
          <w:tcW w:w="3150" w:type="dxa"/>
          <w:gridSpan w:val="5"/>
          <w:tcBorders>
            <w:bottom w:val="single" w:sz="6" w:space="0" w:color="auto"/>
          </w:tcBorders>
        </w:tcPr>
        <w:p w14:paraId="446EB089" w14:textId="77777777" w:rsidR="003F1667" w:rsidRPr="007A53A3" w:rsidRDefault="003F1667" w:rsidP="00776221">
          <w:pPr>
            <w:rPr>
              <w:b/>
            </w:rPr>
          </w:pPr>
        </w:p>
        <w:p w14:paraId="386E7458" w14:textId="52759227" w:rsidR="00C80877" w:rsidRPr="007A53A3" w:rsidRDefault="00C80877" w:rsidP="00776221">
          <w:pPr>
            <w:rPr>
              <w:bCs/>
            </w:rPr>
          </w:pPr>
          <w:r w:rsidRPr="007A53A3">
            <w:rPr>
              <w:bCs/>
            </w:rPr>
            <w:t>Ellen Ferguson, Sr. Procurement Coordinator</w:t>
          </w:r>
        </w:p>
      </w:tc>
      <w:tc>
        <w:tcPr>
          <w:tcW w:w="270" w:type="dxa"/>
          <w:tcBorders>
            <w:bottom w:val="single" w:sz="6" w:space="0" w:color="auto"/>
          </w:tcBorders>
        </w:tcPr>
        <w:p w14:paraId="00722472" w14:textId="77777777" w:rsidR="003F1667" w:rsidRPr="007A53A3" w:rsidRDefault="003F1667" w:rsidP="00776221"/>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7A53A3" w:rsidRDefault="005B4BCF" w:rsidP="003F1667">
          <w:pPr>
            <w:jc w:val="right"/>
          </w:pPr>
        </w:p>
        <w:p w14:paraId="608CFF9B" w14:textId="6662F61C" w:rsidR="003F1667" w:rsidRPr="007A53A3" w:rsidRDefault="00AB4344" w:rsidP="003F1667">
          <w:pPr>
            <w:jc w:val="right"/>
          </w:pPr>
          <w:r w:rsidRPr="007A53A3">
            <w:t>Proposal</w:t>
          </w:r>
          <w:r w:rsidR="003F1667" w:rsidRPr="007A53A3">
            <w:t xml:space="preserve"> Due Date:</w:t>
          </w:r>
        </w:p>
      </w:tc>
      <w:tc>
        <w:tcPr>
          <w:tcW w:w="1530" w:type="dxa"/>
          <w:gridSpan w:val="2"/>
          <w:tcBorders>
            <w:top w:val="single" w:sz="6" w:space="0" w:color="auto"/>
            <w:bottom w:val="single" w:sz="6" w:space="0" w:color="auto"/>
          </w:tcBorders>
        </w:tcPr>
        <w:p w14:paraId="10F040B1" w14:textId="77777777" w:rsidR="00C80877" w:rsidRPr="007A53A3" w:rsidRDefault="00C80877" w:rsidP="003F1667">
          <w:pPr>
            <w:rPr>
              <w:bCs/>
              <w:szCs w:val="22"/>
            </w:rPr>
          </w:pPr>
        </w:p>
        <w:p w14:paraId="1C36CD2E" w14:textId="709D922F" w:rsidR="003F1667" w:rsidRPr="007A53A3" w:rsidRDefault="00C80877" w:rsidP="003F1667">
          <w:pPr>
            <w:rPr>
              <w:bCs/>
            </w:rPr>
          </w:pPr>
          <w:r w:rsidRPr="007A53A3">
            <w:rPr>
              <w:bCs/>
              <w:szCs w:val="22"/>
            </w:rPr>
            <w:t xml:space="preserve">March </w:t>
          </w:r>
          <w:r w:rsidR="009A70B7">
            <w:rPr>
              <w:bCs/>
              <w:szCs w:val="22"/>
            </w:rPr>
            <w:t>10,</w:t>
          </w:r>
          <w:r w:rsidRPr="007A53A3">
            <w:rPr>
              <w:bCs/>
              <w:szCs w:val="22"/>
            </w:rPr>
            <w:t xml:space="preserve"> 2022</w:t>
          </w:r>
        </w:p>
      </w:tc>
      <w:tc>
        <w:tcPr>
          <w:tcW w:w="720" w:type="dxa"/>
          <w:gridSpan w:val="2"/>
        </w:tcPr>
        <w:p w14:paraId="0D5AE1D2" w14:textId="77777777" w:rsidR="005B4BCF" w:rsidRPr="007A53A3" w:rsidRDefault="005B4BCF" w:rsidP="003F1667">
          <w:pPr>
            <w:ind w:left="-18"/>
            <w:rPr>
              <w:bCs/>
            </w:rPr>
          </w:pPr>
        </w:p>
        <w:p w14:paraId="7D6A1874" w14:textId="4F3725DD" w:rsidR="003F1667" w:rsidRPr="007A53A3" w:rsidRDefault="003F1667" w:rsidP="003F1667">
          <w:pPr>
            <w:ind w:left="-18"/>
            <w:rPr>
              <w:bCs/>
            </w:rPr>
          </w:pPr>
          <w:r w:rsidRPr="007A53A3">
            <w:rPr>
              <w:bCs/>
            </w:rPr>
            <w:t>Time:</w:t>
          </w:r>
        </w:p>
      </w:tc>
      <w:tc>
        <w:tcPr>
          <w:tcW w:w="1512" w:type="dxa"/>
          <w:gridSpan w:val="3"/>
          <w:tcBorders>
            <w:top w:val="single" w:sz="6" w:space="0" w:color="auto"/>
            <w:bottom w:val="single" w:sz="6" w:space="0" w:color="auto"/>
          </w:tcBorders>
        </w:tcPr>
        <w:p w14:paraId="7BB65CE1" w14:textId="77777777" w:rsidR="005B4BCF" w:rsidRPr="007A53A3" w:rsidRDefault="005B4BCF" w:rsidP="003F1667">
          <w:pPr>
            <w:rPr>
              <w:bCs/>
            </w:rPr>
          </w:pPr>
        </w:p>
        <w:p w14:paraId="6A390390" w14:textId="1B219760" w:rsidR="003F1667" w:rsidRPr="007A53A3" w:rsidRDefault="005B4BCF" w:rsidP="003F1667">
          <w:pPr>
            <w:rPr>
              <w:bCs/>
            </w:rPr>
          </w:pPr>
          <w:r w:rsidRPr="007A53A3">
            <w:rPr>
              <w:bCs/>
            </w:rPr>
            <w:t xml:space="preserve">10:00 AM </w:t>
          </w:r>
          <w:r w:rsidR="00E64AEE" w:rsidRPr="007A53A3">
            <w:rPr>
              <w:bCs/>
            </w:rPr>
            <w:t>C</w:t>
          </w:r>
          <w:r w:rsidR="003C1000" w:rsidRPr="007A53A3">
            <w:rPr>
              <w:bCs/>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7A53A3" w:rsidRDefault="005B4BCF" w:rsidP="003F1667">
          <w:pPr>
            <w:jc w:val="right"/>
          </w:pPr>
        </w:p>
        <w:p w14:paraId="70935C48" w14:textId="6ECB7956" w:rsidR="003C55DA" w:rsidRPr="007A53A3" w:rsidRDefault="003C55DA" w:rsidP="003F1667">
          <w:pPr>
            <w:jc w:val="right"/>
          </w:pPr>
          <w:r w:rsidRPr="007A53A3">
            <w:t>Bid Description:</w:t>
          </w:r>
        </w:p>
      </w:tc>
      <w:tc>
        <w:tcPr>
          <w:tcW w:w="3150" w:type="dxa"/>
          <w:gridSpan w:val="5"/>
          <w:tcBorders>
            <w:bottom w:val="single" w:sz="6" w:space="0" w:color="auto"/>
          </w:tcBorders>
        </w:tcPr>
        <w:p w14:paraId="40727CEC" w14:textId="77777777" w:rsidR="00C80877" w:rsidRPr="00F93A6C" w:rsidRDefault="00C80877" w:rsidP="00C80877">
          <w:pPr>
            <w:ind w:right="-720"/>
            <w:rPr>
              <w:b/>
              <w:sz w:val="15"/>
              <w:szCs w:val="15"/>
            </w:rPr>
          </w:pPr>
        </w:p>
        <w:p w14:paraId="60482ECA" w14:textId="2B3F8F8A" w:rsidR="003C55DA" w:rsidRPr="00F93A6C" w:rsidRDefault="00C80877" w:rsidP="007A53A3">
          <w:pPr>
            <w:ind w:left="-130" w:right="-720"/>
            <w:rPr>
              <w:b/>
              <w:sz w:val="15"/>
              <w:szCs w:val="15"/>
            </w:rPr>
          </w:pPr>
          <w:r w:rsidRPr="00F93A6C">
            <w:rPr>
              <w:b/>
              <w:sz w:val="15"/>
              <w:szCs w:val="15"/>
            </w:rPr>
            <w:t>Campus Cost Containment Consulting Services</w:t>
          </w:r>
        </w:p>
      </w:tc>
      <w:tc>
        <w:tcPr>
          <w:tcW w:w="270" w:type="dxa"/>
          <w:tcBorders>
            <w:bottom w:val="single" w:sz="6" w:space="0" w:color="auto"/>
          </w:tcBorders>
        </w:tcPr>
        <w:p w14:paraId="4C37E64E" w14:textId="77777777" w:rsidR="003C55DA" w:rsidRPr="00F93A6C" w:rsidRDefault="003C55DA" w:rsidP="003F1667">
          <w:pPr>
            <w:rPr>
              <w:sz w:val="15"/>
              <w:szCs w:val="15"/>
            </w:rPr>
          </w:pPr>
        </w:p>
      </w:tc>
      <w:tc>
        <w:tcPr>
          <w:tcW w:w="342" w:type="dxa"/>
          <w:tcBorders>
            <w:top w:val="single" w:sz="6" w:space="0" w:color="auto"/>
            <w:bottom w:val="single" w:sz="6" w:space="0" w:color="auto"/>
          </w:tcBorders>
        </w:tcPr>
        <w:p w14:paraId="178B1FE5" w14:textId="77777777" w:rsidR="003C55DA" w:rsidRPr="007A53A3" w:rsidRDefault="003C55DA" w:rsidP="003F1667">
          <w:pPr>
            <w:rPr>
              <w:sz w:val="16"/>
              <w:szCs w:val="16"/>
            </w:rPr>
          </w:pPr>
        </w:p>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6B4FD7AA" w14:textId="4E883DBF" w:rsidR="003C55DA" w:rsidRPr="007A53A3" w:rsidRDefault="00AB326C" w:rsidP="003F1667">
          <w:pPr>
            <w:rPr>
              <w:b/>
            </w:rPr>
          </w:pPr>
          <w:r w:rsidRPr="003B2042">
            <w:t>(479) 575-2551</w:t>
          </w:r>
        </w:p>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53A3"/>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A70B7"/>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70EEF"/>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93A6C"/>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rocurement.uark.edu/_resources/documents/VPAT_Blank.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ftp://www.arkleg.state.ar.us/acts/2013/Public/ACT308.pdf"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hogbid.uark.edu/index.php"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www.dnb.com/"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businessservices.uark.edu/doing-business-at-universit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6884</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46243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Libby Phelan</cp:lastModifiedBy>
  <cp:revision>2</cp:revision>
  <cp:lastPrinted>2013-11-27T15:43:00Z</cp:lastPrinted>
  <dcterms:created xsi:type="dcterms:W3CDTF">2022-02-08T18:18:00Z</dcterms:created>
  <dcterms:modified xsi:type="dcterms:W3CDTF">2022-02-08T18:18:00Z</dcterms:modified>
</cp:coreProperties>
</file>