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62058384"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Request for Proposal (RFP</w:t>
      </w:r>
      <w:r w:rsidR="00552103" w:rsidRPr="00B554C6">
        <w:rPr>
          <w:rFonts w:ascii="Times New Roman" w:hAnsi="Times New Roman"/>
          <w:b/>
          <w:sz w:val="28"/>
          <w:szCs w:val="28"/>
        </w:rPr>
        <w:t>)</w:t>
      </w:r>
    </w:p>
    <w:p w14:paraId="4CF89808" w14:textId="57FF55EF" w:rsidR="00B12523" w:rsidRDefault="00B12523" w:rsidP="00B12523">
      <w:pPr>
        <w:pStyle w:val="MyNormal"/>
        <w:jc w:val="center"/>
        <w:rPr>
          <w:rFonts w:ascii="Times New Roman" w:hAnsi="Times New Roman"/>
          <w:b/>
          <w:sz w:val="28"/>
          <w:szCs w:val="28"/>
        </w:rPr>
      </w:pPr>
      <w:r w:rsidRPr="00B65C44">
        <w:rPr>
          <w:rFonts w:ascii="Times New Roman" w:hAnsi="Times New Roman"/>
          <w:b/>
          <w:sz w:val="28"/>
          <w:szCs w:val="28"/>
        </w:rPr>
        <w:t xml:space="preserve">RFP No. </w:t>
      </w:r>
      <w:r w:rsidR="000D7E68" w:rsidRPr="000D7E68">
        <w:rPr>
          <w:rFonts w:ascii="Times New Roman" w:hAnsi="Times New Roman"/>
          <w:b/>
          <w:sz w:val="28"/>
          <w:szCs w:val="28"/>
        </w:rPr>
        <w:t>2401</w:t>
      </w:r>
      <w:r w:rsidR="00484F7B">
        <w:rPr>
          <w:rFonts w:ascii="Times New Roman" w:hAnsi="Times New Roman"/>
          <w:b/>
          <w:sz w:val="28"/>
          <w:szCs w:val="28"/>
        </w:rPr>
        <w:t>31</w:t>
      </w:r>
    </w:p>
    <w:p w14:paraId="2321A1DF" w14:textId="77777777" w:rsidR="002839C0" w:rsidRPr="002839C0" w:rsidRDefault="002839C0" w:rsidP="00B12523">
      <w:pPr>
        <w:pStyle w:val="MyNormal"/>
        <w:jc w:val="center"/>
        <w:rPr>
          <w:rFonts w:ascii="Times New Roman" w:hAnsi="Times New Roman"/>
          <w:b/>
          <w:color w:val="000000" w:themeColor="text1"/>
          <w:sz w:val="28"/>
          <w:szCs w:val="28"/>
        </w:rPr>
      </w:pPr>
    </w:p>
    <w:p w14:paraId="3392037B" w14:textId="6F5E50EB" w:rsidR="00B65C44" w:rsidRPr="002839C0" w:rsidRDefault="002839C0" w:rsidP="00424659">
      <w:pPr>
        <w:pStyle w:val="MyNormal"/>
        <w:jc w:val="center"/>
        <w:rPr>
          <w:rFonts w:ascii="Times New Roman" w:hAnsi="Times New Roman"/>
          <w:b/>
          <w:color w:val="000000" w:themeColor="text1"/>
          <w:sz w:val="28"/>
          <w:szCs w:val="28"/>
        </w:rPr>
      </w:pPr>
      <w:r w:rsidRPr="002839C0">
        <w:rPr>
          <w:rFonts w:ascii="Times New Roman" w:hAnsi="Times New Roman"/>
          <w:b/>
          <w:color w:val="000000" w:themeColor="text1"/>
          <w:sz w:val="28"/>
          <w:szCs w:val="28"/>
        </w:rPr>
        <w:t>Corporate Skills Gap Training Services</w:t>
      </w:r>
    </w:p>
    <w:p w14:paraId="676A02EA" w14:textId="77777777" w:rsidR="00B12523" w:rsidRDefault="00B12523" w:rsidP="00B12523">
      <w:pPr>
        <w:pStyle w:val="MyNormal"/>
        <w:jc w:val="left"/>
        <w:rPr>
          <w:rFonts w:ascii="Times New Roman" w:hAnsi="Times New Roman"/>
          <w:b/>
          <w:szCs w:val="22"/>
        </w:rPr>
      </w:pPr>
    </w:p>
    <w:p w14:paraId="138FD650" w14:textId="77777777" w:rsidR="00B65C44" w:rsidRPr="00D034EB" w:rsidRDefault="00B65C44" w:rsidP="00B12523">
      <w:pPr>
        <w:pStyle w:val="MyNormal"/>
        <w:jc w:val="left"/>
        <w:rPr>
          <w:rFonts w:ascii="Times New Roman" w:hAnsi="Times New Roman"/>
          <w:b/>
          <w:szCs w:val="22"/>
        </w:rPr>
      </w:pPr>
    </w:p>
    <w:p w14:paraId="68FEBD1F" w14:textId="67409DC1" w:rsidR="00B12523" w:rsidRPr="009112C8"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highlight w:val="yellow"/>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0D7E68" w:rsidRPr="00484F7B">
        <w:rPr>
          <w:rFonts w:ascii="Times New Roman" w:hAnsi="Times New Roman"/>
          <w:b/>
          <w:szCs w:val="22"/>
        </w:rPr>
        <w:t xml:space="preserve">January </w:t>
      </w:r>
      <w:r w:rsidR="00484F7B" w:rsidRPr="00484F7B">
        <w:rPr>
          <w:rFonts w:ascii="Times New Roman" w:hAnsi="Times New Roman"/>
          <w:b/>
          <w:szCs w:val="22"/>
        </w:rPr>
        <w:t>31</w:t>
      </w:r>
      <w:r w:rsidR="000D7E68" w:rsidRPr="00484F7B">
        <w:rPr>
          <w:rFonts w:ascii="Times New Roman" w:hAnsi="Times New Roman"/>
          <w:b/>
          <w:szCs w:val="22"/>
        </w:rPr>
        <w:t>, 2024</w:t>
      </w:r>
    </w:p>
    <w:p w14:paraId="39E81F8A" w14:textId="425363BE" w:rsidR="00830E5F" w:rsidRPr="00484F7B" w:rsidRDefault="00830E5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4F7B">
        <w:rPr>
          <w:rFonts w:ascii="Times New Roman" w:hAnsi="Times New Roman"/>
          <w:b/>
          <w:szCs w:val="22"/>
        </w:rPr>
        <w:tab/>
      </w:r>
    </w:p>
    <w:p w14:paraId="0EA48142" w14:textId="0E88F176" w:rsidR="0063517B" w:rsidRPr="00487B8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4F7B">
        <w:rPr>
          <w:rFonts w:ascii="Times New Roman" w:hAnsi="Times New Roman"/>
          <w:b/>
          <w:szCs w:val="22"/>
        </w:rPr>
        <w:tab/>
      </w:r>
      <w:r w:rsidR="00B12523" w:rsidRPr="00484F7B">
        <w:rPr>
          <w:rFonts w:ascii="Times New Roman" w:hAnsi="Times New Roman"/>
          <w:b/>
          <w:szCs w:val="22"/>
        </w:rPr>
        <w:t>PROPOSAL DUE DATE:</w:t>
      </w:r>
      <w:r w:rsidR="00B12523" w:rsidRPr="00484F7B">
        <w:rPr>
          <w:rFonts w:ascii="Times New Roman" w:hAnsi="Times New Roman"/>
          <w:b/>
          <w:szCs w:val="22"/>
        </w:rPr>
        <w:tab/>
      </w:r>
      <w:r w:rsidR="006E1723" w:rsidRPr="00484F7B">
        <w:rPr>
          <w:rFonts w:ascii="Times New Roman" w:hAnsi="Times New Roman"/>
          <w:b/>
          <w:szCs w:val="22"/>
        </w:rPr>
        <w:t xml:space="preserve">February </w:t>
      </w:r>
      <w:r w:rsidR="00484F7B" w:rsidRPr="00484F7B">
        <w:rPr>
          <w:rFonts w:ascii="Times New Roman" w:hAnsi="Times New Roman"/>
          <w:b/>
          <w:szCs w:val="22"/>
        </w:rPr>
        <w:t>28</w:t>
      </w:r>
      <w:r w:rsidR="001F2F64" w:rsidRPr="00484F7B">
        <w:rPr>
          <w:rFonts w:ascii="Times New Roman" w:hAnsi="Times New Roman"/>
          <w:b/>
          <w:szCs w:val="22"/>
        </w:rPr>
        <w:t>, 2024</w:t>
      </w:r>
      <w:r w:rsidR="004B1F89" w:rsidRPr="00484F7B">
        <w:rPr>
          <w:rFonts w:ascii="Times New Roman" w:hAnsi="Times New Roman"/>
          <w:b/>
          <w:szCs w:val="22"/>
        </w:rPr>
        <w:t>*</w:t>
      </w:r>
    </w:p>
    <w:p w14:paraId="0F9774AB" w14:textId="45798A04" w:rsidR="00B12523" w:rsidRPr="00487B8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t>PROPOSAL DUE TIME:</w:t>
      </w:r>
      <w:r w:rsidRPr="00487B81">
        <w:rPr>
          <w:rFonts w:ascii="Times New Roman" w:hAnsi="Times New Roman"/>
          <w:b/>
          <w:szCs w:val="22"/>
        </w:rPr>
        <w:tab/>
      </w:r>
      <w:r w:rsidR="001F2F64">
        <w:rPr>
          <w:rFonts w:ascii="Times New Roman" w:hAnsi="Times New Roman"/>
          <w:b/>
          <w:szCs w:val="22"/>
        </w:rPr>
        <w:t>10:00</w:t>
      </w:r>
      <w:r w:rsidR="005A2AE3" w:rsidRPr="00487B81">
        <w:rPr>
          <w:rFonts w:ascii="Times New Roman" w:hAnsi="Times New Roman"/>
          <w:b/>
          <w:szCs w:val="22"/>
        </w:rPr>
        <w:t xml:space="preserve"> AM</w:t>
      </w:r>
      <w:r w:rsidR="001F2F64">
        <w:rPr>
          <w:rFonts w:ascii="Times New Roman" w:hAnsi="Times New Roman"/>
          <w:b/>
          <w:szCs w:val="22"/>
        </w:rPr>
        <w:t xml:space="preserve"> </w:t>
      </w:r>
      <w:r w:rsidRPr="00487B81">
        <w:rPr>
          <w:rFonts w:ascii="Times New Roman" w:hAnsi="Times New Roman"/>
          <w:b/>
          <w:szCs w:val="22"/>
        </w:rPr>
        <w:t>CST</w:t>
      </w:r>
      <w:r w:rsidR="00CC447D" w:rsidRPr="00487B81">
        <w:rPr>
          <w:rFonts w:ascii="Times New Roman" w:hAnsi="Times New Roman"/>
          <w:b/>
          <w:szCs w:val="22"/>
        </w:rPr>
        <w:t>*</w:t>
      </w:r>
    </w:p>
    <w:p w14:paraId="7AE613DD" w14:textId="6E2D168A" w:rsidR="00B324BF" w:rsidRPr="00487B8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6905D7" w:rsidRPr="00487B81">
        <w:rPr>
          <w:rFonts w:ascii="Times New Roman" w:hAnsi="Times New Roman"/>
          <w:b/>
          <w:szCs w:val="22"/>
        </w:rPr>
        <w:t>PROPOSAL</w:t>
      </w:r>
      <w:r w:rsidRPr="00487B81">
        <w:rPr>
          <w:rFonts w:ascii="Times New Roman" w:hAnsi="Times New Roman"/>
          <w:b/>
          <w:szCs w:val="22"/>
        </w:rPr>
        <w:t xml:space="preserve"> OPENING</w:t>
      </w:r>
      <w:r w:rsidR="003230C3" w:rsidRPr="00487B81">
        <w:rPr>
          <w:rFonts w:ascii="Times New Roman" w:hAnsi="Times New Roman"/>
          <w:b/>
          <w:szCs w:val="22"/>
        </w:rPr>
        <w:t xml:space="preserve"> EVENT</w:t>
      </w:r>
      <w:r w:rsidRPr="00487B81">
        <w:rPr>
          <w:rFonts w:ascii="Times New Roman" w:hAnsi="Times New Roman"/>
          <w:b/>
          <w:szCs w:val="22"/>
        </w:rPr>
        <w:t>:</w:t>
      </w:r>
      <w:r w:rsidRPr="00487B81">
        <w:rPr>
          <w:rFonts w:ascii="Times New Roman" w:hAnsi="Times New Roman"/>
          <w:b/>
          <w:szCs w:val="22"/>
        </w:rPr>
        <w:tab/>
      </w:r>
      <w:r w:rsidR="001F2F64">
        <w:rPr>
          <w:rFonts w:ascii="Times New Roman" w:hAnsi="Times New Roman"/>
          <w:b/>
          <w:szCs w:val="22"/>
        </w:rPr>
        <w:t xml:space="preserve">2:00 </w:t>
      </w:r>
      <w:r w:rsidRPr="00487B81">
        <w:rPr>
          <w:rFonts w:ascii="Times New Roman" w:hAnsi="Times New Roman"/>
          <w:b/>
          <w:szCs w:val="22"/>
        </w:rPr>
        <w:t>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DFA6736"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3A62D180" w14:textId="02F253F9"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Attn:  Terry Fuquay</w:t>
      </w:r>
    </w:p>
    <w:p w14:paraId="0AF3A00C" w14:textId="1636A9A8"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Pr>
          <w:rFonts w:ascii="Times New Roman" w:hAnsi="Times New Roman"/>
          <w:bCs/>
          <w:szCs w:val="22"/>
        </w:rPr>
        <w:tab/>
        <w:t>Director of Administrative Services</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59EFF27C"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w:t>
      </w:r>
      <w:r w:rsidR="00EC304D">
        <w:rPr>
          <w:rFonts w:ascii="Times New Roman" w:eastAsia="MS Mincho" w:hAnsi="Times New Roman"/>
          <w:b/>
          <w:color w:val="000000"/>
          <w:spacing w:val="-1"/>
        </w:rPr>
        <w:t>RFP</w:t>
      </w:r>
      <w:r w:rsidR="00524566">
        <w:rPr>
          <w:rFonts w:ascii="Times New Roman" w:eastAsia="MS Mincho" w:hAnsi="Times New Roman"/>
          <w:b/>
          <w:color w:val="000000"/>
          <w:spacing w:val="-1"/>
        </w:rPr>
        <w:t xml:space="preserve">.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077F0E98" w14:textId="77777777" w:rsidR="00B65C44" w:rsidRDefault="00B65C44" w:rsidP="002A5625">
      <w:pPr>
        <w:rPr>
          <w:rFonts w:ascii="Times New Roman" w:hAnsi="Times New Roman" w:cs="Times New Roman"/>
          <w:b/>
          <w:bCs/>
          <w:iCs/>
        </w:rPr>
      </w:pPr>
    </w:p>
    <w:p w14:paraId="5E2A83BB" w14:textId="77777777" w:rsidR="00B65C44" w:rsidRDefault="00B65C44" w:rsidP="002A5625">
      <w:pPr>
        <w:rPr>
          <w:rFonts w:ascii="Times New Roman" w:hAnsi="Times New Roman" w:cs="Times New Roman"/>
          <w:b/>
          <w:bCs/>
          <w:iCs/>
        </w:rPr>
      </w:pPr>
    </w:p>
    <w:p w14:paraId="3ABB40BA" w14:textId="2968DE56" w:rsidR="002A5625" w:rsidRPr="00BA12F5" w:rsidRDefault="00AA41DB" w:rsidP="002A5625">
      <w:pPr>
        <w:rPr>
          <w:rFonts w:ascii="Times New Roman" w:hAnsi="Times New Roman" w:cs="Times New Roman"/>
          <w:b/>
          <w:bCs/>
          <w:iCs/>
        </w:rPr>
      </w:pPr>
      <w:r w:rsidRPr="00BA12F5">
        <w:rPr>
          <w:rFonts w:ascii="Times New Roman" w:hAnsi="Times New Roman" w:cs="Times New Roman"/>
          <w:b/>
          <w:bCs/>
          <w:iCs/>
        </w:rPr>
        <w:lastRenderedPageBreak/>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3D4DFD28" w:rsidR="002A5625" w:rsidRPr="009B737C" w:rsidRDefault="002A5625" w:rsidP="002A5625">
      <w:pPr>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t>
      </w:r>
      <w:r w:rsidR="00823764">
        <w:rPr>
          <w:rFonts w:ascii="Times New Roman" w:hAnsi="Times New Roman" w:cs="Times New Roman"/>
          <w:bCs/>
          <w:iCs/>
        </w:rPr>
        <w:t xml:space="preserve">upon approval by the issuing agency and </w:t>
      </w:r>
      <w:r w:rsidRPr="009B737C">
        <w:rPr>
          <w:rFonts w:ascii="Times New Roman" w:hAnsi="Times New Roman" w:cs="Times New Roman"/>
          <w:bCs/>
          <w:iCs/>
        </w:rPr>
        <w:t xml:space="preserve">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w:t>
      </w:r>
    </w:p>
    <w:p w14:paraId="7EC7D1CB" w14:textId="77777777" w:rsidR="00C62AE0" w:rsidRPr="00BA12F5" w:rsidRDefault="00C62AE0" w:rsidP="001E657D">
      <w:pPr>
        <w:widowControl w:val="0"/>
        <w:shd w:val="clear" w:color="auto" w:fill="FFFFFF"/>
        <w:tabs>
          <w:tab w:val="left" w:pos="4320"/>
        </w:tabs>
        <w:autoSpaceDE w:val="0"/>
        <w:autoSpaceDN w:val="0"/>
        <w:adjustRightInd w:val="0"/>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0B943052" w:rsidR="00ED2361" w:rsidRPr="00BA12F5" w:rsidRDefault="002B705A" w:rsidP="00ED2361">
      <w:pPr>
        <w:pStyle w:val="NormalWeb"/>
        <w:numPr>
          <w:ilvl w:val="0"/>
          <w:numId w:val="22"/>
        </w:numPr>
        <w:spacing w:before="0" w:beforeAutospacing="0" w:after="0" w:afterAutospacing="0"/>
        <w:rPr>
          <w:color w:val="000000"/>
          <w:sz w:val="22"/>
          <w:szCs w:val="22"/>
        </w:rPr>
      </w:pPr>
      <w:r>
        <w:rPr>
          <w:color w:val="000000"/>
          <w:sz w:val="22"/>
          <w:szCs w:val="22"/>
        </w:rPr>
        <w:t xml:space="preserve">The </w:t>
      </w:r>
      <w:r w:rsidR="00ED2361" w:rsidRPr="00BA12F5">
        <w:rPr>
          <w:color w:val="000000"/>
          <w:sz w:val="22"/>
          <w:szCs w:val="22"/>
        </w:rPr>
        <w:t xml:space="preserve">Arkansas </w:t>
      </w:r>
      <w:r>
        <w:rPr>
          <w:color w:val="000000"/>
          <w:sz w:val="22"/>
          <w:szCs w:val="22"/>
        </w:rPr>
        <w:t>APEX Accelerator</w:t>
      </w:r>
      <w:r w:rsidR="00ED2361" w:rsidRPr="00BA12F5">
        <w:rPr>
          <w:color w:val="000000"/>
          <w:sz w:val="22"/>
          <w:szCs w:val="22"/>
        </w:rPr>
        <w:t xml:space="preserve"> assists Arkansas small businesses to succeed in obtaining government contracts: </w:t>
      </w:r>
      <w:hyperlink r:id="rId11" w:history="1">
        <w:r w:rsidRPr="00F9674B">
          <w:rPr>
            <w:rStyle w:val="Hyperlink"/>
          </w:rPr>
          <w:t>https://www.uaex.uada.edu/business-communities/Arkansas-APEX-Accelerator/default.aspx</w:t>
        </w:r>
      </w:hyperlink>
      <w:r>
        <w:t xml:space="preserve"> </w:t>
      </w:r>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outlineLvl w:val="0"/>
        <w:rPr>
          <w:rFonts w:ascii="Times New Roman" w:hAnsi="Times New Roman" w:cs="Times New Roman"/>
          <w:b/>
        </w:rPr>
      </w:pPr>
    </w:p>
    <w:p w14:paraId="1EBAB9AC" w14:textId="77777777" w:rsidR="00504F6C" w:rsidRDefault="00504F6C" w:rsidP="005A6A7D">
      <w:pPr>
        <w:tabs>
          <w:tab w:val="left" w:pos="1440"/>
        </w:tabs>
        <w:outlineLvl w:val="0"/>
        <w:rPr>
          <w:rFonts w:ascii="Times New Roman" w:hAnsi="Times New Roman" w:cs="Times New Roman"/>
          <w:b/>
        </w:rPr>
      </w:pPr>
    </w:p>
    <w:p w14:paraId="58247908" w14:textId="77777777" w:rsidR="004504DE" w:rsidRDefault="004504DE" w:rsidP="005A6A7D">
      <w:pPr>
        <w:tabs>
          <w:tab w:val="left" w:pos="1440"/>
        </w:tabs>
        <w:outlineLvl w:val="0"/>
        <w:rPr>
          <w:rFonts w:ascii="Times New Roman" w:hAnsi="Times New Roman" w:cs="Times New Roman"/>
          <w:b/>
        </w:rPr>
      </w:pPr>
    </w:p>
    <w:p w14:paraId="2FC50686" w14:textId="5BAA9AE8" w:rsidR="005A6A7D" w:rsidRPr="00EC5242" w:rsidRDefault="005A6A7D" w:rsidP="005A6A7D">
      <w:pPr>
        <w:tabs>
          <w:tab w:val="left" w:pos="1440"/>
        </w:tabs>
        <w:outlineLvl w:val="0"/>
        <w:rPr>
          <w:rFonts w:ascii="Times New Roman" w:hAnsi="Times New Roman" w:cs="Times New Roman"/>
          <w:b/>
        </w:rPr>
      </w:pPr>
      <w:r w:rsidRPr="00EC5242">
        <w:rPr>
          <w:rFonts w:ascii="Times New Roman" w:hAnsi="Times New Roman" w:cs="Times New Roman"/>
          <w:b/>
        </w:rPr>
        <w:t xml:space="preserve">General Background for </w:t>
      </w:r>
      <w:r w:rsidR="00672428">
        <w:rPr>
          <w:rFonts w:ascii="Times New Roman" w:hAnsi="Times New Roman" w:cs="Times New Roman"/>
          <w:b/>
        </w:rPr>
        <w:t xml:space="preserve">the </w:t>
      </w:r>
      <w:r w:rsidRPr="00EC5242">
        <w:rPr>
          <w:rFonts w:ascii="Times New Roman" w:hAnsi="Times New Roman" w:cs="Times New Roman"/>
          <w:b/>
        </w:rPr>
        <w:t>University of Arkansas</w:t>
      </w:r>
      <w:r w:rsidR="005D2E53">
        <w:rPr>
          <w:rFonts w:ascii="Times New Roman" w:hAnsi="Times New Roman" w:cs="Times New Roman"/>
          <w:b/>
        </w:rPr>
        <w:t xml:space="preserve"> System</w:t>
      </w:r>
    </w:p>
    <w:bookmarkEnd w:id="2"/>
    <w:p w14:paraId="0D5D1B9F" w14:textId="68F05206" w:rsidR="00CE220C" w:rsidRPr="00606140" w:rsidRDefault="00CE220C" w:rsidP="00CE220C">
      <w:pPr>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05F12430" w14:textId="0F05F4DF" w:rsidR="00DF73E9" w:rsidRDefault="00DF73E9" w:rsidP="005A6A7D">
      <w:pPr>
        <w:rPr>
          <w:rFonts w:ascii="Times New Roman" w:hAnsi="Times New Roman" w:cs="Times New Roman"/>
        </w:rPr>
      </w:pPr>
    </w:p>
    <w:p w14:paraId="426C676F" w14:textId="45477951" w:rsidR="00D655A8" w:rsidRPr="00D655A8" w:rsidRDefault="00D655A8" w:rsidP="00D655A8">
      <w:pPr>
        <w:ind w:left="540" w:hanging="540"/>
        <w:rPr>
          <w:rFonts w:ascii="Times New Roman" w:eastAsia="Times New Roman" w:hAnsi="Times New Roman" w:cs="Times New Roman"/>
          <w:b/>
        </w:rPr>
      </w:pPr>
      <w:r w:rsidRPr="00D655A8">
        <w:rPr>
          <w:rFonts w:ascii="Times New Roman" w:eastAsia="Times New Roman" w:hAnsi="Times New Roman" w:cs="Times New Roman"/>
          <w:b/>
        </w:rPr>
        <w:t>1.</w:t>
      </w:r>
      <w:r w:rsidRPr="00D655A8">
        <w:rPr>
          <w:rFonts w:ascii="Times New Roman" w:eastAsia="Times New Roman" w:hAnsi="Times New Roman" w:cs="Times New Roman"/>
        </w:rPr>
        <w:t xml:space="preserve"> </w:t>
      </w:r>
      <w:r w:rsidRPr="00D655A8">
        <w:rPr>
          <w:rFonts w:ascii="Times New Roman" w:eastAsia="Times New Roman" w:hAnsi="Times New Roman" w:cs="Times New Roman"/>
        </w:rPr>
        <w:tab/>
      </w:r>
      <w:r w:rsidRPr="00D655A8">
        <w:rPr>
          <w:rFonts w:ascii="Times New Roman" w:eastAsia="Times New Roman" w:hAnsi="Times New Roman" w:cs="Times New Roman"/>
          <w:b/>
        </w:rPr>
        <w:t>DESCRIPTION AND OVERVIEW OF RFP</w:t>
      </w:r>
    </w:p>
    <w:p w14:paraId="53C8E417" w14:textId="55DE323E"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The Board of Trustees of the University of Arkansas, acting on behalf of the University of Arkansas System, located in Little Rock, Arkansas (“UAS” or “the University”) is seeking bid proposals from qualified and reputable respondents to provide </w:t>
      </w:r>
      <w:r w:rsidR="002839C0" w:rsidRPr="009112C8">
        <w:rPr>
          <w:rFonts w:ascii="Times New Roman" w:eastAsia="Times New Roman" w:hAnsi="Times New Roman" w:cs="Times New Roman"/>
          <w:bCs/>
        </w:rPr>
        <w:t>a skills-first approach for learners and managers to fill skills gaps and manage training dollars, bringing fully-funded students to UAS</w:t>
      </w:r>
      <w:r w:rsidRPr="009112C8">
        <w:rPr>
          <w:rFonts w:ascii="Times New Roman" w:eastAsia="Times New Roman" w:hAnsi="Times New Roman" w:cs="Times New Roman"/>
          <w:bCs/>
        </w:rPr>
        <w:t xml:space="preserve"> </w:t>
      </w:r>
      <w:r w:rsidRPr="00D655A8">
        <w:rPr>
          <w:rFonts w:ascii="Times New Roman" w:eastAsia="Times New Roman" w:hAnsi="Times New Roman" w:cs="Times New Roman"/>
          <w:bCs/>
        </w:rPr>
        <w:t>pursuant to the specifications, terms and conditions stated in this RFP.</w:t>
      </w:r>
    </w:p>
    <w:p w14:paraId="5CE32D3B" w14:textId="77777777" w:rsidR="00D655A8" w:rsidRPr="00D655A8" w:rsidRDefault="00D655A8" w:rsidP="00D655A8">
      <w:pPr>
        <w:ind w:left="540"/>
        <w:rPr>
          <w:rFonts w:ascii="Times New Roman" w:eastAsia="Times New Roman" w:hAnsi="Times New Roman" w:cs="Times New Roman"/>
          <w:bCs/>
          <w:highlight w:val="yellow"/>
        </w:rPr>
      </w:pPr>
    </w:p>
    <w:p w14:paraId="124B1956" w14:textId="77777777"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UAS is seeking to award a term contract </w:t>
      </w:r>
      <w:r w:rsidRPr="009C1DC9">
        <w:rPr>
          <w:rFonts w:ascii="Times New Roman" w:eastAsia="Times New Roman" w:hAnsi="Times New Roman" w:cs="Times New Roman"/>
          <w:bCs/>
        </w:rPr>
        <w:t xml:space="preserve">for </w:t>
      </w:r>
      <w:r w:rsidRPr="009C1DC9">
        <w:rPr>
          <w:rFonts w:ascii="Times New Roman" w:eastAsia="Times New Roman" w:hAnsi="Times New Roman" w:cs="Times New Roman"/>
          <w:b/>
        </w:rPr>
        <w:t xml:space="preserve">four </w:t>
      </w:r>
      <w:r w:rsidRPr="009C1DC9">
        <w:rPr>
          <w:rFonts w:ascii="Times New Roman" w:eastAsia="Times New Roman" w:hAnsi="Times New Roman" w:cs="Times New Roman"/>
          <w:bCs/>
        </w:rPr>
        <w:t>(</w:t>
      </w:r>
      <w:r w:rsidRPr="009C1DC9">
        <w:rPr>
          <w:rFonts w:ascii="Times New Roman" w:eastAsia="Times New Roman" w:hAnsi="Times New Roman" w:cs="Times New Roman"/>
          <w:b/>
        </w:rPr>
        <w:t>4) years</w:t>
      </w:r>
      <w:r w:rsidRPr="009C1DC9">
        <w:rPr>
          <w:rFonts w:ascii="Times New Roman" w:eastAsia="Times New Roman" w:hAnsi="Times New Roman" w:cs="Times New Roman"/>
          <w:bCs/>
        </w:rPr>
        <w:t xml:space="preserve"> </w:t>
      </w:r>
      <w:r w:rsidRPr="00D655A8">
        <w:rPr>
          <w:rFonts w:ascii="Times New Roman" w:eastAsia="Times New Roman" w:hAnsi="Times New Roman" w:cs="Times New Roman"/>
          <w:bCs/>
        </w:rPr>
        <w:t xml:space="preserve">to the respondent that can provide the best overall value to the University. This value will be determined by UAS based on the overall competence, compliance, </w:t>
      </w:r>
      <w:proofErr w:type="gramStart"/>
      <w:r w:rsidRPr="00D655A8">
        <w:rPr>
          <w:rFonts w:ascii="Times New Roman" w:eastAsia="Times New Roman" w:hAnsi="Times New Roman" w:cs="Times New Roman"/>
          <w:bCs/>
        </w:rPr>
        <w:t>format</w:t>
      </w:r>
      <w:proofErr w:type="gramEnd"/>
      <w:r w:rsidRPr="00D655A8">
        <w:rPr>
          <w:rFonts w:ascii="Times New Roman" w:eastAsia="Times New Roman" w:hAnsi="Times New Roman" w:cs="Times New Roman"/>
          <w:bCs/>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D655A8">
        <w:rPr>
          <w:rFonts w:ascii="Times New Roman" w:eastAsia="Times New Roman" w:hAnsi="Times New Roman" w:cs="Times New Roman"/>
          <w:bCs/>
          <w:i/>
        </w:rPr>
        <w:t>may</w:t>
      </w:r>
      <w:r w:rsidRPr="00D655A8">
        <w:rPr>
          <w:rFonts w:ascii="Times New Roman" w:eastAsia="Times New Roman" w:hAnsi="Times New Roman" w:cs="Times New Roman"/>
          <w:bCs/>
        </w:rPr>
        <w:t xml:space="preserve"> be split between respondents for each of the services for which bidding is requested.</w:t>
      </w:r>
    </w:p>
    <w:p w14:paraId="6617B71B" w14:textId="77777777" w:rsidR="00D655A8" w:rsidRPr="00D655A8" w:rsidRDefault="00D655A8" w:rsidP="00D655A8">
      <w:pPr>
        <w:ind w:left="540"/>
        <w:rPr>
          <w:rFonts w:ascii="Times New Roman" w:eastAsia="Times New Roman" w:hAnsi="Times New Roman" w:cs="Times New Roman"/>
          <w:bCs/>
        </w:rPr>
      </w:pPr>
    </w:p>
    <w:p w14:paraId="36D86FDC" w14:textId="77777777"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284817BA" w14:textId="77777777" w:rsidR="00D655A8" w:rsidRPr="00D655A8" w:rsidRDefault="00D655A8" w:rsidP="00D655A8">
      <w:pPr>
        <w:ind w:left="540"/>
        <w:rPr>
          <w:rFonts w:ascii="Times New Roman" w:eastAsia="Times New Roman" w:hAnsi="Times New Roman" w:cs="Times New Roman"/>
          <w:bCs/>
        </w:rPr>
      </w:pPr>
    </w:p>
    <w:p w14:paraId="70C2F503" w14:textId="77777777" w:rsidR="00D655A8" w:rsidRPr="00D655A8" w:rsidRDefault="00D655A8" w:rsidP="00D655A8">
      <w:pPr>
        <w:ind w:left="540"/>
        <w:rPr>
          <w:rFonts w:ascii="Times New Roman" w:eastAsia="Times New Roman" w:hAnsi="Times New Roman" w:cs="Times New Roman"/>
          <w:b/>
          <w:bCs/>
        </w:rPr>
      </w:pPr>
      <w:r w:rsidRPr="00D655A8">
        <w:rPr>
          <w:rFonts w:ascii="Times New Roman" w:eastAsia="Times New Roman" w:hAnsi="Times New Roman" w:cs="Times New Roman"/>
          <w:b/>
          <w:bCs/>
        </w:rPr>
        <w:t>UAS expects to achieve the following goals (at minimum) through the selected Respondent:</w:t>
      </w:r>
    </w:p>
    <w:p w14:paraId="023E6802" w14:textId="77777777" w:rsidR="00D655A8" w:rsidRPr="002839C0" w:rsidRDefault="00D655A8" w:rsidP="00D655A8">
      <w:pPr>
        <w:ind w:left="540"/>
        <w:rPr>
          <w:rFonts w:ascii="Times New Roman" w:eastAsia="Times New Roman" w:hAnsi="Times New Roman" w:cs="Times New Roman"/>
          <w:bCs/>
        </w:rPr>
      </w:pPr>
    </w:p>
    <w:p w14:paraId="1DF4045D" w14:textId="38AAE0B2" w:rsidR="00BF0805" w:rsidRPr="002839C0" w:rsidRDefault="00FE216A" w:rsidP="00471D81">
      <w:pPr>
        <w:numPr>
          <w:ilvl w:val="0"/>
          <w:numId w:val="8"/>
        </w:numPr>
        <w:tabs>
          <w:tab w:val="left" w:pos="990"/>
        </w:tabs>
        <w:spacing w:after="200" w:line="276" w:lineRule="auto"/>
        <w:rPr>
          <w:rFonts w:ascii="Times New Roman" w:eastAsia="Times New Roman" w:hAnsi="Times New Roman" w:cs="Times New Roman"/>
          <w:color w:val="000000" w:themeColor="text1"/>
        </w:rPr>
      </w:pPr>
      <w:r w:rsidRPr="002839C0">
        <w:rPr>
          <w:rFonts w:ascii="Times New Roman" w:eastAsia="Times New Roman" w:hAnsi="Times New Roman" w:cs="Times New Roman"/>
          <w:color w:val="000000" w:themeColor="text1"/>
        </w:rPr>
        <w:t>Increased enrollment in professional development, undergraduate and graduate credentials from employers</w:t>
      </w:r>
    </w:p>
    <w:p w14:paraId="75A14E3B" w14:textId="7C624FA9" w:rsidR="002B705A" w:rsidRPr="002839C0" w:rsidRDefault="00484F7B" w:rsidP="00163282">
      <w:pPr>
        <w:numPr>
          <w:ilvl w:val="0"/>
          <w:numId w:val="8"/>
        </w:numPr>
        <w:tabs>
          <w:tab w:val="left" w:pos="990"/>
        </w:tabs>
        <w:spacing w:after="200" w:line="276" w:lineRule="auto"/>
        <w:rPr>
          <w:rFonts w:ascii="Times New Roman" w:eastAsia="Times New Roman" w:hAnsi="Times New Roman" w:cs="Times New Roman"/>
          <w:color w:val="000000" w:themeColor="text1"/>
        </w:rPr>
      </w:pPr>
      <w:r w:rsidRPr="002839C0">
        <w:rPr>
          <w:rFonts w:ascii="Times New Roman" w:hAnsi="Times New Roman" w:cs="Times New Roman"/>
          <w:color w:val="000000" w:themeColor="text1"/>
        </w:rPr>
        <w:t>The addition</w:t>
      </w:r>
      <w:r w:rsidR="002839C0" w:rsidRPr="002839C0">
        <w:rPr>
          <w:rFonts w:ascii="Times New Roman" w:hAnsi="Times New Roman" w:cs="Times New Roman"/>
          <w:color w:val="000000" w:themeColor="text1"/>
        </w:rPr>
        <w:t xml:space="preserve"> of corporate fully</w:t>
      </w:r>
      <w:r>
        <w:rPr>
          <w:rFonts w:ascii="Times New Roman" w:hAnsi="Times New Roman" w:cs="Times New Roman"/>
          <w:color w:val="000000" w:themeColor="text1"/>
        </w:rPr>
        <w:t xml:space="preserve"> </w:t>
      </w:r>
      <w:r w:rsidR="002839C0" w:rsidRPr="002839C0">
        <w:rPr>
          <w:rFonts w:ascii="Times New Roman" w:hAnsi="Times New Roman" w:cs="Times New Roman"/>
          <w:color w:val="000000" w:themeColor="text1"/>
        </w:rPr>
        <w:t xml:space="preserve">funded students that </w:t>
      </w:r>
      <w:r w:rsidR="00FE216A" w:rsidRPr="002839C0">
        <w:rPr>
          <w:rFonts w:ascii="Times New Roman" w:eastAsia="Times New Roman" w:hAnsi="Times New Roman" w:cs="Times New Roman"/>
          <w:color w:val="000000" w:themeColor="text1"/>
        </w:rPr>
        <w:t xml:space="preserve">does not require modifications to existing legacy student information </w:t>
      </w:r>
      <w:proofErr w:type="gramStart"/>
      <w:r w:rsidR="00FE216A" w:rsidRPr="002839C0">
        <w:rPr>
          <w:rFonts w:ascii="Times New Roman" w:eastAsia="Times New Roman" w:hAnsi="Times New Roman" w:cs="Times New Roman"/>
          <w:color w:val="000000" w:themeColor="text1"/>
        </w:rPr>
        <w:t>systems</w:t>
      </w:r>
      <w:proofErr w:type="gramEnd"/>
      <w:r w:rsidR="00FE216A" w:rsidRPr="002839C0">
        <w:rPr>
          <w:rFonts w:ascii="Times New Roman" w:eastAsia="Times New Roman" w:hAnsi="Times New Roman" w:cs="Times New Roman"/>
          <w:color w:val="000000" w:themeColor="text1"/>
        </w:rPr>
        <w:t xml:space="preserve"> </w:t>
      </w:r>
    </w:p>
    <w:p w14:paraId="12445733" w14:textId="73CF878C" w:rsidR="00BF0805" w:rsidRPr="002839C0" w:rsidRDefault="00FE216A" w:rsidP="00163282">
      <w:pPr>
        <w:numPr>
          <w:ilvl w:val="0"/>
          <w:numId w:val="8"/>
        </w:numPr>
        <w:tabs>
          <w:tab w:val="left" w:pos="990"/>
        </w:tabs>
        <w:spacing w:after="200" w:line="276" w:lineRule="auto"/>
        <w:rPr>
          <w:rFonts w:ascii="Times New Roman" w:eastAsia="Times New Roman" w:hAnsi="Times New Roman" w:cs="Times New Roman"/>
          <w:color w:val="000000" w:themeColor="text1"/>
        </w:rPr>
      </w:pPr>
      <w:r w:rsidRPr="002839C0">
        <w:rPr>
          <w:rFonts w:ascii="Times New Roman" w:eastAsia="Times New Roman" w:hAnsi="Times New Roman" w:cs="Times New Roman"/>
          <w:color w:val="000000" w:themeColor="text1"/>
        </w:rPr>
        <w:t xml:space="preserve">Assistance in managing the collection of tuition and fees from </w:t>
      </w:r>
      <w:proofErr w:type="gramStart"/>
      <w:r w:rsidRPr="002839C0">
        <w:rPr>
          <w:rFonts w:ascii="Times New Roman" w:eastAsia="Times New Roman" w:hAnsi="Times New Roman" w:cs="Times New Roman"/>
          <w:color w:val="000000" w:themeColor="text1"/>
        </w:rPr>
        <w:t>employers</w:t>
      </w:r>
      <w:proofErr w:type="gramEnd"/>
    </w:p>
    <w:p w14:paraId="7B900276" w14:textId="64F75099" w:rsidR="00397C22" w:rsidRPr="002839C0" w:rsidRDefault="00397C22" w:rsidP="00163282">
      <w:pPr>
        <w:numPr>
          <w:ilvl w:val="0"/>
          <w:numId w:val="8"/>
        </w:numPr>
        <w:tabs>
          <w:tab w:val="left" w:pos="990"/>
        </w:tabs>
        <w:spacing w:after="200" w:line="276" w:lineRule="auto"/>
        <w:rPr>
          <w:rFonts w:ascii="Times New Roman" w:eastAsia="Times New Roman" w:hAnsi="Times New Roman" w:cs="Times New Roman"/>
          <w:color w:val="000000" w:themeColor="text1"/>
        </w:rPr>
      </w:pPr>
      <w:r w:rsidRPr="002839C0">
        <w:rPr>
          <w:rFonts w:ascii="Times New Roman" w:eastAsia="Times New Roman" w:hAnsi="Times New Roman" w:cs="Times New Roman"/>
          <w:color w:val="000000" w:themeColor="text1"/>
        </w:rPr>
        <w:t xml:space="preserve">Data relating to skills and credentials selected by individuals at </w:t>
      </w:r>
      <w:proofErr w:type="gramStart"/>
      <w:r w:rsidRPr="002839C0">
        <w:rPr>
          <w:rFonts w:ascii="Times New Roman" w:eastAsia="Times New Roman" w:hAnsi="Times New Roman" w:cs="Times New Roman"/>
          <w:color w:val="000000" w:themeColor="text1"/>
        </w:rPr>
        <w:t>employers</w:t>
      </w:r>
      <w:proofErr w:type="gramEnd"/>
    </w:p>
    <w:p w14:paraId="14B03CEA" w14:textId="77777777" w:rsidR="00D655A8" w:rsidRPr="00D655A8" w:rsidRDefault="00D655A8" w:rsidP="00D655A8">
      <w:pPr>
        <w:ind w:left="1440"/>
        <w:rPr>
          <w:rFonts w:ascii="Times New Roman" w:eastAsia="Times New Roman" w:hAnsi="Times New Roman" w:cs="Times New Roman"/>
          <w:b/>
        </w:rPr>
      </w:pPr>
    </w:p>
    <w:p w14:paraId="2BD3F562" w14:textId="69CAF21F" w:rsidR="00D034EB" w:rsidRDefault="00D655A8" w:rsidP="009112C8">
      <w:pPr>
        <w:ind w:left="540" w:hanging="540"/>
        <w:rPr>
          <w:rFonts w:ascii="Times New Roman" w:hAnsi="Times New Roman"/>
          <w:color w:val="FF0000"/>
        </w:rPr>
      </w:pPr>
      <w:r w:rsidRPr="00D655A8">
        <w:rPr>
          <w:rFonts w:ascii="Times New Roman" w:eastAsia="Times New Roman" w:hAnsi="Times New Roman" w:cs="Times New Roman"/>
          <w:b/>
        </w:rPr>
        <w:t>2.</w:t>
      </w:r>
      <w:r w:rsidRPr="00D655A8">
        <w:rPr>
          <w:rFonts w:ascii="Times New Roman" w:eastAsia="Times New Roman" w:hAnsi="Times New Roman" w:cs="Times New Roman"/>
        </w:rPr>
        <w:tab/>
      </w:r>
      <w:r w:rsidRPr="00D655A8">
        <w:rPr>
          <w:rFonts w:ascii="Times New Roman" w:eastAsia="Times New Roman" w:hAnsi="Times New Roman" w:cs="Times New Roman"/>
          <w:b/>
        </w:rPr>
        <w:t>SCOPE OF WORK</w:t>
      </w:r>
      <w:r w:rsidRPr="00D655A8">
        <w:rPr>
          <w:rFonts w:ascii="Times New Roman" w:eastAsia="Times New Roman" w:hAnsi="Times New Roman" w:cs="Times New Roman"/>
          <w:b/>
        </w:rPr>
        <w:tab/>
      </w:r>
      <w:r w:rsidRPr="00D655A8">
        <w:rPr>
          <w:rFonts w:ascii="Times New Roman" w:eastAsia="Times New Roman" w:hAnsi="Times New Roman" w:cs="Times New Roman"/>
          <w:i/>
          <w:iCs/>
          <w:color w:val="FF0000"/>
          <w:szCs w:val="24"/>
        </w:rPr>
        <w:t xml:space="preserve"> </w:t>
      </w:r>
    </w:p>
    <w:p w14:paraId="46D93A3E" w14:textId="1E1FFE68" w:rsidR="00A10743" w:rsidRPr="002839C0" w:rsidRDefault="009112C8" w:rsidP="002839C0">
      <w:pPr>
        <w:pStyle w:val="MyNormal"/>
        <w:ind w:left="540"/>
        <w:jc w:val="left"/>
        <w:rPr>
          <w:rFonts w:ascii="Times New Roman" w:hAnsi="Times New Roman"/>
          <w:color w:val="000000" w:themeColor="text1"/>
          <w:szCs w:val="22"/>
        </w:rPr>
      </w:pPr>
      <w:proofErr w:type="gramStart"/>
      <w:r>
        <w:rPr>
          <w:rStyle w:val="cf01"/>
          <w:rFonts w:ascii="Times New Roman" w:hAnsi="Times New Roman" w:cs="Times New Roman"/>
          <w:color w:val="000000" w:themeColor="text1"/>
          <w:sz w:val="22"/>
          <w:szCs w:val="22"/>
        </w:rPr>
        <w:t>R</w:t>
      </w:r>
      <w:r w:rsidRPr="002839C0">
        <w:rPr>
          <w:rStyle w:val="cf01"/>
          <w:rFonts w:ascii="Times New Roman" w:hAnsi="Times New Roman" w:cs="Times New Roman"/>
          <w:color w:val="000000" w:themeColor="text1"/>
          <w:sz w:val="22"/>
          <w:szCs w:val="22"/>
        </w:rPr>
        <w:t>espondent</w:t>
      </w:r>
      <w:proofErr w:type="gramEnd"/>
      <w:r w:rsidRPr="002839C0">
        <w:rPr>
          <w:rStyle w:val="cf01"/>
          <w:rFonts w:ascii="Times New Roman" w:hAnsi="Times New Roman" w:cs="Times New Roman"/>
          <w:color w:val="000000" w:themeColor="text1"/>
          <w:sz w:val="22"/>
          <w:szCs w:val="22"/>
        </w:rPr>
        <w:t xml:space="preserve"> will bring UAS a fully funded student, and all aspects of the application </w:t>
      </w:r>
      <w:r>
        <w:rPr>
          <w:rStyle w:val="cf01"/>
          <w:rFonts w:ascii="Times New Roman" w:hAnsi="Times New Roman" w:cs="Times New Roman"/>
          <w:color w:val="000000" w:themeColor="text1"/>
          <w:sz w:val="22"/>
          <w:szCs w:val="22"/>
        </w:rPr>
        <w:t>and</w:t>
      </w:r>
      <w:r w:rsidRPr="002839C0">
        <w:rPr>
          <w:rStyle w:val="cf01"/>
          <w:rFonts w:ascii="Times New Roman" w:hAnsi="Times New Roman" w:cs="Times New Roman"/>
          <w:color w:val="000000" w:themeColor="text1"/>
          <w:sz w:val="22"/>
          <w:szCs w:val="22"/>
        </w:rPr>
        <w:t xml:space="preserve"> enrollment process will work seamlessly with existing technology infrastructure.</w:t>
      </w:r>
      <w:r>
        <w:rPr>
          <w:rStyle w:val="cf01"/>
          <w:rFonts w:ascii="Times New Roman" w:hAnsi="Times New Roman" w:cs="Times New Roman"/>
          <w:color w:val="000000" w:themeColor="text1"/>
          <w:sz w:val="22"/>
          <w:szCs w:val="22"/>
        </w:rPr>
        <w:t xml:space="preserve">  </w:t>
      </w:r>
      <w:proofErr w:type="gramStart"/>
      <w:r>
        <w:rPr>
          <w:rStyle w:val="cf01"/>
          <w:rFonts w:ascii="Times New Roman" w:hAnsi="Times New Roman" w:cs="Times New Roman"/>
          <w:color w:val="000000" w:themeColor="text1"/>
          <w:sz w:val="22"/>
          <w:szCs w:val="22"/>
        </w:rPr>
        <w:t>R</w:t>
      </w:r>
      <w:r w:rsidR="00A10743" w:rsidRPr="002839C0">
        <w:rPr>
          <w:rStyle w:val="cf01"/>
          <w:rFonts w:ascii="Times New Roman" w:hAnsi="Times New Roman" w:cs="Times New Roman"/>
          <w:color w:val="000000" w:themeColor="text1"/>
          <w:sz w:val="22"/>
          <w:szCs w:val="22"/>
        </w:rPr>
        <w:t>espondent</w:t>
      </w:r>
      <w:proofErr w:type="gramEnd"/>
      <w:r w:rsidR="00A10743" w:rsidRPr="002839C0">
        <w:rPr>
          <w:rStyle w:val="cf01"/>
          <w:rFonts w:ascii="Times New Roman" w:hAnsi="Times New Roman" w:cs="Times New Roman"/>
          <w:color w:val="000000" w:themeColor="text1"/>
          <w:sz w:val="22"/>
          <w:szCs w:val="22"/>
        </w:rPr>
        <w:t xml:space="preserve"> </w:t>
      </w:r>
      <w:r w:rsidR="00CB0FF3" w:rsidRPr="002839C0">
        <w:rPr>
          <w:rStyle w:val="cf01"/>
          <w:rFonts w:ascii="Times New Roman" w:hAnsi="Times New Roman" w:cs="Times New Roman"/>
          <w:color w:val="000000" w:themeColor="text1"/>
          <w:sz w:val="22"/>
          <w:szCs w:val="22"/>
        </w:rPr>
        <w:t xml:space="preserve">must ensure that fully funded students delivered to UAS will not need secondary funding </w:t>
      </w:r>
      <w:r w:rsidRPr="002839C0">
        <w:rPr>
          <w:rStyle w:val="cf01"/>
          <w:rFonts w:ascii="Times New Roman" w:hAnsi="Times New Roman" w:cs="Times New Roman"/>
          <w:color w:val="000000" w:themeColor="text1"/>
          <w:sz w:val="22"/>
          <w:szCs w:val="22"/>
        </w:rPr>
        <w:t>through</w:t>
      </w:r>
      <w:r w:rsidR="00CB0FF3" w:rsidRPr="002839C0">
        <w:rPr>
          <w:rStyle w:val="cf01"/>
          <w:rFonts w:ascii="Times New Roman" w:hAnsi="Times New Roman" w:cs="Times New Roman"/>
          <w:color w:val="000000" w:themeColor="text1"/>
          <w:sz w:val="22"/>
          <w:szCs w:val="22"/>
        </w:rPr>
        <w:t xml:space="preserve"> the institutions (i.e., scholarships, federal aid).  </w:t>
      </w:r>
      <w:r>
        <w:rPr>
          <w:rStyle w:val="cf01"/>
          <w:rFonts w:ascii="Times New Roman" w:hAnsi="Times New Roman" w:cs="Times New Roman"/>
          <w:color w:val="000000" w:themeColor="text1"/>
          <w:sz w:val="22"/>
          <w:szCs w:val="22"/>
        </w:rPr>
        <w:t>R</w:t>
      </w:r>
      <w:r w:rsidR="00CB0FF3" w:rsidRPr="002839C0">
        <w:rPr>
          <w:rStyle w:val="cf01"/>
          <w:rFonts w:ascii="Times New Roman" w:hAnsi="Times New Roman" w:cs="Times New Roman"/>
          <w:color w:val="000000" w:themeColor="text1"/>
          <w:sz w:val="22"/>
          <w:szCs w:val="22"/>
        </w:rPr>
        <w:t xml:space="preserve">espondent will not include secondary advising </w:t>
      </w:r>
      <w:r>
        <w:rPr>
          <w:rStyle w:val="cf01"/>
          <w:rFonts w:ascii="Times New Roman" w:hAnsi="Times New Roman" w:cs="Times New Roman"/>
          <w:color w:val="000000" w:themeColor="text1"/>
          <w:sz w:val="22"/>
          <w:szCs w:val="22"/>
        </w:rPr>
        <w:t>or</w:t>
      </w:r>
      <w:r w:rsidR="00CB0FF3" w:rsidRPr="002839C0">
        <w:rPr>
          <w:rStyle w:val="cf01"/>
          <w:rFonts w:ascii="Times New Roman" w:hAnsi="Times New Roman" w:cs="Times New Roman"/>
          <w:color w:val="000000" w:themeColor="text1"/>
          <w:sz w:val="22"/>
          <w:szCs w:val="22"/>
        </w:rPr>
        <w:t xml:space="preserve"> coaching services, so that student support can be preserved at each individual institution.  As part of the extended services to the business, </w:t>
      </w:r>
      <w:r>
        <w:rPr>
          <w:rStyle w:val="cf01"/>
          <w:rFonts w:ascii="Times New Roman" w:hAnsi="Times New Roman" w:cs="Times New Roman"/>
          <w:color w:val="000000" w:themeColor="text1"/>
          <w:sz w:val="22"/>
          <w:szCs w:val="22"/>
        </w:rPr>
        <w:t>r</w:t>
      </w:r>
      <w:r w:rsidR="00CB0FF3" w:rsidRPr="002839C0">
        <w:rPr>
          <w:rStyle w:val="cf01"/>
          <w:rFonts w:ascii="Times New Roman" w:hAnsi="Times New Roman" w:cs="Times New Roman"/>
          <w:color w:val="000000" w:themeColor="text1"/>
          <w:sz w:val="22"/>
          <w:szCs w:val="22"/>
        </w:rPr>
        <w:t>espondent must focus on skills consulting and skills assessments/audits for both learners and businesses</w:t>
      </w:r>
      <w:r w:rsidR="009363FC" w:rsidRPr="002839C0">
        <w:rPr>
          <w:rStyle w:val="cf01"/>
          <w:rFonts w:ascii="Times New Roman" w:hAnsi="Times New Roman" w:cs="Times New Roman"/>
          <w:color w:val="000000" w:themeColor="text1"/>
          <w:sz w:val="22"/>
          <w:szCs w:val="22"/>
        </w:rPr>
        <w:t xml:space="preserve">, including interviews with </w:t>
      </w:r>
      <w:r>
        <w:rPr>
          <w:rStyle w:val="cf01"/>
          <w:rFonts w:ascii="Times New Roman" w:hAnsi="Times New Roman" w:cs="Times New Roman"/>
          <w:color w:val="000000" w:themeColor="text1"/>
          <w:sz w:val="22"/>
          <w:szCs w:val="22"/>
        </w:rPr>
        <w:t>subject matter experts</w:t>
      </w:r>
      <w:r w:rsidR="00397C22" w:rsidRPr="002839C0">
        <w:rPr>
          <w:rStyle w:val="cf01"/>
          <w:rFonts w:ascii="Times New Roman" w:hAnsi="Times New Roman" w:cs="Times New Roman"/>
          <w:color w:val="000000" w:themeColor="text1"/>
          <w:sz w:val="22"/>
          <w:szCs w:val="22"/>
        </w:rPr>
        <w:t>, industry analysis, and the availability of learning environments to corporations</w:t>
      </w:r>
      <w:r w:rsidR="00CB0FF3" w:rsidRPr="002839C0">
        <w:rPr>
          <w:rStyle w:val="cf01"/>
          <w:rFonts w:ascii="Times New Roman" w:hAnsi="Times New Roman" w:cs="Times New Roman"/>
          <w:color w:val="000000" w:themeColor="text1"/>
          <w:sz w:val="22"/>
          <w:szCs w:val="22"/>
        </w:rPr>
        <w:t>.</w:t>
      </w:r>
      <w:r w:rsidR="009363FC" w:rsidRPr="002839C0">
        <w:rPr>
          <w:rStyle w:val="cf01"/>
          <w:rFonts w:ascii="Times New Roman" w:hAnsi="Times New Roman" w:cs="Times New Roman"/>
          <w:color w:val="000000" w:themeColor="text1"/>
          <w:sz w:val="22"/>
          <w:szCs w:val="22"/>
        </w:rPr>
        <w:t xml:space="preserve">  </w:t>
      </w:r>
    </w:p>
    <w:p w14:paraId="76619A33" w14:textId="77777777" w:rsidR="00A10743" w:rsidRPr="00BA12F5" w:rsidRDefault="00A10743"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237BB4D"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61E99D81" w:rsidR="001A3677" w:rsidRPr="00D034EB"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lastRenderedPageBreak/>
        <w:tab/>
      </w:r>
      <w:r w:rsidRPr="00D034EB">
        <w:rPr>
          <w:rFonts w:ascii="Times New Roman" w:hAnsi="Times New Roman"/>
          <w:szCs w:val="22"/>
        </w:rPr>
        <w:t xml:space="preserve">Any additional pricing lists should remain attached to the Official Price Sheet for </w:t>
      </w:r>
      <w:r w:rsidR="00D45DAC" w:rsidRPr="00D034EB">
        <w:rPr>
          <w:rFonts w:ascii="Times New Roman" w:hAnsi="Times New Roman"/>
          <w:szCs w:val="22"/>
        </w:rPr>
        <w:t>the purposes</w:t>
      </w:r>
      <w:r w:rsidRPr="00D034EB">
        <w:rPr>
          <w:rFonts w:ascii="Times New Roman" w:hAnsi="Times New Roman"/>
          <w:szCs w:val="22"/>
        </w:rPr>
        <w:t xml:space="preserve"> of accurate</w:t>
      </w:r>
      <w:r w:rsidR="00697057" w:rsidRPr="00D034EB">
        <w:rPr>
          <w:rFonts w:ascii="Times New Roman" w:hAnsi="Times New Roman"/>
          <w:szCs w:val="22"/>
        </w:rPr>
        <w:t xml:space="preserve"> </w:t>
      </w:r>
      <w:r w:rsidRPr="00D034EB">
        <w:rPr>
          <w:rFonts w:ascii="Times New Roman" w:hAnsi="Times New Roman"/>
          <w:szCs w:val="22"/>
        </w:rPr>
        <w:t>evaluation.</w:t>
      </w:r>
      <w:r w:rsidR="00697057" w:rsidRPr="00D034EB">
        <w:rPr>
          <w:rFonts w:ascii="Times New Roman" w:hAnsi="Times New Roman"/>
          <w:szCs w:val="22"/>
        </w:rPr>
        <w:t xml:space="preserve">  </w:t>
      </w:r>
      <w:bookmarkStart w:id="4" w:name="_Hlk18579771"/>
      <w:r w:rsidRPr="000C31D0">
        <w:rPr>
          <w:rFonts w:ascii="Times New Roman" w:hAnsi="Times New Roman"/>
          <w:szCs w:val="22"/>
        </w:rPr>
        <w:t xml:space="preserve">Pricing must be valid </w:t>
      </w:r>
      <w:r w:rsidRPr="009112C8">
        <w:rPr>
          <w:rFonts w:ascii="Times New Roman" w:hAnsi="Times New Roman"/>
          <w:szCs w:val="22"/>
        </w:rPr>
        <w:t xml:space="preserve">for </w:t>
      </w:r>
      <w:r w:rsidR="005D49D9" w:rsidRPr="009112C8">
        <w:rPr>
          <w:rFonts w:ascii="Times New Roman" w:hAnsi="Times New Roman"/>
          <w:szCs w:val="22"/>
        </w:rPr>
        <w:t xml:space="preserve">one hundred </w:t>
      </w:r>
      <w:r w:rsidR="00BF0805" w:rsidRPr="009112C8">
        <w:rPr>
          <w:rFonts w:ascii="Times New Roman" w:hAnsi="Times New Roman"/>
          <w:szCs w:val="22"/>
        </w:rPr>
        <w:t>twenty</w:t>
      </w:r>
      <w:r w:rsidR="005D49D9" w:rsidRPr="009112C8">
        <w:rPr>
          <w:rFonts w:ascii="Times New Roman" w:hAnsi="Times New Roman"/>
          <w:szCs w:val="22"/>
        </w:rPr>
        <w:t xml:space="preserve"> (1</w:t>
      </w:r>
      <w:r w:rsidR="00BF0805" w:rsidRPr="009112C8">
        <w:rPr>
          <w:rFonts w:ascii="Times New Roman" w:hAnsi="Times New Roman"/>
          <w:szCs w:val="22"/>
        </w:rPr>
        <w:t>2</w:t>
      </w:r>
      <w:r w:rsidR="005D49D9" w:rsidRPr="009112C8">
        <w:rPr>
          <w:rFonts w:ascii="Times New Roman" w:hAnsi="Times New Roman"/>
          <w:szCs w:val="22"/>
        </w:rPr>
        <w:t>0)</w:t>
      </w:r>
      <w:r w:rsidRPr="009112C8">
        <w:rPr>
          <w:rFonts w:ascii="Times New Roman" w:hAnsi="Times New Roman"/>
          <w:szCs w:val="22"/>
        </w:rPr>
        <w:t xml:space="preserve"> days </w:t>
      </w:r>
      <w:r w:rsidRPr="00D655A8">
        <w:rPr>
          <w:rFonts w:ascii="Times New Roman" w:hAnsi="Times New Roman"/>
          <w:szCs w:val="22"/>
        </w:rPr>
        <w:t xml:space="preserve">following the </w:t>
      </w:r>
      <w:r w:rsidR="000C76C4" w:rsidRPr="00D655A8">
        <w:rPr>
          <w:rFonts w:ascii="Times New Roman" w:hAnsi="Times New Roman"/>
          <w:szCs w:val="22"/>
        </w:rPr>
        <w:t>p</w:t>
      </w:r>
      <w:r w:rsidRPr="00D655A8">
        <w:rPr>
          <w:rFonts w:ascii="Times New Roman" w:hAnsi="Times New Roman"/>
          <w:szCs w:val="22"/>
        </w:rPr>
        <w:t>roposal due date</w:t>
      </w:r>
      <w:r w:rsidR="00697057" w:rsidRPr="00D655A8">
        <w:rPr>
          <w:rFonts w:ascii="Times New Roman" w:hAnsi="Times New Roman"/>
          <w:szCs w:val="22"/>
        </w:rPr>
        <w:t xml:space="preserve"> </w:t>
      </w:r>
      <w:r w:rsidRPr="00D655A8">
        <w:rPr>
          <w:rFonts w:ascii="Times New Roman" w:hAnsi="Times New Roman"/>
          <w:szCs w:val="22"/>
        </w:rPr>
        <w:t>and time.</w:t>
      </w:r>
      <w:bookmarkEnd w:id="4"/>
      <w:r w:rsidRPr="00D655A8">
        <w:rPr>
          <w:rFonts w:ascii="Times New Roman" w:hAnsi="Times New Roman"/>
          <w:szCs w:val="22"/>
        </w:rPr>
        <w:t xml:space="preserve">  </w:t>
      </w:r>
      <w:r w:rsidR="001F64BE" w:rsidRPr="009112C8">
        <w:rPr>
          <w:rFonts w:ascii="Times New Roman" w:hAnsi="Times New Roman"/>
          <w:szCs w:val="22"/>
        </w:rPr>
        <w:t xml:space="preserve">Upon award, all pricing and/or discounts must be firm for a period of </w:t>
      </w:r>
      <w:r w:rsidR="00D45DAC" w:rsidRPr="009112C8">
        <w:rPr>
          <w:rFonts w:ascii="Times New Roman" w:hAnsi="Times New Roman"/>
          <w:szCs w:val="22"/>
        </w:rPr>
        <w:t>tw</w:t>
      </w:r>
      <w:r w:rsidR="002A7719" w:rsidRPr="009112C8">
        <w:rPr>
          <w:rFonts w:ascii="Times New Roman" w:hAnsi="Times New Roman"/>
          <w:szCs w:val="22"/>
        </w:rPr>
        <w:t>o</w:t>
      </w:r>
      <w:r w:rsidR="00D45DAC" w:rsidRPr="009112C8">
        <w:rPr>
          <w:rFonts w:ascii="Times New Roman" w:hAnsi="Times New Roman"/>
          <w:szCs w:val="22"/>
        </w:rPr>
        <w:t xml:space="preserve"> (</w:t>
      </w:r>
      <w:r w:rsidR="00D034EB" w:rsidRPr="009112C8">
        <w:rPr>
          <w:rFonts w:ascii="Times New Roman" w:hAnsi="Times New Roman"/>
          <w:szCs w:val="22"/>
        </w:rPr>
        <w:t>2</w:t>
      </w:r>
      <w:r w:rsidR="00D45DAC" w:rsidRPr="009112C8">
        <w:rPr>
          <w:rFonts w:ascii="Times New Roman" w:hAnsi="Times New Roman"/>
          <w:szCs w:val="22"/>
        </w:rPr>
        <w:t>)</w:t>
      </w:r>
      <w:r w:rsidR="00D034EB" w:rsidRPr="009112C8">
        <w:rPr>
          <w:rFonts w:ascii="Times New Roman" w:hAnsi="Times New Roman"/>
          <w:szCs w:val="22"/>
        </w:rPr>
        <w:t xml:space="preserve"> </w:t>
      </w:r>
      <w:r w:rsidR="002A7719" w:rsidRPr="009112C8">
        <w:rPr>
          <w:rFonts w:ascii="Times New Roman" w:hAnsi="Times New Roman"/>
          <w:szCs w:val="22"/>
        </w:rPr>
        <w:t>years</w:t>
      </w:r>
      <w:r w:rsidR="00D034EB" w:rsidRPr="009112C8">
        <w:rPr>
          <w:rFonts w:ascii="Times New Roman" w:hAnsi="Times New Roman"/>
          <w:szCs w:val="22"/>
        </w:rPr>
        <w:t xml:space="preserve">.  </w:t>
      </w:r>
      <w:r w:rsidR="005D2E53" w:rsidRPr="00D034EB">
        <w:rPr>
          <w:rFonts w:ascii="Times New Roman" w:hAnsi="Times New Roman"/>
          <w:szCs w:val="22"/>
        </w:rPr>
        <w:t xml:space="preserve">UAS </w:t>
      </w:r>
      <w:r w:rsidRPr="00D034EB">
        <w:rPr>
          <w:rFonts w:ascii="Times New Roman" w:hAnsi="Times New Roman"/>
          <w:szCs w:val="22"/>
        </w:rPr>
        <w:t>will not be obligated to pay any costs not identified on the Official Price Sheet.  Respondents</w:t>
      </w:r>
      <w:r w:rsidR="00697057" w:rsidRPr="00D034EB">
        <w:rPr>
          <w:rFonts w:ascii="Times New Roman" w:hAnsi="Times New Roman"/>
          <w:szCs w:val="22"/>
        </w:rPr>
        <w:t xml:space="preserve"> </w:t>
      </w:r>
      <w:r w:rsidRPr="00D034EB">
        <w:rPr>
          <w:rFonts w:ascii="Times New Roman" w:hAnsi="Times New Roman"/>
          <w:szCs w:val="22"/>
        </w:rPr>
        <w:t xml:space="preserve">must certify that any costs not identified by </w:t>
      </w:r>
      <w:r w:rsidR="000C6733" w:rsidRPr="00D034EB">
        <w:rPr>
          <w:rFonts w:ascii="Times New Roman" w:hAnsi="Times New Roman"/>
          <w:szCs w:val="22"/>
        </w:rPr>
        <w:t>r</w:t>
      </w:r>
      <w:r w:rsidRPr="00D034EB">
        <w:rPr>
          <w:rFonts w:ascii="Times New Roman" w:hAnsi="Times New Roman"/>
          <w:szCs w:val="22"/>
        </w:rPr>
        <w:t xml:space="preserve">espondent, but subsequently incurred </w:t>
      </w:r>
      <w:proofErr w:type="gramStart"/>
      <w:r w:rsidRPr="00D034EB">
        <w:rPr>
          <w:rFonts w:ascii="Times New Roman" w:hAnsi="Times New Roman"/>
          <w:szCs w:val="22"/>
        </w:rPr>
        <w:t>in order to</w:t>
      </w:r>
      <w:proofErr w:type="gramEnd"/>
      <w:r w:rsidRPr="00D034EB">
        <w:rPr>
          <w:rFonts w:ascii="Times New Roman" w:hAnsi="Times New Roman"/>
          <w:szCs w:val="22"/>
        </w:rPr>
        <w:t xml:space="preserve"> achieve</w:t>
      </w:r>
      <w:r w:rsidR="00697057" w:rsidRPr="00D034EB">
        <w:rPr>
          <w:rFonts w:ascii="Times New Roman" w:hAnsi="Times New Roman"/>
          <w:szCs w:val="22"/>
        </w:rPr>
        <w:t xml:space="preserve"> </w:t>
      </w:r>
      <w:r w:rsidRPr="00D034EB">
        <w:rPr>
          <w:rFonts w:ascii="Times New Roman" w:hAnsi="Times New Roman"/>
          <w:szCs w:val="22"/>
        </w:rPr>
        <w:t xml:space="preserve">successful operation of the service, will be borne by </w:t>
      </w:r>
      <w:r w:rsidR="000C6733" w:rsidRPr="00D034EB">
        <w:rPr>
          <w:rFonts w:ascii="Times New Roman" w:hAnsi="Times New Roman"/>
          <w:szCs w:val="22"/>
        </w:rPr>
        <w:t>r</w:t>
      </w:r>
      <w:r w:rsidRPr="00D034EB">
        <w:rPr>
          <w:rFonts w:ascii="Times New Roman" w:hAnsi="Times New Roman"/>
          <w:szCs w:val="22"/>
        </w:rPr>
        <w:t>espondent.  Failure to do so may result in</w:t>
      </w:r>
      <w:r w:rsidR="00697057" w:rsidRPr="00D034EB">
        <w:rPr>
          <w:rFonts w:ascii="Times New Roman" w:hAnsi="Times New Roman"/>
          <w:szCs w:val="22"/>
        </w:rPr>
        <w:t xml:space="preserve"> </w:t>
      </w:r>
      <w:r w:rsidRPr="00D034EB">
        <w:rPr>
          <w:rFonts w:ascii="Times New Roman" w:hAnsi="Times New Roman"/>
          <w:szCs w:val="22"/>
        </w:rPr>
        <w:t xml:space="preserve">rejection of the </w:t>
      </w:r>
      <w:r w:rsidR="000C76C4" w:rsidRPr="00D034EB">
        <w:rPr>
          <w:rFonts w:ascii="Times New Roman" w:hAnsi="Times New Roman"/>
          <w:szCs w:val="22"/>
        </w:rPr>
        <w:t>p</w:t>
      </w:r>
      <w:r w:rsidRPr="00D034EB">
        <w:rPr>
          <w:rFonts w:ascii="Times New Roman" w:hAnsi="Times New Roman"/>
          <w:szCs w:val="22"/>
        </w:rPr>
        <w:t>roposal.</w:t>
      </w:r>
    </w:p>
    <w:p w14:paraId="3BE16C28" w14:textId="77777777" w:rsidR="00F744C9" w:rsidRPr="00D034EB"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E0019A8" w14:textId="44E51FD7" w:rsidR="000C31D0" w:rsidRDefault="00E517FE" w:rsidP="000C31D0">
      <w:pPr>
        <w:numPr>
          <w:ilvl w:val="1"/>
          <w:numId w:val="0"/>
        </w:numPr>
        <w:tabs>
          <w:tab w:val="num" w:pos="540"/>
        </w:tabs>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w:t>
      </w:r>
      <w:r w:rsidR="001765EB">
        <w:rPr>
          <w:rFonts w:ascii="Times New Roman" w:hAnsi="Times New Roman" w:cs="Times New Roman"/>
        </w:rPr>
        <w:t xml:space="preserve">previously or </w:t>
      </w:r>
      <w:r w:rsidRPr="00BA12F5">
        <w:rPr>
          <w:rFonts w:ascii="Times New Roman" w:hAnsi="Times New Roman" w:cs="Times New Roman"/>
        </w:rPr>
        <w:t xml:space="preserve">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35F488B3" w14:textId="39E2562F" w:rsidR="00504F6C" w:rsidRDefault="00504F6C" w:rsidP="002C45B2">
      <w:pPr>
        <w:numPr>
          <w:ilvl w:val="1"/>
          <w:numId w:val="0"/>
        </w:numPr>
        <w:tabs>
          <w:tab w:val="num" w:pos="540"/>
        </w:tabs>
        <w:ind w:left="540" w:hanging="540"/>
        <w:outlineLvl w:val="1"/>
        <w:rPr>
          <w:rFonts w:ascii="Times New Roman" w:hAnsi="Times New Roman" w:cs="Times New Roman"/>
          <w:b/>
        </w:rPr>
      </w:pPr>
    </w:p>
    <w:p w14:paraId="7463C772" w14:textId="75F3FDD4" w:rsidR="00BF0805" w:rsidRPr="000D7E68" w:rsidRDefault="00BF0805" w:rsidP="000D7E68">
      <w:pPr>
        <w:numPr>
          <w:ilvl w:val="1"/>
          <w:numId w:val="0"/>
        </w:numPr>
        <w:tabs>
          <w:tab w:val="num" w:pos="540"/>
        </w:tabs>
        <w:ind w:left="540" w:hanging="540"/>
        <w:outlineLvl w:val="1"/>
        <w:rPr>
          <w:rFonts w:ascii="Times New Roman" w:hAnsi="Times New Roman" w:cs="Times New Roman"/>
        </w:rPr>
      </w:pPr>
      <w:bookmarkStart w:id="6" w:name="_Hlk532908596"/>
      <w:r w:rsidRPr="00BF0805">
        <w:rPr>
          <w:rFonts w:ascii="Times New Roman" w:hAnsi="Times New Roman" w:cs="Times New Roman"/>
          <w:b/>
        </w:rPr>
        <w:t>5.</w:t>
      </w:r>
      <w:r w:rsidRPr="00BF0805">
        <w:rPr>
          <w:rFonts w:ascii="Times New Roman" w:hAnsi="Times New Roman" w:cs="Times New Roman"/>
          <w:b/>
        </w:rPr>
        <w:tab/>
      </w:r>
      <w:r w:rsidR="000D7E68">
        <w:rPr>
          <w:rFonts w:ascii="Times New Roman" w:hAnsi="Times New Roman" w:cs="Times New Roman"/>
          <w:b/>
        </w:rPr>
        <w:t>INTENTIONALLY OMITTED.</w:t>
      </w:r>
      <w:r w:rsidRPr="00BF0805">
        <w:rPr>
          <w:rFonts w:ascii="Times New Roman" w:hAnsi="Times New Roman" w:cs="Times New Roman"/>
        </w:rPr>
        <w:tab/>
      </w:r>
    </w:p>
    <w:p w14:paraId="2A8D0F47" w14:textId="77777777" w:rsidR="00E74DF7" w:rsidRPr="00BA12F5" w:rsidRDefault="00E74DF7" w:rsidP="00E74DF7">
      <w:pPr>
        <w:numPr>
          <w:ilvl w:val="1"/>
          <w:numId w:val="0"/>
        </w:numPr>
        <w:tabs>
          <w:tab w:val="num" w:pos="540"/>
        </w:tabs>
        <w:ind w:left="1080" w:hanging="540"/>
        <w:outlineLvl w:val="1"/>
        <w:rPr>
          <w:rFonts w:ascii="Times New Roman" w:hAnsi="Times New Roman" w:cs="Times New Roman"/>
          <w:b/>
        </w:rPr>
      </w:pPr>
    </w:p>
    <w:p w14:paraId="39729024" w14:textId="3A758ED7" w:rsidR="00F951CC" w:rsidRPr="00BA12F5" w:rsidRDefault="000B6D35"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5D510C" w:rsidRDefault="00D12E30" w:rsidP="002C45B2">
      <w:pPr>
        <w:numPr>
          <w:ilvl w:val="1"/>
          <w:numId w:val="0"/>
        </w:numPr>
        <w:tabs>
          <w:tab w:val="num" w:pos="540"/>
        </w:tabs>
        <w:ind w:left="540" w:hanging="540"/>
        <w:outlineLvl w:val="1"/>
        <w:rPr>
          <w:rFonts w:ascii="Times New Roman" w:eastAsia="Times New Roman" w:hAnsi="Times New Roman" w:cs="Times New Roman"/>
        </w:rPr>
      </w:pPr>
    </w:p>
    <w:p w14:paraId="73B6B434" w14:textId="0F83F947" w:rsidR="00CA1FC0" w:rsidRPr="005D510C" w:rsidRDefault="00D12E30" w:rsidP="003E4FB4">
      <w:pPr>
        <w:numPr>
          <w:ilvl w:val="1"/>
          <w:numId w:val="0"/>
        </w:numPr>
        <w:tabs>
          <w:tab w:val="num" w:pos="540"/>
        </w:tabs>
        <w:ind w:left="540" w:hanging="540"/>
        <w:outlineLvl w:val="1"/>
        <w:rPr>
          <w:rFonts w:ascii="Times New Roman" w:eastAsia="Times New Roman" w:hAnsi="Times New Roman" w:cs="Times New Roman"/>
        </w:rPr>
      </w:pPr>
      <w:r w:rsidRPr="005D510C">
        <w:rPr>
          <w:rFonts w:ascii="Times New Roman" w:eastAsia="Times New Roman" w:hAnsi="Times New Roman" w:cs="Times New Roman"/>
        </w:rPr>
        <w:tab/>
      </w:r>
      <w:r w:rsidR="000D7E68" w:rsidRPr="005D510C">
        <w:rPr>
          <w:rFonts w:ascii="Times New Roman" w:eastAsia="Times New Roman" w:hAnsi="Times New Roman" w:cs="Times New Roman"/>
        </w:rPr>
        <w:t xml:space="preserve">January </w:t>
      </w:r>
      <w:r w:rsidR="00484F7B" w:rsidRPr="005D510C">
        <w:rPr>
          <w:rFonts w:ascii="Times New Roman" w:eastAsia="Times New Roman" w:hAnsi="Times New Roman" w:cs="Times New Roman"/>
        </w:rPr>
        <w:t>31</w:t>
      </w:r>
      <w:r w:rsidR="000D7E68" w:rsidRPr="005D510C">
        <w:rPr>
          <w:rFonts w:ascii="Times New Roman" w:eastAsia="Times New Roman" w:hAnsi="Times New Roman" w:cs="Times New Roman"/>
        </w:rPr>
        <w:t xml:space="preserve">, </w:t>
      </w:r>
      <w:proofErr w:type="gramStart"/>
      <w:r w:rsidR="000D7E68" w:rsidRPr="005D510C">
        <w:rPr>
          <w:rFonts w:ascii="Times New Roman" w:eastAsia="Times New Roman" w:hAnsi="Times New Roman" w:cs="Times New Roman"/>
        </w:rPr>
        <w:t>2024</w:t>
      </w:r>
      <w:proofErr w:type="gramEnd"/>
      <w:r w:rsidR="004F16C7" w:rsidRPr="005D510C">
        <w:rPr>
          <w:rFonts w:ascii="Times New Roman" w:eastAsia="Times New Roman" w:hAnsi="Times New Roman" w:cs="Times New Roman"/>
        </w:rPr>
        <w:tab/>
      </w:r>
      <w:r w:rsidR="00BF0805" w:rsidRPr="005D510C">
        <w:rPr>
          <w:rFonts w:ascii="Times New Roman" w:eastAsia="Times New Roman" w:hAnsi="Times New Roman" w:cs="Times New Roman"/>
        </w:rPr>
        <w:tab/>
      </w:r>
      <w:r w:rsidRPr="005D510C">
        <w:rPr>
          <w:rFonts w:ascii="Times New Roman" w:eastAsia="Times New Roman" w:hAnsi="Times New Roman" w:cs="Times New Roman"/>
        </w:rPr>
        <w:tab/>
        <w:t>RFP released</w:t>
      </w:r>
      <w:r w:rsidR="005E53F1" w:rsidRPr="005D510C">
        <w:rPr>
          <w:rFonts w:ascii="Times New Roman" w:eastAsia="Times New Roman" w:hAnsi="Times New Roman" w:cs="Times New Roman"/>
        </w:rPr>
        <w:t xml:space="preserve"> </w:t>
      </w:r>
    </w:p>
    <w:p w14:paraId="4F5B1CE5" w14:textId="01117DC9" w:rsidR="00FB24AF" w:rsidRPr="005D510C" w:rsidRDefault="00FD011B" w:rsidP="00D034EB">
      <w:pPr>
        <w:numPr>
          <w:ilvl w:val="1"/>
          <w:numId w:val="0"/>
        </w:numPr>
        <w:tabs>
          <w:tab w:val="num" w:pos="540"/>
        </w:tabs>
        <w:ind w:left="3600" w:hanging="3600"/>
        <w:outlineLvl w:val="1"/>
        <w:rPr>
          <w:rFonts w:ascii="Times New Roman" w:eastAsia="Times New Roman" w:hAnsi="Times New Roman" w:cs="Times New Roman"/>
        </w:rPr>
      </w:pPr>
      <w:r w:rsidRPr="005D510C">
        <w:rPr>
          <w:rFonts w:ascii="Times New Roman" w:eastAsia="Times New Roman" w:hAnsi="Times New Roman" w:cs="Times New Roman"/>
        </w:rPr>
        <w:tab/>
      </w:r>
      <w:r w:rsidR="00484F7B" w:rsidRPr="005D510C">
        <w:rPr>
          <w:rFonts w:ascii="Times New Roman" w:eastAsia="Times New Roman" w:hAnsi="Times New Roman" w:cs="Times New Roman"/>
        </w:rPr>
        <w:t>February 7</w:t>
      </w:r>
      <w:r w:rsidR="000E40EC" w:rsidRPr="005D510C">
        <w:rPr>
          <w:rFonts w:ascii="Times New Roman" w:eastAsia="Times New Roman" w:hAnsi="Times New Roman" w:cs="Times New Roman"/>
        </w:rPr>
        <w:t xml:space="preserve">, </w:t>
      </w:r>
      <w:proofErr w:type="gramStart"/>
      <w:r w:rsidR="000E40EC" w:rsidRPr="005D510C">
        <w:rPr>
          <w:rFonts w:ascii="Times New Roman" w:eastAsia="Times New Roman" w:hAnsi="Times New Roman" w:cs="Times New Roman"/>
        </w:rPr>
        <w:t>2024</w:t>
      </w:r>
      <w:proofErr w:type="gramEnd"/>
      <w:r w:rsidR="00CA1FC0" w:rsidRPr="005D510C">
        <w:rPr>
          <w:rFonts w:ascii="Times New Roman" w:eastAsia="Times New Roman" w:hAnsi="Times New Roman" w:cs="Times New Roman"/>
        </w:rPr>
        <w:tab/>
      </w:r>
      <w:r w:rsidR="000D7E68" w:rsidRPr="005D510C">
        <w:rPr>
          <w:rFonts w:ascii="Times New Roman" w:eastAsia="Times New Roman" w:hAnsi="Times New Roman" w:cs="Times New Roman"/>
        </w:rPr>
        <w:t xml:space="preserve">5:00 </w:t>
      </w:r>
      <w:r w:rsidR="0034638D" w:rsidRPr="005D510C">
        <w:rPr>
          <w:rFonts w:ascii="Times New Roman" w:eastAsia="Times New Roman" w:hAnsi="Times New Roman" w:cs="Times New Roman"/>
        </w:rPr>
        <w:t>PM C</w:t>
      </w:r>
      <w:r w:rsidR="00FB24AF" w:rsidRPr="005D510C">
        <w:rPr>
          <w:rFonts w:ascii="Times New Roman" w:eastAsia="Times New Roman" w:hAnsi="Times New Roman" w:cs="Times New Roman"/>
        </w:rPr>
        <w:t xml:space="preserve">ST - Last date/time </w:t>
      </w:r>
      <w:r w:rsidR="005D2E53" w:rsidRPr="005D510C">
        <w:rPr>
          <w:rFonts w:ascii="Times New Roman" w:eastAsia="Times New Roman" w:hAnsi="Times New Roman" w:cs="Times New Roman"/>
        </w:rPr>
        <w:t xml:space="preserve">UAS </w:t>
      </w:r>
      <w:r w:rsidR="00FB24AF" w:rsidRPr="005D510C">
        <w:rPr>
          <w:rFonts w:ascii="Times New Roman" w:eastAsia="Times New Roman" w:hAnsi="Times New Roman" w:cs="Times New Roman"/>
        </w:rPr>
        <w:t xml:space="preserve">will accept questions </w:t>
      </w:r>
    </w:p>
    <w:p w14:paraId="58F8A1D8" w14:textId="79E4007D" w:rsidR="00D12E30" w:rsidRPr="005D510C" w:rsidRDefault="00FB24AF" w:rsidP="002C45B2">
      <w:pPr>
        <w:numPr>
          <w:ilvl w:val="1"/>
          <w:numId w:val="0"/>
        </w:numPr>
        <w:tabs>
          <w:tab w:val="num" w:pos="540"/>
        </w:tabs>
        <w:ind w:left="540" w:hanging="540"/>
        <w:outlineLvl w:val="1"/>
        <w:rPr>
          <w:rFonts w:ascii="Times New Roman" w:eastAsia="Times New Roman" w:hAnsi="Times New Roman" w:cs="Times New Roman"/>
          <w:b/>
          <w:noProof/>
        </w:rPr>
      </w:pPr>
      <w:r w:rsidRPr="005D510C">
        <w:rPr>
          <w:rFonts w:ascii="Times New Roman" w:eastAsia="Times New Roman" w:hAnsi="Times New Roman" w:cs="Times New Roman"/>
        </w:rPr>
        <w:tab/>
      </w:r>
      <w:r w:rsidR="00AA6F57" w:rsidRPr="005D510C">
        <w:rPr>
          <w:rFonts w:ascii="Times New Roman" w:eastAsia="Times New Roman" w:hAnsi="Times New Roman" w:cs="Times New Roman"/>
        </w:rPr>
        <w:t xml:space="preserve">February </w:t>
      </w:r>
      <w:r w:rsidR="00484F7B" w:rsidRPr="005D510C">
        <w:rPr>
          <w:rFonts w:ascii="Times New Roman" w:eastAsia="Times New Roman" w:hAnsi="Times New Roman" w:cs="Times New Roman"/>
        </w:rPr>
        <w:t>14</w:t>
      </w:r>
      <w:r w:rsidR="000E40EC" w:rsidRPr="005D510C">
        <w:rPr>
          <w:rFonts w:ascii="Times New Roman" w:eastAsia="Times New Roman" w:hAnsi="Times New Roman" w:cs="Times New Roman"/>
        </w:rPr>
        <w:t xml:space="preserve">, </w:t>
      </w:r>
      <w:proofErr w:type="gramStart"/>
      <w:r w:rsidR="000E40EC" w:rsidRPr="005D510C">
        <w:rPr>
          <w:rFonts w:ascii="Times New Roman" w:eastAsia="Times New Roman" w:hAnsi="Times New Roman" w:cs="Times New Roman"/>
        </w:rPr>
        <w:t>2024</w:t>
      </w:r>
      <w:proofErr w:type="gramEnd"/>
      <w:r w:rsidR="001F2F64" w:rsidRPr="005D510C">
        <w:rPr>
          <w:rFonts w:ascii="Times New Roman" w:eastAsia="Times New Roman" w:hAnsi="Times New Roman" w:cs="Times New Roman"/>
        </w:rPr>
        <w:t xml:space="preserve"> </w:t>
      </w:r>
      <w:r w:rsidRPr="005D510C">
        <w:rPr>
          <w:rFonts w:ascii="Times New Roman" w:eastAsia="Times New Roman" w:hAnsi="Times New Roman" w:cs="Times New Roman"/>
        </w:rPr>
        <w:tab/>
      </w:r>
      <w:r w:rsidR="00BF0805" w:rsidRPr="005D510C">
        <w:rPr>
          <w:rFonts w:ascii="Times New Roman" w:eastAsia="Times New Roman" w:hAnsi="Times New Roman" w:cs="Times New Roman"/>
        </w:rPr>
        <w:tab/>
      </w:r>
      <w:r w:rsidR="00D12E30" w:rsidRPr="005D510C">
        <w:rPr>
          <w:rFonts w:ascii="Times New Roman" w:eastAsia="Times New Roman" w:hAnsi="Times New Roman" w:cs="Times New Roman"/>
        </w:rPr>
        <w:t xml:space="preserve">Last date </w:t>
      </w:r>
      <w:r w:rsidR="005D2E53" w:rsidRPr="005D510C">
        <w:rPr>
          <w:rFonts w:ascii="Times New Roman" w:eastAsia="Times New Roman" w:hAnsi="Times New Roman" w:cs="Times New Roman"/>
        </w:rPr>
        <w:t xml:space="preserve">UAS </w:t>
      </w:r>
      <w:r w:rsidR="00D12E30" w:rsidRPr="005D510C">
        <w:rPr>
          <w:rFonts w:ascii="Times New Roman" w:eastAsia="Times New Roman" w:hAnsi="Times New Roman" w:cs="Times New Roman"/>
        </w:rPr>
        <w:t>will issue an addendum</w:t>
      </w:r>
    </w:p>
    <w:p w14:paraId="5565CAA9" w14:textId="472E3313" w:rsidR="00D12E30" w:rsidRPr="005D510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D510C">
        <w:rPr>
          <w:rFonts w:ascii="Times New Roman" w:eastAsia="Times New Roman" w:hAnsi="Times New Roman" w:cs="Times New Roman"/>
          <w:b/>
          <w:noProof/>
        </w:rPr>
        <w:tab/>
      </w:r>
      <w:r w:rsidR="00FE216A" w:rsidRPr="005D510C">
        <w:rPr>
          <w:rFonts w:ascii="Times New Roman" w:eastAsia="Times New Roman" w:hAnsi="Times New Roman" w:cs="Times New Roman"/>
          <w:bCs/>
          <w:noProof/>
        </w:rPr>
        <w:t xml:space="preserve">February </w:t>
      </w:r>
      <w:r w:rsidR="00484F7B" w:rsidRPr="005D510C">
        <w:rPr>
          <w:rFonts w:ascii="Times New Roman" w:eastAsia="Times New Roman" w:hAnsi="Times New Roman" w:cs="Times New Roman"/>
          <w:bCs/>
          <w:noProof/>
        </w:rPr>
        <w:t>28</w:t>
      </w:r>
      <w:r w:rsidR="000D7E68" w:rsidRPr="005D510C">
        <w:rPr>
          <w:rFonts w:ascii="Times New Roman" w:eastAsia="Times New Roman" w:hAnsi="Times New Roman" w:cs="Times New Roman"/>
          <w:bCs/>
          <w:noProof/>
        </w:rPr>
        <w:t>, 2024</w:t>
      </w:r>
      <w:r w:rsidR="004F16C7" w:rsidRPr="005D510C">
        <w:rPr>
          <w:rFonts w:ascii="Times New Roman" w:eastAsia="Times New Roman" w:hAnsi="Times New Roman" w:cs="Times New Roman"/>
        </w:rPr>
        <w:tab/>
      </w:r>
      <w:r w:rsidR="004F16C7" w:rsidRPr="005D510C">
        <w:rPr>
          <w:rFonts w:ascii="Times New Roman" w:eastAsia="Times New Roman" w:hAnsi="Times New Roman" w:cs="Times New Roman"/>
        </w:rPr>
        <w:tab/>
      </w:r>
      <w:r w:rsidR="00BF0805" w:rsidRPr="005D510C">
        <w:rPr>
          <w:rFonts w:ascii="Times New Roman" w:eastAsia="Times New Roman" w:hAnsi="Times New Roman" w:cs="Times New Roman"/>
        </w:rPr>
        <w:tab/>
      </w:r>
      <w:r w:rsidR="001F2F64" w:rsidRPr="005D510C">
        <w:rPr>
          <w:rFonts w:ascii="Times New Roman" w:eastAsia="Times New Roman" w:hAnsi="Times New Roman" w:cs="Times New Roman"/>
        </w:rPr>
        <w:t xml:space="preserve">10:00 AM CST - </w:t>
      </w:r>
      <w:r w:rsidRPr="005D510C">
        <w:rPr>
          <w:rFonts w:ascii="Times New Roman" w:eastAsia="Times New Roman" w:hAnsi="Times New Roman" w:cs="Times New Roman"/>
        </w:rPr>
        <w:t xml:space="preserve">Proposal </w:t>
      </w:r>
      <w:r w:rsidR="00B06A7D" w:rsidRPr="005D510C">
        <w:rPr>
          <w:rFonts w:ascii="Times New Roman" w:eastAsia="Times New Roman" w:hAnsi="Times New Roman" w:cs="Times New Roman"/>
        </w:rPr>
        <w:t>Submission D</w:t>
      </w:r>
      <w:r w:rsidRPr="005D510C">
        <w:rPr>
          <w:rFonts w:ascii="Times New Roman" w:eastAsia="Times New Roman" w:hAnsi="Times New Roman" w:cs="Times New Roman"/>
        </w:rPr>
        <w:t>eadline</w:t>
      </w:r>
    </w:p>
    <w:p w14:paraId="3B65A91F" w14:textId="68896491" w:rsidR="00CB6D2A" w:rsidRPr="005D510C" w:rsidRDefault="00D950D3" w:rsidP="00CB6D2A">
      <w:pPr>
        <w:widowControl w:val="0"/>
        <w:shd w:val="clear" w:color="auto" w:fill="FFFFFF"/>
        <w:tabs>
          <w:tab w:val="left" w:pos="2160"/>
        </w:tabs>
        <w:autoSpaceDE w:val="0"/>
        <w:autoSpaceDN w:val="0"/>
        <w:adjustRightInd w:val="0"/>
        <w:spacing w:line="274" w:lineRule="exact"/>
        <w:rPr>
          <w:rFonts w:ascii="Times New Roman" w:eastAsia="MS Mincho" w:hAnsi="Times New Roman" w:cs="Times New Roman"/>
        </w:rPr>
      </w:pPr>
      <w:bookmarkStart w:id="8" w:name="_Hlk36103665"/>
      <w:r w:rsidRPr="005D510C">
        <w:rPr>
          <w:rFonts w:ascii="Times New Roman" w:eastAsia="Times New Roman" w:hAnsi="Times New Roman" w:cs="Times New Roman"/>
        </w:rPr>
        <w:t xml:space="preserve">          </w:t>
      </w:r>
      <w:r w:rsidR="00FE216A" w:rsidRPr="005D510C">
        <w:rPr>
          <w:rFonts w:ascii="Times New Roman" w:eastAsia="Times New Roman" w:hAnsi="Times New Roman" w:cs="Times New Roman"/>
        </w:rPr>
        <w:t xml:space="preserve">February </w:t>
      </w:r>
      <w:r w:rsidR="00484F7B" w:rsidRPr="005D510C">
        <w:rPr>
          <w:rFonts w:ascii="Times New Roman" w:eastAsia="Times New Roman" w:hAnsi="Times New Roman" w:cs="Times New Roman"/>
        </w:rPr>
        <w:t>28</w:t>
      </w:r>
      <w:r w:rsidR="000D7E68" w:rsidRPr="005D510C">
        <w:rPr>
          <w:rFonts w:ascii="Times New Roman" w:eastAsia="Times New Roman" w:hAnsi="Times New Roman" w:cs="Times New Roman"/>
        </w:rPr>
        <w:t xml:space="preserve">, </w:t>
      </w:r>
      <w:proofErr w:type="gramStart"/>
      <w:r w:rsidR="000D7E68" w:rsidRPr="005D510C">
        <w:rPr>
          <w:rFonts w:ascii="Times New Roman" w:eastAsia="Times New Roman" w:hAnsi="Times New Roman" w:cs="Times New Roman"/>
        </w:rPr>
        <w:t>2024</w:t>
      </w:r>
      <w:proofErr w:type="gramEnd"/>
      <w:r w:rsidR="00CB6D2A" w:rsidRPr="005D510C">
        <w:rPr>
          <w:rFonts w:ascii="Times New Roman" w:eastAsia="MS Mincho" w:hAnsi="Times New Roman" w:cs="Times New Roman"/>
          <w:spacing w:val="-1"/>
        </w:rPr>
        <w:tab/>
      </w:r>
      <w:r w:rsidR="004F16C7" w:rsidRPr="005D510C">
        <w:rPr>
          <w:rFonts w:ascii="Times New Roman" w:eastAsia="MS Mincho" w:hAnsi="Times New Roman" w:cs="Times New Roman"/>
          <w:spacing w:val="-1"/>
        </w:rPr>
        <w:tab/>
      </w:r>
      <w:r w:rsidR="001F2F64" w:rsidRPr="005D510C">
        <w:rPr>
          <w:rFonts w:ascii="Times New Roman" w:eastAsia="MS Mincho" w:hAnsi="Times New Roman" w:cs="Times New Roman"/>
          <w:spacing w:val="-1"/>
        </w:rPr>
        <w:t xml:space="preserve">2:00 PM CST - </w:t>
      </w:r>
      <w:r w:rsidR="00094A00" w:rsidRPr="005D510C">
        <w:rPr>
          <w:rFonts w:ascii="Times New Roman" w:eastAsia="MS Mincho" w:hAnsi="Times New Roman" w:cs="Times New Roman"/>
        </w:rPr>
        <w:t>Proposal</w:t>
      </w:r>
      <w:r w:rsidR="00CB6D2A" w:rsidRPr="005D510C">
        <w:rPr>
          <w:rFonts w:ascii="Times New Roman" w:eastAsia="MS Mincho" w:hAnsi="Times New Roman" w:cs="Times New Roman"/>
        </w:rPr>
        <w:t xml:space="preserve"> Opening Event</w:t>
      </w:r>
    </w:p>
    <w:p w14:paraId="77CE4EA4" w14:textId="160BF63F" w:rsidR="00593F82" w:rsidRPr="005D510C" w:rsidRDefault="00593F82" w:rsidP="002C45B2">
      <w:pPr>
        <w:widowControl w:val="0"/>
        <w:shd w:val="clear" w:color="auto" w:fill="FFFFFF"/>
        <w:tabs>
          <w:tab w:val="left" w:pos="2880"/>
        </w:tabs>
        <w:autoSpaceDE w:val="0"/>
        <w:autoSpaceDN w:val="0"/>
        <w:adjustRightInd w:val="0"/>
        <w:spacing w:line="274" w:lineRule="exact"/>
        <w:ind w:left="3600"/>
        <w:rPr>
          <w:rFonts w:ascii="Times New Roman" w:eastAsia="MS Mincho" w:hAnsi="Times New Roman" w:cs="Times New Roman"/>
          <w:bCs/>
        </w:rPr>
      </w:pPr>
      <w:r w:rsidRPr="005D510C">
        <w:rPr>
          <w:rFonts w:ascii="Times New Roman" w:eastAsia="MS Mincho" w:hAnsi="Times New Roman" w:cs="Times New Roman"/>
          <w:b/>
        </w:rPr>
        <w:t>Note:</w:t>
      </w:r>
      <w:r w:rsidRPr="005D510C">
        <w:rPr>
          <w:rFonts w:ascii="Times New Roman" w:eastAsia="MS Mincho" w:hAnsi="Times New Roman" w:cs="Times New Roman"/>
          <w:bCs/>
        </w:rPr>
        <w:t xml:space="preserve"> Attend</w:t>
      </w:r>
      <w:r w:rsidR="004F16C7" w:rsidRPr="005D510C">
        <w:rPr>
          <w:rFonts w:ascii="Times New Roman" w:eastAsia="MS Mincho" w:hAnsi="Times New Roman" w:cs="Times New Roman"/>
          <w:bCs/>
        </w:rPr>
        <w:t>ance at the proposal</w:t>
      </w:r>
      <w:r w:rsidR="00003E2C" w:rsidRPr="005D510C">
        <w:rPr>
          <w:rFonts w:ascii="Times New Roman" w:eastAsia="MS Mincho" w:hAnsi="Times New Roman" w:cs="Times New Roman"/>
          <w:bCs/>
        </w:rPr>
        <w:t xml:space="preserve"> o</w:t>
      </w:r>
      <w:r w:rsidRPr="005D510C">
        <w:rPr>
          <w:rFonts w:ascii="Times New Roman" w:eastAsia="MS Mincho" w:hAnsi="Times New Roman" w:cs="Times New Roman"/>
          <w:bCs/>
        </w:rPr>
        <w:t xml:space="preserve">pening is not required. </w:t>
      </w:r>
      <w:r w:rsidR="004F16C7" w:rsidRPr="005D510C">
        <w:rPr>
          <w:rFonts w:ascii="Times New Roman" w:eastAsia="MS Mincho" w:hAnsi="Times New Roman" w:cs="Times New Roman"/>
          <w:bCs/>
        </w:rPr>
        <w:t xml:space="preserve"> </w:t>
      </w:r>
      <w:r w:rsidRPr="005D510C">
        <w:rPr>
          <w:rFonts w:ascii="Times New Roman" w:eastAsia="MS Mincho" w:hAnsi="Times New Roman" w:cs="Times New Roman"/>
          <w:bCs/>
        </w:rPr>
        <w:t xml:space="preserve">No award will be made. </w:t>
      </w:r>
      <w:r w:rsidR="004F16C7" w:rsidRPr="005D510C">
        <w:rPr>
          <w:rFonts w:ascii="Times New Roman" w:eastAsia="MS Mincho" w:hAnsi="Times New Roman" w:cs="Times New Roman"/>
          <w:bCs/>
        </w:rPr>
        <w:t xml:space="preserve"> </w:t>
      </w:r>
      <w:r w:rsidRPr="005D510C">
        <w:rPr>
          <w:rFonts w:ascii="Times New Roman" w:eastAsia="MS Mincho" w:hAnsi="Times New Roman" w:cs="Times New Roman"/>
          <w:bCs/>
        </w:rPr>
        <w:t>Only names of respondents, and a preliminary determination of proposal responsiveness, will be made at this time.</w:t>
      </w:r>
      <w:bookmarkEnd w:id="8"/>
    </w:p>
    <w:p w14:paraId="50DB723A" w14:textId="4C1EE269" w:rsidR="009F4A5B" w:rsidRPr="005D510C" w:rsidRDefault="009F4A5B" w:rsidP="002C45B2">
      <w:pPr>
        <w:numPr>
          <w:ilvl w:val="1"/>
          <w:numId w:val="0"/>
        </w:numPr>
        <w:tabs>
          <w:tab w:val="num" w:pos="540"/>
        </w:tabs>
        <w:ind w:left="540" w:hanging="540"/>
        <w:outlineLvl w:val="1"/>
        <w:rPr>
          <w:rFonts w:ascii="Times New Roman" w:eastAsia="Times New Roman" w:hAnsi="Times New Roman" w:cs="Times New Roman"/>
          <w:b/>
          <w:noProof/>
        </w:rPr>
      </w:pPr>
      <w:r w:rsidRPr="005D510C">
        <w:rPr>
          <w:rFonts w:ascii="Times New Roman" w:eastAsia="Times New Roman" w:hAnsi="Times New Roman" w:cs="Times New Roman"/>
        </w:rPr>
        <w:tab/>
      </w:r>
      <w:r w:rsidR="00B06A7D" w:rsidRPr="005D510C">
        <w:rPr>
          <w:rFonts w:ascii="Times New Roman" w:eastAsia="Times New Roman" w:hAnsi="Times New Roman" w:cs="Times New Roman"/>
        </w:rPr>
        <w:t xml:space="preserve">Week of </w:t>
      </w:r>
      <w:r w:rsidR="00484F7B" w:rsidRPr="005D510C">
        <w:rPr>
          <w:rFonts w:ascii="Times New Roman" w:eastAsia="Times New Roman" w:hAnsi="Times New Roman" w:cs="Times New Roman"/>
        </w:rPr>
        <w:t>March 11</w:t>
      </w:r>
      <w:r w:rsidR="000D7E68" w:rsidRPr="005D510C">
        <w:rPr>
          <w:rFonts w:ascii="Times New Roman" w:eastAsia="Times New Roman" w:hAnsi="Times New Roman" w:cs="Times New Roman"/>
        </w:rPr>
        <w:t xml:space="preserve">, </w:t>
      </w:r>
      <w:proofErr w:type="gramStart"/>
      <w:r w:rsidR="000D7E68" w:rsidRPr="005D510C">
        <w:rPr>
          <w:rFonts w:ascii="Times New Roman" w:eastAsia="Times New Roman" w:hAnsi="Times New Roman" w:cs="Times New Roman"/>
        </w:rPr>
        <w:t>2024</w:t>
      </w:r>
      <w:proofErr w:type="gramEnd"/>
      <w:r w:rsidRPr="005D510C">
        <w:rPr>
          <w:rFonts w:ascii="Times New Roman" w:eastAsia="Times New Roman" w:hAnsi="Times New Roman" w:cs="Times New Roman"/>
        </w:rPr>
        <w:tab/>
      </w:r>
      <w:r w:rsidR="00484F7B" w:rsidRPr="005D510C">
        <w:rPr>
          <w:rFonts w:ascii="Times New Roman" w:eastAsia="Times New Roman" w:hAnsi="Times New Roman" w:cs="Times New Roman"/>
        </w:rPr>
        <w:tab/>
      </w:r>
      <w:r w:rsidR="00DC0E58" w:rsidRPr="005D510C">
        <w:rPr>
          <w:rFonts w:ascii="Times New Roman" w:eastAsia="Times New Roman" w:hAnsi="Times New Roman" w:cs="Times New Roman"/>
        </w:rPr>
        <w:t xml:space="preserve">Respondent </w:t>
      </w:r>
      <w:r w:rsidRPr="005D510C">
        <w:rPr>
          <w:rFonts w:ascii="Times New Roman" w:eastAsia="Times New Roman" w:hAnsi="Times New Roman" w:cs="Times New Roman"/>
        </w:rPr>
        <w:t>Presentations (if necessary)</w:t>
      </w:r>
    </w:p>
    <w:p w14:paraId="3D1CA484" w14:textId="0829096F"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b/>
          <w:noProof/>
        </w:rPr>
      </w:pPr>
      <w:r w:rsidRPr="005D510C">
        <w:rPr>
          <w:rFonts w:ascii="Times New Roman" w:eastAsia="Times New Roman" w:hAnsi="Times New Roman" w:cs="Times New Roman"/>
          <w:noProof/>
        </w:rPr>
        <w:tab/>
      </w:r>
      <w:r w:rsidR="00484F7B" w:rsidRPr="005D510C">
        <w:rPr>
          <w:rFonts w:ascii="Times New Roman" w:eastAsia="Times New Roman" w:hAnsi="Times New Roman" w:cs="Times New Roman"/>
          <w:noProof/>
        </w:rPr>
        <w:t>March/April</w:t>
      </w:r>
      <w:r w:rsidR="000D7E68" w:rsidRPr="005D510C">
        <w:rPr>
          <w:rFonts w:ascii="Times New Roman" w:eastAsia="Times New Roman" w:hAnsi="Times New Roman" w:cs="Times New Roman"/>
          <w:noProof/>
        </w:rPr>
        <w:t xml:space="preserve"> </w:t>
      </w:r>
      <w:r w:rsidR="001F2F64" w:rsidRPr="005D510C">
        <w:rPr>
          <w:rFonts w:ascii="Times New Roman" w:eastAsia="Times New Roman" w:hAnsi="Times New Roman" w:cs="Times New Roman"/>
          <w:noProof/>
        </w:rPr>
        <w:t>2024</w:t>
      </w:r>
      <w:r w:rsidR="00577987" w:rsidRPr="005D510C">
        <w:rPr>
          <w:rFonts w:ascii="Times New Roman" w:eastAsia="Times New Roman" w:hAnsi="Times New Roman" w:cs="Times New Roman"/>
        </w:rPr>
        <w:tab/>
      </w:r>
      <w:r w:rsidRPr="00504F6C">
        <w:rPr>
          <w:rFonts w:ascii="Times New Roman" w:eastAsia="Times New Roman" w:hAnsi="Times New Roman" w:cs="Times New Roman"/>
        </w:rPr>
        <w:tab/>
      </w:r>
      <w:r w:rsidR="00484F7B">
        <w:rPr>
          <w:rFonts w:ascii="Times New Roman" w:eastAsia="Times New Roman" w:hAnsi="Times New Roman" w:cs="Times New Roman"/>
        </w:rPr>
        <w:tab/>
      </w:r>
      <w:r w:rsidRPr="00504F6C">
        <w:rPr>
          <w:rFonts w:ascii="Times New Roman" w:eastAsia="Times New Roman" w:hAnsi="Times New Roman" w:cs="Times New Roman"/>
        </w:rPr>
        <w:t>Notice of Intent to Award</w:t>
      </w:r>
    </w:p>
    <w:p w14:paraId="0EE01DBE" w14:textId="38F0BDF0"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b/>
          <w:noProof/>
        </w:rPr>
        <w:tab/>
      </w:r>
      <w:r w:rsidR="00EB7ECA" w:rsidRPr="00504F6C">
        <w:rPr>
          <w:rFonts w:ascii="Times New Roman" w:eastAsia="Times New Roman" w:hAnsi="Times New Roman" w:cs="Times New Roman"/>
        </w:rPr>
        <w:t xml:space="preserve">Upon </w:t>
      </w:r>
      <w:r w:rsidR="002630ED" w:rsidRPr="00504F6C">
        <w:rPr>
          <w:rFonts w:ascii="Times New Roman" w:eastAsia="Times New Roman" w:hAnsi="Times New Roman" w:cs="Times New Roman"/>
        </w:rPr>
        <w:t xml:space="preserve">Intent to </w:t>
      </w:r>
      <w:r w:rsidR="00EB7ECA" w:rsidRPr="00504F6C">
        <w:rPr>
          <w:rFonts w:ascii="Times New Roman" w:eastAsia="Times New Roman" w:hAnsi="Times New Roman" w:cs="Times New Roman"/>
        </w:rPr>
        <w:t>Award TBD</w:t>
      </w:r>
      <w:r w:rsidR="002630ED" w:rsidRPr="00504F6C">
        <w:rPr>
          <w:rFonts w:ascii="Times New Roman" w:eastAsia="Times New Roman" w:hAnsi="Times New Roman" w:cs="Times New Roman"/>
        </w:rPr>
        <w:t>*</w:t>
      </w:r>
      <w:r w:rsidRPr="00504F6C">
        <w:rPr>
          <w:rFonts w:ascii="Times New Roman" w:eastAsia="Times New Roman" w:hAnsi="Times New Roman" w:cs="Times New Roman"/>
        </w:rPr>
        <w:tab/>
        <w:t xml:space="preserve">Contract Negotiations Begin </w:t>
      </w:r>
      <w:r w:rsidR="001765BA" w:rsidRPr="00504F6C">
        <w:rPr>
          <w:rFonts w:ascii="Times New Roman" w:eastAsia="Times New Roman" w:hAnsi="Times New Roman" w:cs="Times New Roman"/>
        </w:rPr>
        <w:t>(upon intent to award)</w:t>
      </w:r>
    </w:p>
    <w:p w14:paraId="316B6EF6" w14:textId="18E11D8B" w:rsidR="002431A6" w:rsidRDefault="00D12E30" w:rsidP="002431A6">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ab/>
        <w:t>Upon Contract Approval</w:t>
      </w:r>
      <w:r w:rsidRPr="00504F6C">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300FF352" w14:textId="77777777" w:rsidR="00D655A8" w:rsidRPr="00D655A8" w:rsidRDefault="00C807B0" w:rsidP="00D655A8">
      <w:pPr>
        <w:tabs>
          <w:tab w:val="num" w:pos="540"/>
        </w:tabs>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D655A8" w:rsidRPr="00D655A8">
        <w:rPr>
          <w:rFonts w:ascii="Times New Roman" w:hAnsi="Times New Roman" w:cs="Times New Roman"/>
          <w:color w:val="000000" w:themeColor="text1"/>
        </w:rPr>
        <w:t xml:space="preserve">The term (“Term”) of any resulting contract will </w:t>
      </w:r>
      <w:r w:rsidR="00D655A8" w:rsidRPr="00D655A8">
        <w:rPr>
          <w:rFonts w:ascii="Times New Roman" w:hAnsi="Times New Roman" w:cs="Times New Roman"/>
          <w:bCs/>
          <w:color w:val="000000" w:themeColor="text1"/>
        </w:rPr>
        <w:t>begin upon date of contract award</w:t>
      </w:r>
      <w:r w:rsidR="00D655A8" w:rsidRPr="00D655A8">
        <w:rPr>
          <w:rFonts w:ascii="Times New Roman" w:hAnsi="Times New Roman" w:cs="Times New Roman"/>
          <w:color w:val="000000" w:themeColor="text1"/>
        </w:rPr>
        <w:t>.  If mutually agreed upon in writing by the contractor and UAS, the term shall be for an</w:t>
      </w:r>
      <w:r w:rsidR="00D655A8" w:rsidRPr="009C1DC9">
        <w:rPr>
          <w:rFonts w:ascii="Times New Roman" w:hAnsi="Times New Roman" w:cs="Times New Roman"/>
        </w:rPr>
        <w:t xml:space="preserve"> initial period of four (4) years, with option to renew</w:t>
      </w:r>
      <w:r w:rsidR="00D655A8" w:rsidRPr="009C1DC9">
        <w:rPr>
          <w:rFonts w:ascii="Times New Roman" w:hAnsi="Times New Roman" w:cs="Times New Roman"/>
          <w:bCs/>
        </w:rPr>
        <w:t xml:space="preserve"> at the end of the contract term for three (3) additional years, </w:t>
      </w:r>
      <w:r w:rsidR="00D655A8" w:rsidRPr="00D655A8">
        <w:rPr>
          <w:rFonts w:ascii="Times New Roman" w:hAnsi="Times New Roman" w:cs="Times New Roman"/>
          <w:bCs/>
        </w:rPr>
        <w:t>for a combined total of seven (7) years (or 84 months)</w:t>
      </w:r>
      <w:r w:rsidR="00D655A8" w:rsidRPr="00D655A8">
        <w:rPr>
          <w:rFonts w:ascii="Times New Roman" w:hAnsi="Times New Roman" w:cs="Times New Roman"/>
        </w:rPr>
        <w:t>.  UAS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2FD3AEFE" w14:textId="6EF66575" w:rsidR="009A569A" w:rsidRPr="00BA12F5" w:rsidRDefault="009A569A" w:rsidP="002C45B2">
      <w:pPr>
        <w:tabs>
          <w:tab w:val="num" w:pos="540"/>
        </w:tabs>
        <w:ind w:left="540" w:hanging="540"/>
        <w:outlineLvl w:val="0"/>
        <w:rPr>
          <w:rFonts w:ascii="Times New Roman" w:hAnsi="Times New Roman" w:cs="Times New Roman"/>
        </w:rPr>
      </w:pPr>
    </w:p>
    <w:p w14:paraId="66ED1984" w14:textId="77777777" w:rsidR="00CC219B" w:rsidRPr="00BA12F5" w:rsidRDefault="00CC219B" w:rsidP="002C45B2">
      <w:pPr>
        <w:tabs>
          <w:tab w:val="num" w:pos="540"/>
        </w:tabs>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r w:rsidR="00C6534A">
        <w:rPr>
          <w:sz w:val="22"/>
          <w:szCs w:val="22"/>
        </w:rPr>
        <w:t>c</w:t>
      </w:r>
      <w:r w:rsidR="000C6733">
        <w:rPr>
          <w:sz w:val="22"/>
          <w:szCs w:val="22"/>
        </w:rPr>
        <w:t>ontractor</w:t>
      </w:r>
      <w:r w:rsidRPr="008E13C5">
        <w:rPr>
          <w:sz w:val="22"/>
          <w:szCs w:val="22"/>
        </w:rPr>
        <w:t>.</w:t>
      </w:r>
    </w:p>
    <w:p w14:paraId="5526C644" w14:textId="699CAAFF" w:rsidR="002B2FA4" w:rsidRPr="008E13C5" w:rsidRDefault="002B2FA4" w:rsidP="00C75787">
      <w:pPr>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r w:rsidR="00C6534A">
        <w:rPr>
          <w:sz w:val="22"/>
          <w:szCs w:val="22"/>
        </w:rPr>
        <w:t>c</w:t>
      </w:r>
      <w:r w:rsidR="000C6733">
        <w:rPr>
          <w:sz w:val="22"/>
          <w:szCs w:val="22"/>
        </w:rPr>
        <w:t>ontractor</w:t>
      </w:r>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rPr>
          <w:rFonts w:ascii="Times New Roman" w:eastAsia="Times New Roman" w:hAnsi="Times New Roman" w:cs="Times New Roman"/>
          <w:b/>
          <w:noProof/>
        </w:rPr>
      </w:pPr>
    </w:p>
    <w:p w14:paraId="1D20DAA0" w14:textId="3351493F"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ind w:left="540"/>
        <w:rPr>
          <w:rFonts w:ascii="Times New Roman" w:hAnsi="Times New Roman" w:cs="Times New Roman"/>
          <w:b/>
        </w:rPr>
      </w:pPr>
    </w:p>
    <w:p w14:paraId="0CB2A422" w14:textId="77777777" w:rsidR="005D7773" w:rsidRPr="00BA12F5" w:rsidRDefault="009D29E9" w:rsidP="002C45B2">
      <w:pPr>
        <w:tabs>
          <w:tab w:val="left" w:pos="540"/>
        </w:tabs>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74EA98FF" w14:textId="77777777" w:rsidR="00D655A8" w:rsidRPr="00D655A8" w:rsidRDefault="005D7773" w:rsidP="00D655A8">
      <w:pPr>
        <w:tabs>
          <w:tab w:val="left" w:pos="540"/>
        </w:tabs>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D655A8" w:rsidRPr="00D655A8">
        <w:rPr>
          <w:rFonts w:ascii="Times New Roman" w:hAnsi="Times New Roman" w:cs="Times New Roman"/>
          <w:bCs/>
        </w:rPr>
        <w:t>Terry Fuquay</w:t>
      </w:r>
    </w:p>
    <w:p w14:paraId="66FC6732" w14:textId="77777777" w:rsidR="00D655A8" w:rsidRPr="00D655A8" w:rsidRDefault="00D655A8" w:rsidP="00D655A8">
      <w:pPr>
        <w:tabs>
          <w:tab w:val="left" w:pos="540"/>
        </w:tabs>
        <w:ind w:left="540"/>
        <w:rPr>
          <w:rFonts w:ascii="Times New Roman" w:hAnsi="Times New Roman" w:cs="Times New Roman"/>
          <w:bCs/>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Director of Administrative Services</w:t>
      </w:r>
    </w:p>
    <w:p w14:paraId="7C0FCD0A" w14:textId="77777777"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University of Arkansas System</w:t>
      </w:r>
    </w:p>
    <w:p w14:paraId="0539FDB6" w14:textId="77777777"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t>Email:  tfuquay@uasys.edu</w:t>
      </w:r>
    </w:p>
    <w:p w14:paraId="0ACE3BF3" w14:textId="1CC6D303" w:rsidR="00B06A7D" w:rsidRPr="000728C4" w:rsidRDefault="00B06A7D" w:rsidP="00D655A8">
      <w:pPr>
        <w:tabs>
          <w:tab w:val="left" w:pos="540"/>
        </w:tabs>
        <w:ind w:left="540"/>
        <w:rPr>
          <w:rFonts w:ascii="Times New Roman" w:hAnsi="Times New Roman" w:cs="Times New Roman"/>
          <w:b/>
        </w:rPr>
      </w:pPr>
    </w:p>
    <w:p w14:paraId="55D3C841" w14:textId="3310E9CB" w:rsidR="00E169E8" w:rsidRPr="00BA12F5" w:rsidRDefault="00392310"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3"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ind w:left="540" w:hanging="540"/>
        <w:rPr>
          <w:rFonts w:ascii="Times New Roman" w:hAnsi="Times New Roman" w:cs="Times New Roman"/>
        </w:rPr>
      </w:pPr>
    </w:p>
    <w:p w14:paraId="67F83FD7" w14:textId="08FDB3FB" w:rsidR="00024BF8" w:rsidRPr="00BA12F5" w:rsidRDefault="00E169E8"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information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ind w:left="540" w:hanging="540"/>
        <w:rPr>
          <w:rFonts w:ascii="Times New Roman" w:hAnsi="Times New Roman" w:cs="Times New Roman"/>
        </w:rPr>
      </w:pPr>
    </w:p>
    <w:p w14:paraId="1A061A17" w14:textId="0511CE76" w:rsidR="008B07E9"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04D648C8" w:rsidR="00685B13" w:rsidRPr="00BA12F5" w:rsidRDefault="008B07E9"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color w:val="000000"/>
        </w:rPr>
        <w:tab/>
      </w:r>
      <w:r w:rsidR="000C6733">
        <w:rPr>
          <w:rFonts w:ascii="Times New Roman" w:hAnsi="Times New Roman" w:cs="Times New Roman"/>
          <w:color w:val="000000"/>
        </w:rPr>
        <w:t>Contractor</w:t>
      </w:r>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20470">
        <w:rPr>
          <w:rFonts w:ascii="Times New Roman" w:hAnsi="Times New Roman" w:cs="Times New Roman"/>
          <w:color w:val="000000"/>
        </w:rPr>
        <w:t xml:space="preserve">premises of any </w:t>
      </w:r>
      <w:r w:rsidR="005D2E53">
        <w:rPr>
          <w:rFonts w:ascii="Times New Roman" w:hAnsi="Times New Roman" w:cs="Times New Roman"/>
          <w:color w:val="000000"/>
        </w:rPr>
        <w:t xml:space="preserve">UAS </w:t>
      </w:r>
      <w:r w:rsidR="00734985">
        <w:rPr>
          <w:rFonts w:ascii="Times New Roman" w:hAnsi="Times New Roman" w:cs="Times New Roman"/>
          <w:color w:val="000000"/>
        </w:rPr>
        <w:t xml:space="preserve">campus, </w:t>
      </w:r>
      <w:proofErr w:type="gramStart"/>
      <w:r w:rsidR="00734985">
        <w:rPr>
          <w:rFonts w:ascii="Times New Roman" w:hAnsi="Times New Roman" w:cs="Times New Roman"/>
          <w:color w:val="000000"/>
        </w:rPr>
        <w:t>unit</w:t>
      </w:r>
      <w:proofErr w:type="gramEnd"/>
      <w:r w:rsidR="00734985">
        <w:rPr>
          <w:rFonts w:ascii="Times New Roman" w:hAnsi="Times New Roman" w:cs="Times New Roman"/>
          <w:color w:val="000000"/>
        </w:rPr>
        <w:t xml:space="preserve"> or division</w:t>
      </w:r>
      <w:r w:rsidR="00275CF9" w:rsidRPr="00BA12F5">
        <w:rPr>
          <w:rFonts w:ascii="Times New Roman" w:hAnsi="Times New Roman" w:cs="Times New Roman"/>
          <w:color w:val="000000"/>
        </w:rPr>
        <w:t xml:space="preserve">.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w:t>
      </w:r>
      <w:r w:rsidR="00275CF9" w:rsidRPr="00BA12F5">
        <w:rPr>
          <w:rFonts w:ascii="Times New Roman" w:hAnsi="Times New Roman" w:cs="Times New Roman"/>
          <w:color w:val="000000"/>
        </w:rPr>
        <w:lastRenderedPageBreak/>
        <w:t xml:space="preserve">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4266BE63" w:rsidR="00B27FAD" w:rsidRPr="00BA12F5" w:rsidRDefault="000C6733" w:rsidP="002C45B2">
      <w:pPr>
        <w:tabs>
          <w:tab w:val="left" w:pos="540"/>
        </w:tabs>
        <w:ind w:left="540"/>
        <w:rPr>
          <w:rFonts w:ascii="Times New Roman" w:hAnsi="Times New Roman" w:cs="Times New Roman"/>
        </w:rPr>
      </w:pP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654B7CDF" w14:textId="2DB440E4"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r w:rsidR="000C6733">
        <w:rPr>
          <w:rFonts w:ascii="Times New Roman" w:hAnsi="Times New Roman" w:cs="Times New Roman"/>
        </w:rPr>
        <w:t>Contractor</w:t>
      </w:r>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r w:rsidR="00C6534A">
        <w:rPr>
          <w:rFonts w:ascii="Times New Roman" w:hAnsi="Times New Roman" w:cs="Times New Roman"/>
        </w:rPr>
        <w:t>c</w:t>
      </w:r>
      <w:r w:rsidR="000C6733">
        <w:rPr>
          <w:rFonts w:ascii="Times New Roman" w:hAnsi="Times New Roman" w:cs="Times New Roman"/>
        </w:rPr>
        <w:t>ontractor</w:t>
      </w:r>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ind w:left="540"/>
        <w:rPr>
          <w:rFonts w:ascii="Times New Roman" w:hAnsi="Times New Roman" w:cs="Times New Roman"/>
          <w:color w:val="000000"/>
        </w:rPr>
      </w:pPr>
    </w:p>
    <w:p w14:paraId="46C702E8" w14:textId="2F2B12AC" w:rsidR="00BB49C5" w:rsidRPr="00BA12F5" w:rsidRDefault="00D2753D"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0E6F9C" w:rsidRPr="000E6F9C">
        <w:rPr>
          <w:rFonts w:ascii="Times New Roman" w:hAnsi="Times New Roman" w:cs="Times New Roman"/>
          <w:b/>
          <w:bCs/>
        </w:rPr>
        <w:t>Compliance with digital accessibility standards.</w:t>
      </w:r>
      <w:r w:rsidR="000E6F9C">
        <w:rPr>
          <w:rFonts w:ascii="Times New Roman" w:hAnsi="Times New Roman" w:cs="Times New Roman"/>
        </w:rPr>
        <w:t xml:space="preserve">  </w:t>
      </w:r>
      <w:r w:rsidRPr="00BA12F5">
        <w:rPr>
          <w:rFonts w:ascii="Times New Roman" w:hAnsi="Times New Roman" w:cs="Times New Roman"/>
        </w:rPr>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rPr>
          <w:rFonts w:ascii="Times New Roman" w:hAnsi="Times New Roman" w:cs="Times New Roman"/>
          <w:b/>
          <w:bCs/>
        </w:rPr>
      </w:pPr>
    </w:p>
    <w:p w14:paraId="08759B7B" w14:textId="070CBD6C" w:rsidR="00BB49C5" w:rsidRPr="00BA12F5" w:rsidRDefault="00BB49C5" w:rsidP="002C45B2">
      <w:pPr>
        <w:autoSpaceDE w:val="0"/>
        <w:autoSpaceDN w:val="0"/>
        <w:adjustRightInd w:val="0"/>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lastRenderedPageBreak/>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rPr>
          <w:rFonts w:ascii="Times New Roman" w:hAnsi="Times New Roman" w:cs="Times New Roman"/>
        </w:rPr>
      </w:pPr>
    </w:p>
    <w:p w14:paraId="27054886" w14:textId="50DB62C2" w:rsidR="007502A9" w:rsidRPr="00BA12F5" w:rsidRDefault="00BB49C5"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ind w:left="540" w:hanging="540"/>
        <w:rPr>
          <w:rFonts w:ascii="Times New Roman" w:hAnsi="Times New Roman" w:cs="Times New Roman"/>
        </w:rPr>
      </w:pPr>
    </w:p>
    <w:p w14:paraId="22B8EC47" w14:textId="50B2F0C9" w:rsidR="0031743A"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ind w:left="540" w:hanging="540"/>
        <w:rPr>
          <w:rFonts w:ascii="Times New Roman" w:hAnsi="Times New Roman" w:cs="Times New Roman"/>
        </w:rPr>
      </w:pPr>
    </w:p>
    <w:p w14:paraId="7BAB1323" w14:textId="4319D330"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ind w:left="540" w:hanging="540"/>
        <w:rPr>
          <w:rFonts w:ascii="Times New Roman" w:hAnsi="Times New Roman" w:cs="Times New Roman"/>
        </w:rPr>
      </w:pPr>
    </w:p>
    <w:p w14:paraId="3290E4EC" w14:textId="3A20F153"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rPr>
          <w:rFonts w:ascii="Times New Roman" w:hAnsi="Times New Roman" w:cs="Times New Roman"/>
        </w:rPr>
      </w:pPr>
    </w:p>
    <w:p w14:paraId="0EECA3F9" w14:textId="77777777" w:rsidR="007352D3" w:rsidRPr="00BA12F5" w:rsidRDefault="005D4610" w:rsidP="002C45B2">
      <w:pPr>
        <w:tabs>
          <w:tab w:val="left" w:pos="540"/>
          <w:tab w:val="left" w:pos="810"/>
        </w:tabs>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of</w:t>
      </w:r>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ind w:left="540"/>
        <w:rPr>
          <w:rFonts w:ascii="Times New Roman" w:hAnsi="Times New Roman" w:cs="Times New Roman"/>
        </w:rPr>
      </w:pPr>
    </w:p>
    <w:p w14:paraId="01431E12" w14:textId="449B6B85" w:rsidR="005738FD"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ind w:left="540" w:hanging="540"/>
        <w:rPr>
          <w:rFonts w:ascii="Times New Roman" w:hAnsi="Times New Roman" w:cs="Times New Roman"/>
          <w:bCs/>
        </w:rPr>
      </w:pPr>
      <w:r w:rsidRPr="00BA12F5">
        <w:rPr>
          <w:rFonts w:ascii="Times New Roman" w:hAnsi="Times New Roman" w:cs="Times New Roman"/>
          <w:bCs/>
        </w:rPr>
        <w:tab/>
      </w:r>
      <w:r w:rsidR="000C6733">
        <w:rPr>
          <w:rFonts w:ascii="Times New Roman" w:hAnsi="Times New Roman" w:cs="Times New Roman"/>
          <w:bCs/>
        </w:rPr>
        <w:t>Contractor</w:t>
      </w:r>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rPr>
          <w:rFonts w:ascii="Times New Roman" w:hAnsi="Times New Roman" w:cs="Times New Roman"/>
          <w:bCs/>
        </w:rPr>
      </w:pPr>
    </w:p>
    <w:p w14:paraId="276B1291" w14:textId="41D19C50" w:rsidR="008C1C30" w:rsidRPr="00BA12F5" w:rsidRDefault="000B6D35"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w:t>
      </w:r>
      <w:r w:rsidR="00204DB5" w:rsidRPr="00BA12F5">
        <w:rPr>
          <w:rFonts w:ascii="Times New Roman" w:eastAsia="Times New Roman" w:hAnsi="Times New Roman" w:cs="Times New Roman"/>
        </w:rPr>
        <w:lastRenderedPageBreak/>
        <w:t xml:space="preserve">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ind w:left="540" w:hanging="540"/>
        <w:rPr>
          <w:rFonts w:ascii="Times New Roman" w:hAnsi="Times New Roman" w:cs="Times New Roman"/>
        </w:rPr>
      </w:pPr>
    </w:p>
    <w:p w14:paraId="610E0C9A" w14:textId="7362F85B" w:rsidR="00352556" w:rsidRPr="00BA12F5" w:rsidRDefault="000C75E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rPr>
          <w:rFonts w:ascii="Times New Roman" w:hAnsi="Times New Roman" w:cs="Times New Roman"/>
          <w:b/>
          <w:bCs/>
        </w:rPr>
      </w:pPr>
    </w:p>
    <w:p w14:paraId="41B46B15" w14:textId="3D60E4A7" w:rsidR="000A302F"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r w:rsidR="00166FEC">
        <w:rPr>
          <w:sz w:val="22"/>
          <w:szCs w:val="22"/>
        </w:rPr>
        <w:t>r</w:t>
      </w:r>
      <w:r w:rsidR="00CA0CF0" w:rsidRPr="00BA12F5">
        <w:rPr>
          <w:sz w:val="22"/>
          <w:szCs w:val="22"/>
        </w:rPr>
        <w:t>espondent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r w:rsidR="00166FEC">
        <w:rPr>
          <w:sz w:val="22"/>
          <w:szCs w:val="22"/>
        </w:rPr>
        <w:t>r</w:t>
      </w:r>
      <w:r w:rsidR="00CA0CF0" w:rsidRPr="00BA12F5">
        <w:rPr>
          <w:sz w:val="22"/>
          <w:szCs w:val="22"/>
        </w:rPr>
        <w:t xml:space="preserve">espondent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rPr>
          <w:rFonts w:ascii="Times New Roman" w:hAnsi="Times New Roman" w:cs="Times New Roman"/>
          <w:b/>
        </w:rPr>
      </w:pPr>
    </w:p>
    <w:p w14:paraId="7F52FE9D" w14:textId="75C55D89" w:rsidR="00D3308A"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Default="00A14449" w:rsidP="002C45B2">
      <w:pPr>
        <w:tabs>
          <w:tab w:val="left" w:pos="540"/>
        </w:tabs>
        <w:rPr>
          <w:rFonts w:ascii="Times New Roman" w:hAnsi="Times New Roman" w:cs="Times New Roman"/>
          <w:b/>
        </w:rPr>
      </w:pPr>
    </w:p>
    <w:p w14:paraId="27163660" w14:textId="77777777" w:rsidR="005D510C" w:rsidRPr="00BA12F5" w:rsidRDefault="005D510C" w:rsidP="002C45B2">
      <w:pPr>
        <w:tabs>
          <w:tab w:val="left" w:pos="540"/>
        </w:tabs>
        <w:rPr>
          <w:rFonts w:ascii="Times New Roman" w:hAnsi="Times New Roman" w:cs="Times New Roman"/>
          <w:b/>
        </w:rPr>
      </w:pPr>
    </w:p>
    <w:p w14:paraId="1B85B6A2" w14:textId="782268A9" w:rsidR="00B84B4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lastRenderedPageBreak/>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6F551799" w:rsidR="007078B9" w:rsidRPr="001718F2" w:rsidRDefault="00B84B48" w:rsidP="002C45B2">
      <w:pPr>
        <w:tabs>
          <w:tab w:val="left" w:pos="540"/>
        </w:tabs>
        <w:ind w:left="540" w:hanging="540"/>
        <w:rPr>
          <w:rFonts w:ascii="Times New Roman" w:hAnsi="Times New Roman" w:cs="Times New Roman"/>
        </w:rPr>
      </w:pPr>
      <w:r w:rsidRPr="00BA12F5">
        <w:rPr>
          <w:rFonts w:ascii="Times New Roman" w:hAnsi="Times New Roman" w:cs="Times New Roman"/>
          <w:b/>
        </w:rPr>
        <w:tab/>
      </w:r>
      <w:r w:rsidR="00357616" w:rsidRPr="001718F2">
        <w:rPr>
          <w:rFonts w:ascii="Times New Roman" w:hAnsi="Times New Roman" w:cs="Times New Roman"/>
          <w:u w:val="single"/>
        </w:rPr>
        <w:t xml:space="preserve">Prices for the proposed services must be kept firm for </w:t>
      </w:r>
      <w:r w:rsidR="00357616" w:rsidRPr="00D655A8">
        <w:rPr>
          <w:rFonts w:ascii="Times New Roman" w:hAnsi="Times New Roman" w:cs="Times New Roman"/>
          <w:b/>
          <w:u w:val="single"/>
        </w:rPr>
        <w:t xml:space="preserve">at </w:t>
      </w:r>
      <w:r w:rsidR="00357616" w:rsidRPr="007757CF">
        <w:rPr>
          <w:rFonts w:ascii="Times New Roman" w:hAnsi="Times New Roman" w:cs="Times New Roman"/>
          <w:b/>
          <w:u w:val="single"/>
        </w:rPr>
        <w:t xml:space="preserve">least one hundred </w:t>
      </w:r>
      <w:r w:rsidR="0034638D" w:rsidRPr="007757CF">
        <w:rPr>
          <w:rFonts w:ascii="Times New Roman" w:hAnsi="Times New Roman" w:cs="Times New Roman"/>
          <w:b/>
          <w:u w:val="single"/>
        </w:rPr>
        <w:t>twenty</w:t>
      </w:r>
      <w:r w:rsidR="00D655A8" w:rsidRPr="007757CF">
        <w:rPr>
          <w:rFonts w:ascii="Times New Roman" w:hAnsi="Times New Roman" w:cs="Times New Roman"/>
          <w:b/>
          <w:u w:val="single"/>
        </w:rPr>
        <w:t xml:space="preserve"> (1</w:t>
      </w:r>
      <w:r w:rsidR="0034638D" w:rsidRPr="007757CF">
        <w:rPr>
          <w:rFonts w:ascii="Times New Roman" w:hAnsi="Times New Roman" w:cs="Times New Roman"/>
          <w:b/>
          <w:u w:val="single"/>
        </w:rPr>
        <w:t>2</w:t>
      </w:r>
      <w:r w:rsidR="00D655A8" w:rsidRPr="007757CF">
        <w:rPr>
          <w:rFonts w:ascii="Times New Roman" w:hAnsi="Times New Roman" w:cs="Times New Roman"/>
          <w:b/>
          <w:u w:val="single"/>
        </w:rPr>
        <w:t xml:space="preserve">0) </w:t>
      </w:r>
      <w:r w:rsidR="00357616" w:rsidRPr="007757CF">
        <w:rPr>
          <w:rFonts w:ascii="Times New Roman" w:hAnsi="Times New Roman" w:cs="Times New Roman"/>
          <w:b/>
          <w:u w:val="single"/>
        </w:rPr>
        <w:t>days</w:t>
      </w:r>
      <w:r w:rsidR="00357616" w:rsidRPr="007757CF">
        <w:rPr>
          <w:rFonts w:ascii="Times New Roman" w:hAnsi="Times New Roman" w:cs="Times New Roman"/>
          <w:u w:val="single"/>
        </w:rPr>
        <w:t xml:space="preserve"> </w:t>
      </w:r>
      <w:r w:rsidR="00357616" w:rsidRPr="00D655A8">
        <w:rPr>
          <w:rFonts w:ascii="Times New Roman" w:hAnsi="Times New Roman" w:cs="Times New Roman"/>
          <w:u w:val="single"/>
        </w:rPr>
        <w:t>after the Proposal Due Date specified on the cover sheet of this RFP</w:t>
      </w:r>
      <w:r w:rsidR="00357616" w:rsidRPr="00D655A8">
        <w:rPr>
          <w:rFonts w:ascii="Times New Roman" w:hAnsi="Times New Roman" w:cs="Times New Roman"/>
        </w:rPr>
        <w:t xml:space="preserve">.  Firm </w:t>
      </w:r>
      <w:r w:rsidR="000C76C4" w:rsidRPr="00D655A8">
        <w:rPr>
          <w:rFonts w:ascii="Times New Roman" w:hAnsi="Times New Roman" w:cs="Times New Roman"/>
        </w:rPr>
        <w:t>p</w:t>
      </w:r>
      <w:r w:rsidR="00357616" w:rsidRPr="00D655A8">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D655A8">
        <w:rPr>
          <w:rFonts w:ascii="Times New Roman" w:hAnsi="Times New Roman" w:cs="Times New Roman"/>
        </w:rPr>
        <w:t>r</w:t>
      </w:r>
      <w:r w:rsidR="00357616" w:rsidRPr="00D655A8">
        <w:rPr>
          <w:rFonts w:ascii="Times New Roman" w:hAnsi="Times New Roman" w:cs="Times New Roman"/>
        </w:rPr>
        <w:t xml:space="preserve">espondent in the </w:t>
      </w:r>
      <w:r w:rsidR="00166FEC" w:rsidRPr="00D655A8">
        <w:rPr>
          <w:rFonts w:ascii="Times New Roman" w:hAnsi="Times New Roman" w:cs="Times New Roman"/>
        </w:rPr>
        <w:t>p</w:t>
      </w:r>
      <w:r w:rsidR="00357616" w:rsidRPr="00D655A8">
        <w:rPr>
          <w:rFonts w:ascii="Times New Roman" w:hAnsi="Times New Roman" w:cs="Times New Roman"/>
        </w:rPr>
        <w:t xml:space="preserve">roposal, the price will be firm for one hundred </w:t>
      </w:r>
      <w:r w:rsidR="00BF3947">
        <w:rPr>
          <w:rFonts w:ascii="Times New Roman" w:hAnsi="Times New Roman" w:cs="Times New Roman"/>
        </w:rPr>
        <w:t>twenty</w:t>
      </w:r>
      <w:r w:rsidR="00D655A8" w:rsidRPr="00D655A8">
        <w:rPr>
          <w:rFonts w:ascii="Times New Roman" w:hAnsi="Times New Roman" w:cs="Times New Roman"/>
        </w:rPr>
        <w:t xml:space="preserve"> (1</w:t>
      </w:r>
      <w:r w:rsidR="00BF3947">
        <w:rPr>
          <w:rFonts w:ascii="Times New Roman" w:hAnsi="Times New Roman" w:cs="Times New Roman"/>
        </w:rPr>
        <w:t>2</w:t>
      </w:r>
      <w:r w:rsidR="00D655A8" w:rsidRPr="00D655A8">
        <w:rPr>
          <w:rFonts w:ascii="Times New Roman" w:hAnsi="Times New Roman" w:cs="Times New Roman"/>
        </w:rPr>
        <w:t>0</w:t>
      </w:r>
      <w:r w:rsidR="00357616" w:rsidRPr="00D655A8">
        <w:rPr>
          <w:rFonts w:ascii="Times New Roman" w:hAnsi="Times New Roman" w:cs="Times New Roman"/>
        </w:rPr>
        <w:t xml:space="preserve">) days </w:t>
      </w:r>
      <w:r w:rsidR="00357616" w:rsidRPr="001718F2">
        <w:rPr>
          <w:rFonts w:ascii="Times New Roman" w:hAnsi="Times New Roman" w:cs="Times New Roman"/>
        </w:rPr>
        <w:t xml:space="preserve">or until written notice to the contrary is received from </w:t>
      </w:r>
      <w:r w:rsidR="00166FEC" w:rsidRPr="001718F2">
        <w:rPr>
          <w:rFonts w:ascii="Times New Roman" w:hAnsi="Times New Roman" w:cs="Times New Roman"/>
        </w:rPr>
        <w:t>r</w:t>
      </w:r>
      <w:r w:rsidR="00357616" w:rsidRPr="001718F2">
        <w:rPr>
          <w:rFonts w:ascii="Times New Roman" w:hAnsi="Times New Roman" w:cs="Times New Roman"/>
        </w:rPr>
        <w:t>espondent, whichever is longer.</w:t>
      </w:r>
    </w:p>
    <w:p w14:paraId="751A16CD" w14:textId="77777777" w:rsidR="00495933" w:rsidRPr="001718F2" w:rsidRDefault="00495933" w:rsidP="002C45B2">
      <w:pPr>
        <w:tabs>
          <w:tab w:val="left" w:pos="540"/>
        </w:tabs>
        <w:ind w:left="540" w:hanging="540"/>
        <w:rPr>
          <w:rFonts w:ascii="Times New Roman" w:hAnsi="Times New Roman" w:cs="Times New Roman"/>
        </w:rPr>
      </w:pPr>
    </w:p>
    <w:p w14:paraId="593EEA6F" w14:textId="19CBE819" w:rsidR="00CB1257" w:rsidRPr="000D7E68" w:rsidRDefault="003E6BBC" w:rsidP="002C45B2">
      <w:pPr>
        <w:tabs>
          <w:tab w:val="left" w:pos="540"/>
        </w:tabs>
        <w:rPr>
          <w:rFonts w:ascii="Times New Roman" w:hAnsi="Times New Roman" w:cs="Times New Roman"/>
          <w:b/>
        </w:rPr>
      </w:pPr>
      <w:r w:rsidRPr="000D7E68">
        <w:rPr>
          <w:rFonts w:ascii="Times New Roman" w:hAnsi="Times New Roman" w:cs="Times New Roman"/>
          <w:b/>
        </w:rPr>
        <w:t>9</w:t>
      </w:r>
      <w:r w:rsidR="00281237" w:rsidRPr="000D7E68">
        <w:rPr>
          <w:rFonts w:ascii="Times New Roman" w:hAnsi="Times New Roman" w:cs="Times New Roman"/>
          <w:b/>
        </w:rPr>
        <w:t>.1</w:t>
      </w:r>
      <w:r w:rsidR="008C772F" w:rsidRPr="000D7E68">
        <w:rPr>
          <w:rFonts w:ascii="Times New Roman" w:hAnsi="Times New Roman" w:cs="Times New Roman"/>
          <w:b/>
        </w:rPr>
        <w:t>7</w:t>
      </w:r>
      <w:r w:rsidR="00281237" w:rsidRPr="000D7E68">
        <w:rPr>
          <w:rFonts w:ascii="Times New Roman" w:hAnsi="Times New Roman" w:cs="Times New Roman"/>
          <w:b/>
        </w:rPr>
        <w:tab/>
      </w:r>
      <w:r w:rsidR="000D7E68" w:rsidRPr="000D7E68">
        <w:rPr>
          <w:rFonts w:ascii="Times New Roman" w:hAnsi="Times New Roman" w:cs="Times New Roman"/>
          <w:b/>
        </w:rPr>
        <w:t>Intentionally Omitted</w:t>
      </w:r>
    </w:p>
    <w:p w14:paraId="51B094C1" w14:textId="64F6A92B" w:rsidR="00BE0BFF" w:rsidRPr="000D7E68"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rPr>
          <w:rFonts w:ascii="Times New Roman" w:hAnsi="Times New Roman" w:cs="Times New Roman"/>
        </w:rPr>
      </w:pPr>
    </w:p>
    <w:p w14:paraId="019D2573" w14:textId="6C64A6AD"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rPr>
          <w:rFonts w:ascii="Times New Roman" w:hAnsi="Times New Roman" w:cs="Times New Roman"/>
        </w:rPr>
      </w:pPr>
    </w:p>
    <w:p w14:paraId="22CCDB92" w14:textId="1674209F" w:rsidR="00F554E8" w:rsidRPr="00BA12F5" w:rsidRDefault="00BB3A84"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rPr>
          <w:rFonts w:ascii="Times New Roman" w:hAnsi="Times New Roman" w:cs="Times New Roman"/>
          <w:b/>
        </w:rPr>
      </w:pPr>
    </w:p>
    <w:p w14:paraId="10659727" w14:textId="3906C90C" w:rsidR="00C465E7"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476C713B" w:rsidR="006F4E13" w:rsidRPr="00BA12F5" w:rsidRDefault="006F4E13"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09E0C441" w:rsidR="00671B10" w:rsidRPr="00BA12F5" w:rsidRDefault="006F4E13" w:rsidP="00D37B12">
      <w:pPr>
        <w:tabs>
          <w:tab w:val="left" w:pos="540"/>
        </w:tabs>
        <w:ind w:left="540" w:hanging="540"/>
        <w:rPr>
          <w:rFonts w:ascii="Times New Roman" w:hAnsi="Times New Roman"/>
        </w:rPr>
      </w:pPr>
      <w:r w:rsidRPr="00BA12F5">
        <w:rPr>
          <w:rFonts w:ascii="Times New Roman" w:hAnsi="Times New Roman" w:cs="Times New Roman"/>
        </w:rPr>
        <w:tab/>
        <w:t xml:space="preserve">Employees of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r w:rsidR="000C6733">
        <w:rPr>
          <w:rFonts w:ascii="Times New Roman" w:hAnsi="Times New Roman" w:cs="Times New Roman"/>
        </w:rPr>
        <w:t>Contractor</w:t>
      </w:r>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12AE19C1" w:rsidR="00CF41D1" w:rsidRPr="00EC4741" w:rsidRDefault="00FB38FC" w:rsidP="00EC4741">
      <w:pPr>
        <w:tabs>
          <w:tab w:val="left" w:pos="540"/>
        </w:tabs>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476BAE">
        <w:rPr>
          <w:rFonts w:ascii="Times New Roman" w:hAnsi="Times New Roman" w:cs="Times New Roman"/>
          <w:u w:val="single"/>
        </w:rPr>
        <w:t>Respondents are required to participate in such a request if the</w:t>
      </w:r>
      <w:r w:rsidR="00EC4741" w:rsidRPr="00476BAE">
        <w:rPr>
          <w:rFonts w:ascii="Times New Roman" w:hAnsi="Times New Roman" w:cs="Times New Roman"/>
          <w:u w:val="single"/>
        </w:rPr>
        <w:t xml:space="preserve"> </w:t>
      </w:r>
      <w:r w:rsidR="005D2E53" w:rsidRPr="00476BAE">
        <w:rPr>
          <w:rFonts w:ascii="Times New Roman" w:hAnsi="Times New Roman" w:cs="Times New Roman"/>
          <w:u w:val="single"/>
        </w:rPr>
        <w:t xml:space="preserve">UAS </w:t>
      </w:r>
      <w:r w:rsidR="005139EC" w:rsidRPr="00476BAE">
        <w:rPr>
          <w:rFonts w:ascii="Times New Roman" w:hAnsi="Times New Roman" w:cs="Times New Roman"/>
          <w:u w:val="single"/>
        </w:rPr>
        <w:t xml:space="preserve">chooses to </w:t>
      </w:r>
      <w:r w:rsidR="00B97736" w:rsidRPr="00476BAE">
        <w:rPr>
          <w:rFonts w:ascii="Times New Roman" w:hAnsi="Times New Roman" w:cs="Times New Roman"/>
          <w:u w:val="single"/>
        </w:rPr>
        <w:t>engage in</w:t>
      </w:r>
      <w:r w:rsidR="005139EC" w:rsidRPr="00476BAE">
        <w:rPr>
          <w:rFonts w:ascii="Times New Roman" w:hAnsi="Times New Roman" w:cs="Times New Roman"/>
          <w:u w:val="single"/>
        </w:rPr>
        <w:t xml:space="preserve"> such </w:t>
      </w:r>
      <w:r w:rsidR="00EC4741" w:rsidRPr="00476BAE">
        <w:rPr>
          <w:rFonts w:ascii="Times New Roman" w:hAnsi="Times New Roman" w:cs="Times New Roman"/>
          <w:u w:val="single"/>
        </w:rPr>
        <w:t>o</w:t>
      </w:r>
      <w:r w:rsidR="005139EC" w:rsidRPr="00476BAE">
        <w:rPr>
          <w:rFonts w:ascii="Times New Roman" w:hAnsi="Times New Roman" w:cs="Times New Roman"/>
          <w:u w:val="single"/>
        </w:rPr>
        <w:t>pportunity</w:t>
      </w:r>
      <w:r w:rsidR="005139EC" w:rsidRPr="00EC4741">
        <w:rPr>
          <w:rFonts w:ascii="Times New Roman" w:hAnsi="Times New Roman" w:cs="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 xml:space="preserve">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w:t>
      </w:r>
      <w:r w:rsidRPr="00BA12F5">
        <w:rPr>
          <w:rFonts w:ascii="Times New Roman" w:hAnsi="Times New Roman"/>
          <w:szCs w:val="22"/>
        </w:rPr>
        <w:lastRenderedPageBreak/>
        <w:t>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r w:rsidR="000C6733">
        <w:rPr>
          <w:rFonts w:ascii="Times New Roman" w:eastAsia="MS Mincho" w:hAnsi="Times New Roman"/>
          <w:color w:val="000000"/>
          <w:szCs w:val="22"/>
        </w:rPr>
        <w:t>Contractor</w:t>
      </w:r>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rPr>
          <w:rFonts w:ascii="Times New Roman" w:hAnsi="Times New Roman" w:cs="Times New Roman"/>
        </w:rPr>
      </w:pPr>
    </w:p>
    <w:p w14:paraId="0A2B40E8" w14:textId="395F153D" w:rsidR="00CC6DDC"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rPr>
          <w:rFonts w:ascii="Times New Roman" w:hAnsi="Times New Roman" w:cs="Times New Roman"/>
        </w:rPr>
      </w:pPr>
    </w:p>
    <w:p w14:paraId="5FFFE1DF" w14:textId="1E11DE3F" w:rsidR="00172B2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w:t>
      </w:r>
      <w:r w:rsidRPr="00BA12F5">
        <w:rPr>
          <w:rFonts w:ascii="Times New Roman" w:hAnsi="Times New Roman" w:cs="Times New Roman"/>
          <w:color w:val="auto"/>
          <w:sz w:val="22"/>
          <w:szCs w:val="22"/>
        </w:rPr>
        <w:lastRenderedPageBreak/>
        <w:t>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4"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jc w:val="both"/>
        <w:rPr>
          <w:rFonts w:ascii="Times New Roman" w:hAnsi="Times New Roman" w:cs="Times New Roman"/>
        </w:rPr>
      </w:pPr>
    </w:p>
    <w:p w14:paraId="63B2892C" w14:textId="1209D0EE" w:rsidR="00A27B36" w:rsidRPr="00BA12F5" w:rsidRDefault="003E6BBC" w:rsidP="00A27B36">
      <w:pPr>
        <w:tabs>
          <w:tab w:val="left" w:pos="540"/>
        </w:tabs>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3E9283A1" w:rsidR="00A34EB2" w:rsidRPr="00BA12F5" w:rsidRDefault="00EE22D0" w:rsidP="00A27B36">
      <w:pPr>
        <w:tabs>
          <w:tab w:val="left" w:pos="540"/>
        </w:tabs>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50139E3E" w14:textId="451C3C19" w:rsidR="00A34EB2" w:rsidRPr="00BA12F5" w:rsidRDefault="003E6BBC" w:rsidP="00A34EB2">
      <w:pPr>
        <w:tabs>
          <w:tab w:val="left" w:pos="540"/>
        </w:tabs>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179F8D80" w14:textId="4410DC7F" w:rsidR="0082279D" w:rsidRPr="00BA12F5" w:rsidRDefault="003E6BBC" w:rsidP="0082279D">
      <w:pPr>
        <w:tabs>
          <w:tab w:val="left" w:pos="540"/>
        </w:tabs>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rPr>
          <w:rFonts w:ascii="Times New Roman" w:hAnsi="Times New Roman" w:cs="Times New Roman"/>
        </w:rPr>
      </w:pPr>
    </w:p>
    <w:p w14:paraId="02A64C49" w14:textId="74705E4C" w:rsidR="002B6229" w:rsidRPr="00BA12F5" w:rsidRDefault="003E6BBC"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627CD187"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sidRPr="00B97736">
        <w:rPr>
          <w:rFonts w:ascii="Times New Roman" w:hAnsi="Times New Roman" w:cs="Times New Roman"/>
        </w:rPr>
        <w:t>Contractor</w:t>
      </w:r>
      <w:r w:rsidR="002B6229" w:rsidRPr="00B97736">
        <w:rPr>
          <w:rFonts w:ascii="Times New Roman" w:hAnsi="Times New Roman" w:cs="Times New Roman"/>
        </w:rPr>
        <w:t xml:space="preserve"> shall provide prompt, responsive, </w:t>
      </w:r>
      <w:r w:rsidR="00A25D9D" w:rsidRPr="00B97736">
        <w:rPr>
          <w:rFonts w:ascii="Times New Roman" w:hAnsi="Times New Roman" w:cs="Times New Roman"/>
        </w:rPr>
        <w:t>courteous,</w:t>
      </w:r>
      <w:r w:rsidR="002B6229" w:rsidRPr="00B97736">
        <w:rPr>
          <w:rFonts w:ascii="Times New Roman" w:hAnsi="Times New Roman" w:cs="Times New Roman"/>
        </w:rPr>
        <w:t xml:space="preserve"> and high-quality products, services and customer </w:t>
      </w:r>
      <w:proofErr w:type="gramStart"/>
      <w:r w:rsidR="002B6229" w:rsidRPr="00B97736">
        <w:rPr>
          <w:rFonts w:ascii="Times New Roman" w:hAnsi="Times New Roman" w:cs="Times New Roman"/>
        </w:rPr>
        <w:t>service</w:t>
      </w:r>
      <w:proofErr w:type="gramEnd"/>
      <w:r w:rsidR="002B6229" w:rsidRPr="00B97736">
        <w:rPr>
          <w:rFonts w:ascii="Times New Roman" w:hAnsi="Times New Roman" w:cs="Times New Roman"/>
        </w:rPr>
        <w:t xml:space="preserve"> in the performance of its obligations under this RFP and any </w:t>
      </w:r>
      <w:r w:rsidR="002C6179" w:rsidRPr="00B97736">
        <w:rPr>
          <w:rFonts w:ascii="Times New Roman" w:hAnsi="Times New Roman" w:cs="Times New Roman"/>
        </w:rPr>
        <w:t>c</w:t>
      </w:r>
      <w:r w:rsidR="002B6229" w:rsidRPr="00B97736">
        <w:rPr>
          <w:rFonts w:ascii="Times New Roman" w:hAnsi="Times New Roman" w:cs="Times New Roman"/>
        </w:rPr>
        <w:t xml:space="preserve">ontract with </w:t>
      </w:r>
      <w:r w:rsidR="002E3E14" w:rsidRPr="00B97736">
        <w:rPr>
          <w:rFonts w:ascii="Times New Roman" w:hAnsi="Times New Roman" w:cs="Times New Roman"/>
        </w:rPr>
        <w:t xml:space="preserve">UAS. </w:t>
      </w:r>
      <w:r w:rsidR="002B6229" w:rsidRPr="00B97736">
        <w:rPr>
          <w:rFonts w:ascii="Times New Roman" w:hAnsi="Times New Roman" w:cs="Times New Roman"/>
        </w:rPr>
        <w:t xml:space="preserve">  </w:t>
      </w:r>
      <w:r w:rsidRPr="00B97736">
        <w:rPr>
          <w:rFonts w:ascii="Times New Roman" w:hAnsi="Times New Roman" w:cs="Times New Roman"/>
        </w:rPr>
        <w:t>Contractor</w:t>
      </w:r>
      <w:r w:rsidR="002B6229" w:rsidRPr="00B97736">
        <w:rPr>
          <w:rFonts w:ascii="Times New Roman" w:hAnsi="Times New Roman" w:cs="Times New Roman"/>
        </w:rPr>
        <w:t xml:space="preserve"> shall warrant that equipment placed on the </w:t>
      </w:r>
      <w:r w:rsidR="005D2E53" w:rsidRPr="00B97736">
        <w:rPr>
          <w:rFonts w:ascii="Times New Roman" w:hAnsi="Times New Roman" w:cs="Times New Roman"/>
        </w:rPr>
        <w:t xml:space="preserve">UAS </w:t>
      </w:r>
      <w:r w:rsidR="002B6229" w:rsidRPr="00B97736">
        <w:rPr>
          <w:rFonts w:ascii="Times New Roman" w:hAnsi="Times New Roman" w:cs="Times New Roman"/>
        </w:rPr>
        <w:t>campus</w:t>
      </w:r>
      <w:r w:rsidR="002C6179" w:rsidRPr="00B97736">
        <w:rPr>
          <w:rFonts w:ascii="Times New Roman" w:hAnsi="Times New Roman" w:cs="Times New Roman"/>
        </w:rPr>
        <w:t>es, units and divisions</w:t>
      </w:r>
      <w:r w:rsidR="002B6229" w:rsidRPr="00B97736">
        <w:rPr>
          <w:rFonts w:ascii="Times New Roman" w:hAnsi="Times New Roman" w:cs="Times New Roman"/>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r>
        <w:rPr>
          <w:rFonts w:ascii="Times New Roman" w:hAnsi="Times New Roman" w:cs="Times New Roman"/>
        </w:rPr>
        <w:t>Contractor</w:t>
      </w:r>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shall respond to all production, service, maintenance and customer service and support requests in a polite and timely manner.  Further,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w:t>
      </w:r>
      <w:r w:rsidR="002B6229" w:rsidRPr="00BA12F5">
        <w:rPr>
          <w:rFonts w:ascii="Times New Roman" w:hAnsi="Times New Roman" w:cs="Times New Roman"/>
        </w:rPr>
        <w:lastRenderedPageBreak/>
        <w:t xml:space="preserve">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0EB372B2"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to maintain the high standard of quality and management for the products and</w:t>
      </w:r>
      <w:r w:rsidR="00AE0D1F">
        <w:rPr>
          <w:rFonts w:ascii="Times New Roman" w:hAnsi="Times New Roman" w:cs="Times New Roman"/>
        </w:rPr>
        <w:t>/or</w:t>
      </w:r>
      <w:r w:rsidR="002B6229" w:rsidRPr="00BA12F5">
        <w:rPr>
          <w:rFonts w:ascii="Times New Roman" w:hAnsi="Times New Roman" w:cs="Times New Roman"/>
        </w:rPr>
        <w:t xml:space="preserve">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students, alumni and guests is impermissible, will not be tolerated and could result in their removal from </w:t>
      </w:r>
      <w:r w:rsidR="00307025">
        <w:rPr>
          <w:rFonts w:ascii="Times New Roman" w:hAnsi="Times New Roman" w:cs="Times New Roman"/>
        </w:rPr>
        <w:t xml:space="preserve">the campuses, units or divisions of the </w:t>
      </w:r>
      <w:r w:rsidR="002B6229" w:rsidRPr="00BA12F5">
        <w:rPr>
          <w:rFonts w:ascii="Times New Roman" w:hAnsi="Times New Roman" w:cs="Times New Roman"/>
        </w:rPr>
        <w:t>UA</w:t>
      </w:r>
      <w:r w:rsidR="00EB2D79">
        <w:rPr>
          <w:rFonts w:ascii="Times New Roman" w:hAnsi="Times New Roman" w:cs="Times New Roman"/>
        </w:rPr>
        <w:t>S</w:t>
      </w:r>
      <w:r w:rsidR="002B6229" w:rsidRPr="00BA12F5">
        <w:rPr>
          <w:rFonts w:ascii="Times New Roman" w:hAnsi="Times New Roman" w:cs="Times New Roman"/>
        </w:rPr>
        <w:t xml:space="preserve">. </w:t>
      </w:r>
    </w:p>
    <w:p w14:paraId="313C4378" w14:textId="5EFF4DD5" w:rsidR="00B564AC" w:rsidRDefault="00B564AC" w:rsidP="005E6596">
      <w:pPr>
        <w:shd w:val="clear" w:color="auto" w:fill="FFFFFF"/>
        <w:ind w:left="540" w:right="8"/>
        <w:rPr>
          <w:rFonts w:ascii="Times New Roman" w:hAnsi="Times New Roman" w:cs="Times New Roman"/>
        </w:rPr>
      </w:pPr>
    </w:p>
    <w:p w14:paraId="3459D38D" w14:textId="19F5F2F4" w:rsidR="002B6229" w:rsidRPr="00BA12F5" w:rsidRDefault="00931669" w:rsidP="002B6229">
      <w:pPr>
        <w:shd w:val="clear" w:color="auto" w:fill="FFFFFF"/>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56534437" w:rsidR="002B6229" w:rsidRPr="00BA12F5" w:rsidRDefault="002B6229" w:rsidP="005E6596">
      <w:pPr>
        <w:shd w:val="clear" w:color="auto" w:fill="FFFFFF"/>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 xml:space="preserve">as provided by </w:t>
      </w:r>
      <w:r w:rsidR="00AE0D1F">
        <w:rPr>
          <w:rFonts w:ascii="Times New Roman" w:hAnsi="Times New Roman" w:cs="Times New Roman"/>
          <w:color w:val="000000"/>
          <w:spacing w:val="-1"/>
        </w:rPr>
        <w:t xml:space="preserve">the University’s </w:t>
      </w:r>
      <w:r w:rsidRPr="00BA12F5">
        <w:rPr>
          <w:rFonts w:ascii="Times New Roman" w:hAnsi="Times New Roman" w:cs="Times New Roman"/>
          <w:color w:val="000000"/>
          <w:spacing w:val="-1"/>
        </w:rPr>
        <w:t>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ind w:right="8"/>
        <w:jc w:val="both"/>
        <w:rPr>
          <w:rFonts w:ascii="Times New Roman" w:hAnsi="Times New Roman" w:cs="Times New Roman"/>
          <w:b/>
        </w:rPr>
      </w:pPr>
    </w:p>
    <w:p w14:paraId="294D1A4B" w14:textId="0B762E45" w:rsidR="000E722F" w:rsidRPr="00BA12F5" w:rsidRDefault="00931669" w:rsidP="000E722F">
      <w:pPr>
        <w:tabs>
          <w:tab w:val="left" w:pos="540"/>
        </w:tabs>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C480A69" w:rsidR="000E722F" w:rsidRDefault="002B6229" w:rsidP="00B06A7D">
      <w:pPr>
        <w:tabs>
          <w:tab w:val="left" w:pos="540"/>
        </w:tabs>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Contactor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Contactor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17BA47E8" w14:textId="77777777" w:rsidR="00B06A7D" w:rsidRDefault="00B06A7D" w:rsidP="001765BA">
      <w:pPr>
        <w:tabs>
          <w:tab w:val="left" w:pos="540"/>
        </w:tabs>
        <w:ind w:left="547"/>
        <w:rPr>
          <w:rFonts w:ascii="Times New Roman" w:hAnsi="Times New Roman" w:cs="Times New Roman"/>
        </w:rPr>
      </w:pPr>
    </w:p>
    <w:p w14:paraId="3427B9A1" w14:textId="77777777" w:rsidR="00804A3A" w:rsidRPr="00804A3A" w:rsidRDefault="00B06A7D" w:rsidP="0060630C">
      <w:pPr>
        <w:tabs>
          <w:tab w:val="left" w:pos="540"/>
        </w:tabs>
        <w:ind w:left="540" w:hanging="540"/>
        <w:rPr>
          <w:rFonts w:ascii="Times New Roman" w:hAnsi="Times New Roman" w:cs="Times New Roman"/>
          <w:b/>
          <w:bCs/>
        </w:rPr>
      </w:pPr>
      <w:r w:rsidRPr="00DA2814">
        <w:rPr>
          <w:rFonts w:ascii="Times New Roman" w:hAnsi="Times New Roman" w:cs="Times New Roman"/>
          <w:b/>
          <w:bCs/>
        </w:rPr>
        <w:lastRenderedPageBreak/>
        <w:t>9.37</w:t>
      </w:r>
      <w:r>
        <w:rPr>
          <w:rFonts w:ascii="Times New Roman" w:hAnsi="Times New Roman" w:cs="Times New Roman"/>
        </w:rPr>
        <w:tab/>
      </w:r>
      <w:r w:rsidR="00804A3A" w:rsidRPr="00804A3A">
        <w:rPr>
          <w:rFonts w:ascii="Times New Roman" w:hAnsi="Times New Roman" w:cs="Times New Roman"/>
          <w:b/>
          <w:bCs/>
        </w:rPr>
        <w:t>Restriction of Boycott of Energy, Fossil Fuels, Firearms and Ammunitions Industries</w:t>
      </w:r>
    </w:p>
    <w:p w14:paraId="23EA0FDD" w14:textId="60CEFF2A" w:rsidR="00B06A7D" w:rsidRDefault="0060630C" w:rsidP="00804A3A">
      <w:pPr>
        <w:tabs>
          <w:tab w:val="left" w:pos="540"/>
        </w:tabs>
        <w:ind w:left="547"/>
        <w:rPr>
          <w:rFonts w:ascii="Times New Roman" w:hAnsi="Times New Roman" w:cs="Times New Roman"/>
        </w:rPr>
      </w:pPr>
      <w:r>
        <w:rPr>
          <w:rFonts w:ascii="Times New Roman" w:hAnsi="Times New Roman" w:cs="Times New Roman"/>
        </w:rPr>
        <w:t xml:space="preserve">In accordance with Ark. Code Ann. § 25-1-1002, respondent certifies </w:t>
      </w:r>
      <w:r w:rsidR="00804A3A">
        <w:rPr>
          <w:rFonts w:ascii="Times New Roman" w:hAnsi="Times New Roman" w:cs="Times New Roman"/>
        </w:rPr>
        <w:t xml:space="preserve">to UAS that respondent: (a) </w:t>
      </w:r>
      <w:r>
        <w:rPr>
          <w:rFonts w:ascii="Times New Roman" w:hAnsi="Times New Roman" w:cs="Times New Roman"/>
        </w:rPr>
        <w:t xml:space="preserve">is not currently engaged in a boycott of the energy, fossil fuel, </w:t>
      </w:r>
      <w:proofErr w:type="gramStart"/>
      <w:r>
        <w:rPr>
          <w:rFonts w:ascii="Times New Roman" w:hAnsi="Times New Roman" w:cs="Times New Roman"/>
        </w:rPr>
        <w:t>firearms</w:t>
      </w:r>
      <w:proofErr w:type="gramEnd"/>
      <w:r>
        <w:rPr>
          <w:rFonts w:ascii="Times New Roman" w:hAnsi="Times New Roman" w:cs="Times New Roman"/>
        </w:rPr>
        <w:t xml:space="preserve"> and ammunition industries</w:t>
      </w:r>
      <w:r w:rsidR="00804A3A">
        <w:rPr>
          <w:rFonts w:ascii="Times New Roman" w:hAnsi="Times New Roman" w:cs="Times New Roman"/>
        </w:rPr>
        <w:t xml:space="preserve">; </w:t>
      </w:r>
      <w:r>
        <w:rPr>
          <w:rFonts w:ascii="Times New Roman" w:hAnsi="Times New Roman" w:cs="Times New Roman"/>
        </w:rPr>
        <w:t xml:space="preserve">and </w:t>
      </w:r>
      <w:r w:rsidR="00804A3A">
        <w:rPr>
          <w:rFonts w:ascii="Times New Roman" w:hAnsi="Times New Roman" w:cs="Times New Roman"/>
        </w:rPr>
        <w:t xml:space="preserve">(b) </w:t>
      </w:r>
      <w:r>
        <w:rPr>
          <w:rFonts w:ascii="Times New Roman" w:hAnsi="Times New Roman" w:cs="Times New Roman"/>
        </w:rPr>
        <w:t xml:space="preserve">agrees for the duration of </w:t>
      </w:r>
      <w:r w:rsidR="00E06CDD">
        <w:rPr>
          <w:rFonts w:ascii="Times New Roman" w:hAnsi="Times New Roman" w:cs="Times New Roman"/>
        </w:rPr>
        <w:t>any contract</w:t>
      </w:r>
      <w:r>
        <w:rPr>
          <w:rFonts w:ascii="Times New Roman" w:hAnsi="Times New Roman" w:cs="Times New Roman"/>
        </w:rPr>
        <w:t xml:space="preserve"> not to engage in a boycott of the energy, fossil fuel, firearms or ammunition industries.  The preceding does not apply to: (i) a financial services provider as defined at Ark. Code Ann. § 25-1-1001(8)(A); (ii) an agreement with a total potential value of less </w:t>
      </w:r>
      <w:r w:rsidR="00804A3A">
        <w:rPr>
          <w:rFonts w:ascii="Times New Roman" w:hAnsi="Times New Roman" w:cs="Times New Roman"/>
        </w:rPr>
        <w:t>than</w:t>
      </w:r>
      <w:r>
        <w:rPr>
          <w:rFonts w:ascii="Times New Roman" w:hAnsi="Times New Roman" w:cs="Times New Roman"/>
        </w:rPr>
        <w:t xml:space="preserve"> $75,000; or (iii) a contract under which the </w:t>
      </w:r>
      <w:r w:rsidR="00804A3A">
        <w:rPr>
          <w:rFonts w:ascii="Times New Roman" w:hAnsi="Times New Roman" w:cs="Times New Roman"/>
        </w:rPr>
        <w:t>contractor</w:t>
      </w:r>
      <w:r>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73D23546" w14:textId="2CCABA62" w:rsidR="00804A3A" w:rsidRPr="00804A3A" w:rsidRDefault="0060630C" w:rsidP="00487B81">
      <w:pPr>
        <w:tabs>
          <w:tab w:val="left" w:pos="540"/>
        </w:tabs>
        <w:ind w:left="540" w:hanging="540"/>
        <w:rPr>
          <w:rFonts w:ascii="Times New Roman" w:hAnsi="Times New Roman" w:cs="Times New Roman"/>
          <w:b/>
          <w:bCs/>
        </w:rPr>
      </w:pPr>
      <w:r w:rsidRPr="00DA2814">
        <w:rPr>
          <w:rFonts w:ascii="Times New Roman" w:hAnsi="Times New Roman" w:cs="Times New Roman"/>
          <w:b/>
          <w:bCs/>
        </w:rPr>
        <w:t>9.38</w:t>
      </w:r>
      <w:r>
        <w:rPr>
          <w:rFonts w:ascii="Times New Roman" w:hAnsi="Times New Roman" w:cs="Times New Roman"/>
        </w:rPr>
        <w:tab/>
      </w:r>
      <w:r w:rsidR="00804A3A" w:rsidRPr="00804A3A">
        <w:rPr>
          <w:rFonts w:ascii="Times New Roman" w:hAnsi="Times New Roman" w:cs="Times New Roman"/>
          <w:b/>
          <w:bCs/>
        </w:rPr>
        <w:t>Certification of Non-Scrutinized Company</w:t>
      </w:r>
    </w:p>
    <w:p w14:paraId="43EED49F" w14:textId="42F95F84" w:rsidR="0060630C" w:rsidRDefault="00DA2814" w:rsidP="00804A3A">
      <w:pPr>
        <w:tabs>
          <w:tab w:val="left" w:pos="540"/>
        </w:tabs>
        <w:ind w:left="547"/>
        <w:rPr>
          <w:rFonts w:ascii="Times New Roman" w:hAnsi="Times New Roman" w:cs="Times New Roman"/>
        </w:rPr>
      </w:pPr>
      <w:r>
        <w:rPr>
          <w:rFonts w:ascii="Times New Roman" w:hAnsi="Times New Roman" w:cs="Times New Roman"/>
        </w:rPr>
        <w:t>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w:t>
      </w:r>
      <w:proofErr w:type="gramStart"/>
      <w:r w:rsidR="0060630C">
        <w:rPr>
          <w:rFonts w:ascii="Times New Roman" w:hAnsi="Times New Roman" w:cs="Times New Roman"/>
        </w:rPr>
        <w:t>subsidiary</w:t>
      </w:r>
      <w:proofErr w:type="gramEnd"/>
      <w:r w:rsidR="0060630C">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rPr>
          <w:rFonts w:ascii="Times New Roman" w:hAnsi="Times New Roman" w:cs="Times New Roman"/>
        </w:rPr>
      </w:pPr>
    </w:p>
    <w:p w14:paraId="7B8D1BD0" w14:textId="53B489E0"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w:t>
      </w:r>
      <w:r w:rsidR="00AE0D1F">
        <w:rPr>
          <w:rFonts w:ascii="Times New Roman" w:hAnsi="Times New Roman" w:cs="Times New Roman"/>
        </w:rPr>
        <w:t>this</w:t>
      </w:r>
      <w:r w:rsidR="00F70C48" w:rsidRPr="00BA12F5">
        <w:rPr>
          <w:rFonts w:ascii="Times New Roman" w:hAnsi="Times New Roman" w:cs="Times New Roman"/>
        </w:rPr>
        <w:t xml:space="preserv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 xml:space="preserve">espondents must “acknowledge” each section of our document in the </w:t>
      </w:r>
      <w:r w:rsidR="00C37EDB">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rPr>
          <w:rFonts w:ascii="Times New Roman" w:hAnsi="Times New Roman" w:cs="Times New Roman"/>
        </w:rPr>
      </w:pPr>
    </w:p>
    <w:p w14:paraId="5B962B6E" w14:textId="5085ACF7" w:rsidR="00F70C48" w:rsidRPr="00BA12F5" w:rsidRDefault="00F70C48" w:rsidP="00C1031A">
      <w:pPr>
        <w:tabs>
          <w:tab w:val="left" w:pos="540"/>
        </w:tabs>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detailed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ind w:left="540"/>
        <w:rPr>
          <w:rFonts w:ascii="Times New Roman" w:hAnsi="Times New Roman" w:cs="Times New Roman"/>
        </w:rPr>
      </w:pPr>
    </w:p>
    <w:p w14:paraId="2A62BFB2" w14:textId="1C9A00FC" w:rsidR="003F5A5D"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rPr>
          <w:rFonts w:ascii="Times New Roman" w:hAnsi="Times New Roman" w:cs="Times New Roman"/>
          <w:b/>
        </w:rPr>
      </w:pPr>
    </w:p>
    <w:p w14:paraId="79FF17ED" w14:textId="74FE9951" w:rsidR="001F2F64" w:rsidRPr="001F2F64" w:rsidRDefault="00931669" w:rsidP="001F2F64">
      <w:pPr>
        <w:tabs>
          <w:tab w:val="left" w:pos="540"/>
        </w:tabs>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w:t>
      </w:r>
      <w:r w:rsidR="00AE0D1F">
        <w:rPr>
          <w:rFonts w:ascii="Times New Roman" w:eastAsia="MS Mincho" w:hAnsi="Times New Roman" w:cs="Times New Roman"/>
        </w:rPr>
        <w:t xml:space="preserve">If </w:t>
      </w:r>
      <w:r w:rsidR="001F2F64" w:rsidRPr="001F2F64">
        <w:rPr>
          <w:rFonts w:ascii="Times New Roman" w:hAnsi="Times New Roman" w:cs="Times New Roman"/>
        </w:rPr>
        <w:t>planning to attend the proposal opening event, please arrive in the building lobby prior to 2:00 PM CST.</w:t>
      </w:r>
    </w:p>
    <w:p w14:paraId="4A45E226" w14:textId="77777777" w:rsidR="001F2F64" w:rsidRPr="001F2F64" w:rsidRDefault="001F2F64" w:rsidP="001F2F64">
      <w:pPr>
        <w:tabs>
          <w:tab w:val="left" w:pos="540"/>
        </w:tabs>
        <w:ind w:left="540" w:hanging="540"/>
        <w:rPr>
          <w:rFonts w:ascii="Times New Roman" w:hAnsi="Times New Roman" w:cs="Times New Roman"/>
        </w:rPr>
      </w:pPr>
    </w:p>
    <w:p w14:paraId="760199CD" w14:textId="77777777" w:rsidR="001F2F64" w:rsidRPr="001F2F64" w:rsidRDefault="001F2F64" w:rsidP="001F2F64">
      <w:pPr>
        <w:tabs>
          <w:tab w:val="left" w:pos="540"/>
        </w:tabs>
        <w:ind w:left="540"/>
        <w:rPr>
          <w:rFonts w:ascii="Times New Roman" w:hAnsi="Times New Roman" w:cs="Times New Roman"/>
        </w:rPr>
      </w:pPr>
      <w:r w:rsidRPr="001F2F64">
        <w:rPr>
          <w:rFonts w:ascii="Times New Roman" w:hAnsi="Times New Roman" w:cs="Times New Roman"/>
        </w:rPr>
        <w:t xml:space="preserve">In the event the University is closed to the public during the proposal opening event, virtual access will be provided. Information on joining the virtual proposal opening event will be posted on </w:t>
      </w:r>
      <w:proofErr w:type="spellStart"/>
      <w:r w:rsidRPr="001F2F64">
        <w:rPr>
          <w:rFonts w:ascii="Times New Roman" w:hAnsi="Times New Roman" w:cs="Times New Roman"/>
        </w:rPr>
        <w:t>HogBid</w:t>
      </w:r>
      <w:proofErr w:type="spellEnd"/>
      <w:r w:rsidRPr="001F2F64">
        <w:rPr>
          <w:rFonts w:ascii="Times New Roman" w:hAnsi="Times New Roman" w:cs="Times New Roman"/>
        </w:rPr>
        <w:t xml:space="preserve"> (https://hogbid.uark.edu) prior to the proposal opening event date and time.</w:t>
      </w:r>
    </w:p>
    <w:p w14:paraId="3676510C" w14:textId="77777777" w:rsidR="001F2F64" w:rsidRPr="001F2F64" w:rsidRDefault="001F2F64" w:rsidP="001F2F64">
      <w:pPr>
        <w:tabs>
          <w:tab w:val="left" w:pos="540"/>
        </w:tabs>
        <w:ind w:left="540" w:hanging="540"/>
        <w:rPr>
          <w:rFonts w:ascii="Times New Roman" w:hAnsi="Times New Roman" w:cs="Times New Roman"/>
        </w:rPr>
      </w:pPr>
    </w:p>
    <w:p w14:paraId="741011B2" w14:textId="0288D056" w:rsidR="001F2F64" w:rsidRPr="001F2F64" w:rsidRDefault="00725216" w:rsidP="001F2F64">
      <w:pPr>
        <w:tabs>
          <w:tab w:val="left" w:pos="540"/>
        </w:tabs>
        <w:ind w:left="540"/>
        <w:rPr>
          <w:rFonts w:ascii="Times New Roman" w:hAnsi="Times New Roman" w:cs="Times New Roman"/>
        </w:rPr>
      </w:pPr>
      <w:r w:rsidRPr="00725216">
        <w:rPr>
          <w:rFonts w:ascii="Times New Roman" w:hAnsi="Times New Roman" w:cs="Times New Roman"/>
          <w:b/>
          <w:bCs/>
        </w:rPr>
        <w:t>NOTE</w:t>
      </w:r>
      <w:r>
        <w:rPr>
          <w:rFonts w:ascii="Times New Roman" w:hAnsi="Times New Roman" w:cs="Times New Roman"/>
        </w:rPr>
        <w:t xml:space="preserve">:  Attending the proposal opening event is not required.  No award will be made at the proposal opening.  </w:t>
      </w:r>
      <w:r w:rsidR="001F2F64" w:rsidRPr="001F2F64">
        <w:rPr>
          <w:rFonts w:ascii="Times New Roman" w:hAnsi="Times New Roman" w:cs="Times New Roman"/>
        </w:rPr>
        <w:t>Only names of respondents and a preliminary determination of proposal responsiveness will be made.</w:t>
      </w:r>
    </w:p>
    <w:p w14:paraId="570224A7" w14:textId="77777777" w:rsidR="001F2F64" w:rsidRDefault="001F2F64" w:rsidP="00C1031A">
      <w:pPr>
        <w:tabs>
          <w:tab w:val="left" w:pos="540"/>
        </w:tabs>
        <w:ind w:left="540" w:hanging="540"/>
        <w:rPr>
          <w:rFonts w:ascii="Times New Roman" w:hAnsi="Times New Roman" w:cs="Times New Roman"/>
        </w:rPr>
      </w:pPr>
    </w:p>
    <w:p w14:paraId="020E9BE6" w14:textId="2DBA169C" w:rsidR="006E1DB5" w:rsidRDefault="006E1DB5" w:rsidP="001F2F64">
      <w:pPr>
        <w:tabs>
          <w:tab w:val="left" w:pos="540"/>
        </w:tabs>
        <w:ind w:left="540"/>
        <w:rPr>
          <w:rFonts w:ascii="Times New Roman" w:hAnsi="Times New Roman" w:cs="Times New Roman"/>
        </w:rPr>
      </w:pPr>
      <w:r w:rsidRPr="00687230">
        <w:rPr>
          <w:rFonts w:ascii="Times New Roman" w:hAnsi="Times New Roman" w:cs="Times New Roman"/>
        </w:rPr>
        <w:t xml:space="preserve">All </w:t>
      </w:r>
      <w:r w:rsidR="00CD29D2">
        <w:rPr>
          <w:rFonts w:ascii="Times New Roman" w:hAnsi="Times New Roman" w:cs="Times New Roman"/>
        </w:rPr>
        <w:t>p</w:t>
      </w:r>
      <w:r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Pr="00687230">
        <w:rPr>
          <w:rFonts w:ascii="Times New Roman" w:hAnsi="Times New Roman" w:cs="Times New Roman"/>
        </w:rPr>
        <w:t xml:space="preserve"> number clearly visible on the </w:t>
      </w:r>
      <w:r w:rsidRPr="001F2F64">
        <w:rPr>
          <w:rFonts w:ascii="Times New Roman" w:hAnsi="Times New Roman" w:cs="Times New Roman"/>
        </w:rPr>
        <w:t xml:space="preserve">OUTSIDE </w:t>
      </w:r>
      <w:r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Pr="00687230">
        <w:rPr>
          <w:rFonts w:ascii="Times New Roman" w:hAnsi="Times New Roman" w:cs="Times New Roman"/>
        </w:rPr>
        <w:t>roposal not properly identified.</w:t>
      </w:r>
      <w:bookmarkEnd w:id="20"/>
    </w:p>
    <w:p w14:paraId="044156A7" w14:textId="77777777" w:rsidR="001F2F64" w:rsidRDefault="001F2F64" w:rsidP="00C1031A">
      <w:pPr>
        <w:tabs>
          <w:tab w:val="left" w:pos="540"/>
        </w:tabs>
        <w:ind w:left="540" w:hanging="540"/>
        <w:rPr>
          <w:rFonts w:ascii="Times New Roman" w:hAnsi="Times New Roman" w:cs="Times New Roman"/>
        </w:rPr>
      </w:pPr>
    </w:p>
    <w:p w14:paraId="69D23E12" w14:textId="77777777" w:rsidR="00B323D0" w:rsidRDefault="006E1DB5" w:rsidP="00C1031A">
      <w:pPr>
        <w:tabs>
          <w:tab w:val="left" w:pos="540"/>
        </w:tabs>
        <w:ind w:left="540" w:hanging="540"/>
        <w:rPr>
          <w:rFonts w:ascii="Times New Roman" w:hAnsi="Times New Roman" w:cs="Times New Roman"/>
          <w:b/>
        </w:rPr>
      </w:pPr>
      <w:r w:rsidRPr="00BA12F5">
        <w:rPr>
          <w:rFonts w:ascii="Times New Roman" w:hAnsi="Times New Roman" w:cs="Times New Roman"/>
          <w:b/>
        </w:rPr>
        <w:lastRenderedPageBreak/>
        <w:tab/>
        <w:t>Respondents must submit one (1) signed original</w:t>
      </w:r>
      <w:r w:rsidR="00B323D0">
        <w:rPr>
          <w:rFonts w:ascii="Times New Roman" w:hAnsi="Times New Roman" w:cs="Times New Roman"/>
          <w:b/>
        </w:rPr>
        <w:t xml:space="preserve"> hard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w:t>
      </w:r>
      <w:proofErr w:type="gramStart"/>
      <w:r w:rsidRPr="00BA12F5">
        <w:rPr>
          <w:rFonts w:ascii="Times New Roman" w:hAnsi="Times New Roman" w:cs="Times New Roman"/>
          <w:b/>
        </w:rPr>
        <w:t>)</w:t>
      </w:r>
      <w:r w:rsidR="00B323D0">
        <w:rPr>
          <w:rFonts w:ascii="Times New Roman" w:hAnsi="Times New Roman" w:cs="Times New Roman"/>
          <w:b/>
        </w:rPr>
        <w:t>.The</w:t>
      </w:r>
      <w:proofErr w:type="gramEnd"/>
      <w:r w:rsidR="00B323D0">
        <w:rPr>
          <w:rFonts w:ascii="Times New Roman" w:hAnsi="Times New Roman" w:cs="Times New Roman"/>
          <w:b/>
        </w:rPr>
        <w:t xml:space="preserve"> soft copies on the USBs must match the original hard copy.</w:t>
      </w:r>
      <w:r w:rsidRPr="00BA12F5">
        <w:rPr>
          <w:rFonts w:ascii="Times New Roman" w:hAnsi="Times New Roman" w:cs="Times New Roman"/>
          <w:b/>
        </w:rPr>
        <w:t xml:space="preserve"> </w:t>
      </w:r>
    </w:p>
    <w:p w14:paraId="538669AE" w14:textId="77777777" w:rsidR="00B323D0" w:rsidRDefault="00B323D0" w:rsidP="00C1031A">
      <w:pPr>
        <w:tabs>
          <w:tab w:val="left" w:pos="540"/>
        </w:tabs>
        <w:ind w:left="540" w:hanging="540"/>
        <w:rPr>
          <w:rFonts w:ascii="Times New Roman" w:hAnsi="Times New Roman" w:cs="Times New Roman"/>
          <w:b/>
        </w:rPr>
      </w:pPr>
    </w:p>
    <w:p w14:paraId="54C3B6D9" w14:textId="0FB132CA" w:rsidR="008A77E2" w:rsidRPr="00BA12F5" w:rsidRDefault="00B323D0" w:rsidP="00B323D0">
      <w:pPr>
        <w:tabs>
          <w:tab w:val="left" w:pos="540"/>
        </w:tabs>
        <w:ind w:left="547"/>
        <w:rPr>
          <w:rFonts w:ascii="Times New Roman" w:hAnsi="Times New Roman" w:cs="Times New Roman"/>
        </w:rPr>
      </w:pPr>
      <w:r w:rsidRPr="00B323D0">
        <w:rPr>
          <w:rFonts w:ascii="Times New Roman" w:hAnsi="Times New Roman" w:cs="Times New Roman"/>
        </w:rPr>
        <w:t xml:space="preserve">The USBs must be </w:t>
      </w:r>
      <w:r w:rsidR="006E1DB5" w:rsidRPr="00BA12F5">
        <w:rPr>
          <w:rFonts w:ascii="Times New Roman" w:hAnsi="Times New Roman" w:cs="Times New Roman"/>
        </w:rPr>
        <w:t xml:space="preserve">labeled with </w:t>
      </w:r>
      <w:r w:rsidR="00CD29D2">
        <w:rPr>
          <w:rFonts w:ascii="Times New Roman" w:hAnsi="Times New Roman" w:cs="Times New Roman"/>
        </w:rPr>
        <w:t>r</w:t>
      </w:r>
      <w:r w:rsidR="006E1DB5" w:rsidRPr="00BA12F5">
        <w:rPr>
          <w:rFonts w:ascii="Times New Roman" w:hAnsi="Times New Roman" w:cs="Times New Roman"/>
        </w:rPr>
        <w:t xml:space="preserve">espondent’s name and the </w:t>
      </w:r>
      <w:r w:rsidR="00D87810">
        <w:rPr>
          <w:rFonts w:ascii="Times New Roman" w:hAnsi="Times New Roman" w:cs="Times New Roman"/>
        </w:rPr>
        <w:t>RFP</w:t>
      </w:r>
      <w:r w:rsidR="006E1DB5" w:rsidRPr="00BA12F5">
        <w:rPr>
          <w:rFonts w:ascii="Times New Roman" w:hAnsi="Times New Roman" w:cs="Times New Roman"/>
        </w:rPr>
        <w:t xml:space="preserve"> Number, readable by UA</w:t>
      </w:r>
      <w:r w:rsidR="00750C88">
        <w:rPr>
          <w:rFonts w:ascii="Times New Roman" w:hAnsi="Times New Roman" w:cs="Times New Roman"/>
        </w:rPr>
        <w:t>S</w:t>
      </w:r>
      <w:r w:rsidR="006E1DB5"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006E1DB5" w:rsidRPr="00BA12F5">
        <w:rPr>
          <w:rFonts w:ascii="Times New Roman" w:hAnsi="Times New Roman" w:cs="Times New Roman"/>
        </w:rPr>
        <w:t xml:space="preserve">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B323D0">
        <w:rPr>
          <w:rFonts w:ascii="Times New Roman" w:hAnsi="Times New Roman" w:cs="Times New Roman"/>
          <w:b/>
          <w:bCs/>
        </w:rPr>
        <w:t xml:space="preserve">Proposals must be received at the following location prior to the time and date specified within the </w:t>
      </w:r>
      <w:r w:rsidR="000B7D2B" w:rsidRPr="00B323D0">
        <w:rPr>
          <w:rFonts w:ascii="Times New Roman" w:hAnsi="Times New Roman" w:cs="Times New Roman"/>
          <w:b/>
          <w:bCs/>
        </w:rPr>
        <w:t xml:space="preserve">timetable </w:t>
      </w:r>
      <w:r w:rsidR="00CD2AFA" w:rsidRPr="00B323D0">
        <w:rPr>
          <w:rFonts w:ascii="Times New Roman" w:hAnsi="Times New Roman" w:cs="Times New Roman"/>
          <w:b/>
          <w:bCs/>
        </w:rPr>
        <w:t xml:space="preserve">of </w:t>
      </w:r>
      <w:r w:rsidR="006E1DB5" w:rsidRPr="00B323D0">
        <w:rPr>
          <w:rFonts w:ascii="Times New Roman" w:hAnsi="Times New Roman" w:cs="Times New Roman"/>
          <w:b/>
          <w:bCs/>
        </w:rPr>
        <w:t>this RFP</w:t>
      </w:r>
      <w:r w:rsidR="006E1DB5" w:rsidRPr="00B323D0">
        <w:rPr>
          <w:rFonts w:ascii="Times New Roman" w:hAnsi="Times New Roman" w:cs="Times New Roman"/>
        </w:rPr>
        <w:t>:</w:t>
      </w:r>
    </w:p>
    <w:p w14:paraId="797AB793" w14:textId="77777777" w:rsidR="00D655A8" w:rsidRDefault="00D655A8" w:rsidP="00D655A8">
      <w:pPr>
        <w:tabs>
          <w:tab w:val="left" w:pos="540"/>
        </w:tabs>
        <w:ind w:left="540"/>
        <w:jc w:val="both"/>
        <w:rPr>
          <w:rFonts w:ascii="Times New Roman" w:hAnsi="Times New Roman" w:cs="Times New Roman"/>
          <w:b/>
          <w:bCs/>
        </w:rPr>
      </w:pPr>
      <w:bookmarkStart w:id="22" w:name="_Hlk64543617"/>
    </w:p>
    <w:p w14:paraId="12AC6E07" w14:textId="545AA8C2" w:rsidR="00D655A8" w:rsidRPr="00D655A8" w:rsidRDefault="00D655A8" w:rsidP="00D655A8">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55A8">
        <w:rPr>
          <w:rFonts w:ascii="Times New Roman" w:hAnsi="Times New Roman" w:cs="Times New Roman"/>
          <w:b/>
          <w:bCs/>
        </w:rPr>
        <w:t>University of Arkansas System</w:t>
      </w:r>
    </w:p>
    <w:p w14:paraId="7C05B6C4" w14:textId="77777777" w:rsidR="00D655A8" w:rsidRPr="00D655A8" w:rsidRDefault="00D655A8" w:rsidP="00D655A8">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2404 N. University Ave.</w:t>
      </w:r>
    </w:p>
    <w:p w14:paraId="02416E33" w14:textId="77777777" w:rsidR="00D655A8" w:rsidRPr="00D655A8" w:rsidRDefault="00D655A8" w:rsidP="00D655A8">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Little Rock, AR  72207</w:t>
      </w:r>
    </w:p>
    <w:p w14:paraId="232D4AB5" w14:textId="77777777" w:rsidR="00D655A8" w:rsidRPr="00D655A8" w:rsidRDefault="00D655A8" w:rsidP="00D655A8">
      <w:pPr>
        <w:tabs>
          <w:tab w:val="left" w:pos="540"/>
        </w:tabs>
        <w:ind w:left="1980" w:hanging="540"/>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bookmarkEnd w:id="22"/>
      <w:r w:rsidRPr="00D655A8">
        <w:rPr>
          <w:rFonts w:ascii="Times New Roman" w:hAnsi="Times New Roman" w:cs="Times New Roman"/>
          <w:b/>
          <w:bCs/>
        </w:rPr>
        <w:t>Attention:  Terry Fuquay</w:t>
      </w:r>
    </w:p>
    <w:p w14:paraId="7A0B2197" w14:textId="77777777" w:rsidR="001F1923" w:rsidRPr="00BA12F5" w:rsidRDefault="001F1923" w:rsidP="006E1DB5">
      <w:pPr>
        <w:tabs>
          <w:tab w:val="left" w:pos="540"/>
        </w:tabs>
        <w:jc w:val="both"/>
        <w:rPr>
          <w:rFonts w:ascii="Times New Roman" w:hAnsi="Times New Roman" w:cs="Times New Roman"/>
        </w:rPr>
      </w:pPr>
    </w:p>
    <w:p w14:paraId="16BE2605" w14:textId="77777777" w:rsidR="00C31327" w:rsidRPr="00BA12F5" w:rsidRDefault="00B44EDA" w:rsidP="00007AB4">
      <w:pPr>
        <w:tabs>
          <w:tab w:val="left" w:pos="540"/>
        </w:tabs>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69778375" w:rsidR="00C31327" w:rsidRPr="00BA12F5" w:rsidRDefault="001F0E0E" w:rsidP="00C326EE">
      <w:pPr>
        <w:tabs>
          <w:tab w:val="left" w:pos="540"/>
        </w:tabs>
        <w:ind w:left="547"/>
        <w:rPr>
          <w:rFonts w:ascii="Times New Roman" w:hAnsi="Times New Roman" w:cs="Times New Roman"/>
        </w:rPr>
      </w:pPr>
      <w:r w:rsidRPr="00BA12F5">
        <w:rPr>
          <w:rFonts w:ascii="Times New Roman" w:hAnsi="Times New Roman" w:cs="Times New Roman"/>
        </w:rPr>
        <w:t xml:space="preserve">It is the responsibility of </w:t>
      </w:r>
      <w:r w:rsidR="00D31B01">
        <w:rPr>
          <w:rFonts w:ascii="Times New Roman" w:hAnsi="Times New Roman" w:cs="Times New Roman"/>
        </w:rPr>
        <w:t>r</w:t>
      </w:r>
      <w:r w:rsidRPr="00BA12F5">
        <w:rPr>
          <w:rFonts w:ascii="Times New Roman" w:hAnsi="Times New Roman" w:cs="Times New Roman"/>
        </w:rPr>
        <w:t xml:space="preserve">espondent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w:t>
      </w:r>
      <w:r w:rsidRPr="003F2A80">
        <w:rPr>
          <w:rFonts w:ascii="Times New Roman" w:hAnsi="Times New Roman" w:cs="Times New Roman"/>
          <w:b/>
          <w:bCs/>
        </w:rPr>
        <w:t xml:space="preserve">Respondent shall submit one (1) separate electronic copy of the </w:t>
      </w:r>
      <w:r w:rsidR="00D31B01" w:rsidRPr="003F2A80">
        <w:rPr>
          <w:rFonts w:ascii="Times New Roman" w:hAnsi="Times New Roman" w:cs="Times New Roman"/>
          <w:b/>
          <w:bCs/>
        </w:rPr>
        <w:t>p</w:t>
      </w:r>
      <w:r w:rsidRPr="003F2A80">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sidR="00CB3F02">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ind w:left="540"/>
        <w:rPr>
          <w:rFonts w:ascii="Times New Roman" w:hAnsi="Times New Roman" w:cs="Times New Roman"/>
          <w:b/>
        </w:rPr>
      </w:pPr>
    </w:p>
    <w:p w14:paraId="26CA8868" w14:textId="6CEA953F" w:rsidR="003F5A5D" w:rsidRPr="00BA12F5" w:rsidRDefault="00C31327" w:rsidP="00007AB4">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w:t>
      </w:r>
      <w:r w:rsidR="003F2A80">
        <w:rPr>
          <w:rFonts w:ascii="Times New Roman" w:hAnsi="Times New Roman" w:cs="Times New Roman"/>
        </w:rPr>
        <w:t>p</w:t>
      </w:r>
      <w:r w:rsidRPr="00BA12F5">
        <w:rPr>
          <w:rFonts w:ascii="Times New Roman" w:hAnsi="Times New Roman" w:cs="Times New Roman"/>
        </w:rPr>
        <w:t xml:space="preserve">ostal </w:t>
      </w:r>
      <w:r w:rsidR="003F2A80">
        <w:rPr>
          <w:rFonts w:ascii="Times New Roman" w:hAnsi="Times New Roman" w:cs="Times New Roman"/>
        </w:rPr>
        <w:t>d</w:t>
      </w:r>
      <w:r w:rsidRPr="00BA12F5">
        <w:rPr>
          <w:rFonts w:ascii="Times New Roman" w:hAnsi="Times New Roman" w:cs="Times New Roman"/>
        </w:rPr>
        <w:t xml:space="preserve">elivery </w:t>
      </w:r>
      <w:r w:rsidR="003F2A80">
        <w:rPr>
          <w:rFonts w:ascii="Times New Roman" w:hAnsi="Times New Roman" w:cs="Times New Roman"/>
        </w:rPr>
        <w:t>s</w:t>
      </w:r>
      <w:r w:rsidRPr="00BA12F5">
        <w:rPr>
          <w:rFonts w:ascii="Times New Roman" w:hAnsi="Times New Roman" w:cs="Times New Roman"/>
        </w:rPr>
        <w:t xml:space="preserve">ystem, or some other act or circumstance.  Proposals received after the time specified in this RFP will not be considered.  </w:t>
      </w:r>
      <w:r w:rsidRPr="00BA12F5">
        <w:rPr>
          <w:rFonts w:ascii="Times New Roman" w:hAnsi="Times New Roman" w:cs="Times New Roman"/>
          <w:b/>
        </w:rPr>
        <w:t>Proposals received after the specified time will be returned unopened</w:t>
      </w:r>
      <w:r w:rsidR="003F2A80">
        <w:rPr>
          <w:rFonts w:ascii="Times New Roman" w:hAnsi="Times New Roman" w:cs="Times New Roman"/>
          <w:b/>
        </w:rPr>
        <w:t>.</w:t>
      </w:r>
    </w:p>
    <w:p w14:paraId="42DFD1ED" w14:textId="77777777" w:rsidR="00331384" w:rsidRPr="00BA12F5" w:rsidRDefault="00331384" w:rsidP="00F6113E">
      <w:pPr>
        <w:tabs>
          <w:tab w:val="left" w:pos="540"/>
        </w:tabs>
        <w:jc w:val="both"/>
        <w:rPr>
          <w:rFonts w:ascii="Times New Roman" w:hAnsi="Times New Roman" w:cs="Times New Roman"/>
        </w:rPr>
      </w:pPr>
    </w:p>
    <w:p w14:paraId="1F854A44" w14:textId="56644604" w:rsidR="00295BF2" w:rsidRPr="00BA12F5" w:rsidRDefault="00931669" w:rsidP="002F3FD6">
      <w:pPr>
        <w:tabs>
          <w:tab w:val="left" w:pos="540"/>
        </w:tabs>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rPr>
          <w:rFonts w:ascii="Times New Roman" w:eastAsia="MS Mincho" w:hAnsi="Times New Roman" w:cs="Times New Roman"/>
          <w:color w:val="000000"/>
        </w:rPr>
      </w:pPr>
    </w:p>
    <w:p w14:paraId="3665DA4C" w14:textId="12B58BBF" w:rsidR="00511343" w:rsidRPr="00BA12F5" w:rsidRDefault="00931669" w:rsidP="002F3FD6">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rPr>
          <w:rFonts w:ascii="Times New Roman" w:hAnsi="Times New Roman" w:cs="Times New Roman"/>
        </w:rPr>
      </w:pPr>
    </w:p>
    <w:p w14:paraId="01B4C0D0" w14:textId="51245EF2" w:rsidR="00893FB8" w:rsidRPr="00BA12F5" w:rsidRDefault="00931669" w:rsidP="002F3FD6">
      <w:pPr>
        <w:tabs>
          <w:tab w:val="left" w:pos="540"/>
        </w:tabs>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64CAFEF"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w:t>
      </w:r>
      <w:r w:rsidR="00AE0D1F">
        <w:rPr>
          <w:rFonts w:ascii="Times New Roman" w:hAnsi="Times New Roman"/>
          <w:szCs w:val="22"/>
        </w:rPr>
        <w:t>,</w:t>
      </w:r>
      <w:r w:rsidRPr="00BA12F5">
        <w:rPr>
          <w:rFonts w:ascii="Times New Roman" w:hAnsi="Times New Roman"/>
          <w:szCs w:val="22"/>
        </w:rPr>
        <w:t xml:space="preserve">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24A8A8B"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r w:rsidR="00AE0D1F">
        <w:rPr>
          <w:rFonts w:ascii="Times New Roman" w:hAnsi="Times New Roman"/>
          <w:szCs w:val="22"/>
        </w:rPr>
        <w:t>p</w:t>
      </w:r>
      <w:r w:rsidR="00AE0D1F" w:rsidRPr="00BA12F5">
        <w:rPr>
          <w:rFonts w:ascii="Times New Roman" w:hAnsi="Times New Roman"/>
          <w:szCs w:val="22"/>
        </w:rPr>
        <w:t>roposal,</w:t>
      </w:r>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24A3C899"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06FB7C1E" w14:textId="6AEE1547" w:rsidR="007910F5" w:rsidRPr="00BA12F5" w:rsidRDefault="007910F5" w:rsidP="00C326EE">
      <w:pPr>
        <w:tabs>
          <w:tab w:val="left" w:pos="540"/>
        </w:tabs>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r w:rsidR="003950C2">
        <w:rPr>
          <w:sz w:val="22"/>
          <w:szCs w:val="22"/>
        </w:rPr>
        <w:t>c</w:t>
      </w:r>
      <w:r w:rsidR="000C6733">
        <w:rPr>
          <w:sz w:val="22"/>
          <w:szCs w:val="22"/>
        </w:rPr>
        <w:t>ontractor</w:t>
      </w:r>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ind w:left="720"/>
        <w:rPr>
          <w:rFonts w:ascii="Times New Roman" w:hAnsi="Times New Roman" w:cs="Times New Roman"/>
        </w:rPr>
      </w:pPr>
      <w:r w:rsidRPr="00BA12F5">
        <w:rPr>
          <w:rFonts w:ascii="Times New Roman" w:hAnsi="Times New Roman" w:cs="Times New Roman"/>
        </w:rPr>
        <w:lastRenderedPageBreak/>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r w:rsidR="000C6733">
        <w:rPr>
          <w:rFonts w:ascii="Times New Roman" w:hAnsi="Times New Roman" w:cs="Times New Roman"/>
          <w:color w:val="000000"/>
          <w:spacing w:val="-6"/>
        </w:rPr>
        <w:t>Contractor</w:t>
      </w:r>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280B0F29" w:rsidR="007910F5" w:rsidRDefault="000C6733" w:rsidP="00C326EE">
      <w:pPr>
        <w:shd w:val="clear" w:color="auto" w:fill="FFFFFF"/>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ind w:left="720"/>
        <w:rPr>
          <w:rFonts w:ascii="Times New Roman" w:hAnsi="Times New Roman" w:cs="Times New Roman"/>
        </w:rPr>
      </w:pPr>
    </w:p>
    <w:p w14:paraId="0866DAFA" w14:textId="6C38ADB8" w:rsidR="003C5AA7" w:rsidRPr="00BA12F5" w:rsidRDefault="000C6733" w:rsidP="00C326EE">
      <w:pPr>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ind w:left="1440"/>
        <w:jc w:val="both"/>
        <w:rPr>
          <w:rFonts w:ascii="Times New Roman" w:hAnsi="Times New Roman" w:cs="Times New Roman"/>
        </w:rPr>
      </w:pPr>
    </w:p>
    <w:p w14:paraId="304CFECE" w14:textId="33EA86B0" w:rsidR="00A33DE6" w:rsidRPr="00BA12F5" w:rsidRDefault="00A33DE6" w:rsidP="00A33DE6">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AE0D1F">
        <w:rPr>
          <w:rFonts w:ascii="Times New Roman" w:hAnsi="Times New Roman" w:cs="Times New Roman"/>
          <w:b/>
        </w:rPr>
        <w:t>RESPONDENT</w:t>
      </w:r>
      <w:r w:rsidRPr="00BA12F5">
        <w:rPr>
          <w:rFonts w:ascii="Times New Roman" w:hAnsi="Times New Roman" w:cs="Times New Roman"/>
          <w:b/>
        </w:rPr>
        <w:t xml:space="preserve"> OVERVIEW</w:t>
      </w:r>
    </w:p>
    <w:p w14:paraId="14D7FFE0" w14:textId="6803C3B0" w:rsidR="00A33DE6" w:rsidRPr="00BA12F5" w:rsidRDefault="00A33DE6" w:rsidP="00A33DE6">
      <w:pPr>
        <w:tabs>
          <w:tab w:val="left" w:pos="0"/>
          <w:tab w:val="left" w:pos="540"/>
        </w:tabs>
        <w:rPr>
          <w:rFonts w:ascii="Times New Roman" w:hAnsi="Times New Roman" w:cs="Times New Roman"/>
        </w:rPr>
      </w:pPr>
      <w:r w:rsidRPr="00BA12F5">
        <w:rPr>
          <w:rFonts w:ascii="Times New Roman" w:hAnsi="Times New Roman" w:cs="Times New Roman"/>
          <w:b/>
        </w:rPr>
        <w:tab/>
      </w:r>
      <w:r w:rsidR="00AE0D1F">
        <w:rPr>
          <w:rFonts w:ascii="Times New Roman" w:hAnsi="Times New Roman" w:cs="Times New Roman"/>
        </w:rPr>
        <w:t>Respondent</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2C4C187B" w14:textId="77777777" w:rsidR="00D655A8" w:rsidRPr="00D655A8" w:rsidRDefault="00173ECF" w:rsidP="00D655A8">
      <w:pPr>
        <w:tabs>
          <w:tab w:val="num" w:pos="540"/>
        </w:tabs>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D655A8" w:rsidRPr="00D655A8">
        <w:rPr>
          <w:rFonts w:ascii="Times New Roman" w:hAnsi="Times New Roman" w:cs="Times New Roman"/>
        </w:rPr>
        <w:t>Each proposal should contain the following information at a minimum:</w:t>
      </w:r>
    </w:p>
    <w:p w14:paraId="7E53FFEB" w14:textId="77777777" w:rsidR="00D655A8" w:rsidRPr="00D655A8" w:rsidRDefault="00D655A8" w:rsidP="00D655A8">
      <w:pPr>
        <w:tabs>
          <w:tab w:val="left" w:pos="540"/>
          <w:tab w:val="left" w:pos="1260"/>
          <w:tab w:val="left" w:pos="1800"/>
          <w:tab w:val="left" w:pos="2880"/>
          <w:tab w:val="left" w:pos="3600"/>
          <w:tab w:val="left" w:pos="4320"/>
        </w:tabs>
        <w:ind w:left="540" w:hanging="1980"/>
        <w:jc w:val="both"/>
        <w:rPr>
          <w:rFonts w:ascii="Times New Roman" w:eastAsia="Times New Roman" w:hAnsi="Times New Roman" w:cs="Times New Roman"/>
          <w:color w:val="FF0000"/>
        </w:rPr>
      </w:pPr>
    </w:p>
    <w:p w14:paraId="62776150" w14:textId="3BB3E9DD" w:rsidR="00C977F3" w:rsidRPr="007757CF" w:rsidRDefault="009C1DC9" w:rsidP="001971B8">
      <w:pPr>
        <w:pStyle w:val="ListParagraph"/>
        <w:numPr>
          <w:ilvl w:val="0"/>
          <w:numId w:val="41"/>
        </w:numPr>
        <w:tabs>
          <w:tab w:val="left" w:pos="540"/>
        </w:tabs>
        <w:jc w:val="both"/>
        <w:rPr>
          <w:bCs/>
          <w:iCs/>
          <w:sz w:val="22"/>
          <w:szCs w:val="22"/>
        </w:rPr>
      </w:pPr>
      <w:r>
        <w:rPr>
          <w:bCs/>
          <w:iCs/>
          <w:sz w:val="22"/>
          <w:szCs w:val="22"/>
        </w:rPr>
        <w:t xml:space="preserve">Confirmation that the </w:t>
      </w:r>
      <w:r w:rsidR="001971B8" w:rsidRPr="007757CF">
        <w:rPr>
          <w:bCs/>
          <w:iCs/>
          <w:sz w:val="22"/>
          <w:szCs w:val="22"/>
        </w:rPr>
        <w:t>contract shall be non-exclusive.</w:t>
      </w:r>
    </w:p>
    <w:p w14:paraId="5417349C" w14:textId="0D7DB6A6" w:rsidR="001971B8" w:rsidRPr="007757CF" w:rsidRDefault="001971B8" w:rsidP="001971B8">
      <w:pPr>
        <w:pStyle w:val="ListParagraph"/>
        <w:numPr>
          <w:ilvl w:val="0"/>
          <w:numId w:val="41"/>
        </w:numPr>
        <w:tabs>
          <w:tab w:val="left" w:pos="540"/>
        </w:tabs>
        <w:jc w:val="both"/>
        <w:rPr>
          <w:bCs/>
          <w:iCs/>
          <w:sz w:val="22"/>
          <w:szCs w:val="22"/>
        </w:rPr>
      </w:pPr>
      <w:r w:rsidRPr="007757CF">
        <w:rPr>
          <w:bCs/>
          <w:iCs/>
          <w:sz w:val="22"/>
          <w:szCs w:val="22"/>
        </w:rPr>
        <w:t xml:space="preserve">The business model shall be a revenue-sharing model. The proposal shall specify the </w:t>
      </w:r>
      <w:r w:rsidR="00B57845" w:rsidRPr="007757CF">
        <w:rPr>
          <w:bCs/>
          <w:iCs/>
          <w:sz w:val="22"/>
          <w:szCs w:val="22"/>
        </w:rPr>
        <w:t xml:space="preserve">revenue split and how the model will </w:t>
      </w:r>
      <w:r w:rsidR="00484F7B" w:rsidRPr="007757CF">
        <w:rPr>
          <w:bCs/>
          <w:iCs/>
          <w:sz w:val="22"/>
          <w:szCs w:val="22"/>
        </w:rPr>
        <w:t>operate,</w:t>
      </w:r>
      <w:r w:rsidR="00B57845" w:rsidRPr="007757CF">
        <w:rPr>
          <w:bCs/>
          <w:iCs/>
          <w:sz w:val="22"/>
          <w:szCs w:val="22"/>
        </w:rPr>
        <w:t xml:space="preserve"> including the process for collecting revenue and the timing of payments.</w:t>
      </w:r>
    </w:p>
    <w:p w14:paraId="0E80AD77" w14:textId="3C16FE71" w:rsidR="00B57845" w:rsidRPr="007757CF" w:rsidRDefault="00484F7B" w:rsidP="001971B8">
      <w:pPr>
        <w:pStyle w:val="ListParagraph"/>
        <w:numPr>
          <w:ilvl w:val="0"/>
          <w:numId w:val="41"/>
        </w:numPr>
        <w:tabs>
          <w:tab w:val="left" w:pos="540"/>
        </w:tabs>
        <w:jc w:val="both"/>
        <w:rPr>
          <w:bCs/>
          <w:iCs/>
          <w:sz w:val="22"/>
          <w:szCs w:val="22"/>
        </w:rPr>
      </w:pPr>
      <w:r>
        <w:rPr>
          <w:bCs/>
          <w:iCs/>
          <w:sz w:val="22"/>
          <w:szCs w:val="22"/>
        </w:rPr>
        <w:t>A</w:t>
      </w:r>
      <w:r w:rsidR="00B57845" w:rsidRPr="007757CF">
        <w:rPr>
          <w:bCs/>
          <w:iCs/>
          <w:sz w:val="22"/>
          <w:szCs w:val="22"/>
        </w:rPr>
        <w:t xml:space="preserve"> plan for how employer partners</w:t>
      </w:r>
      <w:r w:rsidR="007757CF">
        <w:rPr>
          <w:bCs/>
          <w:iCs/>
          <w:sz w:val="22"/>
          <w:szCs w:val="22"/>
        </w:rPr>
        <w:t xml:space="preserve"> </w:t>
      </w:r>
      <w:proofErr w:type="gramStart"/>
      <w:r w:rsidR="007757CF">
        <w:rPr>
          <w:bCs/>
          <w:iCs/>
          <w:sz w:val="22"/>
          <w:szCs w:val="22"/>
        </w:rPr>
        <w:t>are</w:t>
      </w:r>
      <w:proofErr w:type="gramEnd"/>
      <w:r w:rsidR="007757CF">
        <w:rPr>
          <w:bCs/>
          <w:iCs/>
          <w:sz w:val="22"/>
          <w:szCs w:val="22"/>
        </w:rPr>
        <w:t xml:space="preserve"> recruited</w:t>
      </w:r>
      <w:r w:rsidR="00B57845" w:rsidRPr="007757CF">
        <w:rPr>
          <w:bCs/>
          <w:iCs/>
          <w:sz w:val="22"/>
          <w:szCs w:val="22"/>
        </w:rPr>
        <w:t>.</w:t>
      </w:r>
    </w:p>
    <w:p w14:paraId="196ACD76" w14:textId="32ABD005" w:rsidR="00B57845" w:rsidRPr="007757CF" w:rsidRDefault="00484F7B" w:rsidP="001971B8">
      <w:pPr>
        <w:pStyle w:val="ListParagraph"/>
        <w:numPr>
          <w:ilvl w:val="0"/>
          <w:numId w:val="41"/>
        </w:numPr>
        <w:tabs>
          <w:tab w:val="left" w:pos="540"/>
        </w:tabs>
        <w:jc w:val="both"/>
        <w:rPr>
          <w:bCs/>
          <w:iCs/>
          <w:sz w:val="22"/>
          <w:szCs w:val="22"/>
        </w:rPr>
      </w:pPr>
      <w:r>
        <w:rPr>
          <w:bCs/>
          <w:iCs/>
          <w:sz w:val="22"/>
          <w:szCs w:val="22"/>
        </w:rPr>
        <w:t>S</w:t>
      </w:r>
      <w:r w:rsidR="00B57845" w:rsidRPr="007757CF">
        <w:rPr>
          <w:bCs/>
          <w:iCs/>
          <w:sz w:val="22"/>
          <w:szCs w:val="22"/>
        </w:rPr>
        <w:t>pecify the process whereby students are onboarded with the University.</w:t>
      </w:r>
    </w:p>
    <w:p w14:paraId="1C878375" w14:textId="0B6B2406" w:rsidR="00B57845" w:rsidRDefault="00484F7B" w:rsidP="001971B8">
      <w:pPr>
        <w:pStyle w:val="ListParagraph"/>
        <w:numPr>
          <w:ilvl w:val="0"/>
          <w:numId w:val="41"/>
        </w:numPr>
        <w:tabs>
          <w:tab w:val="left" w:pos="540"/>
        </w:tabs>
        <w:jc w:val="both"/>
        <w:rPr>
          <w:bCs/>
          <w:iCs/>
          <w:sz w:val="22"/>
          <w:szCs w:val="22"/>
        </w:rPr>
      </w:pPr>
      <w:r>
        <w:rPr>
          <w:bCs/>
          <w:iCs/>
          <w:sz w:val="22"/>
          <w:szCs w:val="22"/>
        </w:rPr>
        <w:t>D</w:t>
      </w:r>
      <w:r w:rsidR="00B57845" w:rsidRPr="007757CF">
        <w:rPr>
          <w:bCs/>
          <w:iCs/>
          <w:sz w:val="22"/>
          <w:szCs w:val="22"/>
        </w:rPr>
        <w:t>escribe what, if any, support is provided for student success.</w:t>
      </w:r>
    </w:p>
    <w:p w14:paraId="47304EB9" w14:textId="06AFE86D" w:rsidR="007757CF" w:rsidRPr="005D510C" w:rsidRDefault="009C1DC9" w:rsidP="001971B8">
      <w:pPr>
        <w:pStyle w:val="ListParagraph"/>
        <w:numPr>
          <w:ilvl w:val="0"/>
          <w:numId w:val="41"/>
        </w:numPr>
        <w:tabs>
          <w:tab w:val="left" w:pos="540"/>
        </w:tabs>
        <w:jc w:val="both"/>
        <w:rPr>
          <w:bCs/>
          <w:iCs/>
          <w:sz w:val="22"/>
          <w:szCs w:val="22"/>
        </w:rPr>
      </w:pPr>
      <w:r w:rsidRPr="005D510C">
        <w:rPr>
          <w:bCs/>
          <w:iCs/>
          <w:sz w:val="22"/>
          <w:szCs w:val="22"/>
        </w:rPr>
        <w:t>A d</w:t>
      </w:r>
      <w:r w:rsidR="004C0FC6" w:rsidRPr="005D510C">
        <w:rPr>
          <w:bCs/>
          <w:iCs/>
          <w:sz w:val="22"/>
          <w:szCs w:val="22"/>
        </w:rPr>
        <w:t>escription of similar engagements</w:t>
      </w:r>
      <w:r w:rsidR="006E5A6B">
        <w:rPr>
          <w:bCs/>
          <w:iCs/>
          <w:sz w:val="22"/>
          <w:szCs w:val="22"/>
        </w:rPr>
        <w:t>.</w:t>
      </w:r>
    </w:p>
    <w:p w14:paraId="77F46CED" w14:textId="14A6EA4E" w:rsidR="00D655A8" w:rsidRPr="00C977F3" w:rsidRDefault="00C977F3" w:rsidP="00D655A8">
      <w:pPr>
        <w:tabs>
          <w:tab w:val="left" w:pos="540"/>
        </w:tabs>
        <w:jc w:val="both"/>
        <w:rPr>
          <w:rFonts w:ascii="Times New Roman" w:hAnsi="Times New Roman" w:cs="Times New Roman"/>
          <w:bCs/>
          <w:i/>
          <w:color w:val="FF0000"/>
        </w:rPr>
      </w:pPr>
      <w:r>
        <w:rPr>
          <w:rFonts w:ascii="Times New Roman" w:hAnsi="Times New Roman" w:cs="Times New Roman"/>
          <w:bCs/>
          <w:i/>
          <w:color w:val="FF0000"/>
        </w:rPr>
        <w:t xml:space="preserve"> </w:t>
      </w:r>
    </w:p>
    <w:p w14:paraId="289D39E1" w14:textId="76D5DFAC" w:rsidR="00A32A50" w:rsidRPr="00BA12F5" w:rsidRDefault="00453B73" w:rsidP="00F6113E">
      <w:pPr>
        <w:tabs>
          <w:tab w:val="left" w:pos="540"/>
        </w:tabs>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511DE3C3" w:rsidR="0040494B" w:rsidRPr="001718F2" w:rsidRDefault="00A32A50" w:rsidP="002F3FD6">
      <w:pPr>
        <w:tabs>
          <w:tab w:val="left" w:pos="540"/>
        </w:tabs>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w:t>
      </w:r>
      <w:r w:rsidR="00F65DB0" w:rsidRPr="001718F2">
        <w:rPr>
          <w:rFonts w:ascii="Times New Roman" w:hAnsi="Times New Roman" w:cs="Times New Roman"/>
        </w:rPr>
        <w:t xml:space="preserve">is the intent of the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to award a </w:t>
      </w:r>
      <w:r w:rsidR="00B97A9B" w:rsidRPr="001718F2">
        <w:rPr>
          <w:rFonts w:ascii="Times New Roman" w:hAnsi="Times New Roman" w:cs="Times New Roman"/>
        </w:rPr>
        <w:t>c</w:t>
      </w:r>
      <w:r w:rsidR="00F65DB0" w:rsidRPr="001718F2">
        <w:rPr>
          <w:rFonts w:ascii="Times New Roman" w:hAnsi="Times New Roman" w:cs="Times New Roman"/>
        </w:rPr>
        <w:t xml:space="preserve">ontract to the </w:t>
      </w:r>
      <w:r w:rsidR="00B97A9B" w:rsidRPr="001718F2">
        <w:rPr>
          <w:rFonts w:ascii="Times New Roman" w:hAnsi="Times New Roman" w:cs="Times New Roman"/>
        </w:rPr>
        <w:t>r</w:t>
      </w:r>
      <w:r w:rsidR="00F65DB0" w:rsidRPr="001718F2">
        <w:rPr>
          <w:rFonts w:ascii="Times New Roman" w:hAnsi="Times New Roman" w:cs="Times New Roman"/>
        </w:rPr>
        <w:t xml:space="preserve">espondent(s) deemed to be the most qualified and responsible firm(s), who submits the best overall </w:t>
      </w:r>
      <w:r w:rsidR="00B97A9B" w:rsidRPr="001718F2">
        <w:rPr>
          <w:rFonts w:ascii="Times New Roman" w:hAnsi="Times New Roman" w:cs="Times New Roman"/>
        </w:rPr>
        <w:t>p</w:t>
      </w:r>
      <w:r w:rsidR="00F65DB0" w:rsidRPr="001718F2">
        <w:rPr>
          <w:rFonts w:ascii="Times New Roman" w:hAnsi="Times New Roman" w:cs="Times New Roman"/>
        </w:rPr>
        <w:t xml:space="preserve">roposal based on an evaluation of all responses. Selection shall be based on </w:t>
      </w:r>
      <w:r w:rsidR="005D2E53" w:rsidRPr="001718F2">
        <w:rPr>
          <w:rFonts w:ascii="Times New Roman" w:hAnsi="Times New Roman" w:cs="Times New Roman"/>
        </w:rPr>
        <w:t>UAS</w:t>
      </w:r>
      <w:r w:rsidR="00A942C9">
        <w:rPr>
          <w:rFonts w:ascii="Times New Roman" w:hAnsi="Times New Roman" w:cs="Times New Roman"/>
        </w:rPr>
        <w:t>’s</w:t>
      </w:r>
      <w:r w:rsidR="005D2E53" w:rsidRPr="001718F2">
        <w:rPr>
          <w:rFonts w:ascii="Times New Roman" w:hAnsi="Times New Roman" w:cs="Times New Roman"/>
        </w:rPr>
        <w:t xml:space="preserve"> </w:t>
      </w:r>
      <w:r w:rsidR="00F65DB0" w:rsidRPr="001718F2">
        <w:rPr>
          <w:rFonts w:ascii="Times New Roman" w:hAnsi="Times New Roman" w:cs="Times New Roman"/>
        </w:rPr>
        <w:t xml:space="preserve">assessment of the </w:t>
      </w:r>
      <w:r w:rsidR="00B97A9B" w:rsidRPr="001718F2">
        <w:rPr>
          <w:rFonts w:ascii="Times New Roman" w:hAnsi="Times New Roman" w:cs="Times New Roman"/>
        </w:rPr>
        <w:t>r</w:t>
      </w:r>
      <w:r w:rsidR="00F65DB0" w:rsidRPr="001718F2">
        <w:rPr>
          <w:rFonts w:ascii="Times New Roman" w:hAnsi="Times New Roman" w:cs="Times New Roman"/>
        </w:rPr>
        <w:t>espondent’s ability to provide adequate service, as determined by the evaluation committee</w:t>
      </w:r>
      <w:r w:rsidR="00B97A9B" w:rsidRPr="001718F2">
        <w:rPr>
          <w:rFonts w:ascii="Times New Roman" w:hAnsi="Times New Roman" w:cs="Times New Roman"/>
        </w:rPr>
        <w:t>.</w:t>
      </w:r>
      <w:r w:rsidR="00AE0D1F">
        <w:rPr>
          <w:rFonts w:ascii="Times New Roman" w:hAnsi="Times New Roman" w:cs="Times New Roman"/>
        </w:rPr>
        <w:t xml:space="preserv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reserves the right to reject any or all </w:t>
      </w:r>
      <w:r w:rsidR="00B97A9B" w:rsidRPr="001718F2">
        <w:rPr>
          <w:rFonts w:ascii="Times New Roman" w:hAnsi="Times New Roman" w:cs="Times New Roman"/>
        </w:rPr>
        <w:t>p</w:t>
      </w:r>
      <w:r w:rsidR="00F65DB0" w:rsidRPr="001718F2">
        <w:rPr>
          <w:rFonts w:ascii="Times New Roman" w:hAnsi="Times New Roman" w:cs="Times New Roman"/>
        </w:rPr>
        <w:t xml:space="preserve">roposals or any part thereof, to waive informalities, and to </w:t>
      </w:r>
      <w:r w:rsidR="00F65DB0" w:rsidRPr="001718F2">
        <w:rPr>
          <w:rFonts w:ascii="Times New Roman" w:hAnsi="Times New Roman" w:cs="Times New Roman"/>
        </w:rPr>
        <w:lastRenderedPageBreak/>
        <w:t xml:space="preserve">accept the </w:t>
      </w:r>
      <w:r w:rsidR="00B97A9B" w:rsidRPr="001718F2">
        <w:rPr>
          <w:rFonts w:ascii="Times New Roman" w:hAnsi="Times New Roman" w:cs="Times New Roman"/>
        </w:rPr>
        <w:t>p</w:t>
      </w:r>
      <w:r w:rsidR="00F65DB0" w:rsidRPr="001718F2">
        <w:rPr>
          <w:rFonts w:ascii="Times New Roman" w:hAnsi="Times New Roman" w:cs="Times New Roman"/>
        </w:rPr>
        <w:t xml:space="preserve">roposal or </w:t>
      </w:r>
      <w:r w:rsidR="00B97A9B" w:rsidRPr="001718F2">
        <w:rPr>
          <w:rFonts w:ascii="Times New Roman" w:hAnsi="Times New Roman" w:cs="Times New Roman"/>
        </w:rPr>
        <w:t>p</w:t>
      </w:r>
      <w:r w:rsidR="00F65DB0" w:rsidRPr="001718F2">
        <w:rPr>
          <w:rFonts w:ascii="Times New Roman" w:hAnsi="Times New Roman" w:cs="Times New Roman"/>
        </w:rPr>
        <w:t xml:space="preserve">roposals deemed most favorable to </w:t>
      </w:r>
      <w:r w:rsidR="002E3E14" w:rsidRPr="001718F2">
        <w:rPr>
          <w:rFonts w:ascii="Times New Roman" w:hAnsi="Times New Roman" w:cs="Times New Roman"/>
        </w:rPr>
        <w:t xml:space="preserve">UAS. </w:t>
      </w:r>
      <w:r w:rsidR="00F65DB0" w:rsidRPr="001718F2">
        <w:rPr>
          <w:rFonts w:ascii="Times New Roman" w:hAnsi="Times New Roman" w:cs="Times New Roman"/>
        </w:rPr>
        <w:t xml:space="preserve">  Where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a </w:t>
      </w:r>
      <w:r w:rsidR="00B97A9B" w:rsidRPr="001718F2">
        <w:rPr>
          <w:rFonts w:ascii="Times New Roman" w:hAnsi="Times New Roman" w:cs="Times New Roman"/>
        </w:rPr>
        <w:t>r</w:t>
      </w:r>
      <w:r w:rsidR="00F65DB0" w:rsidRPr="001718F2">
        <w:rPr>
          <w:rFonts w:ascii="Times New Roman" w:hAnsi="Times New Roman" w:cs="Times New Roman"/>
        </w:rPr>
        <w:t xml:space="preserve">espondent do not proceed to an executed </w:t>
      </w:r>
      <w:r w:rsidR="00C6534A" w:rsidRPr="001718F2">
        <w:rPr>
          <w:rFonts w:ascii="Times New Roman" w:hAnsi="Times New Roman" w:cs="Times New Roman"/>
        </w:rPr>
        <w:t>c</w:t>
      </w:r>
      <w:r w:rsidR="00F65DB0" w:rsidRPr="001718F2">
        <w:rPr>
          <w:rFonts w:ascii="Times New Roman" w:hAnsi="Times New Roman" w:cs="Times New Roman"/>
        </w:rPr>
        <w:t xml:space="preserve">ontract within a time deemed reasonable by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(for whatever reasons),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may reconsider the </w:t>
      </w:r>
      <w:r w:rsidR="00B97A9B" w:rsidRPr="001718F2">
        <w:rPr>
          <w:rFonts w:ascii="Times New Roman" w:hAnsi="Times New Roman" w:cs="Times New Roman"/>
        </w:rPr>
        <w:t>p</w:t>
      </w:r>
      <w:r w:rsidR="00F65DB0" w:rsidRPr="001718F2">
        <w:rPr>
          <w:rFonts w:ascii="Times New Roman" w:hAnsi="Times New Roman" w:cs="Times New Roman"/>
        </w:rPr>
        <w:t xml:space="preserve">roposals of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and, if appropriate, </w:t>
      </w:r>
      <w:proofErr w:type="gramStart"/>
      <w:r w:rsidR="00F65DB0" w:rsidRPr="001718F2">
        <w:rPr>
          <w:rFonts w:ascii="Times New Roman" w:hAnsi="Times New Roman" w:cs="Times New Roman"/>
        </w:rPr>
        <w:t>enter into</w:t>
      </w:r>
      <w:proofErr w:type="gramEnd"/>
      <w:r w:rsidR="00F65DB0" w:rsidRPr="001718F2">
        <w:rPr>
          <w:rFonts w:ascii="Times New Roman" w:hAnsi="Times New Roman" w:cs="Times New Roman"/>
        </w:rPr>
        <w:t xml:space="preserv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one or more of the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Proposals shall remain valid and current for the period </w:t>
      </w:r>
      <w:r w:rsidR="00F65DB0" w:rsidRPr="00D655A8">
        <w:rPr>
          <w:rFonts w:ascii="Times New Roman" w:hAnsi="Times New Roman" w:cs="Times New Roman"/>
        </w:rPr>
        <w:t xml:space="preserve">of </w:t>
      </w:r>
      <w:r w:rsidR="002F5AA1" w:rsidRPr="007757CF">
        <w:rPr>
          <w:rFonts w:ascii="Times New Roman" w:hAnsi="Times New Roman" w:cs="Times New Roman"/>
        </w:rPr>
        <w:t xml:space="preserve">one-hundred </w:t>
      </w:r>
      <w:r w:rsidR="00C977F3" w:rsidRPr="007757CF">
        <w:rPr>
          <w:rFonts w:ascii="Times New Roman" w:hAnsi="Times New Roman" w:cs="Times New Roman"/>
        </w:rPr>
        <w:t>twenty</w:t>
      </w:r>
      <w:r w:rsidR="00F65DB0" w:rsidRPr="007757CF">
        <w:rPr>
          <w:rFonts w:ascii="Times New Roman" w:hAnsi="Times New Roman" w:cs="Times New Roman"/>
        </w:rPr>
        <w:t xml:space="preserve"> (</w:t>
      </w:r>
      <w:r w:rsidR="002F5AA1" w:rsidRPr="007757CF">
        <w:rPr>
          <w:rFonts w:ascii="Times New Roman" w:hAnsi="Times New Roman" w:cs="Times New Roman"/>
        </w:rPr>
        <w:t>1</w:t>
      </w:r>
      <w:r w:rsidR="00C977F3" w:rsidRPr="007757CF">
        <w:rPr>
          <w:rFonts w:ascii="Times New Roman" w:hAnsi="Times New Roman" w:cs="Times New Roman"/>
        </w:rPr>
        <w:t>2</w:t>
      </w:r>
      <w:r w:rsidR="002F5AA1" w:rsidRPr="007757CF">
        <w:rPr>
          <w:rFonts w:ascii="Times New Roman" w:hAnsi="Times New Roman" w:cs="Times New Roman"/>
        </w:rPr>
        <w:t>0</w:t>
      </w:r>
      <w:r w:rsidR="00F65DB0" w:rsidRPr="007757CF">
        <w:rPr>
          <w:rFonts w:ascii="Times New Roman" w:hAnsi="Times New Roman" w:cs="Times New Roman"/>
        </w:rPr>
        <w:t xml:space="preserve">) days </w:t>
      </w:r>
      <w:r w:rsidR="00F65DB0" w:rsidRPr="00D655A8">
        <w:rPr>
          <w:rFonts w:ascii="Times New Roman" w:hAnsi="Times New Roman" w:cs="Times New Roman"/>
        </w:rPr>
        <w:t xml:space="preserve">after </w:t>
      </w:r>
      <w:r w:rsidR="00F65DB0" w:rsidRPr="001718F2">
        <w:rPr>
          <w:rFonts w:ascii="Times New Roman" w:hAnsi="Times New Roman" w:cs="Times New Roman"/>
        </w:rPr>
        <w:t xml:space="preserve">the due date and time for submission of </w:t>
      </w:r>
      <w:r w:rsidR="00B97A9B" w:rsidRPr="001718F2">
        <w:rPr>
          <w:rFonts w:ascii="Times New Roman" w:hAnsi="Times New Roman" w:cs="Times New Roman"/>
        </w:rPr>
        <w:t>p</w:t>
      </w:r>
      <w:r w:rsidR="00F65DB0" w:rsidRPr="001718F2">
        <w:rPr>
          <w:rFonts w:ascii="Times New Roman" w:hAnsi="Times New Roman" w:cs="Times New Roman"/>
        </w:rPr>
        <w:t xml:space="preserve">roposals.  Each </w:t>
      </w:r>
      <w:r w:rsidR="00B97A9B" w:rsidRPr="001718F2">
        <w:rPr>
          <w:rFonts w:ascii="Times New Roman" w:hAnsi="Times New Roman" w:cs="Times New Roman"/>
        </w:rPr>
        <w:t>p</w:t>
      </w:r>
      <w:r w:rsidR="00F65DB0" w:rsidRPr="001718F2">
        <w:rPr>
          <w:rFonts w:ascii="Times New Roman" w:hAnsi="Times New Roman" w:cs="Times New Roman"/>
        </w:rPr>
        <w:t xml:space="preserve">roposal will receive a complete evaluation and will be assigned a score of up to </w:t>
      </w:r>
      <w:r w:rsidR="00F65DB0" w:rsidRPr="00D655A8">
        <w:rPr>
          <w:rFonts w:ascii="Times New Roman" w:hAnsi="Times New Roman" w:cs="Times New Roman"/>
        </w:rPr>
        <w:t xml:space="preserve">100 </w:t>
      </w:r>
      <w:r w:rsidR="00F65DB0" w:rsidRPr="001718F2">
        <w:rPr>
          <w:rFonts w:ascii="Times New Roman" w:hAnsi="Times New Roman" w:cs="Times New Roman"/>
        </w:rPr>
        <w:t>points possible based on the following items:</w:t>
      </w:r>
    </w:p>
    <w:p w14:paraId="35232DA4" w14:textId="77777777" w:rsidR="0040494B" w:rsidRPr="001718F2" w:rsidRDefault="0040494B" w:rsidP="0040494B">
      <w:pPr>
        <w:tabs>
          <w:tab w:val="left" w:pos="540"/>
        </w:tabs>
        <w:jc w:val="both"/>
        <w:rPr>
          <w:rFonts w:ascii="Times New Roman" w:hAnsi="Times New Roman" w:cs="Times New Roman"/>
        </w:rPr>
      </w:pPr>
    </w:p>
    <w:p w14:paraId="7719AE99" w14:textId="6A91E111" w:rsidR="0040494B" w:rsidRPr="007757CF" w:rsidRDefault="00C064CD" w:rsidP="00B44EDA">
      <w:pPr>
        <w:pStyle w:val="ListParagraph"/>
        <w:numPr>
          <w:ilvl w:val="0"/>
          <w:numId w:val="13"/>
        </w:numPr>
        <w:tabs>
          <w:tab w:val="left" w:pos="540"/>
        </w:tabs>
        <w:jc w:val="both"/>
        <w:rPr>
          <w:b/>
          <w:bCs/>
          <w:sz w:val="22"/>
          <w:szCs w:val="22"/>
        </w:rPr>
      </w:pPr>
      <w:bookmarkStart w:id="30" w:name="_Hlk12955003"/>
      <w:r w:rsidRPr="007757CF">
        <w:rPr>
          <w:b/>
          <w:bCs/>
          <w:sz w:val="22"/>
          <w:szCs w:val="22"/>
        </w:rPr>
        <w:t xml:space="preserve">Complete/Thorough Proposal </w:t>
      </w:r>
      <w:r w:rsidR="00A823ED" w:rsidRPr="007757CF">
        <w:rPr>
          <w:b/>
          <w:bCs/>
          <w:sz w:val="22"/>
          <w:szCs w:val="22"/>
        </w:rPr>
        <w:t>(</w:t>
      </w:r>
      <w:r w:rsidR="00B65C44" w:rsidRPr="007757CF">
        <w:rPr>
          <w:b/>
          <w:bCs/>
          <w:sz w:val="22"/>
          <w:szCs w:val="22"/>
        </w:rPr>
        <w:t>40</w:t>
      </w:r>
      <w:r w:rsidR="001765EB" w:rsidRPr="007757CF">
        <w:rPr>
          <w:b/>
          <w:bCs/>
          <w:sz w:val="22"/>
          <w:szCs w:val="22"/>
        </w:rPr>
        <w:t xml:space="preserve"> </w:t>
      </w:r>
      <w:r w:rsidR="00A823ED" w:rsidRPr="007757CF">
        <w:rPr>
          <w:b/>
          <w:bCs/>
          <w:sz w:val="22"/>
          <w:szCs w:val="22"/>
        </w:rPr>
        <w:t>Points)</w:t>
      </w:r>
    </w:p>
    <w:p w14:paraId="56D2EEB4" w14:textId="24723A4C" w:rsidR="00811368" w:rsidRPr="007757CF" w:rsidRDefault="001F611C" w:rsidP="002F3FD6">
      <w:pPr>
        <w:pStyle w:val="ListParagraph"/>
        <w:tabs>
          <w:tab w:val="left" w:pos="540"/>
        </w:tabs>
        <w:ind w:left="900"/>
        <w:rPr>
          <w:b/>
          <w:bCs/>
          <w:sz w:val="22"/>
          <w:szCs w:val="22"/>
        </w:rPr>
      </w:pPr>
      <w:r w:rsidRPr="007757CF">
        <w:rPr>
          <w:sz w:val="22"/>
          <w:szCs w:val="22"/>
        </w:rPr>
        <w:t>Respondent</w:t>
      </w:r>
      <w:r w:rsidR="00811368" w:rsidRPr="007757CF">
        <w:rPr>
          <w:sz w:val="22"/>
          <w:szCs w:val="22"/>
        </w:rPr>
        <w:t xml:space="preserve"> with the highest rating shall receive </w:t>
      </w:r>
      <w:r w:rsidR="00B65C44" w:rsidRPr="007757CF">
        <w:rPr>
          <w:sz w:val="22"/>
          <w:szCs w:val="22"/>
        </w:rPr>
        <w:t>forty</w:t>
      </w:r>
      <w:r w:rsidR="00BB007C" w:rsidRPr="007757CF">
        <w:rPr>
          <w:sz w:val="22"/>
          <w:szCs w:val="22"/>
        </w:rPr>
        <w:t xml:space="preserve"> (</w:t>
      </w:r>
      <w:r w:rsidR="00B65C44" w:rsidRPr="007757CF">
        <w:rPr>
          <w:sz w:val="22"/>
          <w:szCs w:val="22"/>
        </w:rPr>
        <w:t>40</w:t>
      </w:r>
      <w:r w:rsidR="00811368" w:rsidRPr="007757CF">
        <w:rPr>
          <w:sz w:val="22"/>
          <w:szCs w:val="22"/>
        </w:rPr>
        <w:t>) points. Points shall be assigned based on factors within this category, to include but are not limited to:</w:t>
      </w:r>
    </w:p>
    <w:p w14:paraId="751C446E" w14:textId="77777777" w:rsidR="00811368" w:rsidRPr="007757CF" w:rsidRDefault="00811368" w:rsidP="00F6113E">
      <w:pPr>
        <w:pStyle w:val="Default"/>
        <w:ind w:left="720"/>
        <w:jc w:val="both"/>
        <w:rPr>
          <w:rFonts w:ascii="Times New Roman" w:hAnsi="Times New Roman" w:cs="Times New Roman"/>
          <w:color w:val="auto"/>
          <w:sz w:val="22"/>
          <w:szCs w:val="22"/>
        </w:rPr>
      </w:pPr>
    </w:p>
    <w:p w14:paraId="07C4E7B6" w14:textId="77777777" w:rsidR="00B65C44" w:rsidRPr="007757CF" w:rsidRDefault="00B65C44" w:rsidP="00B65C44">
      <w:pPr>
        <w:pStyle w:val="ListParagraph"/>
        <w:numPr>
          <w:ilvl w:val="0"/>
          <w:numId w:val="5"/>
        </w:numPr>
        <w:contextualSpacing/>
        <w:jc w:val="both"/>
        <w:rPr>
          <w:sz w:val="22"/>
          <w:szCs w:val="22"/>
        </w:rPr>
      </w:pPr>
      <w:r w:rsidRPr="007757CF">
        <w:rPr>
          <w:sz w:val="22"/>
          <w:szCs w:val="22"/>
        </w:rPr>
        <w:t>Understanding of the nature of the project</w:t>
      </w:r>
    </w:p>
    <w:p w14:paraId="27F9F395" w14:textId="001516C7" w:rsidR="00B65C44" w:rsidRPr="007757CF" w:rsidRDefault="00B65C44" w:rsidP="00B65C44">
      <w:pPr>
        <w:pStyle w:val="ListParagraph"/>
        <w:numPr>
          <w:ilvl w:val="0"/>
          <w:numId w:val="5"/>
        </w:numPr>
        <w:contextualSpacing/>
        <w:jc w:val="both"/>
        <w:rPr>
          <w:sz w:val="22"/>
          <w:szCs w:val="22"/>
        </w:rPr>
      </w:pPr>
      <w:r w:rsidRPr="007757CF">
        <w:rPr>
          <w:sz w:val="22"/>
          <w:szCs w:val="22"/>
        </w:rPr>
        <w:t xml:space="preserve">Adherence to University Requirements </w:t>
      </w:r>
    </w:p>
    <w:p w14:paraId="3B025307" w14:textId="5DB9C73F" w:rsidR="00B65C44" w:rsidRPr="007757CF" w:rsidRDefault="007757CF" w:rsidP="00B65C44">
      <w:pPr>
        <w:pStyle w:val="ListParagraph"/>
        <w:numPr>
          <w:ilvl w:val="0"/>
          <w:numId w:val="5"/>
        </w:numPr>
        <w:spacing w:after="200" w:line="276" w:lineRule="auto"/>
        <w:contextualSpacing/>
        <w:jc w:val="both"/>
        <w:rPr>
          <w:sz w:val="22"/>
          <w:szCs w:val="22"/>
        </w:rPr>
      </w:pPr>
      <w:r w:rsidRPr="007757CF">
        <w:rPr>
          <w:sz w:val="22"/>
          <w:szCs w:val="22"/>
        </w:rPr>
        <w:t>R</w:t>
      </w:r>
      <w:r w:rsidR="00B65C44" w:rsidRPr="007757CF">
        <w:rPr>
          <w:sz w:val="22"/>
          <w:szCs w:val="22"/>
        </w:rPr>
        <w:t>espondent’s compliance with all requirements of the RFP specifications</w:t>
      </w:r>
    </w:p>
    <w:p w14:paraId="6337FA59" w14:textId="523B8FDD" w:rsidR="00B65C44" w:rsidRPr="007757CF" w:rsidRDefault="00B65C44" w:rsidP="00B65C44">
      <w:pPr>
        <w:pStyle w:val="ListParagraph"/>
        <w:numPr>
          <w:ilvl w:val="0"/>
          <w:numId w:val="5"/>
        </w:numPr>
        <w:spacing w:after="200" w:line="276" w:lineRule="auto"/>
        <w:contextualSpacing/>
        <w:jc w:val="both"/>
        <w:rPr>
          <w:sz w:val="22"/>
          <w:szCs w:val="22"/>
        </w:rPr>
      </w:pPr>
      <w:r w:rsidRPr="007757CF">
        <w:rPr>
          <w:sz w:val="22"/>
          <w:szCs w:val="22"/>
        </w:rPr>
        <w:t>Detailed proof of all requested qualifications and specified services</w:t>
      </w:r>
    </w:p>
    <w:p w14:paraId="758C1B1F" w14:textId="520AF59D" w:rsidR="00B65C44" w:rsidRPr="007757CF" w:rsidRDefault="00B65C44" w:rsidP="00B65C44">
      <w:pPr>
        <w:pStyle w:val="ListParagraph"/>
        <w:numPr>
          <w:ilvl w:val="0"/>
          <w:numId w:val="5"/>
        </w:numPr>
        <w:spacing w:after="200" w:line="276" w:lineRule="auto"/>
        <w:contextualSpacing/>
        <w:jc w:val="both"/>
        <w:rPr>
          <w:sz w:val="22"/>
          <w:szCs w:val="22"/>
        </w:rPr>
      </w:pPr>
      <w:r w:rsidRPr="007757CF">
        <w:rPr>
          <w:sz w:val="22"/>
          <w:szCs w:val="22"/>
        </w:rPr>
        <w:t>Completeness of solution</w:t>
      </w:r>
    </w:p>
    <w:p w14:paraId="1FC88283" w14:textId="38DDEFA2" w:rsidR="000F00D7" w:rsidRPr="007757CF" w:rsidRDefault="00B65C44" w:rsidP="00B65C44">
      <w:pPr>
        <w:pStyle w:val="ListParagraph"/>
        <w:numPr>
          <w:ilvl w:val="0"/>
          <w:numId w:val="5"/>
        </w:numPr>
        <w:contextualSpacing/>
        <w:jc w:val="both"/>
        <w:rPr>
          <w:sz w:val="22"/>
          <w:szCs w:val="22"/>
        </w:rPr>
      </w:pPr>
      <w:r w:rsidRPr="007757CF">
        <w:rPr>
          <w:sz w:val="22"/>
          <w:szCs w:val="22"/>
        </w:rPr>
        <w:t>Respondent presentations</w:t>
      </w:r>
      <w:r w:rsidR="00B57845" w:rsidRPr="007757CF">
        <w:rPr>
          <w:sz w:val="22"/>
          <w:szCs w:val="22"/>
        </w:rPr>
        <w:t xml:space="preserve"> (if requested)</w:t>
      </w:r>
      <w:r w:rsidRPr="007757CF">
        <w:rPr>
          <w:sz w:val="22"/>
          <w:szCs w:val="22"/>
        </w:rPr>
        <w:t xml:space="preserve"> </w:t>
      </w:r>
    </w:p>
    <w:p w14:paraId="44F67928" w14:textId="4E235664" w:rsidR="00811368" w:rsidRPr="007757CF" w:rsidRDefault="0040494B" w:rsidP="00185C1F">
      <w:pPr>
        <w:pStyle w:val="Default"/>
        <w:ind w:firstLine="360"/>
        <w:jc w:val="both"/>
        <w:rPr>
          <w:rFonts w:ascii="Times New Roman" w:hAnsi="Times New Roman" w:cs="Times New Roman"/>
          <w:color w:val="auto"/>
          <w:sz w:val="22"/>
          <w:szCs w:val="22"/>
        </w:rPr>
      </w:pPr>
      <w:r w:rsidRPr="007757CF">
        <w:rPr>
          <w:rFonts w:ascii="Times New Roman" w:hAnsi="Times New Roman" w:cs="Times New Roman"/>
          <w:b/>
          <w:bCs/>
          <w:color w:val="auto"/>
          <w:sz w:val="22"/>
          <w:szCs w:val="22"/>
        </w:rPr>
        <w:t xml:space="preserve">  </w:t>
      </w:r>
    </w:p>
    <w:p w14:paraId="12F28B79" w14:textId="03954383" w:rsidR="0040494B" w:rsidRPr="007757CF" w:rsidRDefault="00B601CC" w:rsidP="00B44EDA">
      <w:pPr>
        <w:pStyle w:val="Default"/>
        <w:numPr>
          <w:ilvl w:val="0"/>
          <w:numId w:val="13"/>
        </w:numPr>
        <w:jc w:val="both"/>
        <w:rPr>
          <w:rFonts w:ascii="Times New Roman" w:hAnsi="Times New Roman" w:cs="Times New Roman"/>
          <w:b/>
          <w:bCs/>
          <w:color w:val="auto"/>
          <w:sz w:val="22"/>
          <w:szCs w:val="22"/>
        </w:rPr>
      </w:pPr>
      <w:r w:rsidRPr="007757CF">
        <w:rPr>
          <w:rFonts w:ascii="Times New Roman" w:hAnsi="Times New Roman" w:cs="Times New Roman"/>
          <w:b/>
          <w:bCs/>
          <w:color w:val="auto"/>
          <w:sz w:val="22"/>
          <w:szCs w:val="22"/>
        </w:rPr>
        <w:t>Respondent</w:t>
      </w:r>
      <w:r w:rsidR="00012FDB" w:rsidRPr="007757CF">
        <w:rPr>
          <w:rFonts w:ascii="Times New Roman" w:hAnsi="Times New Roman" w:cs="Times New Roman"/>
          <w:b/>
          <w:bCs/>
          <w:color w:val="auto"/>
          <w:sz w:val="22"/>
          <w:szCs w:val="22"/>
        </w:rPr>
        <w:t xml:space="preserve"> </w:t>
      </w:r>
      <w:r w:rsidR="00174C36" w:rsidRPr="007757CF">
        <w:rPr>
          <w:rFonts w:ascii="Times New Roman" w:hAnsi="Times New Roman" w:cs="Times New Roman"/>
          <w:b/>
          <w:bCs/>
          <w:color w:val="auto"/>
          <w:sz w:val="22"/>
          <w:szCs w:val="22"/>
        </w:rPr>
        <w:t>Qualification</w:t>
      </w:r>
      <w:r w:rsidR="00012FDB" w:rsidRPr="007757CF">
        <w:rPr>
          <w:rFonts w:ascii="Times New Roman" w:hAnsi="Times New Roman" w:cs="Times New Roman"/>
          <w:b/>
          <w:bCs/>
          <w:color w:val="auto"/>
          <w:sz w:val="22"/>
          <w:szCs w:val="22"/>
        </w:rPr>
        <w:t xml:space="preserve"> </w:t>
      </w:r>
      <w:r w:rsidR="00820BB9" w:rsidRPr="007757CF">
        <w:rPr>
          <w:rFonts w:ascii="Times New Roman" w:hAnsi="Times New Roman" w:cs="Times New Roman"/>
          <w:b/>
          <w:bCs/>
          <w:color w:val="auto"/>
          <w:sz w:val="22"/>
          <w:szCs w:val="22"/>
        </w:rPr>
        <w:t>(</w:t>
      </w:r>
      <w:r w:rsidR="00B65C44" w:rsidRPr="007757CF">
        <w:rPr>
          <w:rFonts w:ascii="Times New Roman" w:hAnsi="Times New Roman" w:cs="Times New Roman"/>
          <w:b/>
          <w:bCs/>
          <w:color w:val="auto"/>
          <w:sz w:val="22"/>
          <w:szCs w:val="22"/>
        </w:rPr>
        <w:t>30</w:t>
      </w:r>
      <w:r w:rsidR="001765EB" w:rsidRPr="007757CF">
        <w:rPr>
          <w:rFonts w:ascii="Times New Roman" w:hAnsi="Times New Roman" w:cs="Times New Roman"/>
          <w:b/>
          <w:bCs/>
          <w:color w:val="auto"/>
          <w:sz w:val="22"/>
          <w:szCs w:val="22"/>
        </w:rPr>
        <w:t xml:space="preserve"> </w:t>
      </w:r>
      <w:r w:rsidR="0040494B" w:rsidRPr="007757CF">
        <w:rPr>
          <w:rFonts w:ascii="Times New Roman" w:hAnsi="Times New Roman" w:cs="Times New Roman"/>
          <w:b/>
          <w:bCs/>
          <w:color w:val="auto"/>
          <w:sz w:val="22"/>
          <w:szCs w:val="22"/>
        </w:rPr>
        <w:t>Points)</w:t>
      </w:r>
    </w:p>
    <w:p w14:paraId="53382CF1" w14:textId="4856611E" w:rsidR="00820BB9" w:rsidRPr="007757CF" w:rsidRDefault="00B601CC" w:rsidP="002F3FD6">
      <w:pPr>
        <w:pStyle w:val="Default"/>
        <w:ind w:left="900"/>
        <w:rPr>
          <w:rFonts w:ascii="Times New Roman" w:hAnsi="Times New Roman" w:cs="Times New Roman"/>
          <w:b/>
          <w:bCs/>
          <w:color w:val="auto"/>
          <w:sz w:val="22"/>
          <w:szCs w:val="22"/>
        </w:rPr>
      </w:pPr>
      <w:r w:rsidRPr="007757CF">
        <w:rPr>
          <w:rFonts w:ascii="Times New Roman" w:hAnsi="Times New Roman" w:cs="Times New Roman"/>
          <w:color w:val="auto"/>
          <w:sz w:val="22"/>
          <w:szCs w:val="22"/>
        </w:rPr>
        <w:t>Respondent</w:t>
      </w:r>
      <w:r w:rsidR="00820BB9" w:rsidRPr="007757CF">
        <w:rPr>
          <w:rFonts w:ascii="Times New Roman" w:hAnsi="Times New Roman" w:cs="Times New Roman"/>
          <w:color w:val="auto"/>
          <w:sz w:val="22"/>
          <w:szCs w:val="22"/>
        </w:rPr>
        <w:t xml:space="preserve"> with highest rating shall receive </w:t>
      </w:r>
      <w:r w:rsidR="00F82941" w:rsidRPr="007757CF">
        <w:rPr>
          <w:rFonts w:ascii="Times New Roman" w:hAnsi="Times New Roman" w:cs="Times New Roman"/>
          <w:color w:val="auto"/>
          <w:sz w:val="22"/>
          <w:szCs w:val="22"/>
        </w:rPr>
        <w:t>thirty</w:t>
      </w:r>
      <w:r w:rsidR="00820BB9" w:rsidRPr="007757CF">
        <w:rPr>
          <w:rFonts w:ascii="Times New Roman" w:hAnsi="Times New Roman" w:cs="Times New Roman"/>
          <w:color w:val="auto"/>
          <w:sz w:val="22"/>
          <w:szCs w:val="22"/>
        </w:rPr>
        <w:t xml:space="preserve"> (</w:t>
      </w:r>
      <w:r w:rsidR="00F82941" w:rsidRPr="007757CF">
        <w:rPr>
          <w:rFonts w:ascii="Times New Roman" w:hAnsi="Times New Roman" w:cs="Times New Roman"/>
          <w:color w:val="auto"/>
          <w:sz w:val="22"/>
          <w:szCs w:val="22"/>
        </w:rPr>
        <w:t>3</w:t>
      </w:r>
      <w:r w:rsidR="00B65C44" w:rsidRPr="007757CF">
        <w:rPr>
          <w:rFonts w:ascii="Times New Roman" w:hAnsi="Times New Roman" w:cs="Times New Roman"/>
          <w:color w:val="auto"/>
          <w:sz w:val="22"/>
          <w:szCs w:val="22"/>
        </w:rPr>
        <w:t>0</w:t>
      </w:r>
      <w:r w:rsidR="00820BB9" w:rsidRPr="007757CF">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7757CF" w:rsidRDefault="00820BB9" w:rsidP="00F6113E">
      <w:pPr>
        <w:pStyle w:val="Default"/>
        <w:ind w:left="720" w:hanging="360"/>
        <w:jc w:val="both"/>
        <w:rPr>
          <w:rFonts w:ascii="Times New Roman" w:hAnsi="Times New Roman" w:cs="Times New Roman"/>
          <w:color w:val="auto"/>
          <w:sz w:val="22"/>
          <w:szCs w:val="22"/>
        </w:rPr>
      </w:pPr>
      <w:r w:rsidRPr="007757CF">
        <w:rPr>
          <w:rFonts w:ascii="Times New Roman" w:hAnsi="Times New Roman" w:cs="Times New Roman"/>
          <w:color w:val="auto"/>
          <w:sz w:val="22"/>
          <w:szCs w:val="22"/>
        </w:rPr>
        <w:t xml:space="preserve"> </w:t>
      </w:r>
    </w:p>
    <w:p w14:paraId="63D5989F" w14:textId="2B4E0219" w:rsidR="00820BB9" w:rsidRPr="007757CF" w:rsidRDefault="00F82941" w:rsidP="00B44EDA">
      <w:pPr>
        <w:pStyle w:val="MyNormal"/>
        <w:numPr>
          <w:ilvl w:val="0"/>
          <w:numId w:val="5"/>
        </w:numPr>
        <w:rPr>
          <w:rFonts w:ascii="Times New Roman" w:hAnsi="Times New Roman"/>
          <w:szCs w:val="22"/>
        </w:rPr>
      </w:pPr>
      <w:r w:rsidRPr="007757CF">
        <w:rPr>
          <w:rFonts w:ascii="Times New Roman" w:hAnsi="Times New Roman"/>
          <w:szCs w:val="22"/>
        </w:rPr>
        <w:t xml:space="preserve">Profile of organization </w:t>
      </w:r>
      <w:r w:rsidR="005714DA" w:rsidRPr="007757CF">
        <w:rPr>
          <w:rFonts w:ascii="Times New Roman" w:hAnsi="Times New Roman"/>
          <w:szCs w:val="22"/>
        </w:rPr>
        <w:t>(</w:t>
      </w:r>
      <w:r w:rsidR="00B601CC" w:rsidRPr="007757CF">
        <w:rPr>
          <w:rFonts w:ascii="Times New Roman" w:hAnsi="Times New Roman"/>
          <w:szCs w:val="22"/>
        </w:rPr>
        <w:t>Respondent O</w:t>
      </w:r>
      <w:r w:rsidR="005714DA" w:rsidRPr="007757CF">
        <w:rPr>
          <w:rFonts w:ascii="Times New Roman" w:hAnsi="Times New Roman"/>
          <w:szCs w:val="22"/>
        </w:rPr>
        <w:t>verview)</w:t>
      </w:r>
    </w:p>
    <w:p w14:paraId="291A500C" w14:textId="6EB7B0FB" w:rsidR="00405DEA" w:rsidRPr="007757CF" w:rsidRDefault="00405DEA" w:rsidP="00B44EDA">
      <w:pPr>
        <w:pStyle w:val="MyNormal"/>
        <w:numPr>
          <w:ilvl w:val="0"/>
          <w:numId w:val="5"/>
        </w:numPr>
        <w:rPr>
          <w:rFonts w:ascii="Times New Roman" w:hAnsi="Times New Roman"/>
          <w:szCs w:val="22"/>
        </w:rPr>
      </w:pPr>
      <w:r w:rsidRPr="007757CF">
        <w:rPr>
          <w:rFonts w:ascii="Times New Roman" w:hAnsi="Times New Roman"/>
          <w:szCs w:val="22"/>
        </w:rPr>
        <w:t>Number of years in business</w:t>
      </w:r>
    </w:p>
    <w:p w14:paraId="59831178" w14:textId="65BBC22A" w:rsidR="00405DEA" w:rsidRPr="00484F7B" w:rsidRDefault="005714DA" w:rsidP="00B44EDA">
      <w:pPr>
        <w:pStyle w:val="MyNormal"/>
        <w:numPr>
          <w:ilvl w:val="0"/>
          <w:numId w:val="5"/>
        </w:numPr>
        <w:rPr>
          <w:rFonts w:ascii="Times New Roman" w:hAnsi="Times New Roman"/>
          <w:szCs w:val="22"/>
        </w:rPr>
      </w:pPr>
      <w:r w:rsidRPr="00484F7B">
        <w:rPr>
          <w:rFonts w:ascii="Times New Roman" w:hAnsi="Times New Roman"/>
          <w:szCs w:val="22"/>
        </w:rPr>
        <w:t xml:space="preserve">Description of similar </w:t>
      </w:r>
      <w:r w:rsidR="00C92BD1" w:rsidRPr="00484F7B">
        <w:rPr>
          <w:rFonts w:ascii="Times New Roman" w:hAnsi="Times New Roman"/>
          <w:szCs w:val="22"/>
        </w:rPr>
        <w:t>engagements</w:t>
      </w:r>
    </w:p>
    <w:p w14:paraId="650B56E0" w14:textId="77777777" w:rsidR="00050B0B" w:rsidRPr="007757CF" w:rsidRDefault="00050B0B" w:rsidP="00F6113E">
      <w:pPr>
        <w:pStyle w:val="Default"/>
        <w:ind w:left="720" w:hanging="360"/>
        <w:jc w:val="both"/>
        <w:rPr>
          <w:rFonts w:ascii="Times New Roman" w:hAnsi="Times New Roman" w:cs="Times New Roman"/>
          <w:b/>
          <w:bCs/>
          <w:color w:val="auto"/>
          <w:sz w:val="22"/>
          <w:szCs w:val="22"/>
        </w:rPr>
      </w:pPr>
    </w:p>
    <w:p w14:paraId="069E343E" w14:textId="36B2FB20" w:rsidR="0040494B" w:rsidRPr="007757CF" w:rsidRDefault="00811368" w:rsidP="00B44EDA">
      <w:pPr>
        <w:pStyle w:val="Default"/>
        <w:numPr>
          <w:ilvl w:val="0"/>
          <w:numId w:val="13"/>
        </w:numPr>
        <w:jc w:val="both"/>
        <w:rPr>
          <w:rFonts w:ascii="Times New Roman" w:hAnsi="Times New Roman" w:cs="Times New Roman"/>
          <w:b/>
          <w:bCs/>
          <w:color w:val="auto"/>
          <w:sz w:val="22"/>
          <w:szCs w:val="22"/>
        </w:rPr>
      </w:pPr>
      <w:r w:rsidRPr="007757CF">
        <w:rPr>
          <w:rFonts w:ascii="Times New Roman" w:hAnsi="Times New Roman" w:cs="Times New Roman"/>
          <w:b/>
          <w:bCs/>
          <w:color w:val="auto"/>
          <w:sz w:val="22"/>
          <w:szCs w:val="22"/>
        </w:rPr>
        <w:t>Cost</w:t>
      </w:r>
      <w:r w:rsidR="00BB007C" w:rsidRPr="007757CF">
        <w:rPr>
          <w:rFonts w:ascii="Times New Roman" w:hAnsi="Times New Roman" w:cs="Times New Roman"/>
          <w:b/>
          <w:bCs/>
          <w:color w:val="auto"/>
          <w:sz w:val="22"/>
          <w:szCs w:val="22"/>
        </w:rPr>
        <w:t xml:space="preserve"> (3</w:t>
      </w:r>
      <w:r w:rsidR="0070014E" w:rsidRPr="007757CF">
        <w:rPr>
          <w:rFonts w:ascii="Times New Roman" w:hAnsi="Times New Roman" w:cs="Times New Roman"/>
          <w:b/>
          <w:bCs/>
          <w:color w:val="auto"/>
          <w:sz w:val="22"/>
          <w:szCs w:val="22"/>
        </w:rPr>
        <w:t>0 Points)</w:t>
      </w:r>
    </w:p>
    <w:p w14:paraId="3E636734" w14:textId="7B21301F" w:rsidR="0070014E" w:rsidRPr="007757CF" w:rsidRDefault="0070014E" w:rsidP="002F3FD6">
      <w:pPr>
        <w:pStyle w:val="Default"/>
        <w:ind w:left="900"/>
        <w:rPr>
          <w:rFonts w:ascii="Times New Roman" w:hAnsi="Times New Roman" w:cs="Times New Roman"/>
          <w:b/>
          <w:bCs/>
          <w:color w:val="auto"/>
          <w:sz w:val="22"/>
          <w:szCs w:val="22"/>
        </w:rPr>
      </w:pPr>
      <w:r w:rsidRPr="007757CF">
        <w:rPr>
          <w:rFonts w:ascii="Times New Roman" w:hAnsi="Times New Roman" w:cs="Times New Roman"/>
          <w:color w:val="auto"/>
          <w:sz w:val="22"/>
          <w:szCs w:val="22"/>
        </w:rPr>
        <w:t xml:space="preserve">Points shall be assigned for the cost of the specific </w:t>
      </w:r>
      <w:r w:rsidR="00405DEA" w:rsidRPr="007757CF">
        <w:rPr>
          <w:rFonts w:ascii="Times New Roman" w:hAnsi="Times New Roman" w:cs="Times New Roman"/>
          <w:color w:val="auto"/>
          <w:sz w:val="22"/>
          <w:szCs w:val="22"/>
        </w:rPr>
        <w:t>c</w:t>
      </w:r>
      <w:r w:rsidR="001F611C" w:rsidRPr="007757CF">
        <w:rPr>
          <w:rFonts w:ascii="Times New Roman" w:hAnsi="Times New Roman" w:cs="Times New Roman"/>
          <w:color w:val="auto"/>
          <w:sz w:val="22"/>
          <w:szCs w:val="22"/>
        </w:rPr>
        <w:t>ate</w:t>
      </w:r>
      <w:r w:rsidR="00405DEA" w:rsidRPr="007757CF">
        <w:rPr>
          <w:rFonts w:ascii="Times New Roman" w:hAnsi="Times New Roman" w:cs="Times New Roman"/>
          <w:color w:val="auto"/>
          <w:sz w:val="22"/>
          <w:szCs w:val="22"/>
        </w:rPr>
        <w:t>gories</w:t>
      </w:r>
      <w:r w:rsidRPr="007757CF">
        <w:rPr>
          <w:rFonts w:ascii="Times New Roman" w:hAnsi="Times New Roman" w:cs="Times New Roman"/>
          <w:color w:val="auto"/>
          <w:sz w:val="22"/>
          <w:szCs w:val="22"/>
        </w:rPr>
        <w:t xml:space="preserve"> </w:t>
      </w:r>
      <w:r w:rsidR="00405DEA" w:rsidRPr="007757CF">
        <w:rPr>
          <w:rFonts w:ascii="Times New Roman" w:hAnsi="Times New Roman" w:cs="Times New Roman"/>
          <w:color w:val="auto"/>
          <w:sz w:val="22"/>
          <w:szCs w:val="22"/>
        </w:rPr>
        <w:t>of</w:t>
      </w:r>
      <w:r w:rsidRPr="007757CF">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7757CF"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7757CF" w:rsidRDefault="0070014E" w:rsidP="002F3FD6">
      <w:pPr>
        <w:pStyle w:val="Default"/>
        <w:numPr>
          <w:ilvl w:val="0"/>
          <w:numId w:val="6"/>
        </w:numPr>
        <w:rPr>
          <w:rFonts w:ascii="Times New Roman" w:hAnsi="Times New Roman" w:cs="Times New Roman"/>
          <w:color w:val="auto"/>
          <w:sz w:val="22"/>
          <w:szCs w:val="22"/>
        </w:rPr>
      </w:pPr>
      <w:r w:rsidRPr="007757CF">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Pr="007757CF" w:rsidRDefault="0070014E" w:rsidP="002F3FD6">
      <w:pPr>
        <w:pStyle w:val="Default"/>
        <w:numPr>
          <w:ilvl w:val="0"/>
          <w:numId w:val="6"/>
        </w:numPr>
        <w:rPr>
          <w:rFonts w:ascii="Times New Roman" w:hAnsi="Times New Roman" w:cs="Times New Roman"/>
          <w:color w:val="auto"/>
          <w:sz w:val="22"/>
          <w:szCs w:val="22"/>
        </w:rPr>
      </w:pPr>
      <w:r w:rsidRPr="007757CF">
        <w:rPr>
          <w:rFonts w:ascii="Times New Roman" w:hAnsi="Times New Roman" w:cs="Times New Roman"/>
          <w:color w:val="auto"/>
          <w:sz w:val="22"/>
          <w:szCs w:val="22"/>
        </w:rPr>
        <w:t xml:space="preserve">The </w:t>
      </w:r>
      <w:r w:rsidR="00D87810" w:rsidRPr="007757CF">
        <w:rPr>
          <w:rFonts w:ascii="Times New Roman" w:hAnsi="Times New Roman" w:cs="Times New Roman"/>
          <w:color w:val="auto"/>
          <w:sz w:val="22"/>
          <w:szCs w:val="22"/>
        </w:rPr>
        <w:t>proposal</w:t>
      </w:r>
      <w:r w:rsidRPr="007757CF">
        <w:rPr>
          <w:rFonts w:ascii="Times New Roman" w:hAnsi="Times New Roman" w:cs="Times New Roman"/>
          <w:color w:val="auto"/>
          <w:sz w:val="22"/>
          <w:szCs w:val="22"/>
        </w:rPr>
        <w:t xml:space="preserve"> with the lowest estimated cost of the overall system will receive the maximum points possible for this section.</w:t>
      </w:r>
    </w:p>
    <w:p w14:paraId="5E5D3B5F" w14:textId="77777777" w:rsidR="00E03770" w:rsidRPr="007757CF" w:rsidRDefault="00E03770" w:rsidP="00E03770">
      <w:pPr>
        <w:pStyle w:val="Default"/>
        <w:ind w:left="1449"/>
        <w:rPr>
          <w:rFonts w:ascii="Times New Roman" w:hAnsi="Times New Roman" w:cs="Times New Roman"/>
          <w:color w:val="auto"/>
          <w:sz w:val="22"/>
          <w:szCs w:val="22"/>
        </w:rPr>
      </w:pPr>
    </w:p>
    <w:p w14:paraId="2692CF9A" w14:textId="67108701" w:rsidR="0070014E" w:rsidRPr="007757CF" w:rsidRDefault="0070014E" w:rsidP="00B44EDA">
      <w:pPr>
        <w:pStyle w:val="Default"/>
        <w:numPr>
          <w:ilvl w:val="0"/>
          <w:numId w:val="6"/>
        </w:numPr>
        <w:jc w:val="both"/>
        <w:rPr>
          <w:rFonts w:ascii="Times New Roman" w:hAnsi="Times New Roman" w:cs="Times New Roman"/>
          <w:b/>
          <w:bCs/>
          <w:color w:val="auto"/>
          <w:sz w:val="22"/>
          <w:szCs w:val="22"/>
        </w:rPr>
      </w:pPr>
      <w:r w:rsidRPr="007757CF">
        <w:rPr>
          <w:rFonts w:ascii="Times New Roman" w:hAnsi="Times New Roman" w:cs="Times New Roman"/>
          <w:color w:val="auto"/>
          <w:sz w:val="22"/>
          <w:szCs w:val="22"/>
        </w:rPr>
        <w:t xml:space="preserve">Remaining </w:t>
      </w:r>
      <w:r w:rsidR="006460FD" w:rsidRPr="007757CF">
        <w:rPr>
          <w:rFonts w:ascii="Times New Roman" w:hAnsi="Times New Roman" w:cs="Times New Roman"/>
          <w:color w:val="auto"/>
          <w:sz w:val="22"/>
          <w:szCs w:val="22"/>
        </w:rPr>
        <w:t>proposals</w:t>
      </w:r>
      <w:r w:rsidRPr="007757CF">
        <w:rPr>
          <w:rFonts w:ascii="Times New Roman" w:hAnsi="Times New Roman" w:cs="Times New Roman"/>
          <w:color w:val="auto"/>
          <w:sz w:val="22"/>
          <w:szCs w:val="22"/>
        </w:rPr>
        <w:t xml:space="preserve"> will receive points in accordance with the following formula:</w:t>
      </w:r>
    </w:p>
    <w:p w14:paraId="1E80C92C" w14:textId="77777777" w:rsidR="00FC1E8B" w:rsidRPr="007757CF"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7757CF" w:rsidRDefault="0070014E" w:rsidP="00C676D5">
      <w:pPr>
        <w:pStyle w:val="Default"/>
        <w:ind w:left="1449"/>
        <w:jc w:val="both"/>
        <w:rPr>
          <w:rFonts w:ascii="Times New Roman" w:hAnsi="Times New Roman" w:cs="Times New Roman"/>
          <w:b/>
          <w:bCs/>
          <w:color w:val="auto"/>
          <w:sz w:val="22"/>
          <w:szCs w:val="22"/>
        </w:rPr>
      </w:pPr>
      <w:r w:rsidRPr="007757CF">
        <w:rPr>
          <w:rFonts w:ascii="Times New Roman" w:hAnsi="Times New Roman" w:cs="Times New Roman"/>
          <w:b/>
          <w:bCs/>
          <w:color w:val="auto"/>
          <w:sz w:val="22"/>
          <w:szCs w:val="22"/>
        </w:rPr>
        <w:tab/>
      </w:r>
      <w:r w:rsidR="00811368" w:rsidRPr="007757CF">
        <w:rPr>
          <w:rFonts w:ascii="Times New Roman" w:hAnsi="Times New Roman" w:cs="Times New Roman"/>
          <w:b/>
          <w:bCs/>
          <w:color w:val="auto"/>
          <w:sz w:val="22"/>
          <w:szCs w:val="22"/>
        </w:rPr>
        <w:t>(a/</w:t>
      </w:r>
      <w:proofErr w:type="gramStart"/>
      <w:r w:rsidR="00811368" w:rsidRPr="007757CF">
        <w:rPr>
          <w:rFonts w:ascii="Times New Roman" w:hAnsi="Times New Roman" w:cs="Times New Roman"/>
          <w:b/>
          <w:bCs/>
          <w:color w:val="auto"/>
          <w:sz w:val="22"/>
          <w:szCs w:val="22"/>
        </w:rPr>
        <w:t>b)(</w:t>
      </w:r>
      <w:proofErr w:type="gramEnd"/>
      <w:r w:rsidR="00811368" w:rsidRPr="007757CF">
        <w:rPr>
          <w:rFonts w:ascii="Times New Roman" w:hAnsi="Times New Roman" w:cs="Times New Roman"/>
          <w:b/>
          <w:bCs/>
          <w:color w:val="auto"/>
          <w:sz w:val="22"/>
          <w:szCs w:val="22"/>
        </w:rPr>
        <w:t>c) = d</w:t>
      </w:r>
    </w:p>
    <w:p w14:paraId="3F51734C" w14:textId="0D0BEAAF" w:rsidR="0070014E" w:rsidRPr="007757CF" w:rsidRDefault="0070014E" w:rsidP="00F6113E">
      <w:pPr>
        <w:pStyle w:val="Default"/>
        <w:ind w:left="1449"/>
        <w:jc w:val="both"/>
        <w:rPr>
          <w:rFonts w:ascii="Times New Roman" w:hAnsi="Times New Roman" w:cs="Times New Roman"/>
          <w:color w:val="auto"/>
          <w:sz w:val="22"/>
          <w:szCs w:val="22"/>
        </w:rPr>
      </w:pPr>
      <w:r w:rsidRPr="007757CF">
        <w:rPr>
          <w:rFonts w:ascii="Times New Roman" w:hAnsi="Times New Roman" w:cs="Times New Roman"/>
          <w:color w:val="auto"/>
          <w:sz w:val="22"/>
          <w:szCs w:val="22"/>
        </w:rPr>
        <w:tab/>
      </w:r>
      <w:r w:rsidR="00811368" w:rsidRPr="007757CF">
        <w:rPr>
          <w:rFonts w:ascii="Times New Roman" w:hAnsi="Times New Roman" w:cs="Times New Roman"/>
          <w:color w:val="auto"/>
          <w:sz w:val="22"/>
          <w:szCs w:val="22"/>
        </w:rPr>
        <w:t xml:space="preserve">a = lowest cost </w:t>
      </w:r>
      <w:r w:rsidR="006460FD" w:rsidRPr="007757CF">
        <w:rPr>
          <w:rFonts w:ascii="Times New Roman" w:hAnsi="Times New Roman" w:cs="Times New Roman"/>
          <w:color w:val="auto"/>
          <w:sz w:val="22"/>
          <w:szCs w:val="22"/>
        </w:rPr>
        <w:t>proposal</w:t>
      </w:r>
      <w:r w:rsidR="00811368" w:rsidRPr="007757CF">
        <w:rPr>
          <w:rFonts w:ascii="Times New Roman" w:hAnsi="Times New Roman" w:cs="Times New Roman"/>
          <w:color w:val="auto"/>
          <w:sz w:val="22"/>
          <w:szCs w:val="22"/>
        </w:rPr>
        <w:t xml:space="preserve"> in dollars</w:t>
      </w:r>
    </w:p>
    <w:p w14:paraId="32C107D2" w14:textId="2390AF06" w:rsidR="0070014E" w:rsidRPr="007757CF" w:rsidRDefault="0070014E" w:rsidP="00F6113E">
      <w:pPr>
        <w:pStyle w:val="Default"/>
        <w:ind w:left="1449"/>
        <w:jc w:val="both"/>
        <w:rPr>
          <w:rFonts w:ascii="Times New Roman" w:hAnsi="Times New Roman" w:cs="Times New Roman"/>
          <w:color w:val="auto"/>
          <w:sz w:val="22"/>
          <w:szCs w:val="22"/>
        </w:rPr>
      </w:pPr>
      <w:r w:rsidRPr="007757CF">
        <w:rPr>
          <w:rFonts w:ascii="Times New Roman" w:hAnsi="Times New Roman" w:cs="Times New Roman"/>
          <w:color w:val="auto"/>
          <w:sz w:val="22"/>
          <w:szCs w:val="22"/>
        </w:rPr>
        <w:tab/>
      </w:r>
      <w:r w:rsidR="00811368" w:rsidRPr="007757CF">
        <w:rPr>
          <w:rFonts w:ascii="Times New Roman" w:hAnsi="Times New Roman" w:cs="Times New Roman"/>
          <w:color w:val="auto"/>
          <w:sz w:val="22"/>
          <w:szCs w:val="22"/>
        </w:rPr>
        <w:t xml:space="preserve">b = second (third, fourth, etc.) lowest cost </w:t>
      </w:r>
      <w:r w:rsidR="006460FD" w:rsidRPr="007757CF">
        <w:rPr>
          <w:rFonts w:ascii="Times New Roman" w:hAnsi="Times New Roman" w:cs="Times New Roman"/>
          <w:color w:val="auto"/>
          <w:sz w:val="22"/>
          <w:szCs w:val="22"/>
        </w:rPr>
        <w:t>proposal</w:t>
      </w:r>
    </w:p>
    <w:p w14:paraId="3255DBA1" w14:textId="63529CDF" w:rsidR="0070014E" w:rsidRPr="007757CF" w:rsidRDefault="0070014E" w:rsidP="00F6113E">
      <w:pPr>
        <w:pStyle w:val="Default"/>
        <w:ind w:left="1449"/>
        <w:jc w:val="both"/>
        <w:rPr>
          <w:rFonts w:ascii="Times New Roman" w:hAnsi="Times New Roman" w:cs="Times New Roman"/>
          <w:color w:val="auto"/>
          <w:sz w:val="22"/>
          <w:szCs w:val="22"/>
        </w:rPr>
      </w:pPr>
      <w:r w:rsidRPr="007757CF">
        <w:rPr>
          <w:rFonts w:ascii="Times New Roman" w:hAnsi="Times New Roman" w:cs="Times New Roman"/>
          <w:color w:val="auto"/>
          <w:sz w:val="22"/>
          <w:szCs w:val="22"/>
        </w:rPr>
        <w:tab/>
      </w:r>
      <w:r w:rsidR="00811368" w:rsidRPr="007757CF">
        <w:rPr>
          <w:rFonts w:ascii="Times New Roman" w:hAnsi="Times New Roman" w:cs="Times New Roman"/>
          <w:color w:val="auto"/>
          <w:sz w:val="22"/>
          <w:szCs w:val="22"/>
        </w:rPr>
        <w:t>c = max</w:t>
      </w:r>
      <w:r w:rsidR="00BB007C" w:rsidRPr="007757CF">
        <w:rPr>
          <w:rFonts w:ascii="Times New Roman" w:hAnsi="Times New Roman" w:cs="Times New Roman"/>
          <w:color w:val="auto"/>
          <w:sz w:val="22"/>
          <w:szCs w:val="22"/>
        </w:rPr>
        <w:t>imum points for Cost category (3</w:t>
      </w:r>
      <w:r w:rsidR="00811368" w:rsidRPr="007757CF">
        <w:rPr>
          <w:rFonts w:ascii="Times New Roman" w:hAnsi="Times New Roman" w:cs="Times New Roman"/>
          <w:color w:val="auto"/>
          <w:sz w:val="22"/>
          <w:szCs w:val="22"/>
        </w:rPr>
        <w:t>0)</w:t>
      </w:r>
    </w:p>
    <w:p w14:paraId="22D78F40" w14:textId="64DD4215" w:rsidR="00811368" w:rsidRPr="007757CF" w:rsidRDefault="0070014E" w:rsidP="00F6113E">
      <w:pPr>
        <w:pStyle w:val="Default"/>
        <w:ind w:left="1449"/>
        <w:jc w:val="both"/>
        <w:rPr>
          <w:rFonts w:ascii="Times New Roman" w:hAnsi="Times New Roman" w:cs="Times New Roman"/>
          <w:color w:val="auto"/>
          <w:sz w:val="22"/>
          <w:szCs w:val="22"/>
        </w:rPr>
      </w:pPr>
      <w:r w:rsidRPr="007757CF">
        <w:rPr>
          <w:rFonts w:ascii="Times New Roman" w:hAnsi="Times New Roman" w:cs="Times New Roman"/>
          <w:color w:val="auto"/>
          <w:sz w:val="22"/>
          <w:szCs w:val="22"/>
        </w:rPr>
        <w:tab/>
      </w:r>
      <w:r w:rsidR="00811368" w:rsidRPr="007757CF">
        <w:rPr>
          <w:rFonts w:ascii="Times New Roman" w:hAnsi="Times New Roman" w:cs="Times New Roman"/>
          <w:color w:val="auto"/>
          <w:sz w:val="22"/>
          <w:szCs w:val="22"/>
        </w:rPr>
        <w:t xml:space="preserve">d = number of points allocated to </w:t>
      </w:r>
      <w:r w:rsidR="006460FD" w:rsidRPr="007757CF">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ind w:left="540"/>
        <w:jc w:val="both"/>
        <w:rPr>
          <w:rFonts w:ascii="Times New Roman" w:hAnsi="Times New Roman" w:cs="Times New Roman"/>
        </w:rPr>
      </w:pPr>
    </w:p>
    <w:p w14:paraId="7A5AB272" w14:textId="004912B5" w:rsidR="008A1CAD" w:rsidRPr="00BA12F5" w:rsidRDefault="008D4548" w:rsidP="008A1CAD">
      <w:pPr>
        <w:tabs>
          <w:tab w:val="left" w:pos="540"/>
        </w:tabs>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ind w:left="540"/>
        <w:jc w:val="both"/>
        <w:rPr>
          <w:rFonts w:ascii="Times New Roman" w:hAnsi="Times New Roman" w:cs="Times New Roman"/>
        </w:rPr>
      </w:pPr>
    </w:p>
    <w:p w14:paraId="101CC2AB" w14:textId="3A64C907" w:rsidR="00B16B9E" w:rsidRDefault="00B16B9E" w:rsidP="008A1CAD">
      <w:pPr>
        <w:tabs>
          <w:tab w:val="left" w:pos="540"/>
        </w:tabs>
        <w:ind w:left="540"/>
        <w:jc w:val="both"/>
        <w:rPr>
          <w:rFonts w:ascii="Times New Roman" w:hAnsi="Times New Roman" w:cs="Times New Roman"/>
        </w:rPr>
      </w:pPr>
    </w:p>
    <w:p w14:paraId="41231E0E" w14:textId="77777777" w:rsidR="00484F7B" w:rsidRDefault="00484F7B" w:rsidP="008A1CAD">
      <w:pPr>
        <w:tabs>
          <w:tab w:val="left" w:pos="540"/>
        </w:tabs>
        <w:ind w:left="540"/>
        <w:jc w:val="both"/>
        <w:rPr>
          <w:rFonts w:ascii="Times New Roman" w:hAnsi="Times New Roman" w:cs="Times New Roman"/>
        </w:rPr>
      </w:pPr>
    </w:p>
    <w:p w14:paraId="199960EA" w14:textId="77777777" w:rsidR="00484F7B" w:rsidRDefault="00484F7B" w:rsidP="008A1CAD">
      <w:pPr>
        <w:tabs>
          <w:tab w:val="left" w:pos="540"/>
        </w:tabs>
        <w:ind w:left="540"/>
        <w:jc w:val="both"/>
        <w:rPr>
          <w:rFonts w:ascii="Times New Roman" w:hAnsi="Times New Roman" w:cs="Times New Roman"/>
        </w:rPr>
      </w:pPr>
    </w:p>
    <w:p w14:paraId="073D01F7" w14:textId="77777777" w:rsidR="00484F7B" w:rsidRDefault="00484F7B" w:rsidP="008A1CAD">
      <w:pPr>
        <w:tabs>
          <w:tab w:val="left" w:pos="540"/>
        </w:tabs>
        <w:ind w:left="540"/>
        <w:jc w:val="both"/>
        <w:rPr>
          <w:rFonts w:ascii="Times New Roman" w:hAnsi="Times New Roman" w:cs="Times New Roman"/>
        </w:rPr>
      </w:pPr>
    </w:p>
    <w:p w14:paraId="54F6C6AB" w14:textId="77777777" w:rsidR="00484F7B" w:rsidRDefault="00484F7B" w:rsidP="008A1CAD">
      <w:pPr>
        <w:tabs>
          <w:tab w:val="left" w:pos="540"/>
        </w:tabs>
        <w:ind w:left="540"/>
        <w:jc w:val="both"/>
        <w:rPr>
          <w:rFonts w:ascii="Times New Roman" w:hAnsi="Times New Roman" w:cs="Times New Roman"/>
        </w:rPr>
      </w:pPr>
    </w:p>
    <w:p w14:paraId="4CC3A90A" w14:textId="77777777" w:rsidR="00484F7B" w:rsidRDefault="00484F7B" w:rsidP="008A1CAD">
      <w:pPr>
        <w:tabs>
          <w:tab w:val="left" w:pos="540"/>
        </w:tabs>
        <w:ind w:left="540"/>
        <w:jc w:val="both"/>
        <w:rPr>
          <w:rFonts w:ascii="Times New Roman" w:hAnsi="Times New Roman" w:cs="Times New Roman"/>
        </w:rPr>
      </w:pPr>
    </w:p>
    <w:p w14:paraId="63851BE2" w14:textId="77777777" w:rsidR="00484F7B" w:rsidRDefault="00484F7B" w:rsidP="008A1CAD">
      <w:pPr>
        <w:tabs>
          <w:tab w:val="left" w:pos="540"/>
        </w:tabs>
        <w:ind w:left="540"/>
        <w:jc w:val="both"/>
        <w:rPr>
          <w:rFonts w:ascii="Times New Roman" w:hAnsi="Times New Roman" w:cs="Times New Roman"/>
        </w:rPr>
      </w:pPr>
    </w:p>
    <w:p w14:paraId="25020AB1" w14:textId="4D5B8041" w:rsidR="00247BAD" w:rsidRPr="00BA12F5" w:rsidRDefault="00247BAD" w:rsidP="008A1CAD">
      <w:pPr>
        <w:tabs>
          <w:tab w:val="left" w:pos="540"/>
        </w:tabs>
        <w:jc w:val="both"/>
        <w:rPr>
          <w:rFonts w:ascii="Times New Roman" w:hAnsi="Times New Roman" w:cs="Times New Roman"/>
          <w:b/>
          <w:bCs/>
          <w:color w:val="000000"/>
        </w:rPr>
      </w:pPr>
      <w:r w:rsidRPr="00FD4FE4">
        <w:rPr>
          <w:rFonts w:ascii="Times New Roman" w:hAnsi="Times New Roman" w:cs="Times New Roman"/>
          <w:b/>
          <w:bCs/>
          <w:color w:val="000000"/>
        </w:rPr>
        <w:lastRenderedPageBreak/>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jc w:val="both"/>
        <w:rPr>
          <w:rFonts w:ascii="Times New Roman" w:hAnsi="Times New Roman" w:cs="Times New Roman"/>
        </w:rPr>
      </w:pPr>
    </w:p>
    <w:p w14:paraId="0AAEAE81" w14:textId="77777777" w:rsidR="00C84E85" w:rsidRPr="00BA12F5" w:rsidRDefault="00C84E85" w:rsidP="00847962">
      <w:pPr>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78297D72" w14:textId="15C54AD9" w:rsidR="00B95584" w:rsidRPr="00C977F3" w:rsidRDefault="00F15ED4" w:rsidP="00773904">
      <w:pPr>
        <w:rPr>
          <w:rFonts w:ascii="Times New Roman" w:hAnsi="Times New Roman" w:cs="Times New Roman"/>
          <w:b/>
          <w:color w:val="FF0000"/>
        </w:rPr>
      </w:pPr>
      <w:bookmarkStart w:id="32" w:name="_Hlk63180657"/>
      <w:r w:rsidRPr="00484F7B">
        <w:rPr>
          <w:rFonts w:ascii="Times New Roman" w:hAnsi="Times New Roman" w:cs="Times New Roman"/>
          <w:b/>
        </w:rPr>
        <w:t>RFP</w:t>
      </w:r>
      <w:r w:rsidR="0063554E" w:rsidRPr="00484F7B">
        <w:rPr>
          <w:rFonts w:ascii="Times New Roman" w:hAnsi="Times New Roman" w:cs="Times New Roman"/>
          <w:b/>
        </w:rPr>
        <w:t xml:space="preserve"> NAME: </w:t>
      </w:r>
      <w:r w:rsidR="00206A2C" w:rsidRPr="00484F7B">
        <w:rPr>
          <w:rFonts w:ascii="Times New Roman" w:hAnsi="Times New Roman" w:cs="Times New Roman"/>
          <w:b/>
        </w:rPr>
        <w:t xml:space="preserve"> </w:t>
      </w:r>
      <w:r w:rsidR="00773904" w:rsidRPr="00484F7B">
        <w:rPr>
          <w:rFonts w:ascii="Times New Roman" w:hAnsi="Times New Roman" w:cs="Times New Roman"/>
          <w:b/>
        </w:rPr>
        <w:t xml:space="preserve"> </w:t>
      </w:r>
      <w:r w:rsidR="00484F7B" w:rsidRPr="00484F7B">
        <w:rPr>
          <w:rFonts w:ascii="Times New Roman" w:hAnsi="Times New Roman" w:cs="Times New Roman"/>
          <w:b/>
        </w:rPr>
        <w:t>Corporate Skills Gap Training Services</w:t>
      </w:r>
    </w:p>
    <w:p w14:paraId="5211223E" w14:textId="77777777" w:rsidR="00B95584" w:rsidRPr="00487B81" w:rsidRDefault="00B95584" w:rsidP="00487B81">
      <w:pPr>
        <w:ind w:left="720"/>
        <w:rPr>
          <w:rFonts w:ascii="Times New Roman" w:hAnsi="Times New Roman" w:cs="Times New Roman"/>
          <w:b/>
          <w:u w:val="single"/>
        </w:rPr>
      </w:pPr>
    </w:p>
    <w:p w14:paraId="71004D6F" w14:textId="5A46F091" w:rsidR="0063554E" w:rsidRDefault="00F15ED4" w:rsidP="0063554E">
      <w:pPr>
        <w:rPr>
          <w:rFonts w:ascii="Times New Roman" w:hAnsi="Times New Roman" w:cs="Times New Roman"/>
          <w:b/>
        </w:rPr>
      </w:pPr>
      <w:r w:rsidRPr="000E40EC">
        <w:rPr>
          <w:rFonts w:ascii="Times New Roman" w:hAnsi="Times New Roman" w:cs="Times New Roman"/>
          <w:b/>
        </w:rPr>
        <w:t>RFP</w:t>
      </w:r>
      <w:r w:rsidR="0063554E" w:rsidRPr="000E40EC">
        <w:rPr>
          <w:rFonts w:ascii="Times New Roman" w:hAnsi="Times New Roman" w:cs="Times New Roman"/>
          <w:b/>
        </w:rPr>
        <w:t xml:space="preserve"> NUMBER: </w:t>
      </w:r>
      <w:r w:rsidR="00206A2C" w:rsidRPr="000E40EC">
        <w:rPr>
          <w:rFonts w:ascii="Times New Roman" w:hAnsi="Times New Roman" w:cs="Times New Roman"/>
          <w:b/>
        </w:rPr>
        <w:t xml:space="preserve"> </w:t>
      </w:r>
      <w:r w:rsidR="000E40EC">
        <w:rPr>
          <w:rFonts w:ascii="Times New Roman" w:hAnsi="Times New Roman" w:cs="Times New Roman"/>
          <w:b/>
        </w:rPr>
        <w:t>2401</w:t>
      </w:r>
      <w:r w:rsidR="00484F7B">
        <w:rPr>
          <w:rFonts w:ascii="Times New Roman" w:hAnsi="Times New Roman" w:cs="Times New Roman"/>
          <w:b/>
        </w:rPr>
        <w:t>31</w:t>
      </w:r>
    </w:p>
    <w:p w14:paraId="2F383982" w14:textId="77777777" w:rsidR="00B95584" w:rsidRPr="00487B81" w:rsidRDefault="00B95584" w:rsidP="0063554E">
      <w:pPr>
        <w:rPr>
          <w:rFonts w:ascii="Times New Roman" w:hAnsi="Times New Roman" w:cs="Times New Roman"/>
          <w:b/>
        </w:rPr>
      </w:pPr>
    </w:p>
    <w:p w14:paraId="33A7831A" w14:textId="424B663E" w:rsidR="0063554E" w:rsidRDefault="00F15ED4" w:rsidP="0063554E">
      <w:pPr>
        <w:rPr>
          <w:rFonts w:ascii="Times New Roman" w:hAnsi="Times New Roman" w:cs="Times New Roman"/>
          <w:b/>
        </w:rPr>
      </w:pPr>
      <w:r w:rsidRPr="00487B81">
        <w:rPr>
          <w:rFonts w:ascii="Times New Roman" w:hAnsi="Times New Roman" w:cs="Times New Roman"/>
          <w:b/>
        </w:rPr>
        <w:t>PROPOSAL</w:t>
      </w:r>
      <w:r w:rsidR="0063554E" w:rsidRPr="00487B81">
        <w:rPr>
          <w:rFonts w:ascii="Times New Roman" w:hAnsi="Times New Roman" w:cs="Times New Roman"/>
          <w:b/>
        </w:rPr>
        <w:t xml:space="preserve"> DUE DATE</w:t>
      </w:r>
      <w:r w:rsidR="00365F3F" w:rsidRPr="00487B81">
        <w:rPr>
          <w:rFonts w:ascii="Times New Roman" w:hAnsi="Times New Roman" w:cs="Times New Roman"/>
          <w:b/>
        </w:rPr>
        <w:t>/TIME</w:t>
      </w:r>
      <w:r w:rsidR="0063554E" w:rsidRPr="00487B81">
        <w:rPr>
          <w:rFonts w:ascii="Times New Roman" w:hAnsi="Times New Roman" w:cs="Times New Roman"/>
          <w:b/>
        </w:rPr>
        <w:t xml:space="preserve">: </w:t>
      </w:r>
      <w:r w:rsidR="00484F7B">
        <w:rPr>
          <w:rFonts w:ascii="Times New Roman" w:hAnsi="Times New Roman" w:cs="Times New Roman"/>
          <w:b/>
        </w:rPr>
        <w:t>February 28</w:t>
      </w:r>
      <w:r w:rsidR="00725216" w:rsidRPr="000E40EC">
        <w:rPr>
          <w:rFonts w:ascii="Times New Roman" w:hAnsi="Times New Roman" w:cs="Times New Roman"/>
          <w:b/>
        </w:rPr>
        <w:t xml:space="preserve">, </w:t>
      </w:r>
      <w:r w:rsidR="00725216">
        <w:rPr>
          <w:rFonts w:ascii="Times New Roman" w:hAnsi="Times New Roman" w:cs="Times New Roman"/>
          <w:b/>
        </w:rPr>
        <w:t>202</w:t>
      </w:r>
      <w:r w:rsidR="00C977F3">
        <w:rPr>
          <w:rFonts w:ascii="Times New Roman" w:hAnsi="Times New Roman" w:cs="Times New Roman"/>
          <w:b/>
        </w:rPr>
        <w:t>4</w:t>
      </w:r>
      <w:r w:rsidR="00725216">
        <w:rPr>
          <w:rFonts w:ascii="Times New Roman" w:hAnsi="Times New Roman" w:cs="Times New Roman"/>
          <w:b/>
        </w:rPr>
        <w:t>, 10:00</w:t>
      </w:r>
      <w:r w:rsidR="00773904">
        <w:rPr>
          <w:rFonts w:ascii="Times New Roman" w:hAnsi="Times New Roman" w:cs="Times New Roman"/>
          <w:b/>
        </w:rPr>
        <w:t xml:space="preserve"> </w:t>
      </w:r>
      <w:r w:rsidR="00B12DEF" w:rsidRPr="00487B81">
        <w:rPr>
          <w:rFonts w:ascii="Times New Roman" w:hAnsi="Times New Roman" w:cs="Times New Roman"/>
          <w:b/>
        </w:rPr>
        <w:t>A</w:t>
      </w:r>
      <w:r w:rsidR="0063554E" w:rsidRPr="00487B81">
        <w:rPr>
          <w:rFonts w:ascii="Times New Roman" w:hAnsi="Times New Roman" w:cs="Times New Roman"/>
          <w:b/>
        </w:rPr>
        <w:t>M CST</w:t>
      </w:r>
    </w:p>
    <w:p w14:paraId="7325F249" w14:textId="77777777" w:rsidR="00B95584" w:rsidRPr="00487B81" w:rsidRDefault="00B95584" w:rsidP="0063554E">
      <w:pPr>
        <w:rPr>
          <w:rFonts w:ascii="Times New Roman" w:hAnsi="Times New Roman" w:cs="Times New Roman"/>
          <w:b/>
        </w:rPr>
      </w:pP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412A3168" w:rsidR="00B97A9B" w:rsidRPr="001718F2" w:rsidRDefault="0063554E" w:rsidP="0063554E">
      <w:pPr>
        <w:pStyle w:val="MyNormal"/>
        <w:jc w:val="left"/>
        <w:rPr>
          <w:rFonts w:ascii="Times New Roman" w:hAnsi="Times New Roman"/>
          <w:szCs w:val="22"/>
        </w:rPr>
      </w:pPr>
      <w:r w:rsidRPr="001718F2">
        <w:rPr>
          <w:rFonts w:ascii="Times New Roman" w:hAnsi="Times New Roman"/>
          <w:b/>
          <w:szCs w:val="22"/>
        </w:rPr>
        <w:t>Reference Section 3-Costs / Pricing</w:t>
      </w:r>
      <w:r w:rsidRPr="001718F2">
        <w:rPr>
          <w:rFonts w:ascii="Times New Roman" w:hAnsi="Times New Roman"/>
          <w:szCs w:val="22"/>
        </w:rPr>
        <w:t xml:space="preserve"> for further instruction</w:t>
      </w:r>
      <w:r w:rsidR="00773904">
        <w:rPr>
          <w:rFonts w:ascii="Times New Roman" w:hAnsi="Times New Roman"/>
          <w:szCs w:val="22"/>
        </w:rPr>
        <w:t>.</w:t>
      </w:r>
    </w:p>
    <w:p w14:paraId="7442AF5C" w14:textId="77777777" w:rsidR="00B97A9B" w:rsidRPr="001718F2" w:rsidRDefault="00B97A9B" w:rsidP="0063554E">
      <w:pPr>
        <w:pStyle w:val="MyNormal"/>
        <w:jc w:val="left"/>
        <w:rPr>
          <w:rFonts w:ascii="Times New Roman" w:hAnsi="Times New Roman"/>
          <w:szCs w:val="22"/>
        </w:rPr>
      </w:pPr>
    </w:p>
    <w:p w14:paraId="09520508" w14:textId="2A77A38A" w:rsidR="0063554E" w:rsidRPr="001718F2" w:rsidRDefault="0063554E" w:rsidP="0063554E">
      <w:pPr>
        <w:pStyle w:val="MyNormal"/>
        <w:jc w:val="left"/>
        <w:rPr>
          <w:rFonts w:ascii="Times New Roman" w:hAnsi="Times New Roman"/>
          <w:b/>
          <w:szCs w:val="22"/>
        </w:rPr>
      </w:pPr>
      <w:r w:rsidRPr="001718F2">
        <w:rPr>
          <w:rFonts w:ascii="Times New Roman" w:hAnsi="Times New Roman"/>
          <w:szCs w:val="22"/>
        </w:rPr>
        <w:t>Please complete th</w:t>
      </w:r>
      <w:r w:rsidR="00B97A9B" w:rsidRPr="001718F2">
        <w:rPr>
          <w:rFonts w:ascii="Times New Roman" w:hAnsi="Times New Roman"/>
          <w:szCs w:val="22"/>
        </w:rPr>
        <w:t>e Official</w:t>
      </w:r>
      <w:r w:rsidRPr="001718F2">
        <w:rPr>
          <w:rFonts w:ascii="Times New Roman" w:hAnsi="Times New Roman"/>
          <w:szCs w:val="22"/>
        </w:rPr>
        <w:t xml:space="preserv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1718F2">
        <w:rPr>
          <w:rFonts w:ascii="Times New Roman" w:hAnsi="Times New Roman"/>
          <w:b/>
          <w:szCs w:val="22"/>
        </w:rPr>
        <w:t xml:space="preserve">Pricing must be </w:t>
      </w:r>
      <w:r w:rsidRPr="00B65C44">
        <w:rPr>
          <w:rFonts w:ascii="Times New Roman" w:hAnsi="Times New Roman"/>
          <w:b/>
          <w:szCs w:val="22"/>
        </w:rPr>
        <w:t xml:space="preserve">valid for one hundred </w:t>
      </w:r>
      <w:r w:rsidR="00830E5F">
        <w:rPr>
          <w:rFonts w:ascii="Times New Roman" w:hAnsi="Times New Roman"/>
          <w:b/>
          <w:szCs w:val="22"/>
        </w:rPr>
        <w:t>twenty</w:t>
      </w:r>
      <w:r w:rsidR="00B65C44" w:rsidRPr="00B65C44">
        <w:rPr>
          <w:rFonts w:ascii="Times New Roman" w:hAnsi="Times New Roman"/>
          <w:b/>
          <w:szCs w:val="22"/>
        </w:rPr>
        <w:t xml:space="preserve"> </w:t>
      </w:r>
      <w:r w:rsidRPr="00B65C44">
        <w:rPr>
          <w:rFonts w:ascii="Times New Roman" w:hAnsi="Times New Roman"/>
          <w:b/>
          <w:szCs w:val="22"/>
        </w:rPr>
        <w:t>(1</w:t>
      </w:r>
      <w:r w:rsidR="00830E5F">
        <w:rPr>
          <w:rFonts w:ascii="Times New Roman" w:hAnsi="Times New Roman"/>
          <w:b/>
          <w:szCs w:val="22"/>
        </w:rPr>
        <w:t>2</w:t>
      </w:r>
      <w:r w:rsidRPr="00B65C44">
        <w:rPr>
          <w:rFonts w:ascii="Times New Roman" w:hAnsi="Times New Roman"/>
          <w:b/>
          <w:szCs w:val="22"/>
        </w:rPr>
        <w:t xml:space="preserve">0) days </w:t>
      </w:r>
      <w:r w:rsidRPr="001718F2">
        <w:rPr>
          <w:rFonts w:ascii="Times New Roman" w:hAnsi="Times New Roman"/>
          <w:b/>
          <w:szCs w:val="22"/>
        </w:rPr>
        <w:t xml:space="preserve">following the </w:t>
      </w:r>
      <w:r w:rsidR="00365090" w:rsidRPr="001718F2">
        <w:rPr>
          <w:rFonts w:ascii="Times New Roman" w:hAnsi="Times New Roman"/>
          <w:b/>
          <w:szCs w:val="22"/>
        </w:rPr>
        <w:t>p</w:t>
      </w:r>
      <w:r w:rsidRPr="001718F2">
        <w:rPr>
          <w:rFonts w:ascii="Times New Roman" w:hAnsi="Times New Roman"/>
          <w:b/>
          <w:szCs w:val="22"/>
        </w:rPr>
        <w:t>roposal due date and time.</w:t>
      </w:r>
    </w:p>
    <w:p w14:paraId="2A97A6D3" w14:textId="77777777" w:rsidR="0063554E" w:rsidRPr="001718F2"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sidRPr="001718F2">
        <w:rPr>
          <w:rFonts w:ascii="Times New Roman" w:hAnsi="Times New Roman"/>
          <w:szCs w:val="22"/>
        </w:rPr>
        <w:t xml:space="preserve">UAS </w:t>
      </w:r>
      <w:r w:rsidR="0063554E" w:rsidRPr="001718F2">
        <w:rPr>
          <w:rFonts w:ascii="Times New Roman" w:hAnsi="Times New Roman"/>
          <w:szCs w:val="22"/>
        </w:rPr>
        <w:t xml:space="preserve">will not be obligated to pay any costs not identified accordingly.  Respondent must certify that any costs not </w:t>
      </w:r>
      <w:r w:rsidR="0063554E" w:rsidRPr="00BA12F5">
        <w:rPr>
          <w:rFonts w:ascii="Times New Roman" w:hAnsi="Times New Roman"/>
          <w:szCs w:val="22"/>
        </w:rPr>
        <w:t xml:space="preserve">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033F3A" w:rsidRPr="00033F3A" w14:paraId="70CBB1AC" w14:textId="77777777" w:rsidTr="0019436E">
        <w:trPr>
          <w:trHeight w:val="290"/>
        </w:trPr>
        <w:tc>
          <w:tcPr>
            <w:tcW w:w="905" w:type="dxa"/>
            <w:shd w:val="clear" w:color="auto" w:fill="auto"/>
          </w:tcPr>
          <w:p w14:paraId="3CD0F069" w14:textId="77777777" w:rsidR="0063554E" w:rsidRPr="004C0FC6" w:rsidRDefault="0063554E" w:rsidP="0019436E">
            <w:pPr>
              <w:jc w:val="center"/>
              <w:rPr>
                <w:rFonts w:ascii="Times New Roman" w:hAnsi="Times New Roman" w:cs="Times New Roman"/>
                <w:b/>
              </w:rPr>
            </w:pPr>
            <w:r w:rsidRPr="004C0FC6">
              <w:rPr>
                <w:rFonts w:ascii="Times New Roman" w:hAnsi="Times New Roman" w:cs="Times New Roman"/>
                <w:b/>
              </w:rPr>
              <w:t>Item</w:t>
            </w:r>
          </w:p>
        </w:tc>
        <w:tc>
          <w:tcPr>
            <w:tcW w:w="5297" w:type="dxa"/>
            <w:shd w:val="clear" w:color="auto" w:fill="auto"/>
          </w:tcPr>
          <w:p w14:paraId="36A3AEAF" w14:textId="62CE10C4" w:rsidR="0063554E" w:rsidRPr="004C0FC6" w:rsidRDefault="00033F3A" w:rsidP="0019436E">
            <w:pPr>
              <w:jc w:val="center"/>
              <w:rPr>
                <w:rFonts w:ascii="Times New Roman" w:hAnsi="Times New Roman" w:cs="Times New Roman"/>
                <w:b/>
              </w:rPr>
            </w:pPr>
            <w:r w:rsidRPr="004C0FC6">
              <w:rPr>
                <w:rFonts w:ascii="Times New Roman" w:hAnsi="Times New Roman" w:cs="Times New Roman"/>
                <w:b/>
              </w:rPr>
              <w:t>*</w:t>
            </w:r>
            <w:r w:rsidR="0063554E" w:rsidRPr="004C0FC6">
              <w:rPr>
                <w:rFonts w:ascii="Times New Roman" w:hAnsi="Times New Roman" w:cs="Times New Roman"/>
                <w:b/>
              </w:rPr>
              <w:t>Description</w:t>
            </w:r>
          </w:p>
        </w:tc>
        <w:tc>
          <w:tcPr>
            <w:tcW w:w="1986" w:type="dxa"/>
          </w:tcPr>
          <w:p w14:paraId="40712E70" w14:textId="77777777" w:rsidR="0063554E" w:rsidRPr="004C0FC6" w:rsidRDefault="0063554E" w:rsidP="0019436E">
            <w:pPr>
              <w:jc w:val="center"/>
              <w:rPr>
                <w:rFonts w:ascii="Times New Roman" w:hAnsi="Times New Roman" w:cs="Times New Roman"/>
                <w:b/>
              </w:rPr>
            </w:pPr>
            <w:r w:rsidRPr="004C0FC6">
              <w:rPr>
                <w:rFonts w:ascii="Times New Roman" w:hAnsi="Times New Roman" w:cs="Times New Roman"/>
                <w:b/>
              </w:rPr>
              <w:t>Discount</w:t>
            </w:r>
          </w:p>
          <w:p w14:paraId="510F67BC" w14:textId="77777777" w:rsidR="0063554E" w:rsidRPr="004C0FC6" w:rsidRDefault="0063554E" w:rsidP="0019436E">
            <w:pPr>
              <w:jc w:val="center"/>
              <w:rPr>
                <w:rFonts w:ascii="Times New Roman" w:hAnsi="Times New Roman" w:cs="Times New Roman"/>
                <w:b/>
              </w:rPr>
            </w:pPr>
            <w:r w:rsidRPr="004C0FC6">
              <w:rPr>
                <w:rFonts w:ascii="Times New Roman" w:hAnsi="Times New Roman" w:cs="Times New Roman"/>
                <w:b/>
              </w:rPr>
              <w:t>($ or %)</w:t>
            </w:r>
          </w:p>
        </w:tc>
        <w:tc>
          <w:tcPr>
            <w:tcW w:w="2476" w:type="dxa"/>
            <w:shd w:val="clear" w:color="auto" w:fill="auto"/>
          </w:tcPr>
          <w:p w14:paraId="570B8A76" w14:textId="77777777" w:rsidR="0063554E" w:rsidRPr="004C0FC6" w:rsidRDefault="0063554E" w:rsidP="0019436E">
            <w:pPr>
              <w:jc w:val="center"/>
              <w:rPr>
                <w:rFonts w:ascii="Times New Roman" w:hAnsi="Times New Roman" w:cs="Times New Roman"/>
                <w:b/>
              </w:rPr>
            </w:pPr>
            <w:r w:rsidRPr="004C0FC6">
              <w:rPr>
                <w:rFonts w:ascii="Times New Roman" w:hAnsi="Times New Roman" w:cs="Times New Roman"/>
                <w:b/>
              </w:rPr>
              <w:t>Total Price</w:t>
            </w:r>
          </w:p>
        </w:tc>
      </w:tr>
      <w:tr w:rsidR="00033F3A" w:rsidRPr="00033F3A" w14:paraId="27BE8913" w14:textId="77777777" w:rsidTr="0019436E">
        <w:trPr>
          <w:trHeight w:val="290"/>
        </w:trPr>
        <w:tc>
          <w:tcPr>
            <w:tcW w:w="905" w:type="dxa"/>
            <w:shd w:val="clear" w:color="auto" w:fill="auto"/>
          </w:tcPr>
          <w:p w14:paraId="516C0766"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1.</w:t>
            </w:r>
          </w:p>
        </w:tc>
        <w:tc>
          <w:tcPr>
            <w:tcW w:w="5297" w:type="dxa"/>
            <w:shd w:val="clear" w:color="auto" w:fill="auto"/>
          </w:tcPr>
          <w:p w14:paraId="3864ADE5" w14:textId="77777777" w:rsidR="0063554E" w:rsidRPr="004C0FC6" w:rsidRDefault="0063554E" w:rsidP="0019436E">
            <w:pPr>
              <w:rPr>
                <w:rFonts w:ascii="Times New Roman" w:hAnsi="Times New Roman" w:cs="Times New Roman"/>
                <w:b/>
              </w:rPr>
            </w:pPr>
          </w:p>
        </w:tc>
        <w:tc>
          <w:tcPr>
            <w:tcW w:w="1986" w:type="dxa"/>
          </w:tcPr>
          <w:p w14:paraId="096FFBDE" w14:textId="77777777" w:rsidR="0063554E" w:rsidRPr="004C0FC6" w:rsidRDefault="0063554E" w:rsidP="0019436E">
            <w:pPr>
              <w:rPr>
                <w:rFonts w:ascii="Times New Roman" w:hAnsi="Times New Roman" w:cs="Times New Roman"/>
                <w:b/>
              </w:rPr>
            </w:pPr>
          </w:p>
        </w:tc>
        <w:tc>
          <w:tcPr>
            <w:tcW w:w="2476" w:type="dxa"/>
            <w:shd w:val="clear" w:color="auto" w:fill="auto"/>
          </w:tcPr>
          <w:p w14:paraId="281E26AD"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w:t>
            </w:r>
          </w:p>
        </w:tc>
      </w:tr>
      <w:tr w:rsidR="00033F3A" w:rsidRPr="00033F3A" w14:paraId="07B25973" w14:textId="77777777" w:rsidTr="0019436E">
        <w:trPr>
          <w:trHeight w:val="290"/>
        </w:trPr>
        <w:tc>
          <w:tcPr>
            <w:tcW w:w="905" w:type="dxa"/>
            <w:shd w:val="clear" w:color="auto" w:fill="auto"/>
          </w:tcPr>
          <w:p w14:paraId="539D69A7"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2.</w:t>
            </w:r>
          </w:p>
        </w:tc>
        <w:tc>
          <w:tcPr>
            <w:tcW w:w="5297" w:type="dxa"/>
            <w:shd w:val="clear" w:color="auto" w:fill="auto"/>
          </w:tcPr>
          <w:p w14:paraId="58EB1E02" w14:textId="77777777" w:rsidR="0063554E" w:rsidRPr="004C0FC6" w:rsidRDefault="0063554E" w:rsidP="0019436E">
            <w:pPr>
              <w:rPr>
                <w:rFonts w:ascii="Times New Roman" w:hAnsi="Times New Roman" w:cs="Times New Roman"/>
                <w:b/>
              </w:rPr>
            </w:pPr>
          </w:p>
        </w:tc>
        <w:tc>
          <w:tcPr>
            <w:tcW w:w="1986" w:type="dxa"/>
          </w:tcPr>
          <w:p w14:paraId="4EEB139C" w14:textId="77777777" w:rsidR="0063554E" w:rsidRPr="004C0FC6" w:rsidRDefault="0063554E" w:rsidP="0019436E">
            <w:pPr>
              <w:rPr>
                <w:rFonts w:ascii="Times New Roman" w:hAnsi="Times New Roman" w:cs="Times New Roman"/>
                <w:b/>
              </w:rPr>
            </w:pPr>
          </w:p>
        </w:tc>
        <w:tc>
          <w:tcPr>
            <w:tcW w:w="2476" w:type="dxa"/>
            <w:shd w:val="clear" w:color="auto" w:fill="auto"/>
          </w:tcPr>
          <w:p w14:paraId="2B5C1C31"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w:t>
            </w:r>
          </w:p>
        </w:tc>
      </w:tr>
      <w:tr w:rsidR="00033F3A" w:rsidRPr="00033F3A" w14:paraId="6D5A8A13" w14:textId="77777777" w:rsidTr="0019436E">
        <w:trPr>
          <w:trHeight w:val="290"/>
        </w:trPr>
        <w:tc>
          <w:tcPr>
            <w:tcW w:w="905" w:type="dxa"/>
            <w:shd w:val="clear" w:color="auto" w:fill="auto"/>
          </w:tcPr>
          <w:p w14:paraId="601E357E"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3.</w:t>
            </w:r>
          </w:p>
        </w:tc>
        <w:tc>
          <w:tcPr>
            <w:tcW w:w="5297" w:type="dxa"/>
            <w:shd w:val="clear" w:color="auto" w:fill="auto"/>
          </w:tcPr>
          <w:p w14:paraId="01F6FCC4" w14:textId="77777777" w:rsidR="0063554E" w:rsidRPr="004C0FC6" w:rsidRDefault="0063554E" w:rsidP="0019436E">
            <w:pPr>
              <w:rPr>
                <w:rFonts w:ascii="Times New Roman" w:hAnsi="Times New Roman" w:cs="Times New Roman"/>
                <w:b/>
              </w:rPr>
            </w:pPr>
          </w:p>
        </w:tc>
        <w:tc>
          <w:tcPr>
            <w:tcW w:w="1986" w:type="dxa"/>
          </w:tcPr>
          <w:p w14:paraId="7B4BA472" w14:textId="77777777" w:rsidR="0063554E" w:rsidRPr="004C0FC6" w:rsidRDefault="0063554E" w:rsidP="0019436E">
            <w:pPr>
              <w:rPr>
                <w:rFonts w:ascii="Times New Roman" w:hAnsi="Times New Roman" w:cs="Times New Roman"/>
                <w:b/>
              </w:rPr>
            </w:pPr>
          </w:p>
        </w:tc>
        <w:tc>
          <w:tcPr>
            <w:tcW w:w="2476" w:type="dxa"/>
            <w:shd w:val="clear" w:color="auto" w:fill="auto"/>
          </w:tcPr>
          <w:p w14:paraId="1FF0A0EE"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w:t>
            </w:r>
          </w:p>
        </w:tc>
      </w:tr>
      <w:tr w:rsidR="00033F3A" w:rsidRPr="00033F3A" w14:paraId="687AE2C6" w14:textId="77777777" w:rsidTr="0019436E">
        <w:trPr>
          <w:trHeight w:val="290"/>
        </w:trPr>
        <w:tc>
          <w:tcPr>
            <w:tcW w:w="905" w:type="dxa"/>
            <w:shd w:val="clear" w:color="auto" w:fill="auto"/>
          </w:tcPr>
          <w:p w14:paraId="456FDCE9"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4.</w:t>
            </w:r>
          </w:p>
        </w:tc>
        <w:tc>
          <w:tcPr>
            <w:tcW w:w="5297" w:type="dxa"/>
            <w:shd w:val="clear" w:color="auto" w:fill="auto"/>
          </w:tcPr>
          <w:p w14:paraId="6F7AA099" w14:textId="77777777" w:rsidR="0063554E" w:rsidRPr="004C0FC6" w:rsidRDefault="0063554E" w:rsidP="0019436E">
            <w:pPr>
              <w:rPr>
                <w:rFonts w:ascii="Times New Roman" w:hAnsi="Times New Roman" w:cs="Times New Roman"/>
                <w:b/>
              </w:rPr>
            </w:pPr>
          </w:p>
        </w:tc>
        <w:tc>
          <w:tcPr>
            <w:tcW w:w="1986" w:type="dxa"/>
          </w:tcPr>
          <w:p w14:paraId="4E6FF223" w14:textId="77777777" w:rsidR="0063554E" w:rsidRPr="004C0FC6" w:rsidRDefault="0063554E" w:rsidP="0019436E">
            <w:pPr>
              <w:rPr>
                <w:rFonts w:ascii="Times New Roman" w:hAnsi="Times New Roman" w:cs="Times New Roman"/>
                <w:b/>
              </w:rPr>
            </w:pPr>
          </w:p>
        </w:tc>
        <w:tc>
          <w:tcPr>
            <w:tcW w:w="2476" w:type="dxa"/>
            <w:shd w:val="clear" w:color="auto" w:fill="auto"/>
          </w:tcPr>
          <w:p w14:paraId="37A8F990"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w:t>
            </w:r>
          </w:p>
        </w:tc>
      </w:tr>
      <w:tr w:rsidR="00033F3A" w:rsidRPr="00033F3A" w14:paraId="37739594" w14:textId="77777777" w:rsidTr="0019436E">
        <w:trPr>
          <w:trHeight w:val="666"/>
        </w:trPr>
        <w:tc>
          <w:tcPr>
            <w:tcW w:w="905" w:type="dxa"/>
            <w:shd w:val="clear" w:color="auto" w:fill="auto"/>
          </w:tcPr>
          <w:p w14:paraId="4D5AC17C"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5.</w:t>
            </w:r>
          </w:p>
        </w:tc>
        <w:tc>
          <w:tcPr>
            <w:tcW w:w="5297" w:type="dxa"/>
            <w:shd w:val="clear" w:color="auto" w:fill="auto"/>
          </w:tcPr>
          <w:p w14:paraId="2DBDA00B" w14:textId="77777777" w:rsidR="0063554E" w:rsidRPr="004C0FC6" w:rsidRDefault="0063554E" w:rsidP="0019436E">
            <w:pPr>
              <w:rPr>
                <w:rFonts w:ascii="Times New Roman" w:hAnsi="Times New Roman" w:cs="Times New Roman"/>
                <w:b/>
              </w:rPr>
            </w:pPr>
          </w:p>
        </w:tc>
        <w:tc>
          <w:tcPr>
            <w:tcW w:w="1986" w:type="dxa"/>
          </w:tcPr>
          <w:p w14:paraId="5EB19259" w14:textId="77777777" w:rsidR="0063554E" w:rsidRPr="004C0FC6" w:rsidRDefault="0063554E" w:rsidP="0019436E">
            <w:pPr>
              <w:rPr>
                <w:rFonts w:ascii="Times New Roman" w:hAnsi="Times New Roman" w:cs="Times New Roman"/>
                <w:b/>
              </w:rPr>
            </w:pPr>
          </w:p>
        </w:tc>
        <w:tc>
          <w:tcPr>
            <w:tcW w:w="2476" w:type="dxa"/>
            <w:shd w:val="clear" w:color="auto" w:fill="auto"/>
          </w:tcPr>
          <w:p w14:paraId="5D483DB1"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w:t>
            </w:r>
          </w:p>
        </w:tc>
      </w:tr>
      <w:tr w:rsidR="0063554E" w:rsidRPr="00033F3A" w14:paraId="58CFBDCD" w14:textId="77777777" w:rsidTr="0019436E">
        <w:trPr>
          <w:trHeight w:val="615"/>
        </w:trPr>
        <w:tc>
          <w:tcPr>
            <w:tcW w:w="905" w:type="dxa"/>
            <w:shd w:val="clear" w:color="auto" w:fill="auto"/>
          </w:tcPr>
          <w:p w14:paraId="683E2648" w14:textId="77777777" w:rsidR="0063554E" w:rsidRPr="004C0FC6" w:rsidRDefault="0063554E" w:rsidP="0019436E">
            <w:pPr>
              <w:rPr>
                <w:rFonts w:ascii="Times New Roman" w:hAnsi="Times New Roman" w:cs="Times New Roman"/>
                <w:b/>
              </w:rPr>
            </w:pPr>
          </w:p>
        </w:tc>
        <w:tc>
          <w:tcPr>
            <w:tcW w:w="5297" w:type="dxa"/>
            <w:shd w:val="clear" w:color="auto" w:fill="auto"/>
          </w:tcPr>
          <w:p w14:paraId="334F77FE" w14:textId="77777777" w:rsidR="0063554E" w:rsidRPr="004C0FC6" w:rsidRDefault="0063554E" w:rsidP="0019436E">
            <w:pPr>
              <w:rPr>
                <w:rFonts w:ascii="Times New Roman" w:hAnsi="Times New Roman" w:cs="Times New Roman"/>
                <w:b/>
                <w:bCs/>
              </w:rPr>
            </w:pPr>
            <w:r w:rsidRPr="004C0FC6">
              <w:rPr>
                <w:rFonts w:ascii="Times New Roman" w:hAnsi="Times New Roman" w:cs="Times New Roman"/>
                <w:b/>
                <w:bCs/>
              </w:rPr>
              <w:t>GRAND TOTAL</w:t>
            </w:r>
          </w:p>
        </w:tc>
        <w:tc>
          <w:tcPr>
            <w:tcW w:w="1986" w:type="dxa"/>
          </w:tcPr>
          <w:p w14:paraId="0ABB0AF7" w14:textId="77777777" w:rsidR="0063554E" w:rsidRPr="004C0FC6" w:rsidRDefault="0063554E" w:rsidP="0019436E">
            <w:pPr>
              <w:rPr>
                <w:rFonts w:ascii="Times New Roman" w:hAnsi="Times New Roman" w:cs="Times New Roman"/>
                <w:b/>
              </w:rPr>
            </w:pPr>
          </w:p>
        </w:tc>
        <w:tc>
          <w:tcPr>
            <w:tcW w:w="2476" w:type="dxa"/>
            <w:shd w:val="clear" w:color="auto" w:fill="auto"/>
          </w:tcPr>
          <w:p w14:paraId="44A06857" w14:textId="77777777" w:rsidR="0063554E" w:rsidRPr="004C0FC6" w:rsidRDefault="0063554E" w:rsidP="0019436E">
            <w:pPr>
              <w:rPr>
                <w:rFonts w:ascii="Times New Roman" w:hAnsi="Times New Roman" w:cs="Times New Roman"/>
                <w:b/>
              </w:rPr>
            </w:pPr>
            <w:r w:rsidRPr="004C0FC6">
              <w:rPr>
                <w:rFonts w:ascii="Times New Roman" w:hAnsi="Times New Roman" w:cs="Times New Roman"/>
                <w:b/>
              </w:rPr>
              <w:t>$</w:t>
            </w:r>
          </w:p>
        </w:tc>
      </w:tr>
    </w:tbl>
    <w:p w14:paraId="1F2B6682" w14:textId="3DF9EEF3" w:rsidR="0063554E" w:rsidRPr="00033F3A" w:rsidRDefault="0063554E" w:rsidP="00847962">
      <w:pPr>
        <w:rPr>
          <w:rFonts w:ascii="Times New Roman" w:hAnsi="Times New Roman" w:cs="Times New Roman"/>
          <w:b/>
          <w:color w:val="FF0000"/>
          <w:lang w:val="da-DK"/>
        </w:rPr>
      </w:pPr>
    </w:p>
    <w:p w14:paraId="5ADF6D9F" w14:textId="3C97CAA0" w:rsidR="0063554E" w:rsidRPr="00033F3A" w:rsidRDefault="0063554E" w:rsidP="00847962">
      <w:pPr>
        <w:rPr>
          <w:rFonts w:ascii="Times New Roman" w:hAnsi="Times New Roman" w:cs="Times New Roman"/>
          <w:b/>
          <w:color w:val="FF0000"/>
          <w:lang w:val="da-DK"/>
        </w:rPr>
      </w:pPr>
    </w:p>
    <w:p w14:paraId="0AE82F8B" w14:textId="77777777" w:rsidR="006905D7" w:rsidRPr="00033F3A" w:rsidRDefault="006905D7" w:rsidP="00847962">
      <w:pPr>
        <w:rPr>
          <w:rFonts w:ascii="Times New Roman" w:hAnsi="Times New Roman" w:cs="Times New Roman"/>
          <w:b/>
          <w:color w:val="FF0000"/>
          <w:lang w:val="da-DK"/>
        </w:rPr>
      </w:pPr>
    </w:p>
    <w:p w14:paraId="09E1E9EC" w14:textId="0560DCAC" w:rsidR="0063554E" w:rsidRDefault="0063554E" w:rsidP="00847962">
      <w:pPr>
        <w:rPr>
          <w:rFonts w:ascii="Times New Roman" w:hAnsi="Times New Roman" w:cs="Times New Roman"/>
          <w:b/>
          <w:lang w:val="da-DK"/>
        </w:rPr>
      </w:pPr>
    </w:p>
    <w:p w14:paraId="44A1FF87" w14:textId="77777777" w:rsidR="00B65C44" w:rsidRDefault="00B65C44" w:rsidP="00847962">
      <w:pPr>
        <w:rPr>
          <w:rFonts w:ascii="Times New Roman" w:hAnsi="Times New Roman" w:cs="Times New Roman"/>
          <w:b/>
          <w:lang w:val="da-DK"/>
        </w:rPr>
      </w:pPr>
    </w:p>
    <w:p w14:paraId="1D79A0F2" w14:textId="77777777" w:rsidR="00B65C44" w:rsidRDefault="00B65C44" w:rsidP="00847962">
      <w:pPr>
        <w:rPr>
          <w:rFonts w:ascii="Times New Roman" w:hAnsi="Times New Roman" w:cs="Times New Roman"/>
          <w:b/>
          <w:lang w:val="da-DK"/>
        </w:rPr>
      </w:pPr>
    </w:p>
    <w:p w14:paraId="14EB326D" w14:textId="77777777" w:rsidR="00B65C44" w:rsidRDefault="00B65C44" w:rsidP="00847962">
      <w:pPr>
        <w:rPr>
          <w:rFonts w:ascii="Times New Roman" w:hAnsi="Times New Roman" w:cs="Times New Roman"/>
          <w:b/>
          <w:lang w:val="da-DK"/>
        </w:rPr>
      </w:pPr>
    </w:p>
    <w:p w14:paraId="264C061F" w14:textId="77777777" w:rsidR="00B65C44" w:rsidRDefault="00B65C44" w:rsidP="00847962">
      <w:pPr>
        <w:rPr>
          <w:rFonts w:ascii="Times New Roman" w:hAnsi="Times New Roman" w:cs="Times New Roman"/>
          <w:b/>
          <w:lang w:val="da-DK"/>
        </w:rPr>
      </w:pPr>
    </w:p>
    <w:p w14:paraId="6FFE5AB8" w14:textId="77777777" w:rsidR="008959ED" w:rsidRDefault="008959ED" w:rsidP="00847962">
      <w:pPr>
        <w:rPr>
          <w:rFonts w:ascii="Times New Roman" w:hAnsi="Times New Roman" w:cs="Times New Roman"/>
          <w:b/>
          <w:lang w:val="da-DK"/>
        </w:rPr>
      </w:pPr>
    </w:p>
    <w:p w14:paraId="6FB9DEE9" w14:textId="77777777" w:rsidR="00DA2814" w:rsidRDefault="00DA2814" w:rsidP="00847962">
      <w:pPr>
        <w:rPr>
          <w:rFonts w:ascii="Times New Roman" w:hAnsi="Times New Roman" w:cs="Times New Roman"/>
          <w:b/>
          <w:lang w:val="da-DK"/>
        </w:rPr>
      </w:pPr>
    </w:p>
    <w:p w14:paraId="281BD523" w14:textId="77777777" w:rsidR="00DA2814" w:rsidRDefault="00DA2814" w:rsidP="00847962">
      <w:pPr>
        <w:rPr>
          <w:rFonts w:ascii="Times New Roman" w:hAnsi="Times New Roman" w:cs="Times New Roman"/>
          <w:b/>
          <w:lang w:val="da-DK"/>
        </w:rPr>
      </w:pPr>
    </w:p>
    <w:p w14:paraId="147738BC" w14:textId="77777777" w:rsidR="00DA2814" w:rsidRDefault="00DA2814" w:rsidP="00847962">
      <w:pPr>
        <w:rPr>
          <w:rFonts w:ascii="Times New Roman" w:hAnsi="Times New Roman" w:cs="Times New Roman"/>
          <w:b/>
          <w:lang w:val="da-DK"/>
        </w:rPr>
      </w:pPr>
    </w:p>
    <w:p w14:paraId="6C072AF2" w14:textId="77777777" w:rsidR="00DA2814" w:rsidRPr="00BA12F5" w:rsidRDefault="00DA2814" w:rsidP="00847962">
      <w:pPr>
        <w:rPr>
          <w:rFonts w:ascii="Times New Roman" w:hAnsi="Times New Roman" w:cs="Times New Roman"/>
          <w:b/>
          <w:lang w:val="da-DK"/>
        </w:rPr>
      </w:pPr>
    </w:p>
    <w:p w14:paraId="00116BD2" w14:textId="77777777" w:rsidR="0063554E" w:rsidRPr="00BA12F5" w:rsidRDefault="0063554E" w:rsidP="00847962">
      <w:pPr>
        <w:rPr>
          <w:rFonts w:ascii="Times New Roman" w:hAnsi="Times New Roman" w:cs="Times New Roman"/>
          <w:b/>
          <w:lang w:val="da-DK"/>
        </w:rPr>
      </w:pPr>
    </w:p>
    <w:p w14:paraId="45D1038F" w14:textId="77777777" w:rsidR="0063554E" w:rsidRPr="00BA12F5" w:rsidRDefault="0063554E" w:rsidP="00847962">
      <w:pPr>
        <w:rPr>
          <w:rFonts w:ascii="Times New Roman" w:hAnsi="Times New Roman" w:cs="Times New Roman"/>
          <w:b/>
          <w:lang w:val="da-DK"/>
        </w:rPr>
      </w:pPr>
    </w:p>
    <w:p w14:paraId="6BA34FBB" w14:textId="77777777" w:rsidR="0063554E" w:rsidRPr="00BA12F5" w:rsidRDefault="0063554E" w:rsidP="00847962">
      <w:pPr>
        <w:rPr>
          <w:rFonts w:ascii="Times New Roman" w:hAnsi="Times New Roman" w:cs="Times New Roman"/>
          <w:b/>
          <w:lang w:val="da-DK"/>
        </w:rPr>
      </w:pPr>
    </w:p>
    <w:p w14:paraId="6A694D3F" w14:textId="050FA72E" w:rsidR="00534A43" w:rsidRPr="00BA12F5" w:rsidRDefault="00534A43" w:rsidP="00847962">
      <w:pPr>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1718F2" w:rsidRDefault="00534A43" w:rsidP="00847962">
      <w:pPr>
        <w:pStyle w:val="MyNormal"/>
        <w:jc w:val="left"/>
        <w:rPr>
          <w:rFonts w:ascii="Times New Roman" w:hAnsi="Times New Roman"/>
          <w:szCs w:val="22"/>
        </w:rPr>
      </w:pPr>
    </w:p>
    <w:p w14:paraId="03D322A4" w14:textId="2417197E" w:rsidR="00534A43" w:rsidRPr="001718F2" w:rsidRDefault="00534A43" w:rsidP="00847962">
      <w:pPr>
        <w:pStyle w:val="MyNormal"/>
        <w:ind w:right="-720"/>
        <w:jc w:val="left"/>
        <w:rPr>
          <w:rFonts w:ascii="Times New Roman" w:hAnsi="Times New Roman"/>
          <w:szCs w:val="22"/>
        </w:rPr>
      </w:pPr>
      <w:r w:rsidRPr="001718F2">
        <w:rPr>
          <w:rFonts w:ascii="Times New Roman" w:hAnsi="Times New Roman"/>
          <w:szCs w:val="22"/>
        </w:rPr>
        <w:t>2.</w:t>
      </w:r>
      <w:r w:rsidRPr="001718F2">
        <w:rPr>
          <w:rFonts w:ascii="Times New Roman" w:hAnsi="Times New Roman"/>
          <w:szCs w:val="22"/>
        </w:rPr>
        <w:tab/>
        <w:t xml:space="preserve">References of your current customer(s) as specified in </w:t>
      </w:r>
      <w:r w:rsidRPr="001718F2">
        <w:rPr>
          <w:rFonts w:ascii="Times New Roman" w:hAnsi="Times New Roman"/>
          <w:b/>
          <w:szCs w:val="22"/>
        </w:rPr>
        <w:t xml:space="preserve">Section </w:t>
      </w:r>
      <w:r w:rsidR="00ED5A58" w:rsidRPr="001718F2">
        <w:rPr>
          <w:rFonts w:ascii="Times New Roman" w:hAnsi="Times New Roman"/>
          <w:b/>
          <w:szCs w:val="22"/>
        </w:rPr>
        <w:t>4</w:t>
      </w:r>
      <w:r w:rsidRPr="001718F2">
        <w:rPr>
          <w:rFonts w:ascii="Times New Roman" w:hAnsi="Times New Roman"/>
          <w:szCs w:val="22"/>
        </w:rPr>
        <w:t xml:space="preserve"> of this RFP document:</w:t>
      </w:r>
    </w:p>
    <w:p w14:paraId="55E4998F" w14:textId="77777777" w:rsidR="00534A43" w:rsidRPr="001718F2"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36412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BD4A" w14:textId="77777777" w:rsidR="0036412A" w:rsidRDefault="0036412A" w:rsidP="00913B53">
      <w:r>
        <w:separator/>
      </w:r>
    </w:p>
  </w:endnote>
  <w:endnote w:type="continuationSeparator" w:id="0">
    <w:p w14:paraId="264F6B77" w14:textId="77777777" w:rsidR="0036412A" w:rsidRDefault="0036412A"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fldSimple w:instr=" NUMPAGES  \* Arabic  \* MERGEFORMAT ">
      <w:r w:rsidRPr="00EC304D">
        <w:rPr>
          <w:noProof/>
        </w:rPr>
        <w:t>2</w:t>
      </w:r>
    </w:fldSimple>
  </w:p>
  <w:p w14:paraId="6806F910" w14:textId="2AF82775" w:rsidR="001C5B7C" w:rsidRDefault="00830E5F" w:rsidP="007858C1">
    <w:pPr>
      <w:pStyle w:val="Footer"/>
      <w:jc w:val="right"/>
    </w:pPr>
    <w:r>
      <w:t>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32E0" w14:textId="77777777" w:rsidR="0036412A" w:rsidRDefault="0036412A" w:rsidP="00913B53">
      <w:r>
        <w:separator/>
      </w:r>
    </w:p>
  </w:footnote>
  <w:footnote w:type="continuationSeparator" w:id="0">
    <w:p w14:paraId="3802080B" w14:textId="77777777" w:rsidR="0036412A" w:rsidRDefault="0036412A"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FA99" w14:textId="353EBCE1" w:rsidR="001F2F64" w:rsidRDefault="001F2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B11AF"/>
    <w:multiLevelType w:val="hybridMultilevel"/>
    <w:tmpl w:val="3404E750"/>
    <w:lvl w:ilvl="0" w:tplc="021AF9C6">
      <w:start w:val="1"/>
      <w:numFmt w:val="decimal"/>
      <w:lvlText w:val="%1."/>
      <w:lvlJc w:val="left"/>
      <w:pPr>
        <w:ind w:left="1440" w:hanging="360"/>
      </w:pPr>
      <w:rPr>
        <w:rFonts w:hint="default"/>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440107"/>
    <w:multiLevelType w:val="hybridMultilevel"/>
    <w:tmpl w:val="4304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51520"/>
    <w:multiLevelType w:val="multilevel"/>
    <w:tmpl w:val="49C212B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B3642"/>
    <w:multiLevelType w:val="hybridMultilevel"/>
    <w:tmpl w:val="5B206C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38016729">
    <w:abstractNumId w:val="25"/>
  </w:num>
  <w:num w:numId="2" w16cid:durableId="2093551106">
    <w:abstractNumId w:val="10"/>
  </w:num>
  <w:num w:numId="3" w16cid:durableId="880436900">
    <w:abstractNumId w:val="20"/>
  </w:num>
  <w:num w:numId="4" w16cid:durableId="212548074">
    <w:abstractNumId w:val="37"/>
  </w:num>
  <w:num w:numId="5" w16cid:durableId="940600220">
    <w:abstractNumId w:val="27"/>
  </w:num>
  <w:num w:numId="6" w16cid:durableId="1338189873">
    <w:abstractNumId w:val="2"/>
  </w:num>
  <w:num w:numId="7" w16cid:durableId="1723937918">
    <w:abstractNumId w:val="0"/>
  </w:num>
  <w:num w:numId="8" w16cid:durableId="62222123">
    <w:abstractNumId w:val="21"/>
  </w:num>
  <w:num w:numId="9" w16cid:durableId="1420103999">
    <w:abstractNumId w:val="7"/>
  </w:num>
  <w:num w:numId="10" w16cid:durableId="1045636294">
    <w:abstractNumId w:val="1"/>
  </w:num>
  <w:num w:numId="11" w16cid:durableId="1647050875">
    <w:abstractNumId w:val="9"/>
  </w:num>
  <w:num w:numId="12" w16cid:durableId="526678024">
    <w:abstractNumId w:val="23"/>
  </w:num>
  <w:num w:numId="13" w16cid:durableId="944188537">
    <w:abstractNumId w:val="22"/>
  </w:num>
  <w:num w:numId="14" w16cid:durableId="52390498">
    <w:abstractNumId w:val="26"/>
  </w:num>
  <w:num w:numId="15" w16cid:durableId="1163620011">
    <w:abstractNumId w:val="4"/>
  </w:num>
  <w:num w:numId="16" w16cid:durableId="5522250">
    <w:abstractNumId w:val="29"/>
  </w:num>
  <w:num w:numId="17" w16cid:durableId="541093707">
    <w:abstractNumId w:val="16"/>
  </w:num>
  <w:num w:numId="18" w16cid:durableId="1370688641">
    <w:abstractNumId w:val="38"/>
  </w:num>
  <w:num w:numId="19" w16cid:durableId="49962358">
    <w:abstractNumId w:val="35"/>
  </w:num>
  <w:num w:numId="20" w16cid:durableId="904296833">
    <w:abstractNumId w:val="18"/>
  </w:num>
  <w:num w:numId="21" w16cid:durableId="265159767">
    <w:abstractNumId w:val="33"/>
  </w:num>
  <w:num w:numId="22" w16cid:durableId="1721710895">
    <w:abstractNumId w:val="15"/>
  </w:num>
  <w:num w:numId="23" w16cid:durableId="1491290370">
    <w:abstractNumId w:val="36"/>
  </w:num>
  <w:num w:numId="24" w16cid:durableId="2106340462">
    <w:abstractNumId w:val="3"/>
  </w:num>
  <w:num w:numId="25" w16cid:durableId="1069233113">
    <w:abstractNumId w:val="31"/>
  </w:num>
  <w:num w:numId="26" w16cid:durableId="517045400">
    <w:abstractNumId w:val="6"/>
  </w:num>
  <w:num w:numId="27" w16cid:durableId="490022871">
    <w:abstractNumId w:val="17"/>
  </w:num>
  <w:num w:numId="28" w16cid:durableId="1651909881">
    <w:abstractNumId w:val="8"/>
  </w:num>
  <w:num w:numId="29" w16cid:durableId="2022509076">
    <w:abstractNumId w:val="30"/>
  </w:num>
  <w:num w:numId="30" w16cid:durableId="730006853">
    <w:abstractNumId w:val="24"/>
  </w:num>
  <w:num w:numId="31" w16cid:durableId="1080062345">
    <w:abstractNumId w:val="28"/>
  </w:num>
  <w:num w:numId="32" w16cid:durableId="1946426550">
    <w:abstractNumId w:val="14"/>
  </w:num>
  <w:num w:numId="33" w16cid:durableId="393967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3"/>
  </w:num>
  <w:num w:numId="35" w16cid:durableId="654575614">
    <w:abstractNumId w:val="32"/>
  </w:num>
  <w:num w:numId="36" w16cid:durableId="1782921552">
    <w:abstractNumId w:val="34"/>
  </w:num>
  <w:num w:numId="37" w16cid:durableId="1916865271">
    <w:abstractNumId w:val="19"/>
  </w:num>
  <w:num w:numId="38" w16cid:durableId="1370836266">
    <w:abstractNumId w:val="12"/>
  </w:num>
  <w:num w:numId="39" w16cid:durableId="207424812">
    <w:abstractNumId w:val="5"/>
  </w:num>
  <w:num w:numId="40" w16cid:durableId="1168060311">
    <w:abstractNumId w:val="39"/>
  </w:num>
  <w:num w:numId="41" w16cid:durableId="144048751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E2C"/>
    <w:rsid w:val="00005FBB"/>
    <w:rsid w:val="00007AB4"/>
    <w:rsid w:val="00010F0F"/>
    <w:rsid w:val="00012FDB"/>
    <w:rsid w:val="00015D3C"/>
    <w:rsid w:val="00017CB9"/>
    <w:rsid w:val="00020343"/>
    <w:rsid w:val="00020E2E"/>
    <w:rsid w:val="00023A5E"/>
    <w:rsid w:val="00024BF8"/>
    <w:rsid w:val="00024EB1"/>
    <w:rsid w:val="00024F14"/>
    <w:rsid w:val="00032A56"/>
    <w:rsid w:val="00033F3A"/>
    <w:rsid w:val="00034F5D"/>
    <w:rsid w:val="00037B25"/>
    <w:rsid w:val="0004083B"/>
    <w:rsid w:val="000418FA"/>
    <w:rsid w:val="00041B8A"/>
    <w:rsid w:val="000420A6"/>
    <w:rsid w:val="00043ACE"/>
    <w:rsid w:val="0004641D"/>
    <w:rsid w:val="0004745C"/>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B7D2B"/>
    <w:rsid w:val="000C1205"/>
    <w:rsid w:val="000C1A6C"/>
    <w:rsid w:val="000C1BF5"/>
    <w:rsid w:val="000C31D0"/>
    <w:rsid w:val="000C6733"/>
    <w:rsid w:val="000C6BF1"/>
    <w:rsid w:val="000C75E9"/>
    <w:rsid w:val="000C76C4"/>
    <w:rsid w:val="000D0F47"/>
    <w:rsid w:val="000D22E3"/>
    <w:rsid w:val="000D2AA8"/>
    <w:rsid w:val="000D30D9"/>
    <w:rsid w:val="000D5BF6"/>
    <w:rsid w:val="000D6C6F"/>
    <w:rsid w:val="000D73D9"/>
    <w:rsid w:val="000D7E68"/>
    <w:rsid w:val="000E131D"/>
    <w:rsid w:val="000E13BF"/>
    <w:rsid w:val="000E296B"/>
    <w:rsid w:val="000E37CD"/>
    <w:rsid w:val="000E3984"/>
    <w:rsid w:val="000E3F61"/>
    <w:rsid w:val="000E40EC"/>
    <w:rsid w:val="000E5B0A"/>
    <w:rsid w:val="000E5BEA"/>
    <w:rsid w:val="000E6001"/>
    <w:rsid w:val="000E6F9C"/>
    <w:rsid w:val="000E722F"/>
    <w:rsid w:val="000E7364"/>
    <w:rsid w:val="000E7AC0"/>
    <w:rsid w:val="000F00D7"/>
    <w:rsid w:val="000F01C0"/>
    <w:rsid w:val="000F109C"/>
    <w:rsid w:val="000F4301"/>
    <w:rsid w:val="000F462C"/>
    <w:rsid w:val="000F547F"/>
    <w:rsid w:val="000F6770"/>
    <w:rsid w:val="00100BF6"/>
    <w:rsid w:val="00100D08"/>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070E"/>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971B8"/>
    <w:rsid w:val="001A0DB7"/>
    <w:rsid w:val="001A1523"/>
    <w:rsid w:val="001A16B1"/>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420A"/>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2F64"/>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A2C"/>
    <w:rsid w:val="00206FDE"/>
    <w:rsid w:val="00207130"/>
    <w:rsid w:val="00210C48"/>
    <w:rsid w:val="00210C59"/>
    <w:rsid w:val="0021118A"/>
    <w:rsid w:val="00211406"/>
    <w:rsid w:val="0021153B"/>
    <w:rsid w:val="00211C87"/>
    <w:rsid w:val="00211DDE"/>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3126"/>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39C0"/>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705A"/>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254"/>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638D"/>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3A60"/>
    <w:rsid w:val="0036412A"/>
    <w:rsid w:val="00364E08"/>
    <w:rsid w:val="00365090"/>
    <w:rsid w:val="00365F3F"/>
    <w:rsid w:val="00366E77"/>
    <w:rsid w:val="00371B48"/>
    <w:rsid w:val="00372481"/>
    <w:rsid w:val="0037457C"/>
    <w:rsid w:val="003809D4"/>
    <w:rsid w:val="00380FF8"/>
    <w:rsid w:val="003845B5"/>
    <w:rsid w:val="00385373"/>
    <w:rsid w:val="003858F2"/>
    <w:rsid w:val="003902E2"/>
    <w:rsid w:val="00391F2B"/>
    <w:rsid w:val="00392310"/>
    <w:rsid w:val="00393FAB"/>
    <w:rsid w:val="00394425"/>
    <w:rsid w:val="003950C2"/>
    <w:rsid w:val="003964F1"/>
    <w:rsid w:val="00397A6D"/>
    <w:rsid w:val="00397C22"/>
    <w:rsid w:val="003A0378"/>
    <w:rsid w:val="003A159C"/>
    <w:rsid w:val="003A1FBA"/>
    <w:rsid w:val="003A2664"/>
    <w:rsid w:val="003A3143"/>
    <w:rsid w:val="003A4BE8"/>
    <w:rsid w:val="003A5C59"/>
    <w:rsid w:val="003A6839"/>
    <w:rsid w:val="003A72C3"/>
    <w:rsid w:val="003B093D"/>
    <w:rsid w:val="003B0C76"/>
    <w:rsid w:val="003B3444"/>
    <w:rsid w:val="003B389B"/>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300"/>
    <w:rsid w:val="003D6EFF"/>
    <w:rsid w:val="003E0D0F"/>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671DC"/>
    <w:rsid w:val="00467800"/>
    <w:rsid w:val="004710F3"/>
    <w:rsid w:val="004723A7"/>
    <w:rsid w:val="00472EC7"/>
    <w:rsid w:val="00476BAE"/>
    <w:rsid w:val="00476BDF"/>
    <w:rsid w:val="00476F33"/>
    <w:rsid w:val="00481643"/>
    <w:rsid w:val="0048190E"/>
    <w:rsid w:val="00481EB5"/>
    <w:rsid w:val="00482FBD"/>
    <w:rsid w:val="00484F7B"/>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B59"/>
    <w:rsid w:val="004B6F77"/>
    <w:rsid w:val="004C0791"/>
    <w:rsid w:val="004C0FC6"/>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6F9"/>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1343"/>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10C"/>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1CE5"/>
    <w:rsid w:val="00602D89"/>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354"/>
    <w:rsid w:val="00697E7D"/>
    <w:rsid w:val="006A0599"/>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723"/>
    <w:rsid w:val="006E1DB5"/>
    <w:rsid w:val="006E217A"/>
    <w:rsid w:val="006E5A6B"/>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2CC5"/>
    <w:rsid w:val="00716043"/>
    <w:rsid w:val="00717652"/>
    <w:rsid w:val="007202E9"/>
    <w:rsid w:val="00721C91"/>
    <w:rsid w:val="0072414B"/>
    <w:rsid w:val="00725216"/>
    <w:rsid w:val="007262D8"/>
    <w:rsid w:val="007267B7"/>
    <w:rsid w:val="00726F8D"/>
    <w:rsid w:val="00726FCA"/>
    <w:rsid w:val="007275C1"/>
    <w:rsid w:val="0073114D"/>
    <w:rsid w:val="00733CFE"/>
    <w:rsid w:val="00734985"/>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3904"/>
    <w:rsid w:val="007750BC"/>
    <w:rsid w:val="007757CF"/>
    <w:rsid w:val="007762C5"/>
    <w:rsid w:val="0077647E"/>
    <w:rsid w:val="00781806"/>
    <w:rsid w:val="00784D50"/>
    <w:rsid w:val="00785156"/>
    <w:rsid w:val="007858C1"/>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06"/>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203AA"/>
    <w:rsid w:val="00820BB9"/>
    <w:rsid w:val="008218BF"/>
    <w:rsid w:val="00821DD6"/>
    <w:rsid w:val="008221AA"/>
    <w:rsid w:val="0082279D"/>
    <w:rsid w:val="008231C2"/>
    <w:rsid w:val="00823764"/>
    <w:rsid w:val="008239E5"/>
    <w:rsid w:val="00824B2A"/>
    <w:rsid w:val="00825F7A"/>
    <w:rsid w:val="00830E5F"/>
    <w:rsid w:val="00832F56"/>
    <w:rsid w:val="00833339"/>
    <w:rsid w:val="008347D3"/>
    <w:rsid w:val="00836683"/>
    <w:rsid w:val="00837887"/>
    <w:rsid w:val="00840267"/>
    <w:rsid w:val="00840C29"/>
    <w:rsid w:val="00840D1E"/>
    <w:rsid w:val="00841AF8"/>
    <w:rsid w:val="00841C46"/>
    <w:rsid w:val="00842512"/>
    <w:rsid w:val="008426DE"/>
    <w:rsid w:val="00842C46"/>
    <w:rsid w:val="00842FBB"/>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10A8F"/>
    <w:rsid w:val="009112C8"/>
    <w:rsid w:val="00912EAA"/>
    <w:rsid w:val="00913B1B"/>
    <w:rsid w:val="00913B53"/>
    <w:rsid w:val="00913E9A"/>
    <w:rsid w:val="0091444E"/>
    <w:rsid w:val="00915E6C"/>
    <w:rsid w:val="00917027"/>
    <w:rsid w:val="009216FC"/>
    <w:rsid w:val="00921741"/>
    <w:rsid w:val="009221D2"/>
    <w:rsid w:val="00922DC6"/>
    <w:rsid w:val="009240AC"/>
    <w:rsid w:val="0093037A"/>
    <w:rsid w:val="00930F63"/>
    <w:rsid w:val="00931669"/>
    <w:rsid w:val="0093227A"/>
    <w:rsid w:val="00934601"/>
    <w:rsid w:val="00934C61"/>
    <w:rsid w:val="009363FC"/>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3F68"/>
    <w:rsid w:val="00964722"/>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1DC9"/>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6E9B"/>
    <w:rsid w:val="00A07D54"/>
    <w:rsid w:val="00A10743"/>
    <w:rsid w:val="00A12355"/>
    <w:rsid w:val="00A1237D"/>
    <w:rsid w:val="00A1259F"/>
    <w:rsid w:val="00A12D43"/>
    <w:rsid w:val="00A12F82"/>
    <w:rsid w:val="00A1315E"/>
    <w:rsid w:val="00A14449"/>
    <w:rsid w:val="00A15AE7"/>
    <w:rsid w:val="00A1774C"/>
    <w:rsid w:val="00A23653"/>
    <w:rsid w:val="00A241C2"/>
    <w:rsid w:val="00A25191"/>
    <w:rsid w:val="00A253C4"/>
    <w:rsid w:val="00A25D9D"/>
    <w:rsid w:val="00A27956"/>
    <w:rsid w:val="00A27B36"/>
    <w:rsid w:val="00A310EA"/>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2C9"/>
    <w:rsid w:val="00A94C39"/>
    <w:rsid w:val="00A9546E"/>
    <w:rsid w:val="00AA0205"/>
    <w:rsid w:val="00AA0518"/>
    <w:rsid w:val="00AA1DBA"/>
    <w:rsid w:val="00AA2672"/>
    <w:rsid w:val="00AA41DB"/>
    <w:rsid w:val="00AA6F57"/>
    <w:rsid w:val="00AB0A27"/>
    <w:rsid w:val="00AB0AD2"/>
    <w:rsid w:val="00AB263B"/>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0D1F"/>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8BD"/>
    <w:rsid w:val="00B07CFA"/>
    <w:rsid w:val="00B11488"/>
    <w:rsid w:val="00B12523"/>
    <w:rsid w:val="00B12740"/>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45"/>
    <w:rsid w:val="00B578C3"/>
    <w:rsid w:val="00B601CC"/>
    <w:rsid w:val="00B622B0"/>
    <w:rsid w:val="00B626B7"/>
    <w:rsid w:val="00B62C08"/>
    <w:rsid w:val="00B65C44"/>
    <w:rsid w:val="00B6768F"/>
    <w:rsid w:val="00B67C0D"/>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5CBE"/>
    <w:rsid w:val="00B9684E"/>
    <w:rsid w:val="00B97736"/>
    <w:rsid w:val="00B9795A"/>
    <w:rsid w:val="00B97A9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805"/>
    <w:rsid w:val="00BF0AD8"/>
    <w:rsid w:val="00BF12B8"/>
    <w:rsid w:val="00BF137E"/>
    <w:rsid w:val="00BF14D6"/>
    <w:rsid w:val="00BF1886"/>
    <w:rsid w:val="00BF38A9"/>
    <w:rsid w:val="00BF3947"/>
    <w:rsid w:val="00BF4357"/>
    <w:rsid w:val="00BF4B7C"/>
    <w:rsid w:val="00BF631C"/>
    <w:rsid w:val="00BF7327"/>
    <w:rsid w:val="00C013AC"/>
    <w:rsid w:val="00C02244"/>
    <w:rsid w:val="00C0231C"/>
    <w:rsid w:val="00C03AE8"/>
    <w:rsid w:val="00C03F7C"/>
    <w:rsid w:val="00C04539"/>
    <w:rsid w:val="00C058D4"/>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EA2"/>
    <w:rsid w:val="00C42A86"/>
    <w:rsid w:val="00C42DFB"/>
    <w:rsid w:val="00C4431B"/>
    <w:rsid w:val="00C4442C"/>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7F3"/>
    <w:rsid w:val="00C97E8C"/>
    <w:rsid w:val="00CA071A"/>
    <w:rsid w:val="00CA0CF0"/>
    <w:rsid w:val="00CA1598"/>
    <w:rsid w:val="00CA1FC0"/>
    <w:rsid w:val="00CA2756"/>
    <w:rsid w:val="00CA27C1"/>
    <w:rsid w:val="00CA3324"/>
    <w:rsid w:val="00CA4283"/>
    <w:rsid w:val="00CA4E62"/>
    <w:rsid w:val="00CA6598"/>
    <w:rsid w:val="00CB0FF3"/>
    <w:rsid w:val="00CB1257"/>
    <w:rsid w:val="00CB352F"/>
    <w:rsid w:val="00CB3F02"/>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E40FF"/>
    <w:rsid w:val="00CE50DA"/>
    <w:rsid w:val="00CF0180"/>
    <w:rsid w:val="00CF0CAB"/>
    <w:rsid w:val="00CF1FEF"/>
    <w:rsid w:val="00CF2757"/>
    <w:rsid w:val="00CF41D1"/>
    <w:rsid w:val="00CF524D"/>
    <w:rsid w:val="00CF6904"/>
    <w:rsid w:val="00CF72C2"/>
    <w:rsid w:val="00D01A44"/>
    <w:rsid w:val="00D034EB"/>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625"/>
    <w:rsid w:val="00D64B75"/>
    <w:rsid w:val="00D655A8"/>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18E"/>
    <w:rsid w:val="00D963F1"/>
    <w:rsid w:val="00D9736F"/>
    <w:rsid w:val="00D978CB"/>
    <w:rsid w:val="00DA18A8"/>
    <w:rsid w:val="00DA1A4E"/>
    <w:rsid w:val="00DA1EB4"/>
    <w:rsid w:val="00DA2814"/>
    <w:rsid w:val="00DA2EC2"/>
    <w:rsid w:val="00DA5053"/>
    <w:rsid w:val="00DA61EF"/>
    <w:rsid w:val="00DA7453"/>
    <w:rsid w:val="00DB1850"/>
    <w:rsid w:val="00DB6DE8"/>
    <w:rsid w:val="00DB7169"/>
    <w:rsid w:val="00DC0E58"/>
    <w:rsid w:val="00DC120D"/>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E7ABE"/>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64"/>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4DF7"/>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04D"/>
    <w:rsid w:val="00EC3CE4"/>
    <w:rsid w:val="00EC4741"/>
    <w:rsid w:val="00EC5EB6"/>
    <w:rsid w:val="00EC7604"/>
    <w:rsid w:val="00ED0294"/>
    <w:rsid w:val="00ED1F26"/>
    <w:rsid w:val="00ED2361"/>
    <w:rsid w:val="00ED3752"/>
    <w:rsid w:val="00ED3936"/>
    <w:rsid w:val="00ED3BE6"/>
    <w:rsid w:val="00ED5A58"/>
    <w:rsid w:val="00ED5C03"/>
    <w:rsid w:val="00ED647D"/>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B42"/>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87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216A"/>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 w:type="character" w:customStyle="1" w:styleId="cf01">
    <w:name w:val="cf01"/>
    <w:basedOn w:val="DefaultParagraphFont"/>
    <w:rsid w:val="00A107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ogbid.uark.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APEX-Accelerator/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fa.arkansas.gov/procurement/vendor-information/" TargetMode="Externa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www.transform.ar.gov/wp-content/uploads/2022/05/SRV-1-Fillable-Form-v.2.05.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47</TotalTime>
  <Pages>21</Pages>
  <Words>10838</Words>
  <Characters>61782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Terry Fuquay</cp:lastModifiedBy>
  <cp:revision>10</cp:revision>
  <cp:lastPrinted>2024-01-26T15:09:00Z</cp:lastPrinted>
  <dcterms:created xsi:type="dcterms:W3CDTF">2024-01-25T18:37:00Z</dcterms:created>
  <dcterms:modified xsi:type="dcterms:W3CDTF">2024-01-26T15:27:00Z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y fmtid="{D5CDD505-2E9C-101B-9397-08002B2CF9AE}" pid="9" name="MSIP_Label_2bf23dec-417a-4f4e-854c-c4792a92f800_Enabled">
    <vt:lpwstr>true</vt:lpwstr>
  </property>
  <property fmtid="{D5CDD505-2E9C-101B-9397-08002B2CF9AE}" pid="10" name="MSIP_Label_2bf23dec-417a-4f4e-854c-c4792a92f800_SetDate">
    <vt:lpwstr>2024-01-09T20:19:24Z</vt:lpwstr>
  </property>
  <property fmtid="{D5CDD505-2E9C-101B-9397-08002B2CF9AE}" pid="11" name="MSIP_Label_2bf23dec-417a-4f4e-854c-c4792a92f800_Method">
    <vt:lpwstr>Standard</vt:lpwstr>
  </property>
  <property fmtid="{D5CDD505-2E9C-101B-9397-08002B2CF9AE}" pid="12" name="MSIP_Label_2bf23dec-417a-4f4e-854c-c4792a92f800_Name">
    <vt:lpwstr>Confidential</vt:lpwstr>
  </property>
  <property fmtid="{D5CDD505-2E9C-101B-9397-08002B2CF9AE}" pid="13" name="MSIP_Label_2bf23dec-417a-4f4e-854c-c4792a92f800_SiteId">
    <vt:lpwstr>74bbca6d-410b-45b3-9b51-2a6aa6477079</vt:lpwstr>
  </property>
  <property fmtid="{D5CDD505-2E9C-101B-9397-08002B2CF9AE}" pid="14" name="MSIP_Label_2bf23dec-417a-4f4e-854c-c4792a92f800_ActionId">
    <vt:lpwstr>a2725a44-ae42-4920-aa5e-3a3eb82bc550</vt:lpwstr>
  </property>
  <property fmtid="{D5CDD505-2E9C-101B-9397-08002B2CF9AE}" pid="15" name="MSIP_Label_2bf23dec-417a-4f4e-854c-c4792a92f800_ContentBits">
    <vt:lpwstr>0</vt:lpwstr>
  </property>
</Properties>
</file>