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176346B2" w:rsidR="00DF7D46" w:rsidRDefault="003C6ABA">
      <w:pPr>
        <w:pStyle w:val="BodyText"/>
        <w:rPr>
          <w:sz w:val="20"/>
        </w:rPr>
      </w:pPr>
      <w:r>
        <w:rPr>
          <w:sz w:val="20"/>
        </w:rPr>
        <w:t xml:space="preserve">      AND</w:t>
      </w:r>
    </w:p>
    <w:p w14:paraId="5C423364" w14:textId="77777777" w:rsidR="003C6ABA" w:rsidRDefault="003C6ABA">
      <w:pPr>
        <w:pStyle w:val="BodyText"/>
        <w:rPr>
          <w:sz w:val="20"/>
        </w:rPr>
      </w:pPr>
    </w:p>
    <w:p w14:paraId="75DF4666" w14:textId="569BD52F" w:rsidR="003C6ABA" w:rsidRDefault="003C6ABA">
      <w:pPr>
        <w:pStyle w:val="BodyText"/>
        <w:rPr>
          <w:sz w:val="20"/>
        </w:rPr>
      </w:pPr>
      <w:r>
        <w:rPr>
          <w:sz w:val="20"/>
        </w:rPr>
        <w:t xml:space="preserve">     Kautook Vyas, PharmD</w:t>
      </w:r>
    </w:p>
    <w:p w14:paraId="47164868" w14:textId="334E4098" w:rsidR="003C6ABA" w:rsidRDefault="003C6ABA">
      <w:pPr>
        <w:pStyle w:val="BodyText"/>
        <w:rPr>
          <w:sz w:val="20"/>
        </w:rPr>
      </w:pPr>
      <w:r>
        <w:rPr>
          <w:sz w:val="20"/>
        </w:rPr>
        <w:t xml:space="preserve">     Vice President, Pharmacy Benefit Consultant</w:t>
      </w:r>
    </w:p>
    <w:p w14:paraId="48CD1E58" w14:textId="52F70AA4" w:rsidR="003C6ABA" w:rsidRDefault="003C6ABA">
      <w:pPr>
        <w:pStyle w:val="BodyText"/>
        <w:rPr>
          <w:sz w:val="20"/>
        </w:rPr>
      </w:pPr>
      <w:r>
        <w:rPr>
          <w:sz w:val="20"/>
        </w:rPr>
        <w:t xml:space="preserve">     Segal</w:t>
      </w:r>
    </w:p>
    <w:p w14:paraId="56AF0CDF" w14:textId="77777777" w:rsidR="003C6ABA" w:rsidRDefault="003C6ABA">
      <w:pPr>
        <w:pStyle w:val="BodyText"/>
        <w:rPr>
          <w:sz w:val="20"/>
        </w:rPr>
      </w:pPr>
      <w:r>
        <w:rPr>
          <w:sz w:val="20"/>
        </w:rPr>
        <w:t xml:space="preserve">     101 North Wacker Drive, Suite 500</w:t>
      </w:r>
    </w:p>
    <w:p w14:paraId="01509827" w14:textId="23D0761F" w:rsidR="003C6ABA" w:rsidRDefault="003C6ABA">
      <w:pPr>
        <w:pStyle w:val="BodyText"/>
        <w:rPr>
          <w:sz w:val="20"/>
        </w:rPr>
      </w:pPr>
      <w:r>
        <w:rPr>
          <w:sz w:val="20"/>
        </w:rPr>
        <w:t xml:space="preserve">     Chicago, IL  60606 </w:t>
      </w: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98"/>
        <w:gridCol w:w="4320"/>
        <w:gridCol w:w="4615"/>
      </w:tblGrid>
      <w:tr w:rsidR="00DF7D46" w14:paraId="12BB89A9" w14:textId="77777777" w:rsidTr="003C6ABA">
        <w:trPr>
          <w:trHeight w:val="299"/>
        </w:trPr>
        <w:tc>
          <w:tcPr>
            <w:tcW w:w="1798" w:type="dxa"/>
          </w:tcPr>
          <w:p w14:paraId="276D55E9" w14:textId="77777777" w:rsidR="00DF7D46" w:rsidRDefault="00002BAD">
            <w:pPr>
              <w:pStyle w:val="TableParagraph"/>
              <w:spacing w:line="244" w:lineRule="exact"/>
              <w:ind w:right="104"/>
              <w:jc w:val="right"/>
              <w:rPr>
                <w:b/>
              </w:rPr>
            </w:pPr>
            <w:r>
              <w:rPr>
                <w:b/>
              </w:rPr>
              <w:t>Company</w:t>
            </w:r>
            <w:r>
              <w:rPr>
                <w:b/>
                <w:spacing w:val="-4"/>
              </w:rPr>
              <w:t xml:space="preserve"> </w:t>
            </w:r>
            <w:r>
              <w:rPr>
                <w:b/>
                <w:spacing w:val="-2"/>
              </w:rPr>
              <w:t>Name:</w:t>
            </w:r>
          </w:p>
        </w:tc>
        <w:tc>
          <w:tcPr>
            <w:tcW w:w="4320" w:type="dxa"/>
            <w:tcBorders>
              <w:bottom w:val="single" w:sz="12" w:space="0" w:color="000000"/>
            </w:tcBorders>
          </w:tcPr>
          <w:p w14:paraId="2885886A" w14:textId="77777777" w:rsidR="00DF7D46" w:rsidRDefault="00DF7D46">
            <w:pPr>
              <w:pStyle w:val="TableParagraph"/>
              <w:rPr>
                <w:sz w:val="20"/>
              </w:rPr>
            </w:pPr>
          </w:p>
        </w:tc>
        <w:tc>
          <w:tcPr>
            <w:tcW w:w="4615" w:type="dxa"/>
          </w:tcPr>
          <w:p w14:paraId="25CF09E6" w14:textId="77777777" w:rsidR="00DF7D46" w:rsidRDefault="00002BAD">
            <w:pPr>
              <w:pStyle w:val="TableParagraph"/>
              <w:spacing w:line="244" w:lineRule="exact"/>
              <w:ind w:left="1137"/>
              <w:rPr>
                <w:b/>
              </w:rPr>
            </w:pPr>
            <w:r>
              <w:rPr>
                <w:b/>
                <w:spacing w:val="-2"/>
              </w:rPr>
              <w:t>Phone:</w:t>
            </w:r>
          </w:p>
        </w:tc>
      </w:tr>
      <w:tr w:rsidR="00DF7D46" w14:paraId="754DB593" w14:textId="77777777" w:rsidTr="003C6ABA">
        <w:trPr>
          <w:trHeight w:val="274"/>
        </w:trPr>
        <w:tc>
          <w:tcPr>
            <w:tcW w:w="1798" w:type="dxa"/>
          </w:tcPr>
          <w:p w14:paraId="3F9CC859" w14:textId="77777777" w:rsidR="00DF7D46" w:rsidRDefault="00002BAD">
            <w:pPr>
              <w:pStyle w:val="TableParagraph"/>
              <w:spacing w:line="230" w:lineRule="exact"/>
              <w:ind w:right="104"/>
              <w:jc w:val="right"/>
              <w:rPr>
                <w:b/>
              </w:rPr>
            </w:pPr>
            <w:r>
              <w:rPr>
                <w:b/>
                <w:spacing w:val="-2"/>
              </w:rPr>
              <w:t>Address:</w:t>
            </w:r>
          </w:p>
        </w:tc>
        <w:tc>
          <w:tcPr>
            <w:tcW w:w="4320"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615" w:type="dxa"/>
          </w:tcPr>
          <w:p w14:paraId="41E7D11A" w14:textId="77777777" w:rsidR="00DF7D46" w:rsidRDefault="00DF7D46">
            <w:pPr>
              <w:pStyle w:val="TableParagraph"/>
              <w:rPr>
                <w:sz w:val="18"/>
              </w:rPr>
            </w:pPr>
          </w:p>
        </w:tc>
      </w:tr>
      <w:tr w:rsidR="00DF7D46" w14:paraId="3D247AD5" w14:textId="77777777" w:rsidTr="003C6ABA">
        <w:trPr>
          <w:trHeight w:val="273"/>
        </w:trPr>
        <w:tc>
          <w:tcPr>
            <w:tcW w:w="1798" w:type="dxa"/>
          </w:tcPr>
          <w:p w14:paraId="413BAE28" w14:textId="77777777" w:rsidR="00DF7D46" w:rsidRDefault="00DF7D46">
            <w:pPr>
              <w:pStyle w:val="TableParagraph"/>
              <w:rPr>
                <w:sz w:val="18"/>
              </w:rPr>
            </w:pPr>
          </w:p>
        </w:tc>
        <w:tc>
          <w:tcPr>
            <w:tcW w:w="4320"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615"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rsidTr="003C6ABA">
        <w:trPr>
          <w:trHeight w:val="274"/>
        </w:trPr>
        <w:tc>
          <w:tcPr>
            <w:tcW w:w="1798" w:type="dxa"/>
          </w:tcPr>
          <w:p w14:paraId="3B891964" w14:textId="77777777" w:rsidR="00DF7D46" w:rsidRDefault="00DF7D46">
            <w:pPr>
              <w:pStyle w:val="TableParagraph"/>
              <w:rPr>
                <w:sz w:val="18"/>
              </w:rPr>
            </w:pPr>
          </w:p>
        </w:tc>
        <w:tc>
          <w:tcPr>
            <w:tcW w:w="4320"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615" w:type="dxa"/>
          </w:tcPr>
          <w:p w14:paraId="335E1EAC" w14:textId="77777777" w:rsidR="00DF7D46" w:rsidRDefault="00DF7D46">
            <w:pPr>
              <w:pStyle w:val="TableParagraph"/>
              <w:rPr>
                <w:sz w:val="18"/>
              </w:rPr>
            </w:pPr>
          </w:p>
        </w:tc>
      </w:tr>
      <w:tr w:rsidR="00DF7D46" w14:paraId="1F1FF3C6" w14:textId="77777777" w:rsidTr="003C6ABA">
        <w:trPr>
          <w:trHeight w:val="274"/>
        </w:trPr>
        <w:tc>
          <w:tcPr>
            <w:tcW w:w="1798" w:type="dxa"/>
          </w:tcPr>
          <w:p w14:paraId="66D0311E" w14:textId="77777777" w:rsidR="00DF7D46" w:rsidRDefault="00002BAD">
            <w:pPr>
              <w:pStyle w:val="TableParagraph"/>
              <w:spacing w:line="230" w:lineRule="exact"/>
              <w:ind w:right="104"/>
              <w:jc w:val="right"/>
              <w:rPr>
                <w:b/>
              </w:rPr>
            </w:pPr>
            <w:r>
              <w:rPr>
                <w:b/>
                <w:spacing w:val="-2"/>
              </w:rPr>
              <w:t>City:</w:t>
            </w:r>
          </w:p>
        </w:tc>
        <w:tc>
          <w:tcPr>
            <w:tcW w:w="4320"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615" w:type="dxa"/>
          </w:tcPr>
          <w:p w14:paraId="00859133" w14:textId="77777777" w:rsidR="00DF7D46" w:rsidRDefault="00002BAD">
            <w:pPr>
              <w:pStyle w:val="TableParagraph"/>
              <w:spacing w:line="230" w:lineRule="exact"/>
              <w:ind w:left="1137"/>
              <w:rPr>
                <w:b/>
              </w:rPr>
            </w:pPr>
            <w:r>
              <w:rPr>
                <w:b/>
                <w:spacing w:val="-2"/>
              </w:rPr>
              <w:t>EMail:</w:t>
            </w:r>
          </w:p>
        </w:tc>
      </w:tr>
      <w:tr w:rsidR="00DF7D46" w14:paraId="4ED2CADD" w14:textId="77777777" w:rsidTr="003C6ABA">
        <w:trPr>
          <w:trHeight w:val="275"/>
        </w:trPr>
        <w:tc>
          <w:tcPr>
            <w:tcW w:w="1798"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320" w:type="dxa"/>
            <w:tcBorders>
              <w:top w:val="single" w:sz="12" w:space="0" w:color="000000"/>
            </w:tcBorders>
          </w:tcPr>
          <w:p w14:paraId="17262050" w14:textId="2C5C245C" w:rsidR="00DF7D46" w:rsidRDefault="00002BAD">
            <w:pPr>
              <w:pStyle w:val="TableParagraph"/>
              <w:tabs>
                <w:tab w:val="left" w:pos="3940"/>
              </w:tabs>
              <w:spacing w:line="231" w:lineRule="exact"/>
              <w:ind w:left="-1"/>
              <w:rPr>
                <w:b/>
              </w:rPr>
            </w:pPr>
            <w:r>
              <w:rPr>
                <w:b/>
                <w:u w:val="thick"/>
              </w:rPr>
              <w:t xml:space="preserve"> </w:t>
            </w:r>
            <w:r w:rsidR="003C6ABA">
              <w:rPr>
                <w:b/>
                <w:u w:val="thick"/>
              </w:rPr>
              <w:t xml:space="preserve">   </w:t>
            </w:r>
            <w:r>
              <w:rPr>
                <w:b/>
                <w:u w:val="thick"/>
              </w:rPr>
              <w:tab/>
            </w:r>
          </w:p>
        </w:tc>
        <w:tc>
          <w:tcPr>
            <w:tcW w:w="4615"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Pr="009E553B" w:rsidRDefault="00002BAD" w:rsidP="009E553B">
      <w:pPr>
        <w:spacing w:before="92"/>
        <w:ind w:left="252" w:right="649"/>
        <w:rPr>
          <w:b/>
        </w:rPr>
      </w:pPr>
      <w:r w:rsidRPr="009E553B">
        <w:rPr>
          <w:b/>
        </w:rPr>
        <w:t>NOTE: Formal Proposals are NOT accepted by fax or email. All proposal submissions must be received 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rsidP="009E553B">
      <w:pPr>
        <w:pStyle w:val="Heading3"/>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headerReference w:type="default" r:id="rId8"/>
          <w:footerReference w:type="default" r:id="rId9"/>
          <w:type w:val="continuous"/>
          <w:pgSz w:w="12240" w:h="15840"/>
          <w:pgMar w:top="4000" w:right="340" w:bottom="640" w:left="600" w:header="461" w:footer="453" w:gutter="0"/>
          <w:pgNumType w:start="1"/>
          <w:cols w:space="720"/>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r>
              <w:rPr>
                <w:sz w:val="20"/>
              </w:rPr>
              <w:t>modifications</w:t>
            </w:r>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and</w:t>
            </w:r>
            <w:r>
              <w:rPr>
                <w:spacing w:val="-3"/>
                <w:sz w:val="20"/>
              </w:rPr>
              <w:t xml:space="preserve"> </w:t>
            </w:r>
            <w:r>
              <w:rPr>
                <w:sz w:val="20"/>
              </w:rPr>
              <w:t>all</w:t>
            </w:r>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77777777"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120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r>
              <w:rPr>
                <w:sz w:val="20"/>
              </w:rPr>
              <w:t>is</w:t>
            </w:r>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10"/>
          <w:footerReference w:type="default" r:id="rId11"/>
          <w:pgSz w:w="12240" w:h="15840"/>
          <w:pgMar w:top="720" w:right="346" w:bottom="634" w:left="605" w:header="0" w:footer="446" w:gutter="0"/>
          <w:cols w:space="720"/>
        </w:sectPr>
      </w:pPr>
    </w:p>
    <w:p w14:paraId="565C6BE5" w14:textId="77777777" w:rsidR="003C6ABA" w:rsidRDefault="003C6ABA" w:rsidP="009E553B">
      <w:pPr>
        <w:pStyle w:val="Heading3"/>
      </w:pPr>
      <w:r>
        <w:lastRenderedPageBreak/>
        <w:t xml:space="preserve">      AND</w:t>
      </w:r>
    </w:p>
    <w:p w14:paraId="32A4151F" w14:textId="77777777" w:rsidR="003C6ABA" w:rsidRDefault="003C6ABA" w:rsidP="003C6ABA">
      <w:pPr>
        <w:pStyle w:val="BodyText"/>
        <w:rPr>
          <w:sz w:val="20"/>
        </w:rPr>
      </w:pPr>
    </w:p>
    <w:p w14:paraId="5BCB1370" w14:textId="77777777" w:rsidR="003C6ABA" w:rsidRDefault="003C6ABA" w:rsidP="003C6ABA">
      <w:pPr>
        <w:pStyle w:val="BodyText"/>
        <w:rPr>
          <w:sz w:val="20"/>
        </w:rPr>
      </w:pPr>
      <w:r>
        <w:rPr>
          <w:sz w:val="20"/>
        </w:rPr>
        <w:t xml:space="preserve">     Kautook Vyas, PharmD</w:t>
      </w:r>
    </w:p>
    <w:p w14:paraId="18B58CFA" w14:textId="77777777" w:rsidR="003C6ABA" w:rsidRDefault="003C6ABA" w:rsidP="003C6ABA">
      <w:pPr>
        <w:pStyle w:val="BodyText"/>
        <w:rPr>
          <w:sz w:val="20"/>
        </w:rPr>
      </w:pPr>
      <w:r>
        <w:rPr>
          <w:sz w:val="20"/>
        </w:rPr>
        <w:t xml:space="preserve">     Vice President, Pharmacy Benefit Consultant</w:t>
      </w:r>
    </w:p>
    <w:p w14:paraId="07EE0BC5" w14:textId="77777777" w:rsidR="003C6ABA" w:rsidRDefault="003C6ABA" w:rsidP="003C6ABA">
      <w:pPr>
        <w:pStyle w:val="BodyText"/>
        <w:rPr>
          <w:sz w:val="20"/>
        </w:rPr>
      </w:pPr>
      <w:r>
        <w:rPr>
          <w:sz w:val="20"/>
        </w:rPr>
        <w:t xml:space="preserve">     Segal</w:t>
      </w:r>
    </w:p>
    <w:p w14:paraId="524639D7" w14:textId="77777777" w:rsidR="003C6ABA" w:rsidRDefault="003C6ABA" w:rsidP="003C6ABA">
      <w:pPr>
        <w:pStyle w:val="BodyText"/>
        <w:rPr>
          <w:sz w:val="20"/>
        </w:rPr>
      </w:pPr>
      <w:r>
        <w:rPr>
          <w:sz w:val="20"/>
        </w:rPr>
        <w:t xml:space="preserve">     101 North Wacker Drive, Suite 500</w:t>
      </w:r>
    </w:p>
    <w:p w14:paraId="6B25CC90" w14:textId="77777777" w:rsidR="003C6ABA" w:rsidRDefault="003C6ABA" w:rsidP="003C6ABA">
      <w:pPr>
        <w:pStyle w:val="BodyText"/>
        <w:rPr>
          <w:sz w:val="20"/>
        </w:rPr>
      </w:pPr>
      <w:r>
        <w:rPr>
          <w:sz w:val="20"/>
        </w:rPr>
        <w:t xml:space="preserve">     Chicago, IL  60606 </w:t>
      </w:r>
    </w:p>
    <w:p w14:paraId="52EEF3DB" w14:textId="77777777" w:rsidR="00DF7D46" w:rsidRDefault="00DF7D46">
      <w:pPr>
        <w:pStyle w:val="BodyText"/>
        <w:rPr>
          <w:b/>
          <w:sz w:val="20"/>
        </w:rPr>
      </w:pPr>
    </w:p>
    <w:p w14:paraId="340DFC37" w14:textId="77777777" w:rsidR="00DF7D46" w:rsidRDefault="00DF7D46">
      <w:pPr>
        <w:pStyle w:val="BodyText"/>
        <w:spacing w:before="2"/>
        <w:rPr>
          <w:b/>
          <w:sz w:val="21"/>
        </w:rPr>
      </w:pPr>
    </w:p>
    <w:p w14:paraId="179193CA" w14:textId="77777777" w:rsidR="00DF7D46" w:rsidRDefault="00002BAD" w:rsidP="009E553B">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37E8FDB1" w14:textId="77777777" w:rsidR="00585DF9" w:rsidRPr="00585DF9" w:rsidRDefault="00585DF9" w:rsidP="00585DF9">
      <w:pPr>
        <w:pStyle w:val="BodyText"/>
        <w:spacing w:before="1"/>
        <w:ind w:left="119" w:right="414"/>
        <w:rPr>
          <w:spacing w:val="-3"/>
        </w:rPr>
      </w:pPr>
      <w:r w:rsidRPr="00585DF9">
        <w:rPr>
          <w:spacing w:val="-3"/>
        </w:rPr>
        <w:t>The University of Arkansas System (UA, UAS, University or the University) is a public institution of higher education, created by Arkansas law, to provide post-secondary education to the citizens of Arkansas. It is governed by a ten-member Board of Trustees, appointed by the Governor for ten-year terms. The Board has delegated authority to the President of the UA for oversight for all employee benefits plans. As a public entity, the UA is not subject to ERISA.</w:t>
      </w:r>
    </w:p>
    <w:p w14:paraId="00595030" w14:textId="77777777" w:rsidR="00585DF9" w:rsidRPr="00585DF9" w:rsidRDefault="00585DF9" w:rsidP="00585DF9">
      <w:pPr>
        <w:pStyle w:val="BodyText"/>
        <w:spacing w:before="1"/>
        <w:ind w:left="119" w:right="414"/>
        <w:rPr>
          <w:spacing w:val="-3"/>
        </w:rPr>
      </w:pPr>
    </w:p>
    <w:p w14:paraId="7D65EF97" w14:textId="2860B3B7" w:rsidR="00585DF9" w:rsidRPr="00585DF9" w:rsidRDefault="00585DF9" w:rsidP="00585DF9">
      <w:pPr>
        <w:pStyle w:val="BodyText"/>
        <w:spacing w:before="1"/>
        <w:ind w:left="119" w:right="414"/>
        <w:rPr>
          <w:spacing w:val="-3"/>
        </w:rPr>
      </w:pPr>
      <w:r w:rsidRPr="00585DF9">
        <w:rPr>
          <w:spacing w:val="-3"/>
        </w:rPr>
        <w:t xml:space="preserve">The University of Arkansas System includes 20 campuses and units dispersed across Arkansas with benefits-eligible employment of approximately 20,300 with approximately 35,000 total lives with dependents.   Campuses include the University of Arkansas and the University of Arkansas for Medical Sciences (UAMS). A full listing can be found at </w:t>
      </w:r>
      <w:hyperlink r:id="rId12" w:history="1">
        <w:r w:rsidRPr="00585DF9">
          <w:rPr>
            <w:spacing w:val="-3"/>
          </w:rPr>
          <w:t>https://uasys.edu/</w:t>
        </w:r>
      </w:hyperlink>
      <w:r>
        <w:rPr>
          <w:spacing w:val="-3"/>
        </w:rPr>
        <w:t xml:space="preserve">.  </w:t>
      </w:r>
      <w:r w:rsidRPr="00585DF9">
        <w:rPr>
          <w:spacing w:val="-3"/>
        </w:rPr>
        <w:t>UA’s goal is to provide a best-in-class pharmacy benefits program, offering excellent benefits, financial soundness, and innovative approaches to improving the health and well-being of our members.</w:t>
      </w:r>
    </w:p>
    <w:p w14:paraId="01F1B229" w14:textId="77777777" w:rsidR="00DF7D46" w:rsidRDefault="00DF7D46">
      <w:pPr>
        <w:pStyle w:val="BodyText"/>
        <w:rPr>
          <w:sz w:val="14"/>
        </w:rPr>
      </w:pPr>
    </w:p>
    <w:p w14:paraId="304C7350" w14:textId="79A1BF42" w:rsidR="00DF7D46" w:rsidRDefault="00002BAD">
      <w:pPr>
        <w:spacing w:before="92"/>
        <w:ind w:left="119" w:right="649"/>
      </w:pPr>
      <w:r>
        <w:rPr>
          <w:b/>
        </w:rPr>
        <w:t>Agencies</w:t>
      </w:r>
      <w:r>
        <w:rPr>
          <w:b/>
          <w:spacing w:val="-2"/>
        </w:rPr>
        <w:t xml:space="preserve"> </w:t>
      </w:r>
      <w:r>
        <w:rPr>
          <w:b/>
        </w:rPr>
        <w:t>must</w:t>
      </w:r>
      <w:r>
        <w:rPr>
          <w:b/>
          <w:spacing w:val="-3"/>
        </w:rPr>
        <w:t xml:space="preserve"> </w:t>
      </w:r>
      <w:r>
        <w:rPr>
          <w:b/>
        </w:rPr>
        <w:t>submit</w:t>
      </w:r>
      <w:r>
        <w:rPr>
          <w:b/>
          <w:spacing w:val="-3"/>
        </w:rPr>
        <w:t xml:space="preserve"> </w:t>
      </w:r>
      <w:r>
        <w:rPr>
          <w:b/>
        </w:rPr>
        <w:t>one</w:t>
      </w:r>
      <w:r>
        <w:rPr>
          <w:b/>
          <w:spacing w:val="-3"/>
        </w:rPr>
        <w:t xml:space="preserve"> </w:t>
      </w:r>
      <w:r>
        <w:rPr>
          <w:b/>
        </w:rPr>
        <w:t>(1)</w:t>
      </w:r>
      <w:r>
        <w:rPr>
          <w:b/>
          <w:spacing w:val="-4"/>
        </w:rPr>
        <w:t xml:space="preserve"> </w:t>
      </w:r>
      <w:r>
        <w:rPr>
          <w:b/>
        </w:rPr>
        <w:t>signed</w:t>
      </w:r>
      <w:r>
        <w:rPr>
          <w:b/>
          <w:spacing w:val="-3"/>
        </w:rPr>
        <w:t xml:space="preserve"> </w:t>
      </w:r>
      <w:r>
        <w:rPr>
          <w:b/>
        </w:rPr>
        <w:t>original,</w:t>
      </w:r>
      <w:r>
        <w:rPr>
          <w:b/>
          <w:spacing w:val="-2"/>
        </w:rPr>
        <w:t xml:space="preserve"> </w:t>
      </w:r>
      <w:r>
        <w:rPr>
          <w:b/>
        </w:rPr>
        <w:t>one</w:t>
      </w:r>
      <w:r>
        <w:rPr>
          <w:b/>
          <w:spacing w:val="-2"/>
        </w:rPr>
        <w:t xml:space="preserve"> </w:t>
      </w:r>
      <w:r>
        <w:rPr>
          <w:b/>
        </w:rPr>
        <w:t>(1)</w:t>
      </w:r>
      <w:r>
        <w:rPr>
          <w:b/>
          <w:spacing w:val="-1"/>
        </w:rPr>
        <w:t xml:space="preserve"> </w:t>
      </w:r>
      <w:r>
        <w:rPr>
          <w:b/>
        </w:rPr>
        <w:t>signed</w:t>
      </w:r>
      <w:r>
        <w:rPr>
          <w:b/>
          <w:spacing w:val="-3"/>
        </w:rPr>
        <w:t xml:space="preserve"> </w:t>
      </w:r>
      <w:r>
        <w:rPr>
          <w:b/>
        </w:rPr>
        <w:t>copy,</w:t>
      </w:r>
      <w:r>
        <w:rPr>
          <w:b/>
          <w:spacing w:val="-2"/>
        </w:rPr>
        <w:t xml:space="preserve"> </w:t>
      </w:r>
      <w:r>
        <w:rPr>
          <w:b/>
        </w:rPr>
        <w:t>and</w:t>
      </w:r>
      <w:r>
        <w:rPr>
          <w:b/>
          <w:spacing w:val="-4"/>
        </w:rPr>
        <w:t xml:space="preserve"> </w:t>
      </w:r>
      <w:r>
        <w:rPr>
          <w:b/>
        </w:rPr>
        <w:t>two</w:t>
      </w:r>
      <w:r>
        <w:rPr>
          <w:b/>
          <w:spacing w:val="-2"/>
        </w:rPr>
        <w:t xml:space="preserve"> </w:t>
      </w:r>
      <w:r>
        <w:rPr>
          <w:b/>
        </w:rPr>
        <w:t>(2)</w:t>
      </w:r>
      <w:r>
        <w:rPr>
          <w:b/>
          <w:spacing w:val="-3"/>
        </w:rPr>
        <w:t xml:space="preserve"> </w:t>
      </w:r>
      <w:r>
        <w:rPr>
          <w:b/>
        </w:rPr>
        <w:t>soft</w:t>
      </w:r>
      <w:r>
        <w:rPr>
          <w:b/>
          <w:spacing w:val="-3"/>
        </w:rPr>
        <w:t xml:space="preserve"> </w:t>
      </w:r>
      <w:r>
        <w:rPr>
          <w:b/>
        </w:rPr>
        <w:t>copies</w:t>
      </w:r>
      <w:r>
        <w:rPr>
          <w:b/>
          <w:spacing w:val="-2"/>
        </w:rPr>
        <w:t xml:space="preserve"> </w:t>
      </w:r>
      <w:r>
        <w:rPr>
          <w:b/>
        </w:rPr>
        <w:t>of</w:t>
      </w:r>
      <w:r>
        <w:rPr>
          <w:b/>
          <w:spacing w:val="-1"/>
        </w:rPr>
        <w:t xml:space="preserve"> </w:t>
      </w:r>
      <w:r>
        <w:rPr>
          <w:b/>
        </w:rPr>
        <w:t>their</w:t>
      </w:r>
      <w:r>
        <w:rPr>
          <w:b/>
          <w:spacing w:val="-2"/>
        </w:rPr>
        <w:t xml:space="preserve"> </w:t>
      </w:r>
      <w:r>
        <w:rPr>
          <w:b/>
        </w:rPr>
        <w:t>Proposal</w:t>
      </w:r>
      <w:r>
        <w:rPr>
          <w:b/>
          <w:spacing w:val="-1"/>
        </w:rPr>
        <w:t xml:space="preserve"> </w:t>
      </w:r>
      <w:r>
        <w:rPr>
          <w:b/>
        </w:rPr>
        <w:t xml:space="preserve">(i.e., </w:t>
      </w:r>
      <w:r w:rsidR="00585DF9">
        <w:rPr>
          <w:b/>
        </w:rPr>
        <w:t xml:space="preserve">CD-ROM or </w:t>
      </w:r>
      <w:r>
        <w:rPr>
          <w:b/>
        </w:rPr>
        <w:t>USB Flash Drive).</w:t>
      </w:r>
      <w:r>
        <w:rPr>
          <w:b/>
          <w:spacing w:val="40"/>
        </w:rPr>
        <w:t xml:space="preserve"> </w:t>
      </w:r>
      <w:r>
        <w:t>Please do not send responses to different proposals in the same envelope.</w:t>
      </w:r>
    </w:p>
    <w:p w14:paraId="7FF0822D" w14:textId="77777777" w:rsidR="00DF7D46" w:rsidRDefault="00DF7D46">
      <w:pPr>
        <w:pStyle w:val="BodyText"/>
        <w:spacing w:before="10"/>
        <w:rPr>
          <w:sz w:val="21"/>
        </w:rPr>
      </w:pPr>
    </w:p>
    <w:p w14:paraId="48BEFF71" w14:textId="77777777" w:rsidR="00DF7D46" w:rsidRDefault="00002BAD" w:rsidP="009E553B">
      <w:pPr>
        <w:pStyle w:val="Heading3"/>
      </w:pPr>
      <w:r>
        <w:t>Additional</w:t>
      </w:r>
      <w:r>
        <w:rPr>
          <w:spacing w:val="-6"/>
        </w:rPr>
        <w:t xml:space="preserve"> </w:t>
      </w:r>
      <w:r>
        <w:t>Redacted</w:t>
      </w:r>
      <w:r>
        <w:rPr>
          <w:spacing w:val="-7"/>
        </w:rPr>
        <w:t xml:space="preserve"> </w:t>
      </w:r>
      <w:r>
        <w:t>Copy</w:t>
      </w:r>
      <w:r>
        <w:rPr>
          <w:spacing w:val="-6"/>
        </w:rPr>
        <w:t xml:space="preserve"> </w:t>
      </w:r>
      <w:r>
        <w:rPr>
          <w:spacing w:val="-2"/>
        </w:rPr>
        <w:t>REQUIRED</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It is the responsibility of respondent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Act (“FOIA”) without further notice to respondent after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bookmarkStart w:id="2" w:name="IMPORTANT:_If_questions_are_submitted_to"/>
      <w:bookmarkEnd w:id="2"/>
    </w:p>
    <w:p w14:paraId="1F28425E" w14:textId="77777777" w:rsidR="005563EE" w:rsidRPr="003E7173" w:rsidRDefault="005563EE" w:rsidP="005563EE">
      <w:pPr>
        <w:pStyle w:val="Heading2"/>
        <w:rPr>
          <w:b w:val="0"/>
          <w:bCs w:val="0"/>
        </w:rPr>
      </w:pPr>
      <w:r w:rsidRPr="003E7173">
        <w:lastRenderedPageBreak/>
        <w:t>IMPORTANT:</w:t>
      </w:r>
      <w:r w:rsidRPr="003E7173">
        <w:rPr>
          <w:b w:val="0"/>
          <w:bCs w:val="0"/>
        </w:rPr>
        <w:t xml:space="preserve"> If questions are submitted to the University to clarify specifications or the scope of the RFP, an individual response will be sent to the submitting party only.</w:t>
      </w:r>
      <w:r w:rsidRPr="003E7173">
        <w:rPr>
          <w:b w:val="0"/>
          <w:bCs w:val="0"/>
          <w:spacing w:val="40"/>
        </w:rPr>
        <w:t xml:space="preserve"> </w:t>
      </w:r>
      <w:r w:rsidRPr="003E7173">
        <w:rPr>
          <w:b w:val="0"/>
          <w:bCs w:val="0"/>
        </w:rPr>
        <w:t>All question and answer documents will be immediately posted to the University Hogbid website, information and a link is listed here:</w:t>
      </w:r>
      <w:r w:rsidRPr="003E7173">
        <w:rPr>
          <w:b w:val="0"/>
          <w:bCs w:val="0"/>
          <w:spacing w:val="40"/>
        </w:rPr>
        <w:t xml:space="preserve"> </w:t>
      </w:r>
      <w:hyperlink r:id="rId15">
        <w:r w:rsidRPr="003E7173">
          <w:rPr>
            <w:b w:val="0"/>
            <w:bCs w:val="0"/>
            <w:color w:val="0000FF"/>
            <w:u w:val="single" w:color="0000FF"/>
          </w:rPr>
          <w:t>http://hogbid.uark.edu/index.php</w:t>
        </w:r>
      </w:hyperlink>
      <w:r w:rsidRPr="003E7173">
        <w:rPr>
          <w:b w:val="0"/>
          <w:bCs w:val="0"/>
          <w:color w:val="0000FF"/>
          <w:spacing w:val="40"/>
        </w:rPr>
        <w:t xml:space="preserve"> </w:t>
      </w:r>
      <w:r w:rsidRPr="003E7173">
        <w:rPr>
          <w:b w:val="0"/>
          <w:bCs w:val="0"/>
        </w:rPr>
        <w:t>for interested</w:t>
      </w:r>
      <w:r w:rsidRPr="003E7173">
        <w:rPr>
          <w:b w:val="0"/>
          <w:bCs w:val="0"/>
          <w:spacing w:val="-2"/>
        </w:rPr>
        <w:t xml:space="preserve"> </w:t>
      </w:r>
      <w:r w:rsidRPr="003E7173">
        <w:rPr>
          <w:b w:val="0"/>
          <w:bCs w:val="0"/>
        </w:rPr>
        <w:t>firms,</w:t>
      </w:r>
      <w:r w:rsidRPr="003E7173">
        <w:rPr>
          <w:b w:val="0"/>
          <w:bCs w:val="0"/>
          <w:spacing w:val="-5"/>
        </w:rPr>
        <w:t xml:space="preserve"> </w:t>
      </w:r>
      <w:r w:rsidRPr="003E7173">
        <w:rPr>
          <w:b w:val="0"/>
          <w:bCs w:val="0"/>
        </w:rPr>
        <w:t>companies,</w:t>
      </w:r>
      <w:r w:rsidRPr="003E7173">
        <w:rPr>
          <w:b w:val="0"/>
          <w:bCs w:val="0"/>
          <w:spacing w:val="-2"/>
        </w:rPr>
        <w:t xml:space="preserve"> </w:t>
      </w:r>
      <w:r w:rsidRPr="003E7173">
        <w:rPr>
          <w:b w:val="0"/>
          <w:bCs w:val="0"/>
        </w:rPr>
        <w:t>individuals</w:t>
      </w:r>
      <w:r w:rsidRPr="003E7173">
        <w:rPr>
          <w:b w:val="0"/>
          <w:bCs w:val="0"/>
          <w:spacing w:val="-2"/>
        </w:rPr>
        <w:t xml:space="preserve"> </w:t>
      </w:r>
      <w:r w:rsidRPr="003E7173">
        <w:rPr>
          <w:b w:val="0"/>
          <w:bCs w:val="0"/>
        </w:rPr>
        <w:t>to</w:t>
      </w:r>
      <w:r w:rsidRPr="003E7173">
        <w:rPr>
          <w:b w:val="0"/>
          <w:bCs w:val="0"/>
          <w:spacing w:val="-2"/>
        </w:rPr>
        <w:t xml:space="preserve"> </w:t>
      </w:r>
      <w:r w:rsidRPr="003E7173">
        <w:rPr>
          <w:b w:val="0"/>
          <w:bCs w:val="0"/>
        </w:rPr>
        <w:t>review.</w:t>
      </w:r>
      <w:r w:rsidRPr="003E7173">
        <w:rPr>
          <w:b w:val="0"/>
          <w:bCs w:val="0"/>
          <w:spacing w:val="40"/>
        </w:rPr>
        <w:t xml:space="preserve"> </w:t>
      </w:r>
      <w:r w:rsidRPr="003E7173">
        <w:rPr>
          <w:b w:val="0"/>
          <w:bCs w:val="0"/>
        </w:rPr>
        <w:t>It</w:t>
      </w:r>
      <w:r w:rsidRPr="003E7173">
        <w:rPr>
          <w:b w:val="0"/>
          <w:bCs w:val="0"/>
          <w:spacing w:val="-4"/>
        </w:rPr>
        <w:t xml:space="preserve"> </w:t>
      </w:r>
      <w:r w:rsidRPr="003E7173">
        <w:rPr>
          <w:b w:val="0"/>
          <w:bCs w:val="0"/>
        </w:rPr>
        <w:t>is</w:t>
      </w:r>
      <w:r w:rsidRPr="003E7173">
        <w:rPr>
          <w:b w:val="0"/>
          <w:bCs w:val="0"/>
          <w:spacing w:val="-2"/>
        </w:rPr>
        <w:t xml:space="preserve"> </w:t>
      </w:r>
      <w:r w:rsidRPr="003E7173">
        <w:rPr>
          <w:b w:val="0"/>
          <w:bCs w:val="0"/>
        </w:rPr>
        <w:t>the</w:t>
      </w:r>
      <w:r w:rsidRPr="003E7173">
        <w:rPr>
          <w:b w:val="0"/>
          <w:bCs w:val="0"/>
          <w:spacing w:val="-4"/>
        </w:rPr>
        <w:t xml:space="preserve"> </w:t>
      </w:r>
      <w:r w:rsidRPr="003E7173">
        <w:rPr>
          <w:b w:val="0"/>
          <w:bCs w:val="0"/>
        </w:rPr>
        <w:t>responsibility</w:t>
      </w:r>
      <w:r w:rsidRPr="003E7173">
        <w:rPr>
          <w:b w:val="0"/>
          <w:bCs w:val="0"/>
          <w:spacing w:val="-5"/>
        </w:rPr>
        <w:t xml:space="preserve"> </w:t>
      </w:r>
      <w:r w:rsidRPr="003E7173">
        <w:rPr>
          <w:b w:val="0"/>
          <w:bCs w:val="0"/>
        </w:rPr>
        <w:t>of</w:t>
      </w:r>
      <w:r w:rsidRPr="003E7173">
        <w:rPr>
          <w:b w:val="0"/>
          <w:bCs w:val="0"/>
          <w:spacing w:val="-1"/>
        </w:rPr>
        <w:t xml:space="preserve"> </w:t>
      </w:r>
      <w:r w:rsidRPr="003E7173">
        <w:rPr>
          <w:b w:val="0"/>
          <w:bCs w:val="0"/>
        </w:rPr>
        <w:t>all</w:t>
      </w:r>
      <w:r w:rsidRPr="003E7173">
        <w:rPr>
          <w:b w:val="0"/>
          <w:bCs w:val="0"/>
          <w:spacing w:val="-1"/>
        </w:rPr>
        <w:t xml:space="preserve"> </w:t>
      </w:r>
      <w:r w:rsidRPr="003E7173">
        <w:rPr>
          <w:b w:val="0"/>
          <w:bCs w:val="0"/>
        </w:rPr>
        <w:t>parties</w:t>
      </w:r>
      <w:r w:rsidRPr="003E7173">
        <w:rPr>
          <w:b w:val="0"/>
          <w:bCs w:val="0"/>
          <w:spacing w:val="-4"/>
        </w:rPr>
        <w:t xml:space="preserve"> </w:t>
      </w:r>
      <w:r w:rsidRPr="003E7173">
        <w:rPr>
          <w:b w:val="0"/>
          <w:bCs w:val="0"/>
        </w:rPr>
        <w:t>to</w:t>
      </w:r>
      <w:r w:rsidRPr="003E7173">
        <w:rPr>
          <w:b w:val="0"/>
          <w:bCs w:val="0"/>
          <w:spacing w:val="-2"/>
        </w:rPr>
        <w:t xml:space="preserve"> </w:t>
      </w:r>
      <w:r w:rsidRPr="003E7173">
        <w:rPr>
          <w:b w:val="0"/>
          <w:bCs w:val="0"/>
        </w:rPr>
        <w:t>review</w:t>
      </w:r>
      <w:r w:rsidRPr="003E7173">
        <w:rPr>
          <w:b w:val="0"/>
          <w:bCs w:val="0"/>
          <w:spacing w:val="-3"/>
        </w:rPr>
        <w:t xml:space="preserve"> </w:t>
      </w:r>
      <w:r w:rsidRPr="003E7173">
        <w:rPr>
          <w:b w:val="0"/>
          <w:bCs w:val="0"/>
        </w:rPr>
        <w:t>the</w:t>
      </w:r>
      <w:r w:rsidRPr="003E7173">
        <w:rPr>
          <w:b w:val="0"/>
          <w:bCs w:val="0"/>
          <w:spacing w:val="-2"/>
        </w:rPr>
        <w:t xml:space="preserve"> </w:t>
      </w:r>
      <w:r w:rsidRPr="003E7173">
        <w:rPr>
          <w:b w:val="0"/>
          <w:bCs w:val="0"/>
        </w:rPr>
        <w:t>University</w:t>
      </w:r>
      <w:r w:rsidRPr="003E7173">
        <w:rPr>
          <w:b w:val="0"/>
          <w:bCs w:val="0"/>
          <w:spacing w:val="-2"/>
        </w:rPr>
        <w:t xml:space="preserve"> </w:t>
      </w:r>
      <w:r w:rsidRPr="003E7173">
        <w:rPr>
          <w:b w:val="0"/>
          <w:bCs w:val="0"/>
        </w:rPr>
        <w:t>official bid website, Hogbid, to be informed of all important information specific to the solicitation.</w:t>
      </w:r>
    </w:p>
    <w:p w14:paraId="6686D83A" w14:textId="77777777" w:rsidR="005563EE" w:rsidRDefault="005563EE" w:rsidP="005563EE">
      <w:pPr>
        <w:pStyle w:val="BodyText"/>
      </w:pPr>
    </w:p>
    <w:p w14:paraId="5E221F3B" w14:textId="77777777" w:rsidR="005563EE" w:rsidRDefault="005563EE" w:rsidP="005563EE">
      <w:pPr>
        <w:pStyle w:val="Heading3"/>
      </w:pPr>
      <w:r>
        <w:t>Proprietary</w:t>
      </w:r>
      <w:r>
        <w:rPr>
          <w:spacing w:val="-7"/>
        </w:rPr>
        <w:t xml:space="preserve"> </w:t>
      </w:r>
      <w:r>
        <w:rPr>
          <w:spacing w:val="-2"/>
        </w:rPr>
        <w:t>Information</w:t>
      </w:r>
    </w:p>
    <w:p w14:paraId="00C2124E" w14:textId="6FD6BECB" w:rsidR="00DF7D46" w:rsidRDefault="005563EE" w:rsidP="005563EE">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All material submitted in response to this RFP becomes the public property of the State of Arkansas and will be a matter of public record and open to public inspection subsequent to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 xml:space="preserve">proposal </w:t>
      </w:r>
      <w:r w:rsidR="00002BAD">
        <w:rPr>
          <w:u w:val="single"/>
        </w:rPr>
        <w:t>that is considered confidential, proprietary, or trade secret, must be labeled as such and submitted in a separate envelope</w:t>
      </w:r>
      <w:r w:rsidR="00002BAD">
        <w:t xml:space="preserve"> </w:t>
      </w:r>
      <w:r w:rsidR="00002BAD">
        <w:rPr>
          <w:u w:val="single"/>
        </w:rPr>
        <w:t>along</w:t>
      </w:r>
      <w:r w:rsidR="00002BAD">
        <w:rPr>
          <w:spacing w:val="-1"/>
          <w:u w:val="single"/>
        </w:rPr>
        <w:t xml:space="preserve"> </w:t>
      </w:r>
      <w:r w:rsidR="00002BAD">
        <w:rPr>
          <w:u w:val="single"/>
        </w:rPr>
        <w:t>with</w:t>
      </w:r>
      <w:r w:rsidR="00002BAD">
        <w:rPr>
          <w:spacing w:val="-4"/>
          <w:u w:val="single"/>
        </w:rPr>
        <w:t xml:space="preserve"> </w:t>
      </w:r>
      <w:r w:rsidR="00002BAD">
        <w:rPr>
          <w:u w:val="single"/>
        </w:rPr>
        <w:t>the</w:t>
      </w:r>
      <w:r w:rsidR="00002BAD">
        <w:rPr>
          <w:spacing w:val="-1"/>
          <w:u w:val="single"/>
        </w:rPr>
        <w:t xml:space="preserve"> </w:t>
      </w:r>
      <w:r w:rsidR="00002BAD">
        <w:rPr>
          <w:u w:val="single"/>
        </w:rPr>
        <w:t>proposal,</w:t>
      </w:r>
      <w:r w:rsidR="00002BAD">
        <w:rPr>
          <w:spacing w:val="-4"/>
          <w:u w:val="single"/>
        </w:rPr>
        <w:t xml:space="preserve"> </w:t>
      </w:r>
      <w:r w:rsidR="00002BAD">
        <w:rPr>
          <w:u w:val="single"/>
        </w:rPr>
        <w:t>[include</w:t>
      </w:r>
      <w:r w:rsidR="00002BAD">
        <w:rPr>
          <w:spacing w:val="-3"/>
          <w:u w:val="single"/>
        </w:rPr>
        <w:t xml:space="preserve"> </w:t>
      </w:r>
      <w:r w:rsidR="00002BAD">
        <w:rPr>
          <w:u w:val="single"/>
        </w:rPr>
        <w:t>with</w:t>
      </w:r>
      <w:r w:rsidR="00002BAD">
        <w:rPr>
          <w:spacing w:val="-1"/>
          <w:u w:val="single"/>
        </w:rPr>
        <w:t xml:space="preserve"> </w:t>
      </w:r>
      <w:r w:rsidR="00002BAD">
        <w:rPr>
          <w:u w:val="single"/>
        </w:rPr>
        <w:t>Original</w:t>
      </w:r>
      <w:r w:rsidR="00002BAD">
        <w:rPr>
          <w:spacing w:val="-3"/>
          <w:u w:val="single"/>
        </w:rPr>
        <w:t xml:space="preserve"> </w:t>
      </w:r>
      <w:r w:rsidR="00002BAD">
        <w:rPr>
          <w:u w:val="single"/>
        </w:rPr>
        <w:t>and</w:t>
      </w:r>
      <w:r w:rsidR="00002BAD">
        <w:rPr>
          <w:spacing w:val="-1"/>
          <w:u w:val="single"/>
        </w:rPr>
        <w:t xml:space="preserve"> </w:t>
      </w:r>
      <w:r w:rsidR="00002BAD">
        <w:rPr>
          <w:u w:val="single"/>
        </w:rPr>
        <w:t>any</w:t>
      </w:r>
      <w:r w:rsidR="00002BAD">
        <w:rPr>
          <w:spacing w:val="-4"/>
          <w:u w:val="single"/>
        </w:rPr>
        <w:t xml:space="preserve"> </w:t>
      </w:r>
      <w:r w:rsidR="00002BAD">
        <w:rPr>
          <w:u w:val="single"/>
        </w:rPr>
        <w:t>required</w:t>
      </w:r>
      <w:r w:rsidR="00002BAD">
        <w:rPr>
          <w:spacing w:val="-1"/>
          <w:u w:val="single"/>
        </w:rPr>
        <w:t xml:space="preserve"> </w:t>
      </w:r>
      <w:r w:rsidR="00002BAD">
        <w:rPr>
          <w:u w:val="single"/>
        </w:rPr>
        <w:t>Copies] and</w:t>
      </w:r>
      <w:r w:rsidR="00002BAD">
        <w:rPr>
          <w:spacing w:val="-4"/>
          <w:u w:val="single"/>
        </w:rPr>
        <w:t xml:space="preserve"> </w:t>
      </w:r>
      <w:r w:rsidR="00002BAD">
        <w:rPr>
          <w:u w:val="single"/>
        </w:rPr>
        <w:t>can</w:t>
      </w:r>
      <w:r w:rsidR="00002BAD">
        <w:rPr>
          <w:spacing w:val="-1"/>
          <w:u w:val="single"/>
        </w:rPr>
        <w:t xml:space="preserve"> </w:t>
      </w:r>
      <w:r w:rsidR="00002BAD">
        <w:rPr>
          <w:u w:val="single"/>
        </w:rPr>
        <w:t>only</w:t>
      </w:r>
      <w:r w:rsidR="00002BAD">
        <w:rPr>
          <w:spacing w:val="-1"/>
          <w:u w:val="single"/>
        </w:rPr>
        <w:t xml:space="preserve"> </w:t>
      </w:r>
      <w:r w:rsidR="00002BAD">
        <w:rPr>
          <w:u w:val="single"/>
        </w:rPr>
        <w:t>be</w:t>
      </w:r>
      <w:r w:rsidR="00002BAD">
        <w:rPr>
          <w:spacing w:val="-3"/>
          <w:u w:val="single"/>
        </w:rPr>
        <w:t xml:space="preserve"> </w:t>
      </w:r>
      <w:r w:rsidR="00002BAD">
        <w:rPr>
          <w:u w:val="single"/>
        </w:rPr>
        <w:t>protected</w:t>
      </w:r>
      <w:r w:rsidR="00002BAD">
        <w:rPr>
          <w:spacing w:val="-4"/>
          <w:u w:val="single"/>
        </w:rPr>
        <w:t xml:space="preserve"> </w:t>
      </w:r>
      <w:r w:rsidR="00002BAD">
        <w:rPr>
          <w:u w:val="single"/>
        </w:rPr>
        <w:t>to</w:t>
      </w:r>
      <w:r w:rsidR="00002BAD">
        <w:rPr>
          <w:spacing w:val="-4"/>
          <w:u w:val="single"/>
        </w:rPr>
        <w:t xml:space="preserve"> </w:t>
      </w:r>
      <w:r w:rsidR="00002BAD">
        <w:rPr>
          <w:u w:val="single"/>
        </w:rPr>
        <w:t>the</w:t>
      </w:r>
      <w:r w:rsidR="00002BAD">
        <w:rPr>
          <w:spacing w:val="-3"/>
          <w:u w:val="single"/>
        </w:rPr>
        <w:t xml:space="preserve"> </w:t>
      </w:r>
      <w:r w:rsidR="00002BAD">
        <w:rPr>
          <w:u w:val="single"/>
        </w:rPr>
        <w:t>extent permitted</w:t>
      </w:r>
      <w:r w:rsidR="00002BAD">
        <w:t xml:space="preserve"> </w:t>
      </w:r>
      <w:r w:rsidR="00002BAD">
        <w:rPr>
          <w:u w:val="single"/>
        </w:rPr>
        <w:t>by Arkansas law</w:t>
      </w:r>
      <w:r w:rsidR="00002BAD">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rsidP="009E553B">
      <w:pPr>
        <w:pStyle w:val="Heading3"/>
      </w:pPr>
      <w:r>
        <w:t>Ethical</w:t>
      </w:r>
      <w:r>
        <w:rPr>
          <w:spacing w:val="-5"/>
        </w:rPr>
        <w:t xml:space="preserve"> </w:t>
      </w:r>
      <w: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rsidP="009E553B">
      <w:pPr>
        <w:pStyle w:val="Heading3"/>
      </w:pPr>
      <w: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Disclosure is a condition of the resulting contract and UAS cannot enter into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rsidP="009E553B">
      <w:pPr>
        <w:pStyle w:val="Heading3"/>
        <w:numPr>
          <w:ilvl w:val="0"/>
          <w:numId w:val="7"/>
        </w:numPr>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7D5C3091" w:rsidR="00DF7D46" w:rsidRDefault="00002BAD">
      <w:pPr>
        <w:pStyle w:val="BodyText"/>
        <w:spacing w:before="1"/>
        <w:ind w:left="1027" w:right="400"/>
      </w:pPr>
      <w:r>
        <w:t>If respondent has an actual or perceived existing conflict of interest, Respondent shall complete the Conflict of Interest</w:t>
      </w:r>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r>
        <w:t>respondent</w:t>
      </w:r>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for an award to complete and return this form, along with the Contract and Grant Disclosure and Certification</w:t>
      </w:r>
      <w:r w:rsidR="00A466F5">
        <w:t xml:space="preserve">  </w:t>
      </w:r>
      <w:r>
        <w:t>Form. The purpose of these forms is to give respondent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9E553B">
      <w:pPr>
        <w:pStyle w:val="Heading3"/>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 xml:space="preserve">to the State of Arkansas through the procurement process by submission of a Voluntary Product Accessibility Template (“VPAT”) or similar </w:t>
      </w:r>
      <w:r w:rsidRPr="00BA12F5">
        <w:lastRenderedPageBreak/>
        <w:t>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Providing, to the extent required by Ark. Code Ann. § 25‐26‐201 et seq., equivalent access for effective use by both visual and non‐visual means;</w:t>
      </w:r>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t>Presenting information, including prompts used for interactive communications, in formats intended for non‐visual use;</w:t>
      </w:r>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After being made accessible, integrating into networks for obtaining, retrieving, and disseminating information used by individuals who are not blind or visually impaired;</w:t>
      </w:r>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Providing effective, interactive control and use of the technology, including without limitation the operating system, software applications, and format of the data presented is readily achievable by nonvisual means;</w:t>
      </w:r>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Being compatible with information technology used by other individuals with whom the blind or visually impaired individuals interact;</w:t>
      </w:r>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010F19" w:rsidP="00DE553D">
      <w:pPr>
        <w:pStyle w:val="BodyText"/>
        <w:spacing w:before="92"/>
        <w:ind w:left="120" w:right="649" w:firstLine="600"/>
      </w:pPr>
      <w:hyperlink r:id="rId16"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lastRenderedPageBreak/>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rsidP="009E553B">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75818346" w14:textId="77777777" w:rsidR="00DF7D46" w:rsidRDefault="00DF7D46"/>
    <w:p w14:paraId="22973E86" w14:textId="77777777" w:rsidR="00DF7D46" w:rsidRDefault="00002BAD">
      <w:pPr>
        <w:spacing w:before="79"/>
        <w:ind w:left="120"/>
        <w:rPr>
          <w:b/>
        </w:rPr>
      </w:pPr>
      <w:r>
        <w:rPr>
          <w:b/>
        </w:rPr>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r>
        <w:t>University</w:t>
      </w:r>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in order to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rsidP="009E553B">
      <w:pPr>
        <w:pStyle w:val="Heading3"/>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r>
        <w:t>any</w:t>
      </w:r>
      <w:r>
        <w:rPr>
          <w:spacing w:val="-2"/>
        </w:rPr>
        <w:t xml:space="preserve"> </w:t>
      </w:r>
      <w:r>
        <w:t>and</w:t>
      </w:r>
      <w:r>
        <w:rPr>
          <w:spacing w:val="-2"/>
        </w:rPr>
        <w:t xml:space="preserve"> </w:t>
      </w:r>
      <w:r>
        <w:t>all</w:t>
      </w:r>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r>
        <w:rPr>
          <w:spacing w:val="-5"/>
        </w:rPr>
        <w:t>41</w:t>
      </w:r>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rsidP="009E553B">
      <w:pPr>
        <w:pStyle w:val="Heading3"/>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rsidP="009E553B">
      <w:pPr>
        <w:pStyle w:val="Heading3"/>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419A6CD7" w14:textId="77777777" w:rsidR="00DF7D46" w:rsidRDefault="00DF7D46">
      <w:pPr>
        <w:pStyle w:val="BodyText"/>
        <w:spacing w:before="10"/>
        <w:rPr>
          <w:sz w:val="21"/>
        </w:rPr>
      </w:pPr>
    </w:p>
    <w:p w14:paraId="5C4E3CDC" w14:textId="77777777" w:rsidR="00DF7D46" w:rsidRDefault="00002BAD" w:rsidP="009E553B">
      <w:pPr>
        <w:pStyle w:val="Heading3"/>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220925DF" w:rsidR="00DF7D46" w:rsidRDefault="00002BAD" w:rsidP="001644CF">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lastRenderedPageBreak/>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1644CF">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rsidP="009E553B">
      <w:pPr>
        <w:pStyle w:val="Heading3"/>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r>
        <w:t>nine</w:t>
      </w:r>
      <w:r>
        <w:rPr>
          <w:spacing w:val="-4"/>
        </w:rPr>
        <w:t xml:space="preserve"> </w:t>
      </w:r>
      <w:r>
        <w:t>digit</w:t>
      </w:r>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7">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8"/>
          <w:footerReference w:type="default" r:id="rId19"/>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Pursuant to Ark. Code Ann. § 19-11-229, 19-11-230 and 22-9-203 the State of Arkansas encourages all small, minority, and women owned business enterprises to submit competitive sealed proposals for University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r>
        <w:t>made</w:t>
      </w:r>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rsidP="009E553B">
      <w:pPr>
        <w:pStyle w:val="Heading3"/>
      </w:pPr>
      <w: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0"/>
          <w:footerReference w:type="default" r:id="rId21"/>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r>
        <w:rPr>
          <w:sz w:val="24"/>
        </w:rPr>
        <w:t>contractor</w:t>
      </w:r>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r>
        <w:rPr>
          <w:sz w:val="24"/>
          <w:u w:val="single"/>
        </w:rPr>
        <w:t>entering</w:t>
      </w:r>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rsidP="009E553B">
      <w:pPr>
        <w:pStyle w:val="Heading3"/>
      </w:pPr>
      <w:bookmarkStart w:id="3" w:name="Instructions:"/>
      <w:bookmarkEnd w:id="3"/>
      <w: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r>
        <w:t>entering</w:t>
      </w:r>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r>
        <w:t>has</w:t>
      </w:r>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rsidP="009E553B">
      <w:pPr>
        <w:pStyle w:val="Heading3"/>
      </w:pPr>
      <w: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r>
        <w:t>are</w:t>
      </w:r>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2">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regulations issued the act;</w:t>
      </w:r>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(i)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(i)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r>
        <w:rPr>
          <w:i/>
        </w:rPr>
        <w:t>all</w:t>
      </w:r>
      <w:r>
        <w:rPr>
          <w:i/>
          <w:spacing w:val="-1"/>
        </w:rPr>
        <w:t xml:space="preserve"> </w:t>
      </w:r>
      <w:r>
        <w:rPr>
          <w:i/>
        </w:rPr>
        <w:t>of</w:t>
      </w:r>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engaged in, and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r>
        <w:t>entering</w:t>
      </w:r>
      <w:r>
        <w:rPr>
          <w:spacing w:val="-2"/>
        </w:rPr>
        <w:t xml:space="preserve"> </w:t>
      </w:r>
      <w:r>
        <w:t>into,</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r w:rsidR="00002BAD">
        <w:rPr>
          <w:sz w:val="16"/>
        </w:rPr>
        <w:t>all</w:t>
      </w:r>
      <w:r w:rsidR="00002BAD">
        <w:rPr>
          <w:spacing w:val="-5"/>
          <w:sz w:val="16"/>
        </w:rPr>
        <w:t xml:space="preserve"> </w:t>
      </w:r>
      <w:r w:rsidR="00002BAD">
        <w:rPr>
          <w:sz w:val="16"/>
        </w:rPr>
        <w:t>of</w:t>
      </w:r>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3"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r w:rsidR="00002BAD">
        <w:rPr>
          <w:b/>
          <w:spacing w:val="-2"/>
          <w:sz w:val="18"/>
        </w:rPr>
        <w:t>applies</w:t>
      </w:r>
    </w:p>
    <w:p w14:paraId="7325BCB3" w14:textId="77777777" w:rsidR="00DF7D46" w:rsidRDefault="00DF7D46">
      <w:pPr>
        <w:rPr>
          <w:sz w:val="18"/>
        </w:rPr>
        <w:sectPr w:rsidR="00DF7D46">
          <w:headerReference w:type="default" r:id="rId25"/>
          <w:footerReference w:type="default" r:id="rId26"/>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r>
        <w:rPr>
          <w:spacing w:val="-2"/>
          <w:u w:val="thick"/>
        </w:rPr>
        <w:t>Governor’s</w:t>
      </w:r>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r>
        <w:rPr>
          <w:spacing w:val="-2"/>
        </w:rPr>
        <w:t>subsequent</w:t>
      </w:r>
      <w:r>
        <w:rPr>
          <w:spacing w:val="-12"/>
        </w:rPr>
        <w:t xml:space="preserve"> </w:t>
      </w:r>
      <w:r>
        <w:rPr>
          <w:spacing w:val="-2"/>
        </w:rPr>
        <w:t>to</w:t>
      </w:r>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whether prior or subsequent to</w:t>
      </w:r>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1"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2"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A+uQRa2wEAAJgDAAAOAAAAAAAAAAAAAAAAAC4CAABkcnMvZTJvRG9jLnhtbFBLAQItABQA&#10;BgAIAAAAIQDWYFv34wAAAA8BAAAPAAAAAAAAAAAAAAAAADUEAABkcnMvZG93bnJldi54bWxQSwUG&#10;AAAAAAQABADzAAAARQU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4"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x3A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1axcBRTYX1iOYTTuPB4c9Ai/ZBi4FEppf9+ANJSdO8tWxLnag5oDqo5AKv4&#10;aSmDFFN4F6b5Ozgy+5aRJ9Mt3rJtjUmSnlmc+XL7k9LzqMb5+nWfbj1/qN1PAA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WFxR8d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1F076D9A" w:rsidR="00DF7D46" w:rsidRDefault="0036141C">
    <w:pPr>
      <w:pStyle w:val="BodyText"/>
      <w:spacing w:line="14" w:lineRule="auto"/>
      <w:rPr>
        <w:sz w:val="20"/>
      </w:rPr>
    </w:pPr>
    <w:r>
      <w:rPr>
        <w:noProof/>
      </w:rPr>
      <mc:AlternateContent>
        <mc:Choice Requires="wps">
          <w:drawing>
            <wp:anchor distT="0" distB="0" distL="114300" distR="114300" simplePos="0" relativeHeight="486904320" behindDoc="1" locked="0" layoutInCell="1" allowOverlap="1" wp14:anchorId="5C1C0DEC" wp14:editId="2B981EDF">
              <wp:simplePos x="0" y="0"/>
              <wp:positionH relativeFrom="page">
                <wp:posOffset>517585</wp:posOffset>
              </wp:positionH>
              <wp:positionV relativeFrom="topMargin">
                <wp:align>bottom</wp:align>
              </wp:positionV>
              <wp:extent cx="2400300" cy="862641"/>
              <wp:effectExtent l="0" t="0" r="0" b="13970"/>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pacing w:val="-2"/>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p w14:paraId="50E7E193" w14:textId="77777777" w:rsidR="005915FD" w:rsidRDefault="005915FD">
                          <w:pPr>
                            <w:spacing w:line="218" w:lineRule="exact"/>
                            <w:ind w:left="20"/>
                            <w:rPr>
                              <w:spacing w:val="-2"/>
                              <w:sz w:val="20"/>
                            </w:rPr>
                          </w:pPr>
                        </w:p>
                        <w:p w14:paraId="3D1D621F" w14:textId="77777777" w:rsidR="005915FD" w:rsidRDefault="005915FD">
                          <w:pPr>
                            <w:spacing w:line="218" w:lineRule="exact"/>
                            <w:ind w:left="20"/>
                            <w:rPr>
                              <w:spacing w:val="-2"/>
                              <w:sz w:val="20"/>
                            </w:rPr>
                          </w:pPr>
                        </w:p>
                        <w:p w14:paraId="523E1F26" w14:textId="77777777" w:rsidR="005915FD" w:rsidRDefault="005915FD">
                          <w:pPr>
                            <w:spacing w:line="218" w:lineRule="exact"/>
                            <w:ind w:left="20"/>
                            <w:rPr>
                              <w:spacing w:val="-2"/>
                              <w:sz w:val="20"/>
                            </w:rPr>
                          </w:pPr>
                        </w:p>
                        <w:p w14:paraId="41A367D2" w14:textId="77777777" w:rsidR="005915FD" w:rsidRDefault="005915FD">
                          <w:pPr>
                            <w:spacing w:line="218"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0DEC" id="_x0000_t202" coordsize="21600,21600" o:spt="202" path="m,l,21600r21600,l21600,xe">
              <v:stroke joinstyle="miter"/>
              <v:path gradientshapeok="t" o:connecttype="rect"/>
            </v:shapetype>
            <v:shape id="docshape8" o:spid="_x0000_s1072" type="#_x0000_t202" style="position:absolute;margin-left:40.75pt;margin-top:0;width:189pt;height:67.9pt;z-index:-1641216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Gp1QEAAJEDAAAOAAAAZHJzL2Uyb0RvYy54bWysU9tu2zAMfR+wfxD0vtjJiqA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" filled="f" stroked="f">
              <v:textbox inset="0,0,0,0">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pacing w:val="-2"/>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p w14:paraId="50E7E193" w14:textId="77777777" w:rsidR="005915FD" w:rsidRDefault="005915FD">
                    <w:pPr>
                      <w:spacing w:line="218" w:lineRule="exact"/>
                      <w:ind w:left="20"/>
                      <w:rPr>
                        <w:spacing w:val="-2"/>
                        <w:sz w:val="20"/>
                      </w:rPr>
                    </w:pPr>
                  </w:p>
                  <w:p w14:paraId="3D1D621F" w14:textId="77777777" w:rsidR="005915FD" w:rsidRDefault="005915FD">
                    <w:pPr>
                      <w:spacing w:line="218" w:lineRule="exact"/>
                      <w:ind w:left="20"/>
                      <w:rPr>
                        <w:spacing w:val="-2"/>
                        <w:sz w:val="20"/>
                      </w:rPr>
                    </w:pPr>
                  </w:p>
                  <w:p w14:paraId="523E1F26" w14:textId="77777777" w:rsidR="005915FD" w:rsidRDefault="005915FD">
                    <w:pPr>
                      <w:spacing w:line="218" w:lineRule="exact"/>
                      <w:ind w:left="20"/>
                      <w:rPr>
                        <w:spacing w:val="-2"/>
                        <w:sz w:val="20"/>
                      </w:rPr>
                    </w:pPr>
                  </w:p>
                  <w:p w14:paraId="41A367D2" w14:textId="77777777" w:rsidR="005915FD" w:rsidRDefault="005915FD">
                    <w:pPr>
                      <w:spacing w:line="218" w:lineRule="exact"/>
                      <w:ind w:left="20"/>
                      <w:rPr>
                        <w:sz w:val="20"/>
                      </w:rPr>
                    </w:pPr>
                  </w:p>
                </w:txbxContent>
              </v:textbox>
              <w10:wrap anchorx="page" anchory="margin"/>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76D9009B" w:rsidR="00DF7D46" w:rsidRDefault="00264F83">
                          <w:pPr>
                            <w:tabs>
                              <w:tab w:val="left" w:pos="1443"/>
                            </w:tabs>
                            <w:spacing w:before="10"/>
                            <w:ind w:left="20"/>
                            <w:rPr>
                              <w:b/>
                              <w:sz w:val="20"/>
                            </w:rPr>
                          </w:pPr>
                          <w:r>
                            <w:rPr>
                              <w:b/>
                              <w:sz w:val="20"/>
                            </w:rPr>
                            <w:t xml:space="preserve">RFP No. </w:t>
                          </w:r>
                          <w:r w:rsidR="00770E7E">
                            <w:rPr>
                              <w:b/>
                              <w:sz w:val="20"/>
                            </w:rPr>
                            <w:t>230614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3"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" filled="f" stroked="f">
              <v:textbox inset="0,0,0,0">
                <w:txbxContent>
                  <w:p w14:paraId="3780AB6E" w14:textId="76D9009B" w:rsidR="00DF7D46" w:rsidRDefault="00264F83">
                    <w:pPr>
                      <w:tabs>
                        <w:tab w:val="left" w:pos="1443"/>
                      </w:tabs>
                      <w:spacing w:before="10"/>
                      <w:ind w:left="20"/>
                      <w:rPr>
                        <w:b/>
                        <w:sz w:val="20"/>
                      </w:rPr>
                    </w:pPr>
                    <w:r>
                      <w:rPr>
                        <w:b/>
                        <w:sz w:val="20"/>
                      </w:rPr>
                      <w:t xml:space="preserve">RFP No. </w:t>
                    </w:r>
                    <w:r w:rsidR="00770E7E">
                      <w:rPr>
                        <w:b/>
                        <w:sz w:val="20"/>
                      </w:rPr>
                      <w:t>230614</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4"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t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ziX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C0AJWt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5"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CxbtRc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6"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3Q2wEAAJcDAAAOAAAAZHJzL2Uyb0RvYy54bWysU9tu2zAMfR+wfxD0vjhum2w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1e5SspNB/l69Xby1WqoIr5sUcKHwz0IgalRO5pAleHBwqRjCrmK7GWg3vbdamvnfsrwRdj&#10;JpGPfCfmYaxGYetSXsW6UUsF9ZHVIEzTwtPNQQv4S4qBJ6WU9HOv0EjRfXTsSByrOcA5qOZAOc1P&#10;SxmkmMLbMI3f3qPdtYw8ee7ghl1rbFL0xOJEl7ufhJ4mNY7Xn/t06+k/bX8D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e2Y3Q2wEAAJcDAAAOAAAAAAAAAAAAAAAAAC4CAABkcnMvZTJvRG9jLnhtbFBLAQItABQABgAI&#10;AAAAIQCYp8aO4AAAAAsBAAAPAAAAAAAAAAAAAAAAADUEAABkcnMvZG93bnJldi54bWxQSwUGAAAA&#10;AAQABADzAAAAQgU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7"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8"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h01Mdd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79"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yvP39wBAACYAwAADgAAAAAAAAAAAAAAAAAuAgAAZHJzL2Uyb0RvYy54bWxQSwECLQAUAAYA&#10;CAAAACEAb5VP7OAAAAAMAQAADwAAAAAAAAAAAAAAAAA2BAAAZHJzL2Rvd25yZXYueG1sUEsFBgAA&#10;AAAEAAQA8wAAAEMFAAAAAA==&#10;" filled="f" stroked="f">
              <v:textbox inset="0,0,0,0">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0"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s4W7cN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4F604477" w:rsidR="00C547EB" w:rsidRDefault="00770E7E">
                          <w:pPr>
                            <w:tabs>
                              <w:tab w:val="left" w:pos="1548"/>
                            </w:tabs>
                            <w:spacing w:before="1"/>
                            <w:ind w:left="20"/>
                            <w:rPr>
                              <w:b/>
                              <w:sz w:val="20"/>
                            </w:rPr>
                          </w:pPr>
                          <w:r>
                            <w:rPr>
                              <w:b/>
                              <w:sz w:val="20"/>
                            </w:rPr>
                            <w:t>Friday, July 28,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1"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tttpzNoBAACXAwAADgAAAAAAAAAAAAAAAAAuAgAAZHJzL2Uyb0RvYy54bWxQSwECLQAUAAYA&#10;CAAAACEAXAZbJeIAAAALAQAADwAAAAAAAAAAAAAAAAA0BAAAZHJzL2Rvd25yZXYueG1sUEsFBgAA&#10;AAAEAAQA8wAAAEMFAAAAAA==&#10;" filled="f" stroked="f">
              <v:textbox inset="0,0,0,0">
                <w:txbxContent>
                  <w:p w14:paraId="5D8FC373" w14:textId="4F604477" w:rsidR="00C547EB" w:rsidRDefault="00770E7E">
                    <w:pPr>
                      <w:tabs>
                        <w:tab w:val="left" w:pos="1548"/>
                      </w:tabs>
                      <w:spacing w:before="1"/>
                      <w:ind w:left="20"/>
                      <w:rPr>
                        <w:b/>
                        <w:sz w:val="20"/>
                      </w:rPr>
                    </w:pPr>
                    <w:r>
                      <w:rPr>
                        <w:b/>
                        <w:sz w:val="20"/>
                      </w:rPr>
                      <w:t>Friday, July 28, 2023</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62FAEAF1" w:rsidR="00DF7D46" w:rsidRDefault="00002BAD">
                          <w:pPr>
                            <w:tabs>
                              <w:tab w:val="left" w:pos="756"/>
                            </w:tabs>
                            <w:spacing w:before="10"/>
                            <w:ind w:left="20"/>
                            <w:rPr>
                              <w:b/>
                              <w:sz w:val="20"/>
                            </w:rPr>
                          </w:pPr>
                          <w:r>
                            <w:rPr>
                              <w:spacing w:val="-4"/>
                              <w:sz w:val="20"/>
                            </w:rPr>
                            <w:t>Time:</w:t>
                          </w:r>
                          <w:r>
                            <w:rPr>
                              <w:sz w:val="20"/>
                            </w:rPr>
                            <w:tab/>
                          </w:r>
                          <w:r w:rsidR="00770E7E">
                            <w:rPr>
                              <w:b/>
                              <w:sz w:val="20"/>
                            </w:rPr>
                            <w:t>5:00</w:t>
                          </w:r>
                          <w:r>
                            <w:rPr>
                              <w:b/>
                              <w:spacing w:val="-1"/>
                              <w:sz w:val="20"/>
                            </w:rPr>
                            <w:t xml:space="preserve"> </w:t>
                          </w:r>
                          <w:r w:rsidR="00770E7E">
                            <w:rPr>
                              <w:b/>
                              <w:spacing w:val="-5"/>
                              <w:sz w:val="20"/>
                            </w:rPr>
                            <w:t>P</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2"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Cmsln7ZAQAAmQMAAA4AAAAAAAAAAAAAAAAALgIAAGRycy9lMm9Eb2MueG1sUEsBAi0AFAAGAAgA&#10;AAAhALrsJmzhAAAADAEAAA8AAAAAAAAAAAAAAAAAMwQAAGRycy9kb3ducmV2LnhtbFBLBQYAAAAA&#10;BAAEAPMAAABBBQAAAAA=&#10;" filled="f" stroked="f">
              <v:textbox inset="0,0,0,0">
                <w:txbxContent>
                  <w:p w14:paraId="365D6434" w14:textId="62FAEAF1" w:rsidR="00DF7D46" w:rsidRDefault="00002BAD">
                    <w:pPr>
                      <w:tabs>
                        <w:tab w:val="left" w:pos="756"/>
                      </w:tabs>
                      <w:spacing w:before="10"/>
                      <w:ind w:left="20"/>
                      <w:rPr>
                        <w:b/>
                        <w:sz w:val="20"/>
                      </w:rPr>
                    </w:pPr>
                    <w:r>
                      <w:rPr>
                        <w:spacing w:val="-4"/>
                        <w:sz w:val="20"/>
                      </w:rPr>
                      <w:t>Time:</w:t>
                    </w:r>
                    <w:r>
                      <w:rPr>
                        <w:sz w:val="20"/>
                      </w:rPr>
                      <w:tab/>
                    </w:r>
                    <w:r w:rsidR="00770E7E">
                      <w:rPr>
                        <w:b/>
                        <w:sz w:val="20"/>
                      </w:rPr>
                      <w:t>5:00</w:t>
                    </w:r>
                    <w:r>
                      <w:rPr>
                        <w:b/>
                        <w:spacing w:val="-1"/>
                        <w:sz w:val="20"/>
                      </w:rPr>
                      <w:t xml:space="preserve"> </w:t>
                    </w:r>
                    <w:r w:rsidR="00770E7E">
                      <w:rPr>
                        <w:b/>
                        <w:spacing w:val="-5"/>
                        <w:sz w:val="20"/>
                      </w:rPr>
                      <w:t>P</w:t>
                    </w:r>
                    <w:r>
                      <w:rPr>
                        <w:b/>
                        <w:spacing w:val="-5"/>
                        <w:sz w:val="20"/>
                      </w:rPr>
                      <w:t>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3DC36F2B">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3"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T2QEAAJgDAAAOAAAAZHJzL2Uyb0RvYy54bWysU9uO0zAQfUfiHyy/0zRFXSBqulp2tQhp&#10;uUgLH+A4TmKReMyM26R8PWOn6XJ5Q7xY47F95pwz4931NPTiaJAsuFLmq7UUxmmorWtL+fXL/YvX&#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r w:rsidR="00660779">
      <w:rPr>
        <w:noProof/>
      </w:rPr>
      <mc:AlternateContent>
        <mc:Choice Requires="wps">
          <w:drawing>
            <wp:anchor distT="0" distB="0" distL="114300" distR="114300" simplePos="0" relativeHeight="486906880" behindDoc="1" locked="0" layoutInCell="1" allowOverlap="1" wp14:anchorId="7855114B" wp14:editId="38E4E149">
              <wp:simplePos x="0" y="0"/>
              <wp:positionH relativeFrom="page">
                <wp:posOffset>4796790</wp:posOffset>
              </wp:positionH>
              <wp:positionV relativeFrom="page">
                <wp:posOffset>2253615</wp:posOffset>
              </wp:positionV>
              <wp:extent cx="2346960" cy="310515"/>
              <wp:effectExtent l="0" t="0" r="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0077" w14:textId="05A10AA2" w:rsidR="00DF7D46" w:rsidRDefault="00770E7E" w:rsidP="00C547EB">
                          <w:pPr>
                            <w:spacing w:before="10" w:line="229" w:lineRule="exact"/>
                            <w:ind w:left="127"/>
                            <w:rPr>
                              <w:b/>
                              <w:sz w:val="20"/>
                            </w:rPr>
                          </w:pPr>
                          <w:r>
                            <w:rPr>
                              <w:b/>
                              <w:sz w:val="20"/>
                            </w:rPr>
                            <w:t>The University of Arkansas System Pharmacy Benefit</w:t>
                          </w:r>
                          <w:r w:rsidR="00F23362">
                            <w:rPr>
                              <w:b/>
                              <w:sz w:val="20"/>
                            </w:rPr>
                            <w:t>s</w:t>
                          </w:r>
                          <w:r>
                            <w:rPr>
                              <w:b/>
                              <w:sz w:val="20"/>
                            </w:rPr>
                            <w:t xml:space="preserv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14B" id="docshape13" o:spid="_x0000_s1084" type="#_x0000_t202" style="position:absolute;margin-left:377.7pt;margin-top:177.45pt;width:184.8pt;height:24.4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ws2wEAAJkDAAAOAAAAZHJzL2Uyb0RvYy54bWysU8Fu1DAQvSPxD5bvbJItX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" filled="f" stroked="f">
              <v:textbox inset="0,0,0,0">
                <w:txbxContent>
                  <w:p w14:paraId="71190077" w14:textId="05A10AA2" w:rsidR="00DF7D46" w:rsidRDefault="00770E7E" w:rsidP="00C547EB">
                    <w:pPr>
                      <w:spacing w:before="10" w:line="229" w:lineRule="exact"/>
                      <w:ind w:left="127"/>
                      <w:rPr>
                        <w:b/>
                        <w:sz w:val="20"/>
                      </w:rPr>
                    </w:pPr>
                    <w:r>
                      <w:rPr>
                        <w:b/>
                        <w:sz w:val="20"/>
                      </w:rPr>
                      <w:t>The University of Arkansas System Pharmacy Benefit</w:t>
                    </w:r>
                    <w:r w:rsidR="00F23362">
                      <w:rPr>
                        <w:b/>
                        <w:sz w:val="20"/>
                      </w:rPr>
                      <w:t>s</w:t>
                    </w:r>
                    <w:r>
                      <w:rPr>
                        <w:b/>
                        <w:sz w:val="20"/>
                      </w:rPr>
                      <w:t xml:space="preserve"> Manager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17554698" w:rsidR="00DF7D46" w:rsidRDefault="00743475" w:rsidP="009E553B">
    <w:pPr>
      <w:rPr>
        <w:sz w:val="20"/>
      </w:rPr>
    </w:pPr>
    <w:r>
      <w:rPr>
        <w:noProof/>
      </w:rPr>
      <mc:AlternateContent>
        <mc:Choice Requires="wps">
          <w:drawing>
            <wp:anchor distT="0" distB="0" distL="114300" distR="114300" simplePos="0" relativeHeight="486915072" behindDoc="1" locked="0" layoutInCell="1" allowOverlap="1" wp14:anchorId="3493281A" wp14:editId="20BD70EB">
              <wp:simplePos x="0" y="0"/>
              <wp:positionH relativeFrom="page">
                <wp:posOffset>4751754</wp:posOffset>
              </wp:positionH>
              <wp:positionV relativeFrom="page">
                <wp:posOffset>2260121</wp:posOffset>
              </wp:positionV>
              <wp:extent cx="2395316" cy="310515"/>
              <wp:effectExtent l="0" t="0" r="5080" b="1333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316"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73FF" w14:textId="10FAE4E2" w:rsidR="00743475" w:rsidRDefault="00770E7E">
                          <w:pPr>
                            <w:tabs>
                              <w:tab w:val="left" w:pos="3675"/>
                            </w:tabs>
                            <w:spacing w:line="229" w:lineRule="exact"/>
                            <w:ind w:left="20"/>
                            <w:rPr>
                              <w:b/>
                              <w:sz w:val="20"/>
                            </w:rPr>
                          </w:pPr>
                          <w:r>
                            <w:rPr>
                              <w:b/>
                              <w:sz w:val="20"/>
                            </w:rPr>
                            <w:t>The University of Arkansas System Pharmacy Benefits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74.15pt;margin-top:177.95pt;width:188.6pt;height:24.4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Kh2wEAAJkDAAAOAAAAZHJzL2Uyb0RvYy54bWysU8tu2zAQvBfoPxC815JsOGgFy0GaIEWB&#10;9AGk+QCKIiWiEpdd0pbcr++Sspw2vRW9EMslOTszu9xdT0PPjgq9AVvxYpVzpqyExti24k/f7t+8&#10;5c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" filled="f" stroked="f">
              <v:textbox inset="0,0,0,0">
                <w:txbxContent>
                  <w:p w14:paraId="7E6773FF" w14:textId="10FAE4E2" w:rsidR="00743475" w:rsidRDefault="00770E7E">
                    <w:pPr>
                      <w:tabs>
                        <w:tab w:val="left" w:pos="3675"/>
                      </w:tabs>
                      <w:spacing w:line="229" w:lineRule="exact"/>
                      <w:ind w:left="20"/>
                      <w:rPr>
                        <w:b/>
                        <w:sz w:val="20"/>
                      </w:rPr>
                    </w:pPr>
                    <w:r>
                      <w:rPr>
                        <w:b/>
                        <w:sz w:val="20"/>
                      </w:rPr>
                      <w:t>The University of Arkansas System Pharmacy Benefits Manager</w:t>
                    </w:r>
                  </w:p>
                </w:txbxContent>
              </v:textbox>
              <w10:wrap anchorx="page" anchory="page"/>
            </v:shape>
          </w:pict>
        </mc:Fallback>
      </mc:AlternateContent>
    </w:r>
    <w:r>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6CE3B623" w:rsidR="00DF7D46" w:rsidRDefault="00264F83">
                          <w:pPr>
                            <w:tabs>
                              <w:tab w:val="left" w:pos="1443"/>
                            </w:tabs>
                            <w:spacing w:before="10"/>
                            <w:ind w:left="20"/>
                            <w:rPr>
                              <w:b/>
                              <w:sz w:val="20"/>
                            </w:rPr>
                          </w:pPr>
                          <w:r>
                            <w:rPr>
                              <w:b/>
                              <w:sz w:val="20"/>
                            </w:rPr>
                            <w:t xml:space="preserve">RFP NO. </w:t>
                          </w:r>
                          <w:r w:rsidR="00770E7E">
                            <w:rPr>
                              <w:b/>
                              <w:sz w:val="20"/>
                            </w:rPr>
                            <w:t>230614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88"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" filled="f" stroked="f">
              <v:textbox inset="0,0,0,0">
                <w:txbxContent>
                  <w:p w14:paraId="0993FB66" w14:textId="6CE3B623" w:rsidR="00DF7D46" w:rsidRDefault="00264F83">
                    <w:pPr>
                      <w:tabs>
                        <w:tab w:val="left" w:pos="1443"/>
                      </w:tabs>
                      <w:spacing w:before="10"/>
                      <w:ind w:left="20"/>
                      <w:rPr>
                        <w:b/>
                        <w:sz w:val="20"/>
                      </w:rPr>
                    </w:pPr>
                    <w:r>
                      <w:rPr>
                        <w:b/>
                        <w:sz w:val="20"/>
                      </w:rPr>
                      <w:t xml:space="preserve">RFP NO. </w:t>
                    </w:r>
                    <w:r w:rsidR="00770E7E">
                      <w:rPr>
                        <w:b/>
                        <w:sz w:val="20"/>
                      </w:rPr>
                      <w:t>230614</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89"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4B9Vt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0"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rH2gEAAJgDAAAOAAAAZHJzL2Uyb0RvYy54bWysU8Fu2zAMvQ/YPwi6L05cNCu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K/WOc5VzSXVuvL9xeXqYMq5sceKXw00IsYlBJ5pglcHR4oRDKqmK/EXg7ubdeluXbuVYIvxkwi&#10;H/lOzMO4G4WtuPlVbBzF7KA6shyEaV14vTloAX9KMfCqlJJ+7BUaKbpPji2JezUHOAe7OVBO89NS&#10;Bimm8DZM+7f3aJuWkSfTHdywbbVNkl5YnPjy+JPS06rG/fr9O916+aG2v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B5OTrH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1"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2"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LMcm+n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3"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8u05qtsBAACZAwAADgAAAAAAAAAAAAAAAAAuAgAAZHJzL2Uyb0RvYy54bWxQSwECLQAUAAYA&#10;CAAAACEAgRQjGuEAAAALAQAADwAAAAAAAAAAAAAAAAA1BAAAZHJzL2Rvd25yZXYueG1sUEsFBgAA&#10;AAAEAAQA8wAAAEMFA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23074EC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08728042" w:rsidR="00DF7D46" w:rsidRDefault="00264F83">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4"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Owrrw9wBAACZAwAADgAAAAAAAAAAAAAAAAAuAgAAZHJzL2Uyb0RvYy54bWxQSwECLQAUAAYA&#10;CAAAACEAb5VP7OAAAAAMAQAADwAAAAAAAAAAAAAAAAA2BAAAZHJzL2Rvd25yZXYueG1sUEsFBgAA&#10;AAAEAAQA8wAAAEMFAAAAAA==&#10;" filled="f" stroked="f">
              <v:textbox inset="0,0,0,0">
                <w:txbxContent>
                  <w:p w14:paraId="2E32736D" w14:textId="08728042" w:rsidR="00DF7D46" w:rsidRDefault="00264F83">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2512" behindDoc="1" locked="0" layoutInCell="1" allowOverlap="1" wp14:anchorId="57936165" wp14:editId="47C13AB3">
              <wp:simplePos x="0" y="0"/>
              <wp:positionH relativeFrom="page">
                <wp:posOffset>513080</wp:posOffset>
              </wp:positionH>
              <wp:positionV relativeFrom="page">
                <wp:posOffset>1659255</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5" type="#_x0000_t202" style="position:absolute;margin-left:40.4pt;margin-top:130.65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za3AEAAJkDAAAOAAAAZHJzL2Uyb0RvYy54bWysU9tu2zAMfR+wfxD0vtjJtqY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" filled="f" stroked="f">
              <v:textbox inset="0,0,0,0">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5D8802F3" w:rsidR="00DF7D46" w:rsidRDefault="00770E7E">
                          <w:pPr>
                            <w:tabs>
                              <w:tab w:val="left" w:pos="1548"/>
                            </w:tabs>
                            <w:spacing w:before="1"/>
                            <w:ind w:left="20"/>
                            <w:rPr>
                              <w:b/>
                              <w:sz w:val="20"/>
                            </w:rPr>
                          </w:pPr>
                          <w:r>
                            <w:rPr>
                              <w:b/>
                              <w:sz w:val="20"/>
                            </w:rPr>
                            <w:t>Friday, July 28,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5D8802F3" w:rsidR="00DF7D46" w:rsidRDefault="00770E7E">
                    <w:pPr>
                      <w:tabs>
                        <w:tab w:val="left" w:pos="1548"/>
                      </w:tabs>
                      <w:spacing w:before="1"/>
                      <w:ind w:left="20"/>
                      <w:rPr>
                        <w:b/>
                        <w:sz w:val="20"/>
                      </w:rPr>
                    </w:pPr>
                    <w:r>
                      <w:rPr>
                        <w:b/>
                        <w:sz w:val="20"/>
                      </w:rPr>
                      <w:t>Friday, July 28, 2023</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12818ECC" w:rsidR="00DF7D46" w:rsidRPr="00264F83" w:rsidRDefault="00002BAD" w:rsidP="00264F83">
                          <w:pPr>
                            <w:tabs>
                              <w:tab w:val="left" w:pos="756"/>
                            </w:tabs>
                            <w:spacing w:before="10"/>
                            <w:ind w:left="20"/>
                            <w:rPr>
                              <w:b/>
                              <w:sz w:val="20"/>
                            </w:rPr>
                          </w:pPr>
                          <w:r>
                            <w:rPr>
                              <w:spacing w:val="-4"/>
                              <w:sz w:val="20"/>
                            </w:rPr>
                            <w:t>Time:</w:t>
                          </w:r>
                          <w:r>
                            <w:rPr>
                              <w:sz w:val="20"/>
                            </w:rPr>
                            <w:tab/>
                          </w:r>
                          <w:r w:rsidR="00770E7E">
                            <w:rPr>
                              <w:b/>
                              <w:sz w:val="20"/>
                            </w:rPr>
                            <w:t>5:0</w:t>
                          </w:r>
                          <w:r w:rsidR="00264F83" w:rsidRPr="00264F83">
                            <w:rPr>
                              <w:b/>
                              <w:sz w:val="20"/>
                            </w:rPr>
                            <w:t>0 PM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12818ECC" w:rsidR="00DF7D46" w:rsidRPr="00264F83" w:rsidRDefault="00002BAD" w:rsidP="00264F83">
                    <w:pPr>
                      <w:tabs>
                        <w:tab w:val="left" w:pos="756"/>
                      </w:tabs>
                      <w:spacing w:before="10"/>
                      <w:ind w:left="20"/>
                      <w:rPr>
                        <w:b/>
                        <w:sz w:val="20"/>
                      </w:rPr>
                    </w:pPr>
                    <w:r>
                      <w:rPr>
                        <w:spacing w:val="-4"/>
                        <w:sz w:val="20"/>
                      </w:rPr>
                      <w:t>Time:</w:t>
                    </w:r>
                    <w:r>
                      <w:rPr>
                        <w:sz w:val="20"/>
                      </w:rPr>
                      <w:tab/>
                    </w:r>
                    <w:r w:rsidR="00770E7E">
                      <w:rPr>
                        <w:b/>
                        <w:sz w:val="20"/>
                      </w:rPr>
                      <w:t>5:0</w:t>
                    </w:r>
                    <w:r w:rsidR="00264F83" w:rsidRPr="00264F83">
                      <w:rPr>
                        <w:b/>
                        <w:sz w:val="20"/>
                      </w:rPr>
                      <w:t>0 PM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3"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Ag/F0V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010F19"/>
    <w:rsid w:val="001644CF"/>
    <w:rsid w:val="00264F83"/>
    <w:rsid w:val="002F0F8D"/>
    <w:rsid w:val="0036141C"/>
    <w:rsid w:val="003A18C6"/>
    <w:rsid w:val="003C6ABA"/>
    <w:rsid w:val="003E7173"/>
    <w:rsid w:val="005563EE"/>
    <w:rsid w:val="00585DF9"/>
    <w:rsid w:val="005915FD"/>
    <w:rsid w:val="00660779"/>
    <w:rsid w:val="00743475"/>
    <w:rsid w:val="00770E7E"/>
    <w:rsid w:val="009E553B"/>
    <w:rsid w:val="00A466F5"/>
    <w:rsid w:val="00B61010"/>
    <w:rsid w:val="00C547EB"/>
    <w:rsid w:val="00DE553D"/>
    <w:rsid w:val="00DF7D46"/>
    <w:rsid w:val="00E941FE"/>
    <w:rsid w:val="00F23362"/>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rsid w:val="009E553B"/>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uasys.edu/" TargetMode="External"/><Relationship Id="rId17" Type="http://schemas.openxmlformats.org/officeDocument/2006/relationships/hyperlink" Target="http://www.dnb.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hogbid.uark.edu/index.php"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ark.org/dfa/immigrant/index.php/disclosure/submit/ne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 M I D W E S T ! 6 2 6 5 5 3 6 . 1 < / d o c u m e n t i d >  
     < s e n d e r i d > K T V E D T < / s e n d e r i d >  
     < s e n d e r e m a i l > K T V E D T @ S E G A L C O . C O M < / s e n d e r e m a i l >  
     < l a s t m o d i f i e d > 2 0 2 3 - 0 6 - 0 9 T 1 5 : 3 7 : 0 0 . 0 0 0 0 0 0 0 - 0 5 : 0 0 < / l a s t m o d i f i e d >  
     < d a t a b a s e > M I D W E S T < / d a t a b a s e >  
 < / p r o p e r t i e s > 
</file>

<file path=customXml/itemProps1.xml><?xml version="1.0" encoding="utf-8"?>
<ds:datastoreItem xmlns:ds="http://schemas.openxmlformats.org/officeDocument/2006/customXml" ds:itemID="{35976F9C-0D1A-4434-ADE3-C3BAA34992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5207</Words>
  <Characters>29681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E. Fuquay</cp:lastModifiedBy>
  <cp:revision>2</cp:revision>
  <cp:lastPrinted>2023-06-09T18:19:00Z</cp:lastPrinted>
  <dcterms:created xsi:type="dcterms:W3CDTF">2023-06-13T16:00:00Z</dcterms:created>
  <dcterms:modified xsi:type="dcterms:W3CDTF">2023-06-13T16:00:00Z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