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DB49DA" w:rsidRDefault="00B12523" w:rsidP="00B12523">
      <w:pPr>
        <w:pStyle w:val="MyNormal"/>
        <w:jc w:val="center"/>
        <w:rPr>
          <w:rFonts w:ascii="Times New Roman" w:hAnsi="Times New Roman"/>
          <w:b/>
          <w:szCs w:val="22"/>
        </w:rPr>
      </w:pPr>
      <w:r w:rsidRPr="00DB49DA">
        <w:rPr>
          <w:rFonts w:ascii="Times New Roman" w:hAnsi="Times New Roman"/>
          <w:b/>
          <w:szCs w:val="22"/>
        </w:rPr>
        <w:t>Request for Proposal (RFP</w:t>
      </w:r>
      <w:r w:rsidR="00552103" w:rsidRPr="00DB49DA">
        <w:rPr>
          <w:rFonts w:ascii="Times New Roman" w:hAnsi="Times New Roman"/>
          <w:b/>
          <w:szCs w:val="22"/>
        </w:rPr>
        <w:t>)</w:t>
      </w:r>
    </w:p>
    <w:p w14:paraId="4CF89808" w14:textId="25C08BD1" w:rsidR="00B12523" w:rsidRPr="00DB49DA" w:rsidRDefault="00B12523" w:rsidP="00B12523">
      <w:pPr>
        <w:pStyle w:val="MyNormal"/>
        <w:jc w:val="center"/>
        <w:rPr>
          <w:rFonts w:ascii="Times New Roman" w:hAnsi="Times New Roman"/>
          <w:b/>
          <w:szCs w:val="22"/>
        </w:rPr>
      </w:pPr>
      <w:r w:rsidRPr="00DB49DA">
        <w:rPr>
          <w:rFonts w:ascii="Times New Roman" w:hAnsi="Times New Roman"/>
          <w:b/>
          <w:szCs w:val="22"/>
        </w:rPr>
        <w:t xml:space="preserve">RFP No. </w:t>
      </w:r>
      <w:r w:rsidR="00C07683" w:rsidRPr="00DB49DA">
        <w:rPr>
          <w:rFonts w:ascii="Times New Roman" w:hAnsi="Times New Roman"/>
          <w:b/>
          <w:szCs w:val="22"/>
        </w:rPr>
        <w:t>100322</w:t>
      </w:r>
    </w:p>
    <w:p w14:paraId="02D4D770" w14:textId="4E8CD353" w:rsidR="00424659" w:rsidRPr="00DB49DA" w:rsidRDefault="00C07683" w:rsidP="00424659">
      <w:pPr>
        <w:pStyle w:val="MyNormal"/>
        <w:jc w:val="center"/>
        <w:rPr>
          <w:rFonts w:ascii="Times New Roman" w:hAnsi="Times New Roman"/>
          <w:b/>
          <w:szCs w:val="22"/>
        </w:rPr>
      </w:pPr>
      <w:r w:rsidRPr="00DB49DA">
        <w:rPr>
          <w:rFonts w:ascii="Times New Roman" w:hAnsi="Times New Roman"/>
          <w:b/>
          <w:szCs w:val="22"/>
        </w:rPr>
        <w:t>University Hotel and Conference Center Feasibility Study</w:t>
      </w:r>
    </w:p>
    <w:p w14:paraId="676A02EA" w14:textId="77777777" w:rsidR="00B12523" w:rsidRPr="00DB49DA" w:rsidRDefault="00B12523" w:rsidP="00B12523">
      <w:pPr>
        <w:pStyle w:val="MyNormal"/>
        <w:jc w:val="left"/>
        <w:rPr>
          <w:rFonts w:ascii="Times New Roman" w:hAnsi="Times New Roman"/>
          <w:b/>
          <w:szCs w:val="22"/>
        </w:rPr>
      </w:pPr>
    </w:p>
    <w:p w14:paraId="29A1A37C" w14:textId="77EF7CF9" w:rsidR="00B12523" w:rsidRPr="00DB49DA"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B49DA">
        <w:rPr>
          <w:rFonts w:ascii="Times New Roman" w:hAnsi="Times New Roman"/>
          <w:b/>
          <w:szCs w:val="22"/>
        </w:rPr>
        <w:tab/>
      </w:r>
      <w:r w:rsidR="00624B1F" w:rsidRPr="00DB49DA">
        <w:rPr>
          <w:rFonts w:ascii="Times New Roman" w:hAnsi="Times New Roman"/>
          <w:b/>
          <w:szCs w:val="22"/>
        </w:rPr>
        <w:t xml:space="preserve">RFP </w:t>
      </w:r>
      <w:r w:rsidR="00B12523" w:rsidRPr="00DB49DA">
        <w:rPr>
          <w:rFonts w:ascii="Times New Roman" w:hAnsi="Times New Roman"/>
          <w:b/>
          <w:szCs w:val="22"/>
        </w:rPr>
        <w:t>RELEASE DATE:</w:t>
      </w:r>
      <w:r w:rsidR="00B12523" w:rsidRPr="00DB49DA">
        <w:rPr>
          <w:rFonts w:ascii="Times New Roman" w:hAnsi="Times New Roman"/>
          <w:b/>
          <w:szCs w:val="22"/>
        </w:rPr>
        <w:tab/>
      </w:r>
      <w:r w:rsidR="00C07683" w:rsidRPr="00DB49DA">
        <w:rPr>
          <w:rFonts w:ascii="Times New Roman" w:hAnsi="Times New Roman"/>
          <w:b/>
          <w:szCs w:val="22"/>
        </w:rPr>
        <w:t>October 3, 2022</w:t>
      </w:r>
      <w:r w:rsidR="00B12523" w:rsidRPr="00DB49DA">
        <w:rPr>
          <w:rFonts w:ascii="Times New Roman" w:hAnsi="Times New Roman"/>
          <w:b/>
          <w:szCs w:val="22"/>
        </w:rPr>
        <w:tab/>
      </w:r>
    </w:p>
    <w:p w14:paraId="0E8E634C" w14:textId="1B9EC896" w:rsidR="009A29F3" w:rsidRPr="00DB49DA"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B49DA">
        <w:rPr>
          <w:rFonts w:ascii="Times New Roman" w:hAnsi="Times New Roman"/>
          <w:b/>
          <w:szCs w:val="22"/>
        </w:rPr>
        <w:tab/>
      </w:r>
    </w:p>
    <w:p w14:paraId="0EA48142" w14:textId="0B21BFD6" w:rsidR="0063517B" w:rsidRPr="00DB49DA"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B49DA">
        <w:rPr>
          <w:rFonts w:ascii="Times New Roman" w:hAnsi="Times New Roman"/>
          <w:b/>
          <w:szCs w:val="22"/>
        </w:rPr>
        <w:tab/>
      </w:r>
      <w:r w:rsidR="00B12523" w:rsidRPr="00DB49DA">
        <w:rPr>
          <w:rFonts w:ascii="Times New Roman" w:hAnsi="Times New Roman"/>
          <w:b/>
          <w:szCs w:val="22"/>
        </w:rPr>
        <w:t>PROPOSAL DUE DATE:</w:t>
      </w:r>
      <w:r w:rsidR="00B12523" w:rsidRPr="00DB49DA">
        <w:rPr>
          <w:rFonts w:ascii="Times New Roman" w:hAnsi="Times New Roman"/>
          <w:b/>
          <w:szCs w:val="22"/>
        </w:rPr>
        <w:tab/>
      </w:r>
      <w:r w:rsidR="00C07683" w:rsidRPr="00DB49DA">
        <w:rPr>
          <w:rFonts w:ascii="Times New Roman" w:hAnsi="Times New Roman"/>
          <w:b/>
          <w:szCs w:val="22"/>
        </w:rPr>
        <w:t>October 21, 2022</w:t>
      </w:r>
      <w:r w:rsidR="004B1F89" w:rsidRPr="00DB49DA">
        <w:rPr>
          <w:rFonts w:ascii="Times New Roman" w:hAnsi="Times New Roman"/>
          <w:b/>
          <w:szCs w:val="22"/>
        </w:rPr>
        <w:t>*</w:t>
      </w:r>
    </w:p>
    <w:p w14:paraId="0F9774AB" w14:textId="76888F31" w:rsidR="00B12523" w:rsidRPr="00DB49DA"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B49DA">
        <w:rPr>
          <w:rFonts w:ascii="Times New Roman" w:hAnsi="Times New Roman"/>
          <w:b/>
          <w:szCs w:val="22"/>
        </w:rPr>
        <w:tab/>
        <w:t>PROPOSAL DUE TIME:</w:t>
      </w:r>
      <w:r w:rsidRPr="00DB49DA">
        <w:rPr>
          <w:rFonts w:ascii="Times New Roman" w:hAnsi="Times New Roman"/>
          <w:b/>
          <w:szCs w:val="22"/>
        </w:rPr>
        <w:tab/>
      </w:r>
      <w:r w:rsidR="00C07683" w:rsidRPr="00DB49DA">
        <w:rPr>
          <w:rFonts w:ascii="Times New Roman" w:hAnsi="Times New Roman"/>
          <w:b/>
          <w:szCs w:val="22"/>
        </w:rPr>
        <w:t>2:30</w:t>
      </w:r>
      <w:r w:rsidR="005A2AE3" w:rsidRPr="00DB49DA">
        <w:rPr>
          <w:rFonts w:ascii="Times New Roman" w:hAnsi="Times New Roman"/>
          <w:b/>
          <w:szCs w:val="22"/>
        </w:rPr>
        <w:t xml:space="preserve"> </w:t>
      </w:r>
      <w:r w:rsidR="00C07683" w:rsidRPr="00DB49DA">
        <w:rPr>
          <w:rFonts w:ascii="Times New Roman" w:hAnsi="Times New Roman"/>
          <w:b/>
          <w:szCs w:val="22"/>
        </w:rPr>
        <w:t>P</w:t>
      </w:r>
      <w:r w:rsidR="005A2AE3" w:rsidRPr="00DB49DA">
        <w:rPr>
          <w:rFonts w:ascii="Times New Roman" w:hAnsi="Times New Roman"/>
          <w:b/>
          <w:szCs w:val="22"/>
        </w:rPr>
        <w:t xml:space="preserve">M </w:t>
      </w:r>
      <w:r w:rsidRPr="00DB49DA">
        <w:rPr>
          <w:rFonts w:ascii="Times New Roman" w:hAnsi="Times New Roman"/>
          <w:b/>
          <w:szCs w:val="22"/>
        </w:rPr>
        <w:t>CST</w:t>
      </w:r>
      <w:r w:rsidR="00CC447D" w:rsidRPr="00DB49DA">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C07683">
        <w:rPr>
          <w:rFonts w:ascii="Times New Roman" w:hAnsi="Times New Roman"/>
          <w:b/>
          <w:szCs w:val="22"/>
        </w:rPr>
        <w:tab/>
        <w:t>BID OPENING</w:t>
      </w:r>
      <w:r w:rsidR="003230C3" w:rsidRPr="00C07683">
        <w:rPr>
          <w:rFonts w:ascii="Times New Roman" w:hAnsi="Times New Roman"/>
          <w:b/>
          <w:szCs w:val="22"/>
        </w:rPr>
        <w:t xml:space="preserve"> EVENT</w:t>
      </w:r>
      <w:r w:rsidRPr="00C07683">
        <w:rPr>
          <w:rFonts w:ascii="Times New Roman" w:hAnsi="Times New Roman"/>
          <w:b/>
          <w:szCs w:val="22"/>
        </w:rPr>
        <w:t>:</w:t>
      </w:r>
      <w:r w:rsidRPr="00C07683">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lastRenderedPageBreak/>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lastRenderedPageBreak/>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010BA765" w:rsidR="007001C4" w:rsidRPr="00DB49DA"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DB49DA">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DB49DA">
        <w:rPr>
          <w:rFonts w:ascii="Times New Roman" w:eastAsia="Times New Roman" w:hAnsi="Times New Roman" w:cs="Times New Roman"/>
        </w:rPr>
        <w:t xml:space="preserve">(UA) is seeking </w:t>
      </w:r>
      <w:r w:rsidR="008573DC" w:rsidRPr="00DB49DA">
        <w:rPr>
          <w:rFonts w:ascii="Times New Roman" w:eastAsia="Times New Roman" w:hAnsi="Times New Roman" w:cs="Times New Roman"/>
        </w:rPr>
        <w:t xml:space="preserve">bid proposals from </w:t>
      </w:r>
      <w:r w:rsidR="007001C4" w:rsidRPr="00DB49DA">
        <w:rPr>
          <w:rFonts w:ascii="Times New Roman" w:eastAsia="Times New Roman" w:hAnsi="Times New Roman" w:cs="Times New Roman"/>
        </w:rPr>
        <w:t xml:space="preserve">qualified and reputable </w:t>
      </w:r>
      <w:r w:rsidR="00DC0E58" w:rsidRPr="00DB49DA">
        <w:rPr>
          <w:rFonts w:ascii="Times New Roman" w:eastAsia="Times New Roman" w:hAnsi="Times New Roman" w:cs="Times New Roman"/>
        </w:rPr>
        <w:t>Re</w:t>
      </w:r>
      <w:r w:rsidR="007C607A" w:rsidRPr="00DB49DA">
        <w:rPr>
          <w:rFonts w:ascii="Times New Roman" w:eastAsia="Times New Roman" w:hAnsi="Times New Roman" w:cs="Times New Roman"/>
        </w:rPr>
        <w:t>s</w:t>
      </w:r>
      <w:r w:rsidR="00DC0E58" w:rsidRPr="00DB49DA">
        <w:rPr>
          <w:rFonts w:ascii="Times New Roman" w:eastAsia="Times New Roman" w:hAnsi="Times New Roman" w:cs="Times New Roman"/>
        </w:rPr>
        <w:t>pondents</w:t>
      </w:r>
      <w:r w:rsidR="007001C4" w:rsidRPr="00DB49DA">
        <w:rPr>
          <w:rFonts w:ascii="Times New Roman" w:eastAsia="Times New Roman" w:hAnsi="Times New Roman" w:cs="Times New Roman"/>
        </w:rPr>
        <w:t xml:space="preserve"> to </w:t>
      </w:r>
      <w:r w:rsidR="008573DC" w:rsidRPr="00DB49DA">
        <w:rPr>
          <w:rFonts w:ascii="Times New Roman" w:eastAsia="Times New Roman" w:hAnsi="Times New Roman" w:cs="Times New Roman"/>
        </w:rPr>
        <w:t>provide services for a</w:t>
      </w:r>
      <w:r w:rsidR="004025B1" w:rsidRPr="00DB49DA">
        <w:rPr>
          <w:rFonts w:ascii="Times New Roman" w:eastAsia="Times New Roman" w:hAnsi="Times New Roman" w:cs="Times New Roman"/>
        </w:rPr>
        <w:t xml:space="preserve">n initial market </w:t>
      </w:r>
      <w:r w:rsidR="00EB2C25" w:rsidRPr="00DB49DA">
        <w:rPr>
          <w:rFonts w:ascii="Times New Roman" w:eastAsia="Times New Roman" w:hAnsi="Times New Roman" w:cs="Times New Roman"/>
        </w:rPr>
        <w:t xml:space="preserve">feasibility study </w:t>
      </w:r>
      <w:r w:rsidR="004025B1" w:rsidRPr="00DB49DA">
        <w:rPr>
          <w:rFonts w:ascii="Times New Roman" w:eastAsia="Times New Roman" w:hAnsi="Times New Roman" w:cs="Times New Roman"/>
        </w:rPr>
        <w:t>associated with the</w:t>
      </w:r>
      <w:r w:rsidR="008648C0" w:rsidRPr="00DB49DA">
        <w:rPr>
          <w:rFonts w:ascii="Times New Roman" w:eastAsia="Times New Roman" w:hAnsi="Times New Roman" w:cs="Times New Roman"/>
        </w:rPr>
        <w:t xml:space="preserve"> potential public private partnership development</w:t>
      </w:r>
      <w:r w:rsidR="004025B1" w:rsidRPr="00DB49DA">
        <w:rPr>
          <w:rFonts w:ascii="Times New Roman" w:eastAsia="Times New Roman" w:hAnsi="Times New Roman" w:cs="Times New Roman"/>
        </w:rPr>
        <w:t xml:space="preserve"> of a new </w:t>
      </w:r>
      <w:r w:rsidR="002251E5" w:rsidRPr="00DB49DA">
        <w:rPr>
          <w:rFonts w:ascii="Times New Roman" w:eastAsia="Times New Roman" w:hAnsi="Times New Roman" w:cs="Times New Roman"/>
        </w:rPr>
        <w:t>on campus Hotel and Conference Center.</w:t>
      </w:r>
    </w:p>
    <w:p w14:paraId="41BAD7C9" w14:textId="77777777" w:rsidR="007001C4" w:rsidRPr="00DB49DA" w:rsidRDefault="007001C4" w:rsidP="002C45B2">
      <w:pPr>
        <w:spacing w:after="0" w:line="240" w:lineRule="auto"/>
        <w:ind w:left="540" w:hanging="540"/>
        <w:rPr>
          <w:rFonts w:ascii="Times New Roman" w:eastAsia="Times New Roman" w:hAnsi="Times New Roman" w:cs="Times New Roman"/>
        </w:rPr>
      </w:pPr>
    </w:p>
    <w:p w14:paraId="4F277AAE" w14:textId="5C131EA2" w:rsidR="007001C4" w:rsidRPr="00DB49DA" w:rsidRDefault="007001C4" w:rsidP="00010975">
      <w:pPr>
        <w:spacing w:after="0" w:line="240" w:lineRule="auto"/>
        <w:ind w:left="540" w:hanging="540"/>
        <w:rPr>
          <w:rFonts w:ascii="Times New Roman" w:eastAsia="Times New Roman" w:hAnsi="Times New Roman" w:cs="Times New Roman"/>
        </w:rPr>
      </w:pPr>
      <w:r w:rsidRPr="00DB49DA">
        <w:rPr>
          <w:rFonts w:ascii="Times New Roman" w:eastAsia="Times New Roman" w:hAnsi="Times New Roman" w:cs="Times New Roman"/>
        </w:rPr>
        <w:tab/>
        <w:t>UA is seeking to award a contract</w:t>
      </w:r>
      <w:r w:rsidR="004025B1" w:rsidRPr="00DB49DA">
        <w:rPr>
          <w:rFonts w:ascii="Times New Roman" w:eastAsia="Times New Roman" w:hAnsi="Times New Roman" w:cs="Times New Roman"/>
        </w:rPr>
        <w:t xml:space="preserve"> for</w:t>
      </w:r>
      <w:r w:rsidRPr="00DB49DA">
        <w:rPr>
          <w:rFonts w:ascii="Times New Roman" w:eastAsia="Times New Roman" w:hAnsi="Times New Roman" w:cs="Times New Roman"/>
        </w:rPr>
        <w:t xml:space="preserve"> </w:t>
      </w:r>
      <w:r w:rsidR="000A2858" w:rsidRPr="00DB49DA">
        <w:rPr>
          <w:rFonts w:ascii="Times New Roman" w:eastAsia="Times New Roman" w:hAnsi="Times New Roman" w:cs="Times New Roman"/>
        </w:rPr>
        <w:t xml:space="preserve">this study </w:t>
      </w:r>
      <w:r w:rsidRPr="00DB49DA">
        <w:rPr>
          <w:rFonts w:ascii="Times New Roman" w:eastAsia="Times New Roman" w:hAnsi="Times New Roman" w:cs="Times New Roman"/>
        </w:rPr>
        <w:t xml:space="preserve">to the </w:t>
      </w:r>
      <w:r w:rsidR="00DC0E58" w:rsidRPr="00DB49DA">
        <w:rPr>
          <w:rFonts w:ascii="Times New Roman" w:eastAsia="Times New Roman" w:hAnsi="Times New Roman" w:cs="Times New Roman"/>
        </w:rPr>
        <w:t>Respondent</w:t>
      </w:r>
      <w:r w:rsidRPr="00DB49DA">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w:t>
      </w:r>
    </w:p>
    <w:p w14:paraId="648B26AF" w14:textId="77777777" w:rsidR="00010975" w:rsidRPr="00DB49DA" w:rsidRDefault="00010975" w:rsidP="00010975">
      <w:pPr>
        <w:spacing w:after="0" w:line="240" w:lineRule="auto"/>
        <w:ind w:left="540" w:hanging="540"/>
        <w:rPr>
          <w:rFonts w:ascii="Times New Roman" w:eastAsia="Times New Roman" w:hAnsi="Times New Roman" w:cs="Times New Roman"/>
        </w:rPr>
      </w:pPr>
    </w:p>
    <w:p w14:paraId="389A4D23" w14:textId="31E22C92" w:rsidR="007001C4" w:rsidRPr="00DB49DA" w:rsidRDefault="007001C4" w:rsidP="002C45B2">
      <w:pPr>
        <w:spacing w:after="0" w:line="240" w:lineRule="auto"/>
        <w:ind w:left="540"/>
        <w:rPr>
          <w:rFonts w:ascii="Times New Roman" w:eastAsia="Times New Roman" w:hAnsi="Times New Roman" w:cs="Times New Roman"/>
        </w:rPr>
      </w:pPr>
      <w:r w:rsidRPr="00DB49DA">
        <w:rPr>
          <w:rFonts w:ascii="Times New Roman" w:eastAsia="Times New Roman" w:hAnsi="Times New Roman" w:cs="Times New Roman"/>
        </w:rPr>
        <w:t xml:space="preserve">A </w:t>
      </w:r>
      <w:r w:rsidR="00DC0E58" w:rsidRPr="00DB49DA">
        <w:rPr>
          <w:rFonts w:ascii="Times New Roman" w:eastAsia="Times New Roman" w:hAnsi="Times New Roman" w:cs="Times New Roman"/>
        </w:rPr>
        <w:t>Respondent</w:t>
      </w:r>
      <w:r w:rsidRPr="00DB49DA">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DB49DA" w:rsidRDefault="007001C4" w:rsidP="002C45B2">
      <w:pPr>
        <w:spacing w:after="0" w:line="240" w:lineRule="auto"/>
        <w:ind w:left="540"/>
        <w:rPr>
          <w:rFonts w:ascii="Times New Roman" w:eastAsia="Times New Roman" w:hAnsi="Times New Roman" w:cs="Times New Roman"/>
        </w:rPr>
      </w:pPr>
    </w:p>
    <w:p w14:paraId="502AA301" w14:textId="36B08BFD" w:rsidR="000A2858" w:rsidRPr="00DB49DA" w:rsidRDefault="007001C4" w:rsidP="000A2858">
      <w:pPr>
        <w:spacing w:after="0" w:line="240" w:lineRule="auto"/>
        <w:ind w:left="540"/>
        <w:rPr>
          <w:rFonts w:ascii="Times New Roman" w:eastAsia="Times New Roman" w:hAnsi="Times New Roman" w:cs="Times New Roman"/>
          <w:b/>
        </w:rPr>
      </w:pPr>
      <w:r w:rsidRPr="00DB49DA">
        <w:rPr>
          <w:rFonts w:ascii="Times New Roman" w:eastAsia="Times New Roman" w:hAnsi="Times New Roman" w:cs="Times New Roman"/>
          <w:b/>
        </w:rPr>
        <w:t xml:space="preserve">UA expects to achieve the following goals (at minimum) through the selected </w:t>
      </w:r>
      <w:r w:rsidR="005C6AA5" w:rsidRPr="00DB49DA">
        <w:rPr>
          <w:rFonts w:ascii="Times New Roman" w:eastAsia="Times New Roman" w:hAnsi="Times New Roman" w:cs="Times New Roman"/>
          <w:b/>
        </w:rPr>
        <w:t>Respondent</w:t>
      </w:r>
      <w:r w:rsidRPr="00DB49DA">
        <w:rPr>
          <w:rFonts w:ascii="Times New Roman" w:eastAsia="Times New Roman" w:hAnsi="Times New Roman" w:cs="Times New Roman"/>
          <w:b/>
        </w:rPr>
        <w:t>:</w:t>
      </w:r>
    </w:p>
    <w:p w14:paraId="2DF73A0F" w14:textId="3073DB62" w:rsidR="007F6D5F" w:rsidRPr="00DB49DA" w:rsidRDefault="007F6D5F" w:rsidP="007F6D5F">
      <w:pPr>
        <w:pStyle w:val="ListParagraph"/>
        <w:numPr>
          <w:ilvl w:val="1"/>
          <w:numId w:val="20"/>
        </w:numPr>
        <w:rPr>
          <w:bCs/>
          <w:sz w:val="22"/>
          <w:szCs w:val="22"/>
        </w:rPr>
      </w:pPr>
      <w:r w:rsidRPr="00DB49DA">
        <w:rPr>
          <w:bCs/>
          <w:sz w:val="22"/>
          <w:szCs w:val="22"/>
        </w:rPr>
        <w:t>Understand the market for conference centers and hotels both nationwide and local to Northwest Arkansas and the surrounding Fayetteville metropolitan area</w:t>
      </w:r>
    </w:p>
    <w:p w14:paraId="67B40CC0" w14:textId="3A465D99" w:rsidR="007F6D5F" w:rsidRPr="00DB49DA" w:rsidRDefault="007F6D5F" w:rsidP="007F6D5F">
      <w:pPr>
        <w:pStyle w:val="ListParagraph"/>
        <w:numPr>
          <w:ilvl w:val="1"/>
          <w:numId w:val="20"/>
        </w:numPr>
        <w:rPr>
          <w:bCs/>
          <w:sz w:val="22"/>
          <w:szCs w:val="22"/>
        </w:rPr>
      </w:pPr>
      <w:r w:rsidRPr="00DB49DA">
        <w:rPr>
          <w:bCs/>
          <w:sz w:val="22"/>
          <w:szCs w:val="22"/>
        </w:rPr>
        <w:t>Understand the local University of Arkansas</w:t>
      </w:r>
      <w:r w:rsidR="00010975" w:rsidRPr="00DB49DA">
        <w:rPr>
          <w:bCs/>
          <w:sz w:val="22"/>
          <w:szCs w:val="22"/>
        </w:rPr>
        <w:t xml:space="preserve"> Fayetteville</w:t>
      </w:r>
      <w:r w:rsidRPr="00DB49DA">
        <w:rPr>
          <w:bCs/>
          <w:sz w:val="22"/>
          <w:szCs w:val="22"/>
        </w:rPr>
        <w:t xml:space="preserve"> demand for proposed Conference Center and Hotel utilization</w:t>
      </w:r>
    </w:p>
    <w:p w14:paraId="34864D22" w14:textId="3452DE5E" w:rsidR="007F6D5F" w:rsidRPr="00DB49DA" w:rsidRDefault="007F6D5F" w:rsidP="007F6D5F">
      <w:pPr>
        <w:pStyle w:val="ListParagraph"/>
        <w:numPr>
          <w:ilvl w:val="1"/>
          <w:numId w:val="20"/>
        </w:numPr>
        <w:rPr>
          <w:bCs/>
          <w:sz w:val="22"/>
          <w:szCs w:val="22"/>
        </w:rPr>
      </w:pPr>
      <w:r w:rsidRPr="00DB49DA">
        <w:rPr>
          <w:bCs/>
          <w:sz w:val="22"/>
          <w:szCs w:val="22"/>
        </w:rPr>
        <w:t xml:space="preserve">Understand the feasibility of outlined sites selected by the University </w:t>
      </w:r>
    </w:p>
    <w:p w14:paraId="6A298068" w14:textId="5F613D27" w:rsidR="007F6D5F" w:rsidRPr="00DB49DA" w:rsidRDefault="007F6D5F" w:rsidP="007F6D5F">
      <w:pPr>
        <w:pStyle w:val="ListParagraph"/>
        <w:numPr>
          <w:ilvl w:val="1"/>
          <w:numId w:val="20"/>
        </w:numPr>
        <w:rPr>
          <w:bCs/>
          <w:sz w:val="22"/>
          <w:szCs w:val="22"/>
        </w:rPr>
      </w:pPr>
      <w:r w:rsidRPr="00DB49DA">
        <w:rPr>
          <w:bCs/>
          <w:sz w:val="22"/>
          <w:szCs w:val="22"/>
        </w:rPr>
        <w:t>Understand the financials of a proposed site based on outlined demand, including operation costs (revenues, expenses, fixed fees, etc.)</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4FB6B1B4" w14:textId="6465CE51" w:rsidR="00DC6ADE" w:rsidRPr="00DB49DA" w:rsidRDefault="00DC6ADE" w:rsidP="00D050BB">
      <w:pPr>
        <w:pStyle w:val="MyNormal"/>
        <w:ind w:left="540"/>
        <w:jc w:val="left"/>
        <w:rPr>
          <w:rFonts w:ascii="Times New Roman" w:hAnsi="Times New Roman"/>
          <w:iCs/>
          <w:szCs w:val="22"/>
        </w:rPr>
      </w:pPr>
      <w:r w:rsidRPr="00DB49DA">
        <w:rPr>
          <w:rFonts w:ascii="Times New Roman" w:hAnsi="Times New Roman"/>
          <w:iCs/>
          <w:szCs w:val="22"/>
        </w:rPr>
        <w:t>The University of Arkansas is looking for a detailed feasibility study that highlights the market demand for a Hotel and Conference center on campus, and overall assessment of the on campus proposed sites that the University has identified.</w:t>
      </w:r>
    </w:p>
    <w:p w14:paraId="6798ADA1" w14:textId="77777777" w:rsidR="00DC6ADE" w:rsidRPr="00DB49DA" w:rsidRDefault="00DC6ADE" w:rsidP="00D050BB">
      <w:pPr>
        <w:pStyle w:val="MyNormal"/>
        <w:ind w:left="1800" w:hanging="1260"/>
        <w:jc w:val="left"/>
        <w:rPr>
          <w:rFonts w:ascii="Times New Roman" w:hAnsi="Times New Roman"/>
          <w:iCs/>
          <w:szCs w:val="22"/>
        </w:rPr>
      </w:pPr>
    </w:p>
    <w:p w14:paraId="0F6AFEEB" w14:textId="2ECC1D9C" w:rsidR="009C0C81" w:rsidRPr="00DB49DA" w:rsidRDefault="00480D71" w:rsidP="00D050BB">
      <w:pPr>
        <w:pStyle w:val="MyNormal"/>
        <w:ind w:left="1800" w:hanging="1260"/>
        <w:jc w:val="left"/>
        <w:rPr>
          <w:rFonts w:ascii="Times New Roman" w:hAnsi="Times New Roman"/>
          <w:iCs/>
          <w:szCs w:val="22"/>
        </w:rPr>
      </w:pPr>
      <w:r w:rsidRPr="00DB49DA">
        <w:rPr>
          <w:rFonts w:ascii="Times New Roman" w:hAnsi="Times New Roman"/>
          <w:iCs/>
          <w:szCs w:val="22"/>
        </w:rPr>
        <w:t>At a minimum, Hotel and Conference Center feasibility study will consist of the following items:</w:t>
      </w:r>
    </w:p>
    <w:p w14:paraId="680CE76F" w14:textId="6C2B6246" w:rsidR="00480D71" w:rsidRPr="00DB49DA" w:rsidRDefault="00480D71"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Executive Summary briefly outlining the methodology used, summarizing the recommendation</w:t>
      </w:r>
      <w:r w:rsidR="00DC6ADE" w:rsidRPr="00DB49DA">
        <w:rPr>
          <w:rFonts w:ascii="Times New Roman" w:hAnsi="Times New Roman"/>
          <w:iCs/>
          <w:szCs w:val="22"/>
        </w:rPr>
        <w:t>s</w:t>
      </w:r>
      <w:r w:rsidRPr="00DB49DA">
        <w:rPr>
          <w:rFonts w:ascii="Times New Roman" w:hAnsi="Times New Roman"/>
          <w:iCs/>
          <w:szCs w:val="22"/>
        </w:rPr>
        <w:t>, and summarizing the operating results.</w:t>
      </w:r>
    </w:p>
    <w:p w14:paraId="3601551F" w14:textId="77777777" w:rsidR="00DC6ADE" w:rsidRPr="00DB49DA" w:rsidRDefault="00DC6ADE" w:rsidP="00D050BB">
      <w:pPr>
        <w:pStyle w:val="MyNormal"/>
        <w:ind w:left="1260"/>
        <w:jc w:val="left"/>
        <w:rPr>
          <w:rFonts w:ascii="Times New Roman" w:hAnsi="Times New Roman"/>
          <w:iCs/>
          <w:szCs w:val="22"/>
        </w:rPr>
      </w:pPr>
    </w:p>
    <w:p w14:paraId="62D495A4" w14:textId="173E2678" w:rsidR="00480D71" w:rsidRPr="00DB49DA" w:rsidRDefault="00480D71"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Market Area Review and Site Description</w:t>
      </w:r>
    </w:p>
    <w:p w14:paraId="465677F9" w14:textId="43E14CF0" w:rsidR="00480D71" w:rsidRPr="00DB49DA" w:rsidRDefault="00480D71" w:rsidP="00D050BB">
      <w:pPr>
        <w:pStyle w:val="MyNormal"/>
        <w:ind w:left="1260"/>
        <w:jc w:val="left"/>
        <w:rPr>
          <w:rFonts w:ascii="Times New Roman" w:hAnsi="Times New Roman"/>
          <w:iCs/>
          <w:szCs w:val="22"/>
        </w:rPr>
      </w:pPr>
      <w:r w:rsidRPr="00DB49DA">
        <w:rPr>
          <w:rFonts w:ascii="Times New Roman" w:hAnsi="Times New Roman"/>
          <w:iCs/>
          <w:szCs w:val="22"/>
        </w:rPr>
        <w:lastRenderedPageBreak/>
        <w:t xml:space="preserve">This section will outline the </w:t>
      </w:r>
      <w:r w:rsidR="00F60FD0" w:rsidRPr="00DB49DA">
        <w:rPr>
          <w:rFonts w:ascii="Times New Roman" w:hAnsi="Times New Roman"/>
          <w:iCs/>
          <w:szCs w:val="22"/>
        </w:rPr>
        <w:t xml:space="preserve">feasibility, including strengths and weaknesses, of the proposed sites. </w:t>
      </w:r>
      <w:r w:rsidR="00E722E2" w:rsidRPr="00DB49DA">
        <w:rPr>
          <w:rFonts w:ascii="Times New Roman" w:hAnsi="Times New Roman"/>
          <w:iCs/>
          <w:szCs w:val="22"/>
        </w:rPr>
        <w:t>The University will provide the sites to prospective vendors when that information is available</w:t>
      </w:r>
      <w:r w:rsidR="005451AA">
        <w:rPr>
          <w:rFonts w:ascii="Times New Roman" w:hAnsi="Times New Roman"/>
          <w:iCs/>
          <w:szCs w:val="22"/>
        </w:rPr>
        <w:t xml:space="preserve"> and surveys for the sites shall be provided by the owner</w:t>
      </w:r>
      <w:r w:rsidR="00E722E2" w:rsidRPr="00DB49DA">
        <w:rPr>
          <w:rFonts w:ascii="Times New Roman" w:hAnsi="Times New Roman"/>
          <w:iCs/>
          <w:szCs w:val="22"/>
        </w:rPr>
        <w:t xml:space="preserve">. </w:t>
      </w:r>
      <w:r w:rsidR="00F60FD0" w:rsidRPr="00DB49DA">
        <w:rPr>
          <w:rFonts w:ascii="Times New Roman" w:hAnsi="Times New Roman"/>
          <w:iCs/>
          <w:szCs w:val="22"/>
        </w:rPr>
        <w:t xml:space="preserve">Additionally, a thorough market review that includes </w:t>
      </w:r>
    </w:p>
    <w:p w14:paraId="05624100" w14:textId="27CD0B4E"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Economic and Demographic Indicators</w:t>
      </w:r>
    </w:p>
    <w:p w14:paraId="25624152" w14:textId="2EE6D287"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Employment information</w:t>
      </w:r>
    </w:p>
    <w:p w14:paraId="6827592F" w14:textId="2DC0F76F"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Assessment of the local real estate market</w:t>
      </w:r>
    </w:p>
    <w:p w14:paraId="5EE12388" w14:textId="1DD3586F"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Tourism and visitation information</w:t>
      </w:r>
    </w:p>
    <w:p w14:paraId="4FF45BD0" w14:textId="778C9A2C"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Relationship to demand generators, both internal and external to the University</w:t>
      </w:r>
    </w:p>
    <w:p w14:paraId="68039234" w14:textId="566ED144" w:rsidR="00F60FD0" w:rsidRPr="00DB49DA" w:rsidRDefault="00F60FD0"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Assessing the proposed spaces from a size, shape, and topography</w:t>
      </w:r>
      <w:r w:rsidR="002175AE" w:rsidRPr="00DB49DA">
        <w:rPr>
          <w:rFonts w:ascii="Times New Roman" w:hAnsi="Times New Roman"/>
          <w:iCs/>
          <w:szCs w:val="22"/>
        </w:rPr>
        <w:t xml:space="preserve"> perspective</w:t>
      </w:r>
    </w:p>
    <w:p w14:paraId="745F046D" w14:textId="315E1401"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Advantages and disadvantages of the site and project versus external competitors in the local market</w:t>
      </w:r>
    </w:p>
    <w:p w14:paraId="013229C2" w14:textId="2E85DE50"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Other information pertinent to the local market and site</w:t>
      </w:r>
    </w:p>
    <w:p w14:paraId="60AE6333" w14:textId="77777777" w:rsidR="00DC6ADE" w:rsidRPr="00DB49DA" w:rsidRDefault="00DC6ADE" w:rsidP="00D050BB">
      <w:pPr>
        <w:pStyle w:val="MyNormal"/>
        <w:ind w:left="1980"/>
        <w:jc w:val="left"/>
        <w:rPr>
          <w:rFonts w:ascii="Times New Roman" w:hAnsi="Times New Roman"/>
          <w:iCs/>
          <w:szCs w:val="22"/>
        </w:rPr>
      </w:pPr>
    </w:p>
    <w:p w14:paraId="0C186EDF" w14:textId="69407B14" w:rsidR="002175AE" w:rsidRPr="00DB49DA" w:rsidRDefault="002175AE"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Conference Center and Lodging Market Analysis</w:t>
      </w:r>
    </w:p>
    <w:p w14:paraId="67675B3F" w14:textId="1ACBBCF4" w:rsidR="009B54CB" w:rsidRPr="00DB49DA" w:rsidRDefault="009B54CB" w:rsidP="00285EAD">
      <w:pPr>
        <w:pStyle w:val="MyNormal"/>
        <w:ind w:left="1260"/>
        <w:jc w:val="left"/>
        <w:rPr>
          <w:rFonts w:ascii="Times New Roman" w:hAnsi="Times New Roman"/>
          <w:iCs/>
          <w:szCs w:val="22"/>
        </w:rPr>
      </w:pPr>
      <w:r w:rsidRPr="00DB49DA">
        <w:rPr>
          <w:rFonts w:ascii="Times New Roman" w:hAnsi="Times New Roman"/>
          <w:iCs/>
          <w:szCs w:val="22"/>
        </w:rPr>
        <w:t>This section will outline the market for the conference center and hotel industry, to include:</w:t>
      </w:r>
    </w:p>
    <w:p w14:paraId="1629DD0C" w14:textId="756EDDCD"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Overview of the conference center industry</w:t>
      </w:r>
    </w:p>
    <w:p w14:paraId="236706F8" w14:textId="633ABCA4"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Market demand for meetings</w:t>
      </w:r>
    </w:p>
    <w:p w14:paraId="5F63D4C4" w14:textId="79DA1B89"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National hotel market overview</w:t>
      </w:r>
    </w:p>
    <w:p w14:paraId="04477B46" w14:textId="0F573BF6" w:rsidR="00285EAD" w:rsidRPr="00DB49DA" w:rsidRDefault="002175AE" w:rsidP="003132E4">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Local area hotel supply</w:t>
      </w:r>
      <w:r w:rsidR="003F6FBD" w:rsidRPr="00DB49DA">
        <w:rPr>
          <w:rFonts w:ascii="Times New Roman" w:hAnsi="Times New Roman"/>
          <w:iCs/>
          <w:szCs w:val="22"/>
        </w:rPr>
        <w:t xml:space="preserve"> and demand; University will provide prospective hotel sites that haven been proposed in the surrounding area</w:t>
      </w:r>
    </w:p>
    <w:p w14:paraId="040C48C0" w14:textId="77777777" w:rsidR="00DC6ADE" w:rsidRPr="00DB49DA" w:rsidRDefault="00DC6ADE" w:rsidP="00D050BB">
      <w:pPr>
        <w:pStyle w:val="MyNormal"/>
        <w:ind w:left="1980"/>
        <w:jc w:val="left"/>
        <w:rPr>
          <w:rFonts w:ascii="Times New Roman" w:hAnsi="Times New Roman"/>
          <w:iCs/>
          <w:szCs w:val="22"/>
        </w:rPr>
      </w:pPr>
    </w:p>
    <w:p w14:paraId="4AD15C9D" w14:textId="700F5FC4" w:rsidR="002175AE" w:rsidRPr="00DB49DA" w:rsidRDefault="002175AE"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Demand and Market Position; Recommended Development Based on Demand</w:t>
      </w:r>
    </w:p>
    <w:p w14:paraId="18D9DFDC" w14:textId="4D058560" w:rsidR="009B54CB" w:rsidRPr="00DB49DA" w:rsidRDefault="009B54CB" w:rsidP="00D050BB">
      <w:pPr>
        <w:pStyle w:val="MyNormal"/>
        <w:ind w:left="1260"/>
        <w:jc w:val="left"/>
        <w:rPr>
          <w:rFonts w:ascii="Times New Roman" w:hAnsi="Times New Roman"/>
          <w:iCs/>
          <w:szCs w:val="22"/>
        </w:rPr>
      </w:pPr>
      <w:r w:rsidRPr="00DB49DA">
        <w:rPr>
          <w:rFonts w:ascii="Times New Roman" w:hAnsi="Times New Roman"/>
          <w:iCs/>
          <w:szCs w:val="22"/>
        </w:rPr>
        <w:t xml:space="preserve">This section will outline the overall demand for the Hotel and Conference </w:t>
      </w:r>
      <w:r w:rsidR="003F6FBD" w:rsidRPr="00DB49DA">
        <w:rPr>
          <w:rFonts w:ascii="Times New Roman" w:hAnsi="Times New Roman"/>
          <w:iCs/>
          <w:szCs w:val="22"/>
        </w:rPr>
        <w:t>Center and</w:t>
      </w:r>
      <w:r w:rsidRPr="00DB49DA">
        <w:rPr>
          <w:rFonts w:ascii="Times New Roman" w:hAnsi="Times New Roman"/>
          <w:iCs/>
          <w:szCs w:val="22"/>
        </w:rPr>
        <w:t xml:space="preserve"> make a formal recommendation on moving forward. At minimum, this section will include:</w:t>
      </w:r>
    </w:p>
    <w:p w14:paraId="6034FC76" w14:textId="1197E0D8"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Summary of the University of Arkansas demand</w:t>
      </w:r>
      <w:r w:rsidR="003F6FBD" w:rsidRPr="00DB49DA">
        <w:rPr>
          <w:rFonts w:ascii="Times New Roman" w:hAnsi="Times New Roman"/>
          <w:iCs/>
          <w:szCs w:val="22"/>
        </w:rPr>
        <w:t>, to include interviews with campus stakeholders</w:t>
      </w:r>
    </w:p>
    <w:p w14:paraId="50569072" w14:textId="54AA5D73"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External demand</w:t>
      </w:r>
    </w:p>
    <w:p w14:paraId="40CBB591" w14:textId="016F388D" w:rsidR="003866A2" w:rsidRPr="00DB49DA" w:rsidRDefault="003866A2" w:rsidP="003866A2">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Hotel and conference center description of need, including:</w:t>
      </w:r>
    </w:p>
    <w:p w14:paraId="211FAD7B" w14:textId="5698D90D" w:rsidR="003866A2" w:rsidRPr="00DB49DA" w:rsidRDefault="003866A2" w:rsidP="003866A2">
      <w:pPr>
        <w:pStyle w:val="MyNormal"/>
        <w:numPr>
          <w:ilvl w:val="2"/>
          <w:numId w:val="26"/>
        </w:numPr>
        <w:jc w:val="left"/>
        <w:rPr>
          <w:rFonts w:ascii="Times New Roman" w:hAnsi="Times New Roman"/>
          <w:iCs/>
          <w:szCs w:val="22"/>
        </w:rPr>
      </w:pPr>
      <w:r w:rsidRPr="00DB49DA">
        <w:rPr>
          <w:rFonts w:ascii="Times New Roman" w:hAnsi="Times New Roman"/>
          <w:iCs/>
          <w:szCs w:val="22"/>
        </w:rPr>
        <w:t>Range of the number of rooms needed</w:t>
      </w:r>
    </w:p>
    <w:p w14:paraId="691F8BEC" w14:textId="4285FD49" w:rsidR="003866A2" w:rsidRPr="00DB49DA" w:rsidRDefault="003866A2" w:rsidP="003866A2">
      <w:pPr>
        <w:pStyle w:val="MyNormal"/>
        <w:numPr>
          <w:ilvl w:val="2"/>
          <w:numId w:val="26"/>
        </w:numPr>
        <w:jc w:val="left"/>
        <w:rPr>
          <w:rFonts w:ascii="Times New Roman" w:hAnsi="Times New Roman"/>
          <w:iCs/>
          <w:szCs w:val="22"/>
        </w:rPr>
      </w:pPr>
      <w:r w:rsidRPr="00DB49DA">
        <w:rPr>
          <w:rFonts w:ascii="Times New Roman" w:hAnsi="Times New Roman"/>
          <w:iCs/>
          <w:szCs w:val="22"/>
        </w:rPr>
        <w:t>Square footage of conference space needed</w:t>
      </w:r>
    </w:p>
    <w:p w14:paraId="2952B083" w14:textId="22D938B0" w:rsidR="003866A2" w:rsidRPr="00DB49DA" w:rsidRDefault="003866A2" w:rsidP="003866A2">
      <w:pPr>
        <w:pStyle w:val="MyNormal"/>
        <w:numPr>
          <w:ilvl w:val="2"/>
          <w:numId w:val="26"/>
        </w:numPr>
        <w:jc w:val="left"/>
        <w:rPr>
          <w:rFonts w:ascii="Times New Roman" w:hAnsi="Times New Roman"/>
          <w:iCs/>
          <w:szCs w:val="22"/>
        </w:rPr>
      </w:pPr>
      <w:r w:rsidRPr="00DB49DA">
        <w:rPr>
          <w:rFonts w:ascii="Times New Roman" w:hAnsi="Times New Roman"/>
          <w:iCs/>
          <w:szCs w:val="22"/>
        </w:rPr>
        <w:t>Number of parking spots needed</w:t>
      </w:r>
    </w:p>
    <w:p w14:paraId="02608C03" w14:textId="27035D8A" w:rsidR="003866A2" w:rsidRPr="00DB49DA" w:rsidRDefault="003866A2" w:rsidP="003866A2">
      <w:pPr>
        <w:pStyle w:val="MyNormal"/>
        <w:numPr>
          <w:ilvl w:val="2"/>
          <w:numId w:val="26"/>
        </w:numPr>
        <w:jc w:val="left"/>
        <w:rPr>
          <w:rFonts w:ascii="Times New Roman" w:hAnsi="Times New Roman"/>
          <w:iCs/>
          <w:szCs w:val="22"/>
        </w:rPr>
      </w:pPr>
      <w:r w:rsidRPr="00DB49DA">
        <w:rPr>
          <w:rFonts w:ascii="Times New Roman" w:hAnsi="Times New Roman"/>
          <w:iCs/>
          <w:szCs w:val="22"/>
        </w:rPr>
        <w:t>Hotel pricing analysis, including rate based on category (e.g. three or four stars) and reasoning</w:t>
      </w:r>
    </w:p>
    <w:p w14:paraId="4728394B" w14:textId="4F872B34" w:rsidR="00E3178B" w:rsidRPr="00DB49DA" w:rsidRDefault="00E3178B" w:rsidP="003866A2">
      <w:pPr>
        <w:pStyle w:val="MyNormal"/>
        <w:numPr>
          <w:ilvl w:val="2"/>
          <w:numId w:val="26"/>
        </w:numPr>
        <w:jc w:val="left"/>
        <w:rPr>
          <w:rFonts w:ascii="Times New Roman" w:hAnsi="Times New Roman"/>
          <w:iCs/>
          <w:szCs w:val="22"/>
        </w:rPr>
      </w:pPr>
      <w:r w:rsidRPr="00DB49DA">
        <w:rPr>
          <w:rFonts w:ascii="Times New Roman" w:hAnsi="Times New Roman"/>
          <w:iCs/>
          <w:szCs w:val="22"/>
        </w:rPr>
        <w:t>Description of conference space type and recommended number of conference space rooms</w:t>
      </w:r>
    </w:p>
    <w:p w14:paraId="02228A99" w14:textId="664FAE90"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Recommendation of the Hotel and Conference Center Market Position</w:t>
      </w:r>
    </w:p>
    <w:p w14:paraId="19E8A8BA" w14:textId="77777777" w:rsidR="00DC6ADE" w:rsidRPr="00DB49DA" w:rsidRDefault="00DC6ADE" w:rsidP="00D050BB">
      <w:pPr>
        <w:pStyle w:val="MyNormal"/>
        <w:ind w:left="1980"/>
        <w:jc w:val="left"/>
        <w:rPr>
          <w:rFonts w:ascii="Times New Roman" w:hAnsi="Times New Roman"/>
          <w:iCs/>
          <w:szCs w:val="22"/>
        </w:rPr>
      </w:pPr>
    </w:p>
    <w:p w14:paraId="29D67DF1" w14:textId="277B4254" w:rsidR="002175AE" w:rsidRPr="00DB49DA" w:rsidRDefault="002175AE"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Statement of Estimated Operating Results</w:t>
      </w:r>
      <w:r w:rsidR="00E3178B" w:rsidRPr="00DB49DA">
        <w:rPr>
          <w:rFonts w:ascii="Times New Roman" w:hAnsi="Times New Roman"/>
          <w:iCs/>
          <w:szCs w:val="22"/>
        </w:rPr>
        <w:t xml:space="preserve"> Financial Model for 5 Years</w:t>
      </w:r>
    </w:p>
    <w:p w14:paraId="5EFFFD88" w14:textId="368038CA" w:rsidR="002175AE" w:rsidRPr="00DB49DA" w:rsidRDefault="002175AE" w:rsidP="00D050BB">
      <w:pPr>
        <w:pStyle w:val="MyNormal"/>
        <w:ind w:left="1260"/>
        <w:jc w:val="left"/>
        <w:rPr>
          <w:rFonts w:ascii="Times New Roman" w:hAnsi="Times New Roman"/>
          <w:iCs/>
          <w:szCs w:val="22"/>
        </w:rPr>
      </w:pPr>
      <w:r w:rsidRPr="00DB49DA">
        <w:rPr>
          <w:rFonts w:ascii="Times New Roman" w:hAnsi="Times New Roman"/>
          <w:iCs/>
          <w:szCs w:val="22"/>
        </w:rPr>
        <w:t xml:space="preserve">This section will highlight the financial impact of the proposed </w:t>
      </w:r>
      <w:r w:rsidR="009B54CB" w:rsidRPr="00DB49DA">
        <w:rPr>
          <w:rFonts w:ascii="Times New Roman" w:hAnsi="Times New Roman"/>
          <w:iCs/>
          <w:szCs w:val="22"/>
        </w:rPr>
        <w:t>Hotel and Conference Center, to include at minimum the following:</w:t>
      </w:r>
    </w:p>
    <w:p w14:paraId="2ED5C568" w14:textId="1875FB74"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Bases for income and expense assumptions</w:t>
      </w:r>
    </w:p>
    <w:p w14:paraId="517E9E83" w14:textId="35517A4A" w:rsidR="00E3178B" w:rsidRDefault="003866A2" w:rsidP="00E3178B">
      <w:pPr>
        <w:pStyle w:val="MyNormal"/>
        <w:numPr>
          <w:ilvl w:val="2"/>
          <w:numId w:val="26"/>
        </w:numPr>
        <w:jc w:val="left"/>
        <w:rPr>
          <w:rFonts w:ascii="Times New Roman" w:hAnsi="Times New Roman"/>
          <w:iCs/>
          <w:szCs w:val="22"/>
        </w:rPr>
      </w:pPr>
      <w:r w:rsidRPr="00DB49DA">
        <w:rPr>
          <w:rFonts w:ascii="Times New Roman" w:hAnsi="Times New Roman"/>
          <w:iCs/>
          <w:szCs w:val="22"/>
        </w:rPr>
        <w:t>Including Average Daily Rate and occupancy that will be needed</w:t>
      </w:r>
    </w:p>
    <w:p w14:paraId="11CD4054" w14:textId="26919606" w:rsidR="005451AA" w:rsidRPr="00DB49DA" w:rsidRDefault="005451AA" w:rsidP="00E3178B">
      <w:pPr>
        <w:pStyle w:val="MyNormal"/>
        <w:numPr>
          <w:ilvl w:val="2"/>
          <w:numId w:val="26"/>
        </w:numPr>
        <w:jc w:val="left"/>
        <w:rPr>
          <w:rFonts w:ascii="Times New Roman" w:hAnsi="Times New Roman"/>
          <w:iCs/>
          <w:szCs w:val="22"/>
        </w:rPr>
      </w:pPr>
      <w:r>
        <w:rPr>
          <w:rFonts w:ascii="Times New Roman" w:hAnsi="Times New Roman"/>
          <w:iCs/>
          <w:szCs w:val="22"/>
        </w:rPr>
        <w:t>Other incomes, including parking, food and beverage, etc. should be considered</w:t>
      </w:r>
    </w:p>
    <w:p w14:paraId="1F723DF5" w14:textId="6CDDD3D2"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Departmental revenues and expenses</w:t>
      </w:r>
    </w:p>
    <w:p w14:paraId="151408DE" w14:textId="342916E1"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Undistributed operating expenses</w:t>
      </w:r>
    </w:p>
    <w:p w14:paraId="275F9486" w14:textId="07154B1B"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Fixed Charges</w:t>
      </w:r>
    </w:p>
    <w:p w14:paraId="56EF0DCB" w14:textId="0D9D95F4" w:rsidR="002175AE" w:rsidRPr="00DB49DA" w:rsidRDefault="002175AE" w:rsidP="00D050BB">
      <w:pPr>
        <w:pStyle w:val="MyNormal"/>
        <w:numPr>
          <w:ilvl w:val="1"/>
          <w:numId w:val="26"/>
        </w:numPr>
        <w:ind w:left="1980"/>
        <w:jc w:val="left"/>
        <w:rPr>
          <w:rFonts w:ascii="Times New Roman" w:hAnsi="Times New Roman"/>
          <w:iCs/>
          <w:szCs w:val="22"/>
        </w:rPr>
      </w:pPr>
      <w:r w:rsidRPr="00DB49DA">
        <w:rPr>
          <w:rFonts w:ascii="Times New Roman" w:hAnsi="Times New Roman"/>
          <w:iCs/>
          <w:szCs w:val="22"/>
        </w:rPr>
        <w:t>Statement of estimated operating results</w:t>
      </w:r>
    </w:p>
    <w:p w14:paraId="718E75D3" w14:textId="77777777" w:rsidR="00DC6ADE" w:rsidRPr="00DB49DA" w:rsidRDefault="00DC6ADE" w:rsidP="00D050BB">
      <w:pPr>
        <w:pStyle w:val="MyNormal"/>
        <w:ind w:left="1980"/>
        <w:jc w:val="left"/>
        <w:rPr>
          <w:rFonts w:ascii="Times New Roman" w:hAnsi="Times New Roman"/>
          <w:iCs/>
          <w:szCs w:val="22"/>
        </w:rPr>
      </w:pPr>
    </w:p>
    <w:p w14:paraId="50E3C540" w14:textId="5CB1EF2D" w:rsidR="009B54CB" w:rsidRPr="00DB49DA" w:rsidRDefault="009B54CB" w:rsidP="00D050BB">
      <w:pPr>
        <w:pStyle w:val="MyNormal"/>
        <w:numPr>
          <w:ilvl w:val="0"/>
          <w:numId w:val="26"/>
        </w:numPr>
        <w:ind w:left="1260"/>
        <w:jc w:val="left"/>
        <w:rPr>
          <w:rFonts w:ascii="Times New Roman" w:hAnsi="Times New Roman"/>
          <w:iCs/>
          <w:szCs w:val="22"/>
        </w:rPr>
      </w:pPr>
      <w:r w:rsidRPr="00DB49DA">
        <w:rPr>
          <w:rFonts w:ascii="Times New Roman" w:hAnsi="Times New Roman"/>
          <w:iCs/>
          <w:szCs w:val="22"/>
        </w:rPr>
        <w:t>Conclusion</w:t>
      </w:r>
    </w:p>
    <w:p w14:paraId="31317EF8" w14:textId="52E0BFF7" w:rsidR="0004351A" w:rsidRPr="00DB49DA" w:rsidRDefault="0004351A" w:rsidP="00D050BB">
      <w:pPr>
        <w:pStyle w:val="MyNormal"/>
        <w:ind w:left="540"/>
        <w:jc w:val="left"/>
        <w:rPr>
          <w:rFonts w:ascii="Times New Roman" w:hAnsi="Times New Roman"/>
          <w:iCs/>
          <w:szCs w:val="22"/>
        </w:rPr>
      </w:pPr>
    </w:p>
    <w:p w14:paraId="133158B3" w14:textId="6FCC60CE" w:rsidR="0004351A" w:rsidRPr="00DB49DA" w:rsidRDefault="0004351A" w:rsidP="00D050BB">
      <w:pPr>
        <w:pStyle w:val="MyNormal"/>
        <w:ind w:left="540"/>
        <w:jc w:val="left"/>
        <w:rPr>
          <w:rFonts w:ascii="Times New Roman" w:hAnsi="Times New Roman"/>
          <w:iCs/>
          <w:szCs w:val="22"/>
        </w:rPr>
      </w:pPr>
      <w:r w:rsidRPr="00DB49DA">
        <w:rPr>
          <w:rFonts w:ascii="Times New Roman" w:hAnsi="Times New Roman"/>
          <w:iCs/>
          <w:szCs w:val="22"/>
        </w:rPr>
        <w:t>Additional information pertinent to giving UA the information needed to make a decision to move forward on this project will be welcome</w:t>
      </w:r>
      <w:r w:rsidR="000212EE" w:rsidRPr="00DB49DA">
        <w:rPr>
          <w:rFonts w:ascii="Times New Roman" w:hAnsi="Times New Roman"/>
          <w:iCs/>
          <w:szCs w:val="22"/>
        </w:rPr>
        <w:t>.</w:t>
      </w:r>
    </w:p>
    <w:p w14:paraId="1DD4CCB1" w14:textId="07BD6178" w:rsidR="0005221D" w:rsidRDefault="0005221D" w:rsidP="002C45B2">
      <w:pPr>
        <w:pStyle w:val="MyNormal"/>
        <w:ind w:left="990"/>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DB49DA"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w:t>
      </w:r>
      <w:r w:rsidRPr="00DB49DA">
        <w:rPr>
          <w:rFonts w:ascii="Times New Roman" w:hAnsi="Times New Roman"/>
          <w:szCs w:val="22"/>
        </w:rPr>
        <w:t>valid for one hundred twenty (120) days following the bid Proposal due date</w:t>
      </w:r>
    </w:p>
    <w:p w14:paraId="5ABE217D" w14:textId="1D1D5BB1" w:rsidR="001F64BE" w:rsidRPr="00DB49DA" w:rsidRDefault="002700AA" w:rsidP="002C45B2">
      <w:pPr>
        <w:pStyle w:val="MyNormal"/>
        <w:ind w:left="1260" w:hanging="1260"/>
        <w:jc w:val="left"/>
        <w:rPr>
          <w:rFonts w:ascii="Times New Roman" w:hAnsi="Times New Roman"/>
          <w:szCs w:val="22"/>
        </w:rPr>
      </w:pPr>
      <w:r w:rsidRPr="00DB49DA">
        <w:rPr>
          <w:rFonts w:ascii="Times New Roman" w:hAnsi="Times New Roman"/>
          <w:szCs w:val="22"/>
        </w:rPr>
        <w:tab/>
        <w:t>and time.</w:t>
      </w:r>
      <w:bookmarkEnd w:id="6"/>
      <w:r w:rsidRPr="00DB49DA">
        <w:rPr>
          <w:rFonts w:ascii="Times New Roman" w:hAnsi="Times New Roman"/>
          <w:szCs w:val="22"/>
        </w:rPr>
        <w:t xml:space="preserve">  </w:t>
      </w:r>
    </w:p>
    <w:p w14:paraId="0A5369D3" w14:textId="77777777" w:rsidR="00225988" w:rsidRPr="00BA12F5" w:rsidRDefault="00225988" w:rsidP="002C45B2">
      <w:pPr>
        <w:pStyle w:val="MyNormal"/>
        <w:ind w:left="1260" w:hanging="1260"/>
        <w:jc w:val="left"/>
        <w:rPr>
          <w:rFonts w:ascii="Times New Roman" w:hAnsi="Times New Roman"/>
          <w:color w:val="FF0000"/>
          <w:szCs w:val="22"/>
        </w:rPr>
      </w:pP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225988">
        <w:rPr>
          <w:rFonts w:ascii="Times New Roman" w:hAnsi="Times New Roman" w:cs="Times New Roman"/>
          <w:b/>
        </w:rPr>
        <w:t>5</w:t>
      </w:r>
      <w:r w:rsidR="00E0384C" w:rsidRPr="00225988">
        <w:rPr>
          <w:rFonts w:ascii="Times New Roman" w:hAnsi="Times New Roman" w:cs="Times New Roman"/>
          <w:b/>
        </w:rPr>
        <w:t>.</w:t>
      </w:r>
      <w:r w:rsidR="00E0384C" w:rsidRPr="00225988">
        <w:rPr>
          <w:rFonts w:ascii="Times New Roman" w:hAnsi="Times New Roman" w:cs="Times New Roman"/>
          <w:b/>
        </w:rPr>
        <w:tab/>
      </w:r>
      <w:bookmarkStart w:id="8" w:name="_Hlk532908596"/>
      <w:r w:rsidR="000B6D35" w:rsidRPr="00225988">
        <w:rPr>
          <w:rFonts w:ascii="Times New Roman" w:hAnsi="Times New Roman" w:cs="Times New Roman"/>
          <w:b/>
        </w:rPr>
        <w:t>MANDATORY PRE-PROPOSAL</w:t>
      </w:r>
    </w:p>
    <w:p w14:paraId="262A2119" w14:textId="39006154" w:rsidR="001561CD" w:rsidRDefault="005060C0" w:rsidP="00225988">
      <w:pPr>
        <w:numPr>
          <w:ilvl w:val="1"/>
          <w:numId w:val="0"/>
        </w:numPr>
        <w:tabs>
          <w:tab w:val="num" w:pos="540"/>
        </w:tabs>
        <w:spacing w:after="0" w:line="240" w:lineRule="auto"/>
        <w:ind w:left="540" w:hanging="540"/>
        <w:outlineLvl w:val="1"/>
        <w:rPr>
          <w:rFonts w:ascii="Times New Roman" w:hAnsi="Times New Roman" w:cs="Times New Roman"/>
          <w:color w:val="FF0000"/>
        </w:rPr>
      </w:pPr>
      <w:r w:rsidRPr="00BA12F5">
        <w:rPr>
          <w:rFonts w:ascii="Times New Roman" w:hAnsi="Times New Roman" w:cs="Times New Roman"/>
        </w:rPr>
        <w:tab/>
      </w:r>
      <w:r w:rsidR="00225988">
        <w:rPr>
          <w:rFonts w:ascii="Times New Roman" w:hAnsi="Times New Roman" w:cs="Times New Roman"/>
        </w:rPr>
        <w:t>Intentionally Omitted</w:t>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DB49DA"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DB49DA">
        <w:rPr>
          <w:rFonts w:ascii="Times New Roman" w:eastAsia="Times New Roman" w:hAnsi="Times New Roman" w:cs="Times New Roman"/>
        </w:rPr>
        <w:t xml:space="preserve">The following schedule will apply to this RFP, but may change in accordance with </w:t>
      </w:r>
      <w:r w:rsidR="00C0231C" w:rsidRPr="00DB49DA">
        <w:rPr>
          <w:rFonts w:ascii="Times New Roman" w:eastAsia="Times New Roman" w:hAnsi="Times New Roman" w:cs="Times New Roman"/>
        </w:rPr>
        <w:t>the UA</w:t>
      </w:r>
      <w:r w:rsidR="00D12E30" w:rsidRPr="00DB49DA">
        <w:rPr>
          <w:rFonts w:ascii="Times New Roman" w:eastAsia="Times New Roman" w:hAnsi="Times New Roman" w:cs="Times New Roman"/>
        </w:rPr>
        <w:t>'s needs:</w:t>
      </w:r>
    </w:p>
    <w:p w14:paraId="497D8C7F" w14:textId="77777777" w:rsidR="00D12E30" w:rsidRPr="00DB49DA"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4F071BB4" w:rsidR="00D12E30" w:rsidRPr="00DB49DA"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B49DA">
        <w:rPr>
          <w:rFonts w:ascii="Times New Roman" w:eastAsia="Times New Roman" w:hAnsi="Times New Roman" w:cs="Times New Roman"/>
        </w:rPr>
        <w:tab/>
      </w:r>
      <w:r w:rsidR="00A02E19" w:rsidRPr="00DB49DA">
        <w:rPr>
          <w:rFonts w:ascii="Times New Roman" w:eastAsia="Times New Roman" w:hAnsi="Times New Roman" w:cs="Times New Roman"/>
        </w:rPr>
        <w:t>October 3, 2022</w:t>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t>RFP released to prospective respondents</w:t>
      </w:r>
    </w:p>
    <w:p w14:paraId="4F5B1CE5" w14:textId="0725327A" w:rsidR="00FB24AF" w:rsidRPr="00DB49DA" w:rsidRDefault="00D12E30" w:rsidP="00225988">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DB49DA">
        <w:rPr>
          <w:rFonts w:ascii="Times New Roman" w:eastAsia="Times New Roman" w:hAnsi="Times New Roman" w:cs="Times New Roman"/>
          <w:b/>
          <w:noProof/>
        </w:rPr>
        <w:tab/>
      </w:r>
      <w:r w:rsidR="00A02E19" w:rsidRPr="00DB49DA">
        <w:rPr>
          <w:rFonts w:ascii="Times New Roman" w:eastAsia="Times New Roman" w:hAnsi="Times New Roman" w:cs="Times New Roman"/>
        </w:rPr>
        <w:t>October 7, 2022</w:t>
      </w:r>
      <w:r w:rsidR="00CA1FC0" w:rsidRPr="00DB49DA">
        <w:rPr>
          <w:rFonts w:ascii="Times New Roman" w:eastAsia="Times New Roman" w:hAnsi="Times New Roman" w:cs="Times New Roman"/>
        </w:rPr>
        <w:tab/>
      </w:r>
      <w:r w:rsidR="00A02E19" w:rsidRPr="00DB49DA">
        <w:rPr>
          <w:rFonts w:ascii="Times New Roman" w:hAnsi="Times New Roman" w:cs="Times New Roman"/>
        </w:rPr>
        <w:t>5:00 PM</w:t>
      </w:r>
      <w:r w:rsidR="00FB24AF" w:rsidRPr="00DB49DA">
        <w:rPr>
          <w:rFonts w:ascii="Times New Roman" w:hAnsi="Times New Roman" w:cs="Times New Roman"/>
          <w:b/>
          <w:bCs/>
        </w:rPr>
        <w:t xml:space="preserve"> </w:t>
      </w:r>
      <w:r w:rsidR="00FB24AF" w:rsidRPr="00DB49DA">
        <w:rPr>
          <w:rFonts w:ascii="Times New Roman" w:eastAsia="Times New Roman" w:hAnsi="Times New Roman" w:cs="Times New Roman"/>
        </w:rPr>
        <w:t xml:space="preserve">CST - Last date/time UA will accept questions </w:t>
      </w:r>
    </w:p>
    <w:p w14:paraId="58F8A1D8" w14:textId="0D088E82" w:rsidR="00D12E30" w:rsidRPr="00DB49DA"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B49DA">
        <w:rPr>
          <w:rFonts w:ascii="Times New Roman" w:eastAsia="Times New Roman" w:hAnsi="Times New Roman" w:cs="Times New Roman"/>
        </w:rPr>
        <w:tab/>
      </w:r>
      <w:r w:rsidR="00A02E19" w:rsidRPr="00DB49DA">
        <w:rPr>
          <w:rFonts w:ascii="Times New Roman" w:eastAsia="Times New Roman" w:hAnsi="Times New Roman" w:cs="Times New Roman"/>
        </w:rPr>
        <w:t>October 14, 2022</w:t>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00D12E30" w:rsidRPr="00DB49DA">
        <w:rPr>
          <w:rFonts w:ascii="Times New Roman" w:eastAsia="Times New Roman" w:hAnsi="Times New Roman" w:cs="Times New Roman"/>
        </w:rPr>
        <w:t>Last date UA will issue an addendum</w:t>
      </w:r>
    </w:p>
    <w:p w14:paraId="5565CAA9" w14:textId="61C64463" w:rsidR="00D12E30" w:rsidRPr="00DB49DA"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B49DA">
        <w:rPr>
          <w:rFonts w:ascii="Times New Roman" w:eastAsia="Times New Roman" w:hAnsi="Times New Roman" w:cs="Times New Roman"/>
          <w:b/>
          <w:noProof/>
        </w:rPr>
        <w:tab/>
      </w:r>
      <w:r w:rsidR="00A02E19" w:rsidRPr="00DB49DA">
        <w:rPr>
          <w:rFonts w:ascii="Times New Roman" w:eastAsia="Times New Roman" w:hAnsi="Times New Roman" w:cs="Times New Roman"/>
        </w:rPr>
        <w:t>October 21, 2022</w:t>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t xml:space="preserve">Proposal submission deadline </w:t>
      </w:r>
      <w:r w:rsidR="00A02E19" w:rsidRPr="00DB49DA">
        <w:rPr>
          <w:rFonts w:ascii="Times New Roman" w:eastAsia="Times New Roman" w:hAnsi="Times New Roman" w:cs="Times New Roman"/>
        </w:rPr>
        <w:t>2</w:t>
      </w:r>
      <w:r w:rsidR="00CB6D2A" w:rsidRPr="00DB49DA">
        <w:rPr>
          <w:rFonts w:ascii="Times New Roman" w:eastAsia="Times New Roman" w:hAnsi="Times New Roman" w:cs="Times New Roman"/>
        </w:rPr>
        <w:t>:</w:t>
      </w:r>
      <w:r w:rsidR="00A02E19" w:rsidRPr="00DB49DA">
        <w:rPr>
          <w:rFonts w:ascii="Times New Roman" w:eastAsia="Times New Roman" w:hAnsi="Times New Roman" w:cs="Times New Roman"/>
        </w:rPr>
        <w:t>3</w:t>
      </w:r>
      <w:r w:rsidR="00CB6D2A" w:rsidRPr="00DB49DA">
        <w:rPr>
          <w:rFonts w:ascii="Times New Roman" w:eastAsia="Times New Roman" w:hAnsi="Times New Roman" w:cs="Times New Roman"/>
        </w:rPr>
        <w:t xml:space="preserve">0 </w:t>
      </w:r>
      <w:r w:rsidR="00A02E19" w:rsidRPr="00DB49DA">
        <w:rPr>
          <w:rFonts w:ascii="Times New Roman" w:eastAsia="Times New Roman" w:hAnsi="Times New Roman" w:cs="Times New Roman"/>
        </w:rPr>
        <w:t>P</w:t>
      </w:r>
      <w:r w:rsidR="00CB6D2A" w:rsidRPr="00DB49DA">
        <w:rPr>
          <w:rFonts w:ascii="Times New Roman" w:eastAsia="Times New Roman" w:hAnsi="Times New Roman" w:cs="Times New Roman"/>
        </w:rPr>
        <w:t xml:space="preserve">M </w:t>
      </w:r>
      <w:r w:rsidRPr="00DB49DA">
        <w:rPr>
          <w:rFonts w:ascii="Times New Roman" w:eastAsia="Times New Roman" w:hAnsi="Times New Roman" w:cs="Times New Roman"/>
        </w:rPr>
        <w:t>CST</w:t>
      </w:r>
    </w:p>
    <w:p w14:paraId="3B65A91F" w14:textId="02356E3E" w:rsidR="00CB6D2A" w:rsidRPr="00DB49DA"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0" w:name="_Hlk36103665"/>
      <w:r w:rsidRPr="00DB49DA">
        <w:rPr>
          <w:rFonts w:ascii="Times New Roman" w:eastAsia="Times New Roman" w:hAnsi="Times New Roman" w:cs="Times New Roman"/>
        </w:rPr>
        <w:t xml:space="preserve">          </w:t>
      </w:r>
      <w:r w:rsidR="00A02E19" w:rsidRPr="00DB49DA">
        <w:rPr>
          <w:rFonts w:ascii="Times New Roman" w:eastAsia="Times New Roman" w:hAnsi="Times New Roman" w:cs="Times New Roman"/>
        </w:rPr>
        <w:t>October 21, 2022</w:t>
      </w:r>
      <w:r w:rsidR="00CB6D2A" w:rsidRPr="00DB49DA">
        <w:rPr>
          <w:rFonts w:ascii="Times New Roman" w:eastAsia="MS Mincho" w:hAnsi="Times New Roman" w:cs="Times New Roman"/>
          <w:spacing w:val="-1"/>
        </w:rPr>
        <w:tab/>
      </w:r>
      <w:r w:rsidR="00CB6D2A" w:rsidRPr="00DB49DA">
        <w:rPr>
          <w:rFonts w:ascii="Times New Roman" w:eastAsia="MS Mincho" w:hAnsi="Times New Roman" w:cs="Times New Roman"/>
          <w:spacing w:val="-1"/>
        </w:rPr>
        <w:tab/>
      </w:r>
      <w:r w:rsidR="00CB6D2A" w:rsidRPr="00DB49DA">
        <w:rPr>
          <w:rFonts w:ascii="Times New Roman" w:eastAsia="MS Mincho" w:hAnsi="Times New Roman" w:cs="Times New Roman"/>
          <w:spacing w:val="-1"/>
        </w:rPr>
        <w:tab/>
      </w:r>
      <w:r w:rsidR="00CB6D2A" w:rsidRPr="00DB49DA">
        <w:rPr>
          <w:rFonts w:ascii="Times New Roman" w:eastAsia="MS Mincho" w:hAnsi="Times New Roman" w:cs="Times New Roman"/>
        </w:rPr>
        <w:t>Bid Opening Event 2:30 PM CST</w:t>
      </w:r>
    </w:p>
    <w:p w14:paraId="77CE4EA4" w14:textId="190E1E1E" w:rsidR="00593F82" w:rsidRPr="00DB49DA"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DB49DA">
        <w:rPr>
          <w:rFonts w:ascii="Times New Roman" w:eastAsia="MS Mincho" w:hAnsi="Times New Roman" w:cs="Times New Roman"/>
          <w:b/>
        </w:rPr>
        <w:t>Note:</w:t>
      </w:r>
      <w:r w:rsidRPr="00DB49DA">
        <w:rPr>
          <w:rFonts w:ascii="Times New Roman" w:eastAsia="MS Mincho" w:hAnsi="Times New Roman" w:cs="Times New Roman"/>
          <w:bCs/>
        </w:rPr>
        <w:t xml:space="preserve"> Attendance at RF</w:t>
      </w:r>
      <w:r w:rsidR="00D47AD4" w:rsidRPr="00DB49DA">
        <w:rPr>
          <w:rFonts w:ascii="Times New Roman" w:eastAsia="MS Mincho" w:hAnsi="Times New Roman" w:cs="Times New Roman"/>
          <w:bCs/>
        </w:rPr>
        <w:t>P</w:t>
      </w:r>
      <w:r w:rsidRPr="00DB49DA">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50DB723A" w14:textId="0FABC25F" w:rsidR="009F4A5B" w:rsidRPr="00DB49DA"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B49DA">
        <w:rPr>
          <w:rFonts w:ascii="Times New Roman" w:eastAsia="Times New Roman" w:hAnsi="Times New Roman" w:cs="Times New Roman"/>
        </w:rPr>
        <w:tab/>
      </w:r>
      <w:r w:rsidR="00A02E19" w:rsidRPr="00DB49DA">
        <w:rPr>
          <w:rFonts w:ascii="Times New Roman" w:eastAsia="Times New Roman" w:hAnsi="Times New Roman" w:cs="Times New Roman"/>
        </w:rPr>
        <w:t>TBD</w:t>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00DC0E58" w:rsidRPr="00DB49DA">
        <w:rPr>
          <w:rFonts w:ascii="Times New Roman" w:eastAsia="Times New Roman" w:hAnsi="Times New Roman" w:cs="Times New Roman"/>
        </w:rPr>
        <w:t xml:space="preserve">Respondent </w:t>
      </w:r>
      <w:r w:rsidRPr="00DB49DA">
        <w:rPr>
          <w:rFonts w:ascii="Times New Roman" w:eastAsia="Times New Roman" w:hAnsi="Times New Roman" w:cs="Times New Roman"/>
        </w:rPr>
        <w:t>Presentations (if necessary)</w:t>
      </w:r>
    </w:p>
    <w:p w14:paraId="3D1CA484" w14:textId="7D0219FB" w:rsidR="00D12E30" w:rsidRPr="00DB49DA"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B49DA">
        <w:rPr>
          <w:rFonts w:ascii="Times New Roman" w:eastAsia="Times New Roman" w:hAnsi="Times New Roman" w:cs="Times New Roman"/>
          <w:noProof/>
        </w:rPr>
        <w:tab/>
      </w:r>
      <w:r w:rsidR="00A02E19" w:rsidRPr="00DB49DA">
        <w:rPr>
          <w:rFonts w:ascii="Times New Roman" w:eastAsia="Times New Roman" w:hAnsi="Times New Roman" w:cs="Times New Roman"/>
        </w:rPr>
        <w:t>TBD</w:t>
      </w:r>
      <w:r w:rsidR="00577987"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r>
      <w:r w:rsidRPr="00DB49DA">
        <w:rPr>
          <w:rFonts w:ascii="Times New Roman" w:eastAsia="Times New Roman" w:hAnsi="Times New Roman" w:cs="Times New Roman"/>
        </w:rPr>
        <w:tab/>
        <w:t>Notice of Intent to Award</w:t>
      </w:r>
    </w:p>
    <w:p w14:paraId="0EE01DBE" w14:textId="38F0BDF0"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B49DA">
        <w:rPr>
          <w:rFonts w:ascii="Times New Roman" w:eastAsia="Times New Roman" w:hAnsi="Times New Roman" w:cs="Times New Roman"/>
          <w:b/>
          <w:noProof/>
        </w:rPr>
        <w:tab/>
      </w:r>
      <w:r w:rsidR="00EB7ECA" w:rsidRPr="00DB49DA">
        <w:rPr>
          <w:rFonts w:ascii="Times New Roman" w:eastAsia="Times New Roman" w:hAnsi="Times New Roman" w:cs="Times New Roman"/>
        </w:rPr>
        <w:t xml:space="preserve">Upon </w:t>
      </w:r>
      <w:r w:rsidR="002630ED" w:rsidRPr="00DB49DA">
        <w:rPr>
          <w:rFonts w:ascii="Times New Roman" w:eastAsia="Times New Roman" w:hAnsi="Times New Roman" w:cs="Times New Roman"/>
        </w:rPr>
        <w:t xml:space="preserve">Intent to </w:t>
      </w:r>
      <w:r w:rsidR="00EB7ECA" w:rsidRPr="00DB49DA">
        <w:rPr>
          <w:rFonts w:ascii="Times New Roman" w:eastAsia="Times New Roman" w:hAnsi="Times New Roman" w:cs="Times New Roman"/>
        </w:rPr>
        <w:t>Award TBD</w:t>
      </w:r>
      <w:r w:rsidR="002630ED" w:rsidRPr="00DB49DA">
        <w:rPr>
          <w:rFonts w:ascii="Times New Roman" w:eastAsia="Times New Roman" w:hAnsi="Times New Roman" w:cs="Times New Roman"/>
        </w:rPr>
        <w:t>*</w:t>
      </w:r>
      <w:r w:rsidRPr="00DB49DA">
        <w:rPr>
          <w:rFonts w:ascii="Times New Roman" w:eastAsia="Times New Roman" w:hAnsi="Times New Roman" w:cs="Times New Roman"/>
        </w:rPr>
        <w:tab/>
        <w:t xml:space="preserve">Contract Negotiations Begin </w:t>
      </w:r>
      <w:r w:rsidR="001765BA" w:rsidRPr="00DB49DA">
        <w:rPr>
          <w:rFonts w:ascii="Times New Roman" w:eastAsia="Times New Roman" w:hAnsi="Times New Roman" w:cs="Times New Roman"/>
        </w:rPr>
        <w:t xml:space="preserve">(upon </w:t>
      </w:r>
      <w:r w:rsidR="001765BA">
        <w:rPr>
          <w:rFonts w:ascii="Times New Roman" w:eastAsia="Times New Roman" w:hAnsi="Times New Roman" w:cs="Times New Roman"/>
        </w:rPr>
        <w:t>intent to award)</w:t>
      </w:r>
    </w:p>
    <w:p w14:paraId="2173F780" w14:textId="5920FAB5" w:rsidR="003E687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bookmarkStart w:id="11" w:name="_Hlk36103783"/>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1"/>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2" w:name="_Toc472326936"/>
      <w:bookmarkStart w:id="13"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2"/>
      <w:bookmarkEnd w:id="13"/>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E99A4E8"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DB49DA">
        <w:rPr>
          <w:rFonts w:ascii="Times New Roman" w:hAnsi="Times New Roman" w:cs="Times New Roman"/>
        </w:rPr>
        <w:t xml:space="preserve">an initial period of </w:t>
      </w:r>
      <w:r w:rsidR="002A0F82" w:rsidRPr="00DB49DA">
        <w:rPr>
          <w:rFonts w:ascii="Times New Roman" w:hAnsi="Times New Roman" w:cs="Times New Roman"/>
        </w:rPr>
        <w:t>one (1) year</w:t>
      </w:r>
      <w:r w:rsidR="00A56CFC" w:rsidRPr="00DB49DA">
        <w:rPr>
          <w:rFonts w:ascii="Times New Roman" w:hAnsi="Times New Roman" w:cs="Times New Roman"/>
        </w:rPr>
        <w:t xml:space="preserve">, </w:t>
      </w:r>
      <w:r w:rsidR="00BE113D" w:rsidRPr="00DB49DA">
        <w:rPr>
          <w:rFonts w:ascii="Times New Roman" w:hAnsi="Times New Roman" w:cs="Times New Roman"/>
        </w:rPr>
        <w:t>with option to renew</w:t>
      </w:r>
      <w:r w:rsidR="00BE113D" w:rsidRPr="00DB49DA">
        <w:rPr>
          <w:rFonts w:ascii="Times New Roman" w:hAnsi="Times New Roman" w:cs="Times New Roman"/>
          <w:bCs/>
        </w:rPr>
        <w:t xml:space="preserve"> at the end of the contract term for three (3) additional years, </w:t>
      </w:r>
      <w:r w:rsidR="00A56CFC" w:rsidRPr="00DB49DA">
        <w:rPr>
          <w:rFonts w:ascii="Times New Roman" w:hAnsi="Times New Roman" w:cs="Times New Roman"/>
          <w:bCs/>
        </w:rPr>
        <w:t>for a combined total of seven (</w:t>
      </w:r>
      <w:r w:rsidR="002A0F82" w:rsidRPr="00DB49DA">
        <w:rPr>
          <w:rFonts w:ascii="Times New Roman" w:hAnsi="Times New Roman" w:cs="Times New Roman"/>
          <w:bCs/>
        </w:rPr>
        <w:t>4</w:t>
      </w:r>
      <w:r w:rsidR="00A56CFC" w:rsidRPr="00DB49DA">
        <w:rPr>
          <w:rFonts w:ascii="Times New Roman" w:hAnsi="Times New Roman" w:cs="Times New Roman"/>
          <w:bCs/>
        </w:rPr>
        <w:t xml:space="preserve">) years (or </w:t>
      </w:r>
      <w:r w:rsidR="002A0F82" w:rsidRPr="00DB49DA">
        <w:rPr>
          <w:rFonts w:ascii="Times New Roman" w:hAnsi="Times New Roman" w:cs="Times New Roman"/>
          <w:bCs/>
        </w:rPr>
        <w:t>48</w:t>
      </w:r>
      <w:r w:rsidR="00A56CFC" w:rsidRPr="00DB49DA">
        <w:rPr>
          <w:rFonts w:ascii="Times New Roman" w:hAnsi="Times New Roman" w:cs="Times New Roman"/>
          <w:bCs/>
        </w:rPr>
        <w:t xml:space="preserve"> months)</w:t>
      </w:r>
      <w:r w:rsidR="00A56CFC" w:rsidRPr="00DB49DA">
        <w:rPr>
          <w:rFonts w:ascii="Times New Roman" w:hAnsi="Times New Roman" w:cs="Times New Roman"/>
        </w:rPr>
        <w:t xml:space="preserve">. </w:t>
      </w:r>
      <w:r w:rsidR="0055454D" w:rsidRPr="00DB49DA">
        <w:rPr>
          <w:rFonts w:ascii="Times New Roman" w:hAnsi="Times New Roman" w:cs="Times New Roman"/>
        </w:rPr>
        <w:t xml:space="preserve"> </w:t>
      </w:r>
      <w:r w:rsidR="00844244" w:rsidRPr="00DB49DA">
        <w:rPr>
          <w:rFonts w:ascii="Times New Roman" w:hAnsi="Times New Roman" w:cs="Times New Roman"/>
        </w:rPr>
        <w:t xml:space="preserve">The </w:t>
      </w:r>
      <w:r w:rsidR="00844244" w:rsidRPr="00DB49DA">
        <w:rPr>
          <w:rFonts w:ascii="Times New Roman" w:hAnsi="Times New Roman" w:cs="Times New Roman"/>
        </w:rPr>
        <w:lastRenderedPageBreak/>
        <w:t xml:space="preserve">University of Arkansas may terminate this Agreement without cause, at any time during the Term (including </w:t>
      </w:r>
      <w:r w:rsidR="00844244" w:rsidRPr="00BA12F5">
        <w:rPr>
          <w:rFonts w:ascii="Times New Roman" w:hAnsi="Times New Roman" w:cs="Times New Roman"/>
        </w:rPr>
        <w:t>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4"/>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709FCE3" w14:textId="23BA486A" w:rsidR="00DF5BDE" w:rsidRPr="00D22F79"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D22F79">
        <w:rPr>
          <w:rFonts w:ascii="Times New Roman" w:hAnsi="Times New Roman" w:cs="Times New Roman"/>
        </w:rPr>
        <w:tab/>
      </w:r>
      <w:r w:rsidR="00D22F79" w:rsidRPr="00D22F79">
        <w:rPr>
          <w:rFonts w:ascii="Times New Roman" w:hAnsi="Times New Roman" w:cs="Times New Roman"/>
          <w:bCs/>
        </w:rPr>
        <w:t>Ellen Ferguson</w:t>
      </w:r>
    </w:p>
    <w:p w14:paraId="64A84345" w14:textId="2330B5B1" w:rsidR="00DF5BDE" w:rsidRPr="00D22F79" w:rsidRDefault="00DF5BDE" w:rsidP="002C45B2">
      <w:pPr>
        <w:tabs>
          <w:tab w:val="left" w:pos="540"/>
        </w:tabs>
        <w:spacing w:after="0" w:line="240" w:lineRule="auto"/>
        <w:ind w:left="540"/>
        <w:rPr>
          <w:rFonts w:ascii="Times New Roman" w:hAnsi="Times New Roman" w:cs="Times New Roman"/>
        </w:rPr>
      </w:pPr>
      <w:r w:rsidRPr="00D22F79">
        <w:rPr>
          <w:rFonts w:ascii="Times New Roman" w:hAnsi="Times New Roman" w:cs="Times New Roman"/>
        </w:rPr>
        <w:tab/>
      </w:r>
      <w:r w:rsidRPr="00D22F79">
        <w:rPr>
          <w:rFonts w:ascii="Times New Roman" w:hAnsi="Times New Roman" w:cs="Times New Roman"/>
        </w:rPr>
        <w:tab/>
      </w:r>
      <w:r w:rsidR="009D29E9" w:rsidRPr="00D22F79">
        <w:rPr>
          <w:rFonts w:ascii="Times New Roman" w:hAnsi="Times New Roman" w:cs="Times New Roman"/>
        </w:rPr>
        <w:t>Office of Business Services</w:t>
      </w:r>
    </w:p>
    <w:p w14:paraId="52CF44DF" w14:textId="2A8D6B64" w:rsidR="00692866" w:rsidRPr="00D22F79" w:rsidRDefault="00DF5BDE" w:rsidP="002C45B2">
      <w:pPr>
        <w:tabs>
          <w:tab w:val="left" w:pos="540"/>
        </w:tabs>
        <w:spacing w:after="0" w:line="240" w:lineRule="auto"/>
        <w:ind w:left="540"/>
        <w:rPr>
          <w:rFonts w:ascii="Times New Roman" w:hAnsi="Times New Roman" w:cs="Times New Roman"/>
        </w:rPr>
      </w:pPr>
      <w:r w:rsidRPr="00D22F79">
        <w:rPr>
          <w:rFonts w:ascii="Times New Roman" w:hAnsi="Times New Roman" w:cs="Times New Roman"/>
        </w:rPr>
        <w:tab/>
      </w:r>
      <w:r w:rsidRPr="00D22F79">
        <w:rPr>
          <w:rFonts w:ascii="Times New Roman" w:hAnsi="Times New Roman" w:cs="Times New Roman"/>
        </w:rPr>
        <w:tab/>
      </w:r>
      <w:hyperlink r:id="rId18" w:history="1">
        <w:r w:rsidR="00D22F79" w:rsidRPr="00D22F79">
          <w:rPr>
            <w:rStyle w:val="Hyperlink"/>
            <w:rFonts w:ascii="Times New Roman" w:hAnsi="Times New Roman" w:cs="Times New Roman"/>
            <w:color w:val="auto"/>
          </w:rPr>
          <w:t>ellenf@uark.edu</w:t>
        </w:r>
      </w:hyperlink>
    </w:p>
    <w:p w14:paraId="34312144" w14:textId="0E5D95ED" w:rsidR="00D22F79" w:rsidRPr="00D22F79" w:rsidRDefault="00D22F79" w:rsidP="002C45B2">
      <w:pPr>
        <w:tabs>
          <w:tab w:val="left" w:pos="540"/>
        </w:tabs>
        <w:spacing w:after="0" w:line="240" w:lineRule="auto"/>
        <w:ind w:left="540"/>
        <w:rPr>
          <w:rFonts w:ascii="Times New Roman" w:hAnsi="Times New Roman" w:cs="Times New Roman"/>
        </w:rPr>
      </w:pPr>
    </w:p>
    <w:p w14:paraId="374D5A39" w14:textId="316117B8" w:rsidR="00D22F79" w:rsidRPr="00D22F79" w:rsidRDefault="00D22F79" w:rsidP="002C45B2">
      <w:pPr>
        <w:tabs>
          <w:tab w:val="left" w:pos="540"/>
        </w:tabs>
        <w:spacing w:after="0" w:line="240" w:lineRule="auto"/>
        <w:ind w:left="540"/>
        <w:rPr>
          <w:rFonts w:ascii="Times New Roman" w:hAnsi="Times New Roman" w:cs="Times New Roman"/>
        </w:rPr>
      </w:pPr>
      <w:r w:rsidRPr="00D22F79">
        <w:rPr>
          <w:rFonts w:ascii="Times New Roman" w:hAnsi="Times New Roman" w:cs="Times New Roman"/>
        </w:rPr>
        <w:tab/>
      </w:r>
      <w:r w:rsidRPr="00D22F79">
        <w:rPr>
          <w:rFonts w:ascii="Times New Roman" w:hAnsi="Times New Roman" w:cs="Times New Roman"/>
        </w:rPr>
        <w:tab/>
        <w:t>Whitney Smith</w:t>
      </w:r>
    </w:p>
    <w:p w14:paraId="74D7C5A8" w14:textId="0855C558" w:rsidR="00D22F79" w:rsidRPr="00D22F79" w:rsidRDefault="00D22F79" w:rsidP="002C45B2">
      <w:pPr>
        <w:tabs>
          <w:tab w:val="left" w:pos="540"/>
        </w:tabs>
        <w:spacing w:after="0" w:line="240" w:lineRule="auto"/>
        <w:ind w:left="540"/>
        <w:rPr>
          <w:rFonts w:ascii="Times New Roman" w:hAnsi="Times New Roman" w:cs="Times New Roman"/>
        </w:rPr>
      </w:pPr>
      <w:r w:rsidRPr="00D22F79">
        <w:rPr>
          <w:rFonts w:ascii="Times New Roman" w:hAnsi="Times New Roman" w:cs="Times New Roman"/>
        </w:rPr>
        <w:tab/>
      </w:r>
      <w:r w:rsidRPr="00D22F79">
        <w:rPr>
          <w:rFonts w:ascii="Times New Roman" w:hAnsi="Times New Roman" w:cs="Times New Roman"/>
        </w:rPr>
        <w:tab/>
        <w:t>Office of Business Services</w:t>
      </w:r>
    </w:p>
    <w:p w14:paraId="5D808274" w14:textId="4B1E84E1" w:rsidR="00D22F79" w:rsidRPr="00D22F79" w:rsidRDefault="00D22F79" w:rsidP="002C45B2">
      <w:pPr>
        <w:tabs>
          <w:tab w:val="left" w:pos="540"/>
        </w:tabs>
        <w:spacing w:after="0" w:line="240" w:lineRule="auto"/>
        <w:ind w:left="540"/>
        <w:rPr>
          <w:rFonts w:ascii="Times New Roman" w:hAnsi="Times New Roman" w:cs="Times New Roman"/>
        </w:rPr>
      </w:pPr>
      <w:r w:rsidRPr="00D22F79">
        <w:rPr>
          <w:rFonts w:ascii="Times New Roman" w:hAnsi="Times New Roman" w:cs="Times New Roman"/>
        </w:rPr>
        <w:tab/>
      </w:r>
      <w:r w:rsidRPr="00D22F79">
        <w:rPr>
          <w:rFonts w:ascii="Times New Roman" w:hAnsi="Times New Roman" w:cs="Times New Roman"/>
        </w:rPr>
        <w:tab/>
      </w:r>
      <w:hyperlink r:id="rId19" w:history="1">
        <w:r w:rsidRPr="00D22F79">
          <w:rPr>
            <w:rStyle w:val="Hyperlink"/>
            <w:rFonts w:ascii="Times New Roman" w:hAnsi="Times New Roman" w:cs="Times New Roman"/>
            <w:color w:val="auto"/>
          </w:rPr>
          <w:t>wesmith@uark.edu</w:t>
        </w:r>
      </w:hyperlink>
    </w:p>
    <w:p w14:paraId="5F9323F3" w14:textId="77777777" w:rsidR="00D22F79" w:rsidRPr="00BA12F5" w:rsidRDefault="00D22F79" w:rsidP="002C45B2">
      <w:pPr>
        <w:tabs>
          <w:tab w:val="left" w:pos="540"/>
        </w:tabs>
        <w:spacing w:after="0" w:line="240" w:lineRule="auto"/>
        <w:ind w:left="540"/>
        <w:rPr>
          <w:rFonts w:ascii="Times New Roman" w:hAnsi="Times New Roman" w:cs="Times New Roman"/>
          <w:color w:val="FF0000"/>
        </w:rPr>
      </w:pPr>
    </w:p>
    <w:p w14:paraId="55D3C841" w14:textId="16A77800"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20" w:history="1">
        <w:r w:rsidR="00DB49DA" w:rsidRPr="006441D9">
          <w:rPr>
            <w:rStyle w:val="Hyperlink"/>
            <w:rFonts w:ascii="Times New Roman" w:hAnsi="Times New Roman" w:cs="Times New Roman"/>
          </w:rPr>
          <w:t>http://hogbid.uark.edu/</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w:t>
      </w:r>
      <w:r w:rsidR="00275CF9" w:rsidRPr="00BA12F5">
        <w:rPr>
          <w:rFonts w:ascii="Times New Roman" w:hAnsi="Times New Roman" w:cs="Times New Roman"/>
          <w:color w:val="000000"/>
        </w:rPr>
        <w:lastRenderedPageBreak/>
        <w:t>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E01D604"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DB49DA"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w:t>
      </w:r>
      <w:r w:rsidRPr="00BA12F5">
        <w:rPr>
          <w:rFonts w:ascii="Times New Roman" w:hAnsi="Times New Roman" w:cs="Times New Roman"/>
        </w:rPr>
        <w:lastRenderedPageBreak/>
        <w:t>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5"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5"/>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w:t>
      </w:r>
      <w:r w:rsidR="00204DB5" w:rsidRPr="00BA12F5">
        <w:rPr>
          <w:rFonts w:ascii="Times New Roman" w:eastAsia="Times New Roman" w:hAnsi="Times New Roman" w:cs="Times New Roman"/>
        </w:rPr>
        <w:lastRenderedPageBreak/>
        <w:t>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6"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7"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6"/>
    <w:bookmarkEnd w:id="17"/>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DB49DA"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w:t>
      </w:r>
      <w:r w:rsidR="00357616" w:rsidRPr="00DB49DA">
        <w:rPr>
          <w:rFonts w:ascii="Times New Roman" w:hAnsi="Times New Roman" w:cs="Times New Roman"/>
          <w:u w:val="single"/>
        </w:rPr>
        <w:t xml:space="preserve">for </w:t>
      </w:r>
      <w:r w:rsidR="00357616" w:rsidRPr="00DB49DA">
        <w:rPr>
          <w:rFonts w:ascii="Times New Roman" w:hAnsi="Times New Roman" w:cs="Times New Roman"/>
          <w:b/>
          <w:u w:val="single"/>
        </w:rPr>
        <w:t>at least one hundred twenty (120) days</w:t>
      </w:r>
      <w:r w:rsidR="00357616" w:rsidRPr="00DB49DA">
        <w:rPr>
          <w:rFonts w:ascii="Times New Roman" w:hAnsi="Times New Roman" w:cs="Times New Roman"/>
          <w:u w:val="single"/>
        </w:rPr>
        <w:t xml:space="preserve"> after the Proposal Due Date specified on the cover sheet of this RFP</w:t>
      </w:r>
      <w:r w:rsidR="00357616" w:rsidRPr="00DB49DA">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DB49DA"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DB49DA" w:rsidRDefault="003E6BBC" w:rsidP="002C45B2">
      <w:pPr>
        <w:tabs>
          <w:tab w:val="left" w:pos="540"/>
        </w:tabs>
        <w:spacing w:after="0" w:line="240" w:lineRule="auto"/>
        <w:rPr>
          <w:rFonts w:ascii="Times New Roman" w:hAnsi="Times New Roman" w:cs="Times New Roman"/>
          <w:b/>
        </w:rPr>
      </w:pPr>
      <w:r w:rsidRPr="00DB49DA">
        <w:rPr>
          <w:rFonts w:ascii="Times New Roman" w:hAnsi="Times New Roman" w:cs="Times New Roman"/>
          <w:b/>
        </w:rPr>
        <w:t>9</w:t>
      </w:r>
      <w:r w:rsidR="00281237" w:rsidRPr="00DB49DA">
        <w:rPr>
          <w:rFonts w:ascii="Times New Roman" w:hAnsi="Times New Roman" w:cs="Times New Roman"/>
          <w:b/>
        </w:rPr>
        <w:t>.1</w:t>
      </w:r>
      <w:r w:rsidR="008C772F" w:rsidRPr="00DB49DA">
        <w:rPr>
          <w:rFonts w:ascii="Times New Roman" w:hAnsi="Times New Roman" w:cs="Times New Roman"/>
          <w:b/>
        </w:rPr>
        <w:t>7</w:t>
      </w:r>
      <w:r w:rsidR="00281237" w:rsidRPr="00DB49DA">
        <w:rPr>
          <w:rFonts w:ascii="Times New Roman" w:hAnsi="Times New Roman" w:cs="Times New Roman"/>
          <w:b/>
        </w:rPr>
        <w:tab/>
      </w:r>
      <w:r w:rsidR="00CB1257" w:rsidRPr="00DB49DA">
        <w:rPr>
          <w:rFonts w:ascii="Times New Roman" w:hAnsi="Times New Roman" w:cs="Times New Roman"/>
          <w:b/>
        </w:rPr>
        <w:t>Warranty</w:t>
      </w:r>
    </w:p>
    <w:p w14:paraId="59554B07" w14:textId="120C3FA1" w:rsidR="00CB1257" w:rsidRPr="00DB49DA" w:rsidRDefault="00CB1257" w:rsidP="00E17F76">
      <w:pPr>
        <w:pStyle w:val="MyNormal"/>
        <w:ind w:left="1260" w:hanging="1260"/>
        <w:jc w:val="left"/>
        <w:rPr>
          <w:rFonts w:ascii="Times New Roman" w:hAnsi="Times New Roman"/>
          <w:szCs w:val="22"/>
        </w:rPr>
      </w:pPr>
      <w:r w:rsidRPr="00DB49DA">
        <w:rPr>
          <w:rFonts w:ascii="Times New Roman" w:hAnsi="Times New Roman"/>
          <w:szCs w:val="22"/>
        </w:rPr>
        <w:tab/>
      </w:r>
      <w:r w:rsidR="00E17F76" w:rsidRPr="00DB49DA">
        <w:rPr>
          <w:rFonts w:ascii="Times New Roman" w:hAnsi="Times New Roman"/>
          <w:szCs w:val="22"/>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lastRenderedPageBreak/>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8" w:name="_Hlk4066981"/>
      <w:r w:rsidRPr="00BA12F5">
        <w:rPr>
          <w:rFonts w:ascii="Times New Roman" w:hAnsi="Times New Roman" w:cs="Times New Roman"/>
          <w:sz w:val="22"/>
          <w:szCs w:val="22"/>
        </w:rPr>
        <w:t xml:space="preserve">If the Respondent submits standard terms and conditions with the bid, and if any section of those terms is in conflict with the laws of the State of Arkansas, the State laws shall govern.  Standard terms and conditions </w:t>
      </w:r>
      <w:r w:rsidRPr="00BA12F5">
        <w:rPr>
          <w:rFonts w:ascii="Times New Roman" w:hAnsi="Times New Roman" w:cs="Times New Roman"/>
          <w:sz w:val="22"/>
          <w:szCs w:val="22"/>
        </w:rPr>
        <w:lastRenderedPageBreak/>
        <w:t>submitted may need to be altered to adequately reflect all the conditions of this RFP, the Respondent’s Proposals and Arkansas State law.</w:t>
      </w:r>
      <w:bookmarkEnd w:id="18"/>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1"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w:t>
      </w:r>
      <w:r w:rsidRPr="00BA12F5">
        <w:rPr>
          <w:rFonts w:ascii="Times New Roman" w:hAnsi="Times New Roman" w:cs="Times New Roman"/>
        </w:rPr>
        <w:lastRenderedPageBreak/>
        <w:t>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w:t>
      </w:r>
      <w:r w:rsidRPr="00BA12F5">
        <w:rPr>
          <w:rFonts w:ascii="Times New Roman" w:hAnsi="Times New Roman" w:cs="Times New Roman"/>
        </w:rPr>
        <w:lastRenderedPageBreak/>
        <w:t xml:space="preserve">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9"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9"/>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0"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0"/>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1" w:name="_Hlk509928242"/>
      <w:r w:rsidR="006E1DB5" w:rsidRPr="00687230">
        <w:rPr>
          <w:rFonts w:ascii="Times New Roman" w:eastAsia="MS Mincho" w:hAnsi="Times New Roman" w:cs="Times New Roman"/>
        </w:rPr>
        <w:t xml:space="preserve">Proposals will be publicly opened in the Purchasing Office, </w:t>
      </w:r>
      <w:bookmarkStart w:id="22"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2"/>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1"/>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31DA5756"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w:t>
      </w:r>
      <w:r w:rsidRPr="00DB49DA">
        <w:rPr>
          <w:rFonts w:ascii="Times New Roman" w:hAnsi="Times New Roman" w:cs="Times New Roman"/>
          <w:b/>
        </w:rPr>
        <w:t xml:space="preserve">original, one (1) signed copy, and two </w:t>
      </w:r>
      <w:r w:rsidRPr="00BA12F5">
        <w:rPr>
          <w:rFonts w:ascii="Times New Roman" w:hAnsi="Times New Roman" w:cs="Times New Roman"/>
          <w:b/>
        </w:rPr>
        <w:t xml:space="preserve">(2)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3"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3"/>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4"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4"/>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5"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5"/>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6"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6"/>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7"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7"/>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8"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lastRenderedPageBreak/>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8"/>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9"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0" w:name="_Toc251665764"/>
    </w:p>
    <w:bookmarkEnd w:id="29"/>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0"/>
      <w:r w:rsidRPr="00BA12F5">
        <w:rPr>
          <w:rFonts w:ascii="Times New Roman" w:eastAsia="Times New Roman" w:hAnsi="Times New Roman" w:cs="Times New Roman"/>
          <w:b/>
          <w:noProof/>
        </w:rPr>
        <w:t>GOALS AND DELIVERABLES</w:t>
      </w:r>
    </w:p>
    <w:p w14:paraId="3F8EE821" w14:textId="77777777" w:rsidR="002819E2" w:rsidRPr="00DB49DA" w:rsidRDefault="00173ECF" w:rsidP="002819E2">
      <w:pPr>
        <w:pStyle w:val="MyNormal"/>
        <w:tabs>
          <w:tab w:val="clear" w:pos="2160"/>
          <w:tab w:val="left" w:pos="1800"/>
        </w:tabs>
        <w:ind w:left="540" w:hanging="1980"/>
        <w:rPr>
          <w:rFonts w:ascii="Times New Roman" w:hAnsi="Times New Roman"/>
          <w:szCs w:val="22"/>
        </w:rPr>
      </w:pPr>
      <w:r w:rsidRPr="00BA12F5">
        <w:rPr>
          <w:rFonts w:ascii="Times New Roman" w:hAnsi="Times New Roman"/>
          <w:color w:val="FF0000"/>
        </w:rPr>
        <w:tab/>
      </w:r>
      <w:r w:rsidR="002819E2">
        <w:rPr>
          <w:rFonts w:ascii="Times New Roman" w:hAnsi="Times New Roman"/>
          <w:color w:val="000000" w:themeColor="text1"/>
          <w:szCs w:val="22"/>
        </w:rPr>
        <w:t xml:space="preserve">In addition to addressing how the Respondent will accomplish scope and goals as outlined above, each proposal shall also address each question listed below. These will be used to further evaluate the Respondent’s proposal for achieving </w:t>
      </w:r>
      <w:r w:rsidR="002819E2" w:rsidRPr="00DB49DA">
        <w:rPr>
          <w:rFonts w:ascii="Times New Roman" w:hAnsi="Times New Roman"/>
          <w:szCs w:val="22"/>
        </w:rPr>
        <w:t>the best organization for the scope of work required. Respondents shall, at a minimum:</w:t>
      </w:r>
    </w:p>
    <w:p w14:paraId="686C0E21" w14:textId="77777777" w:rsidR="002819E2" w:rsidRPr="00DB49DA" w:rsidRDefault="002819E2" w:rsidP="002819E2">
      <w:pPr>
        <w:pStyle w:val="MyNormal"/>
        <w:tabs>
          <w:tab w:val="clear" w:pos="2160"/>
          <w:tab w:val="left" w:pos="1800"/>
        </w:tabs>
        <w:ind w:left="540" w:hanging="1980"/>
        <w:rPr>
          <w:rFonts w:ascii="Times New Roman" w:hAnsi="Times New Roman"/>
          <w:szCs w:val="22"/>
        </w:rPr>
      </w:pPr>
    </w:p>
    <w:p w14:paraId="14670785" w14:textId="77777777" w:rsidR="002819E2" w:rsidRPr="00DB49DA" w:rsidRDefault="002819E2" w:rsidP="002819E2">
      <w:pPr>
        <w:pStyle w:val="ListParagraph"/>
        <w:numPr>
          <w:ilvl w:val="0"/>
          <w:numId w:val="29"/>
        </w:numPr>
        <w:rPr>
          <w:sz w:val="22"/>
          <w:szCs w:val="22"/>
        </w:rPr>
      </w:pPr>
      <w:r w:rsidRPr="00DB49DA">
        <w:rPr>
          <w:sz w:val="22"/>
          <w:szCs w:val="22"/>
        </w:rPr>
        <w:t>Company Overview</w:t>
      </w:r>
    </w:p>
    <w:p w14:paraId="4F9832A3" w14:textId="27F46EE2" w:rsidR="002819E2" w:rsidRPr="00DB49DA" w:rsidRDefault="002819E2" w:rsidP="002819E2">
      <w:pPr>
        <w:pStyle w:val="ListParagraph"/>
        <w:numPr>
          <w:ilvl w:val="0"/>
          <w:numId w:val="30"/>
        </w:numPr>
        <w:rPr>
          <w:sz w:val="22"/>
          <w:szCs w:val="22"/>
        </w:rPr>
      </w:pPr>
      <w:r w:rsidRPr="00DB49DA">
        <w:rPr>
          <w:sz w:val="22"/>
          <w:szCs w:val="22"/>
        </w:rPr>
        <w:t>Provide an overview and general background of your company in the Hotel and Conference Center industry.</w:t>
      </w:r>
    </w:p>
    <w:p w14:paraId="1CDB6F55" w14:textId="77777777" w:rsidR="002819E2" w:rsidRPr="00DB49DA" w:rsidRDefault="002819E2" w:rsidP="002819E2">
      <w:pPr>
        <w:pStyle w:val="ListParagraph"/>
        <w:numPr>
          <w:ilvl w:val="0"/>
          <w:numId w:val="30"/>
        </w:numPr>
        <w:rPr>
          <w:sz w:val="22"/>
          <w:szCs w:val="22"/>
        </w:rPr>
      </w:pPr>
      <w:r w:rsidRPr="00DB49DA">
        <w:rPr>
          <w:sz w:val="22"/>
          <w:szCs w:val="22"/>
        </w:rPr>
        <w:t>Describe the number of years you have been in business.</w:t>
      </w:r>
    </w:p>
    <w:p w14:paraId="1E852F10" w14:textId="3824EFDD" w:rsidR="002819E2" w:rsidRPr="00DB49DA" w:rsidRDefault="002819E2" w:rsidP="002819E2">
      <w:pPr>
        <w:pStyle w:val="ListParagraph"/>
        <w:numPr>
          <w:ilvl w:val="0"/>
          <w:numId w:val="30"/>
        </w:numPr>
        <w:rPr>
          <w:sz w:val="22"/>
          <w:szCs w:val="22"/>
        </w:rPr>
      </w:pPr>
      <w:r w:rsidRPr="00DB49DA">
        <w:rPr>
          <w:sz w:val="22"/>
          <w:szCs w:val="22"/>
        </w:rPr>
        <w:t xml:space="preserve">Describe your experience in performing similar scopes of work in in Higher Education within the last </w:t>
      </w:r>
      <w:r w:rsidR="00E722E2" w:rsidRPr="00DB49DA">
        <w:rPr>
          <w:sz w:val="22"/>
          <w:szCs w:val="22"/>
        </w:rPr>
        <w:t>5</w:t>
      </w:r>
      <w:r w:rsidRPr="00DB49DA">
        <w:rPr>
          <w:sz w:val="22"/>
          <w:szCs w:val="22"/>
        </w:rPr>
        <w:t xml:space="preserve"> years, especially focusing on those that are similar in size as UAF.</w:t>
      </w:r>
      <w:r w:rsidRPr="00DB49DA">
        <w:t xml:space="preserve"> </w:t>
      </w:r>
    </w:p>
    <w:p w14:paraId="766B3C52" w14:textId="77777777" w:rsidR="002819E2" w:rsidRPr="00DB49DA" w:rsidRDefault="002819E2" w:rsidP="002819E2">
      <w:pPr>
        <w:pStyle w:val="ListParagraph"/>
        <w:ind w:left="2160"/>
        <w:rPr>
          <w:sz w:val="22"/>
          <w:szCs w:val="22"/>
        </w:rPr>
      </w:pPr>
    </w:p>
    <w:p w14:paraId="0AF608E2" w14:textId="77777777" w:rsidR="002819E2" w:rsidRPr="00DB49DA" w:rsidRDefault="002819E2" w:rsidP="002819E2">
      <w:pPr>
        <w:pStyle w:val="ListParagraph"/>
        <w:numPr>
          <w:ilvl w:val="0"/>
          <w:numId w:val="29"/>
        </w:numPr>
        <w:rPr>
          <w:sz w:val="22"/>
          <w:szCs w:val="22"/>
        </w:rPr>
      </w:pPr>
      <w:r w:rsidRPr="00DB49DA">
        <w:rPr>
          <w:sz w:val="22"/>
          <w:szCs w:val="22"/>
        </w:rPr>
        <w:t>Approach</w:t>
      </w:r>
    </w:p>
    <w:p w14:paraId="1BBF7994" w14:textId="49047B5D" w:rsidR="002819E2" w:rsidRPr="00DB49DA" w:rsidRDefault="002819E2" w:rsidP="002819E2">
      <w:pPr>
        <w:pStyle w:val="ListParagraph"/>
        <w:numPr>
          <w:ilvl w:val="0"/>
          <w:numId w:val="31"/>
        </w:numPr>
        <w:rPr>
          <w:sz w:val="22"/>
          <w:szCs w:val="22"/>
        </w:rPr>
      </w:pPr>
      <w:r w:rsidRPr="00DB49DA">
        <w:rPr>
          <w:sz w:val="22"/>
          <w:szCs w:val="22"/>
        </w:rPr>
        <w:t>Give an overview of your approach to the scope of services outlined in this document</w:t>
      </w:r>
      <w:r w:rsidR="005451AA">
        <w:rPr>
          <w:sz w:val="22"/>
          <w:szCs w:val="22"/>
        </w:rPr>
        <w:t xml:space="preserve"> and expected timeline for completion.</w:t>
      </w:r>
    </w:p>
    <w:p w14:paraId="1BA7F471" w14:textId="77777777" w:rsidR="002819E2" w:rsidRPr="00DB49DA" w:rsidRDefault="002819E2" w:rsidP="002819E2">
      <w:pPr>
        <w:pStyle w:val="ListParagraph"/>
        <w:numPr>
          <w:ilvl w:val="0"/>
          <w:numId w:val="31"/>
        </w:numPr>
        <w:rPr>
          <w:sz w:val="22"/>
          <w:szCs w:val="22"/>
        </w:rPr>
      </w:pPr>
      <w:r w:rsidRPr="00DB49DA">
        <w:rPr>
          <w:sz w:val="22"/>
          <w:szCs w:val="22"/>
        </w:rPr>
        <w:t>Give examples of your approach where you have been awarded a contract with similar scopes of work in higher education.</w:t>
      </w:r>
    </w:p>
    <w:p w14:paraId="15594614" w14:textId="77777777" w:rsidR="002819E2" w:rsidRPr="00DB49DA" w:rsidRDefault="002819E2" w:rsidP="002819E2">
      <w:pPr>
        <w:pStyle w:val="ListParagraph"/>
        <w:numPr>
          <w:ilvl w:val="0"/>
          <w:numId w:val="31"/>
        </w:numPr>
        <w:rPr>
          <w:sz w:val="22"/>
          <w:szCs w:val="22"/>
        </w:rPr>
      </w:pPr>
      <w:r w:rsidRPr="00DB49DA">
        <w:rPr>
          <w:sz w:val="22"/>
          <w:szCs w:val="22"/>
        </w:rPr>
        <w:t>Describe three (3) differentiators for your company as compared to other companies in the industry where you may have a strategic competitive advantage.</w:t>
      </w:r>
    </w:p>
    <w:p w14:paraId="3529D28C" w14:textId="77777777" w:rsidR="002819E2" w:rsidRPr="00DB49DA" w:rsidRDefault="002819E2" w:rsidP="002819E2">
      <w:pPr>
        <w:pStyle w:val="ListParagraph"/>
        <w:ind w:left="2340"/>
        <w:rPr>
          <w:sz w:val="22"/>
          <w:szCs w:val="22"/>
        </w:rPr>
      </w:pPr>
    </w:p>
    <w:p w14:paraId="207F1A81" w14:textId="77777777" w:rsidR="002819E2" w:rsidRPr="00DB49DA" w:rsidRDefault="002819E2" w:rsidP="002819E2">
      <w:pPr>
        <w:pStyle w:val="ListParagraph"/>
        <w:numPr>
          <w:ilvl w:val="0"/>
          <w:numId w:val="29"/>
        </w:numPr>
        <w:rPr>
          <w:sz w:val="22"/>
          <w:szCs w:val="22"/>
        </w:rPr>
      </w:pPr>
      <w:r w:rsidRPr="00DB49DA">
        <w:rPr>
          <w:sz w:val="22"/>
          <w:szCs w:val="22"/>
        </w:rPr>
        <w:t xml:space="preserve">Deliverables </w:t>
      </w:r>
    </w:p>
    <w:p w14:paraId="472891F1" w14:textId="77777777" w:rsidR="002819E2" w:rsidRPr="00DB49DA" w:rsidRDefault="002819E2" w:rsidP="002819E2">
      <w:pPr>
        <w:pStyle w:val="ListParagraph"/>
        <w:numPr>
          <w:ilvl w:val="0"/>
          <w:numId w:val="32"/>
        </w:numPr>
        <w:rPr>
          <w:sz w:val="22"/>
          <w:szCs w:val="22"/>
        </w:rPr>
      </w:pPr>
      <w:r w:rsidRPr="00DB49DA">
        <w:rPr>
          <w:sz w:val="22"/>
          <w:szCs w:val="22"/>
        </w:rPr>
        <w:t>Provide sample or illustrative deliverables based on this scope of work and deliverables described in this RFP.</w:t>
      </w:r>
    </w:p>
    <w:p w14:paraId="417C21BE" w14:textId="77777777" w:rsidR="002819E2" w:rsidRPr="00DB49DA" w:rsidRDefault="002819E2" w:rsidP="002819E2">
      <w:pPr>
        <w:pStyle w:val="ListParagraph"/>
        <w:ind w:left="2340"/>
        <w:rPr>
          <w:sz w:val="22"/>
          <w:szCs w:val="22"/>
        </w:rPr>
      </w:pPr>
      <w:r w:rsidRPr="00DB49DA">
        <w:rPr>
          <w:sz w:val="22"/>
          <w:szCs w:val="22"/>
        </w:rPr>
        <w:t xml:space="preserve">  </w:t>
      </w:r>
    </w:p>
    <w:p w14:paraId="5227472C" w14:textId="77777777" w:rsidR="002819E2" w:rsidRPr="00DB49DA" w:rsidRDefault="002819E2" w:rsidP="002819E2">
      <w:pPr>
        <w:pStyle w:val="ListParagraph"/>
        <w:numPr>
          <w:ilvl w:val="0"/>
          <w:numId w:val="29"/>
        </w:numPr>
        <w:rPr>
          <w:sz w:val="22"/>
          <w:szCs w:val="22"/>
        </w:rPr>
      </w:pPr>
      <w:r w:rsidRPr="00DB49DA">
        <w:rPr>
          <w:sz w:val="22"/>
          <w:szCs w:val="22"/>
        </w:rPr>
        <w:t xml:space="preserve">Milestones and Accountability </w:t>
      </w:r>
    </w:p>
    <w:p w14:paraId="4BA36F13" w14:textId="77777777" w:rsidR="002819E2" w:rsidRPr="00DB49DA" w:rsidRDefault="002819E2" w:rsidP="002819E2">
      <w:pPr>
        <w:pStyle w:val="ListParagraph"/>
        <w:numPr>
          <w:ilvl w:val="0"/>
          <w:numId w:val="33"/>
        </w:numPr>
        <w:rPr>
          <w:sz w:val="22"/>
          <w:szCs w:val="22"/>
        </w:rPr>
      </w:pPr>
      <w:r w:rsidRPr="00DB49DA">
        <w:rPr>
          <w:sz w:val="22"/>
          <w:szCs w:val="22"/>
        </w:rPr>
        <w:t>Describe the typical milestones you would include as checkpoints to ensure the work is being achieved successfully.</w:t>
      </w:r>
    </w:p>
    <w:p w14:paraId="57E91B65" w14:textId="77777777" w:rsidR="002819E2" w:rsidRPr="00DB49DA" w:rsidRDefault="002819E2" w:rsidP="002819E2">
      <w:pPr>
        <w:pStyle w:val="ListParagraph"/>
        <w:numPr>
          <w:ilvl w:val="0"/>
          <w:numId w:val="33"/>
        </w:numPr>
        <w:rPr>
          <w:sz w:val="22"/>
          <w:szCs w:val="22"/>
        </w:rPr>
      </w:pPr>
      <w:r w:rsidRPr="00DB49DA">
        <w:rPr>
          <w:sz w:val="22"/>
          <w:szCs w:val="22"/>
        </w:rPr>
        <w:t>Provide a sample outline an overall execution plan to complete this initiative.</w:t>
      </w:r>
    </w:p>
    <w:p w14:paraId="24CCD652" w14:textId="77777777" w:rsidR="002819E2" w:rsidRPr="00DB49DA" w:rsidRDefault="002819E2" w:rsidP="002819E2">
      <w:pPr>
        <w:pStyle w:val="ListParagraph"/>
        <w:numPr>
          <w:ilvl w:val="0"/>
          <w:numId w:val="33"/>
        </w:numPr>
        <w:rPr>
          <w:sz w:val="22"/>
          <w:szCs w:val="22"/>
        </w:rPr>
      </w:pPr>
      <w:r w:rsidRPr="00DB49DA">
        <w:rPr>
          <w:sz w:val="22"/>
          <w:szCs w:val="22"/>
        </w:rPr>
        <w:t xml:space="preserve">Describe how your firm will accomplish the goals and scope of work described in this RFP. </w:t>
      </w:r>
    </w:p>
    <w:p w14:paraId="76F752E8" w14:textId="77777777" w:rsidR="002819E2" w:rsidRPr="00DB49DA" w:rsidRDefault="002819E2" w:rsidP="002819E2">
      <w:pPr>
        <w:pStyle w:val="ListParagraph"/>
        <w:ind w:left="1980"/>
        <w:rPr>
          <w:sz w:val="22"/>
          <w:szCs w:val="22"/>
        </w:rPr>
      </w:pPr>
    </w:p>
    <w:p w14:paraId="09349275" w14:textId="77777777" w:rsidR="002819E2" w:rsidRPr="00DB49DA" w:rsidRDefault="002819E2" w:rsidP="002819E2">
      <w:pPr>
        <w:pStyle w:val="ListParagraph"/>
        <w:numPr>
          <w:ilvl w:val="0"/>
          <w:numId w:val="29"/>
        </w:numPr>
        <w:rPr>
          <w:sz w:val="22"/>
          <w:szCs w:val="22"/>
        </w:rPr>
      </w:pPr>
      <w:r w:rsidRPr="00DB49DA">
        <w:rPr>
          <w:sz w:val="22"/>
          <w:szCs w:val="22"/>
        </w:rPr>
        <w:lastRenderedPageBreak/>
        <w:t>Organizational Structure</w:t>
      </w:r>
    </w:p>
    <w:p w14:paraId="40E355DD" w14:textId="10FEE90E" w:rsidR="002819E2" w:rsidRPr="00DB49DA" w:rsidRDefault="002819E2" w:rsidP="002819E2">
      <w:pPr>
        <w:pStyle w:val="ListParagraph"/>
        <w:numPr>
          <w:ilvl w:val="0"/>
          <w:numId w:val="34"/>
        </w:numPr>
        <w:rPr>
          <w:sz w:val="22"/>
          <w:szCs w:val="22"/>
        </w:rPr>
      </w:pPr>
      <w:r w:rsidRPr="00DB49DA">
        <w:rPr>
          <w:sz w:val="22"/>
          <w:szCs w:val="22"/>
        </w:rPr>
        <w:t>Provide your organizational structure and how it relates to this project.</w:t>
      </w:r>
    </w:p>
    <w:p w14:paraId="1E3F8B1D" w14:textId="4B28BB58" w:rsidR="00E3178B" w:rsidRPr="00DB49DA" w:rsidRDefault="00E3178B" w:rsidP="002819E2">
      <w:pPr>
        <w:pStyle w:val="ListParagraph"/>
        <w:numPr>
          <w:ilvl w:val="0"/>
          <w:numId w:val="34"/>
        </w:numPr>
        <w:rPr>
          <w:sz w:val="22"/>
          <w:szCs w:val="22"/>
        </w:rPr>
      </w:pPr>
      <w:r w:rsidRPr="00DB49DA">
        <w:rPr>
          <w:sz w:val="22"/>
          <w:szCs w:val="22"/>
        </w:rPr>
        <w:t>List the relevant credentials and biographies of the staff members that will be assigned to this project</w:t>
      </w:r>
      <w:r w:rsidR="005451AA">
        <w:rPr>
          <w:sz w:val="22"/>
          <w:szCs w:val="22"/>
        </w:rPr>
        <w:t>.</w:t>
      </w:r>
    </w:p>
    <w:p w14:paraId="02857EC6" w14:textId="77777777" w:rsidR="002819E2" w:rsidRPr="00DB49DA" w:rsidRDefault="002819E2" w:rsidP="002819E2">
      <w:pPr>
        <w:pStyle w:val="ListParagraph"/>
        <w:ind w:left="1980"/>
        <w:rPr>
          <w:sz w:val="22"/>
          <w:szCs w:val="22"/>
        </w:rPr>
      </w:pPr>
    </w:p>
    <w:p w14:paraId="565D1C90" w14:textId="77777777" w:rsidR="002819E2" w:rsidRPr="00DB49DA" w:rsidRDefault="002819E2" w:rsidP="002819E2">
      <w:pPr>
        <w:pStyle w:val="ListParagraph"/>
        <w:numPr>
          <w:ilvl w:val="0"/>
          <w:numId w:val="29"/>
        </w:numPr>
        <w:rPr>
          <w:sz w:val="22"/>
          <w:szCs w:val="22"/>
        </w:rPr>
      </w:pPr>
      <w:r w:rsidRPr="00DB49DA">
        <w:rPr>
          <w:sz w:val="22"/>
          <w:szCs w:val="22"/>
        </w:rPr>
        <w:t>Conflicts</w:t>
      </w:r>
    </w:p>
    <w:p w14:paraId="4D1DA7B7" w14:textId="77777777" w:rsidR="002819E2" w:rsidRPr="00DB49DA" w:rsidRDefault="002819E2" w:rsidP="002819E2">
      <w:pPr>
        <w:pStyle w:val="ListParagraph"/>
        <w:numPr>
          <w:ilvl w:val="0"/>
          <w:numId w:val="35"/>
        </w:numPr>
        <w:rPr>
          <w:sz w:val="22"/>
          <w:szCs w:val="22"/>
        </w:rPr>
      </w:pPr>
      <w:r w:rsidRPr="00DB49DA">
        <w:rPr>
          <w:sz w:val="22"/>
          <w:szCs w:val="22"/>
        </w:rPr>
        <w:t>Provide any current business relationships that might create conflict for the goals of this RFP.</w:t>
      </w:r>
    </w:p>
    <w:p w14:paraId="05B7FB70" w14:textId="77777777" w:rsidR="002819E2" w:rsidRPr="00DB49DA" w:rsidRDefault="002819E2" w:rsidP="002819E2">
      <w:pPr>
        <w:pStyle w:val="ListParagraph"/>
        <w:numPr>
          <w:ilvl w:val="0"/>
          <w:numId w:val="35"/>
        </w:numPr>
        <w:rPr>
          <w:sz w:val="22"/>
          <w:szCs w:val="22"/>
        </w:rPr>
      </w:pPr>
      <w:r w:rsidRPr="00DB49DA">
        <w:rPr>
          <w:sz w:val="22"/>
          <w:szCs w:val="22"/>
        </w:rPr>
        <w:t>Provide a list of supplier partners that you receive financial benefit from that may be relevant to this project (if applicable).</w:t>
      </w:r>
    </w:p>
    <w:p w14:paraId="7E35B700" w14:textId="77777777" w:rsidR="002819E2" w:rsidRPr="00DB49DA" w:rsidRDefault="002819E2" w:rsidP="002819E2">
      <w:pPr>
        <w:pStyle w:val="ListParagraph"/>
        <w:ind w:left="1260"/>
        <w:rPr>
          <w:sz w:val="22"/>
          <w:szCs w:val="22"/>
        </w:rPr>
      </w:pPr>
    </w:p>
    <w:p w14:paraId="730D6674" w14:textId="790FC7F3" w:rsidR="001775E8" w:rsidRPr="00DB49DA" w:rsidRDefault="001775E8" w:rsidP="002819E2">
      <w:pPr>
        <w:tabs>
          <w:tab w:val="num" w:pos="540"/>
        </w:tabs>
        <w:spacing w:after="0" w:line="240" w:lineRule="auto"/>
        <w:ind w:left="720" w:hanging="720"/>
        <w:jc w:val="both"/>
        <w:outlineLvl w:val="0"/>
        <w:rPr>
          <w:rFonts w:ascii="Times New Roman" w:hAnsi="Times New Roman"/>
        </w:rPr>
      </w:pPr>
    </w:p>
    <w:p w14:paraId="289D39E1" w14:textId="76D5DFAC" w:rsidR="00A32A50" w:rsidRPr="00DB49DA" w:rsidRDefault="00453B73" w:rsidP="00F6113E">
      <w:pPr>
        <w:tabs>
          <w:tab w:val="left" w:pos="540"/>
        </w:tabs>
        <w:spacing w:after="0" w:line="240" w:lineRule="auto"/>
        <w:jc w:val="both"/>
        <w:rPr>
          <w:rFonts w:ascii="Times New Roman" w:hAnsi="Times New Roman" w:cs="Times New Roman"/>
          <w:b/>
          <w:bCs/>
        </w:rPr>
      </w:pPr>
      <w:r w:rsidRPr="00DB49DA">
        <w:rPr>
          <w:rFonts w:ascii="Times New Roman" w:hAnsi="Times New Roman" w:cs="Times New Roman"/>
          <w:b/>
          <w:bCs/>
        </w:rPr>
        <w:t>1</w:t>
      </w:r>
      <w:r w:rsidR="00931669" w:rsidRPr="00DB49DA">
        <w:rPr>
          <w:rFonts w:ascii="Times New Roman" w:hAnsi="Times New Roman" w:cs="Times New Roman"/>
          <w:b/>
          <w:bCs/>
        </w:rPr>
        <w:t>5</w:t>
      </w:r>
      <w:r w:rsidR="005855CE" w:rsidRPr="00DB49DA">
        <w:rPr>
          <w:rFonts w:ascii="Times New Roman" w:hAnsi="Times New Roman" w:cs="Times New Roman"/>
          <w:b/>
          <w:bCs/>
        </w:rPr>
        <w:t>.</w:t>
      </w:r>
      <w:r w:rsidR="005855CE" w:rsidRPr="00DB49DA">
        <w:rPr>
          <w:rFonts w:ascii="Times New Roman" w:hAnsi="Times New Roman" w:cs="Times New Roman"/>
          <w:b/>
          <w:bCs/>
        </w:rPr>
        <w:tab/>
      </w:r>
      <w:r w:rsidR="00811368" w:rsidRPr="00DB49DA">
        <w:rPr>
          <w:rFonts w:ascii="Times New Roman" w:hAnsi="Times New Roman" w:cs="Times New Roman"/>
          <w:b/>
          <w:bCs/>
        </w:rPr>
        <w:t>E</w:t>
      </w:r>
      <w:r w:rsidR="00B622B0" w:rsidRPr="00DB49DA">
        <w:rPr>
          <w:rFonts w:ascii="Times New Roman" w:hAnsi="Times New Roman" w:cs="Times New Roman"/>
          <w:b/>
          <w:bCs/>
        </w:rPr>
        <w:t xml:space="preserve">VALUATION </w:t>
      </w:r>
      <w:r w:rsidR="00A9546E" w:rsidRPr="00DB49DA">
        <w:rPr>
          <w:rFonts w:ascii="Times New Roman" w:hAnsi="Times New Roman" w:cs="Times New Roman"/>
          <w:b/>
          <w:bCs/>
        </w:rPr>
        <w:t>AND SELECTION PROCESS</w:t>
      </w:r>
    </w:p>
    <w:p w14:paraId="2DD43E40" w14:textId="41D4F5B0" w:rsidR="0040494B" w:rsidRPr="00DB49DA" w:rsidRDefault="00A32A50" w:rsidP="002F3FD6">
      <w:pPr>
        <w:tabs>
          <w:tab w:val="left" w:pos="540"/>
        </w:tabs>
        <w:spacing w:after="0" w:line="240" w:lineRule="auto"/>
        <w:ind w:left="540" w:hanging="360"/>
        <w:rPr>
          <w:rFonts w:ascii="Times New Roman" w:hAnsi="Times New Roman" w:cs="Times New Roman"/>
        </w:rPr>
      </w:pPr>
      <w:r w:rsidRPr="00DB49DA">
        <w:rPr>
          <w:rFonts w:ascii="Times New Roman" w:hAnsi="Times New Roman" w:cs="Times New Roman"/>
          <w:b/>
          <w:bCs/>
        </w:rPr>
        <w:tab/>
      </w:r>
      <w:r w:rsidR="00F65DB0" w:rsidRPr="00DB49DA">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DB49DA">
        <w:rPr>
          <w:rFonts w:ascii="Times New Roman" w:hAnsi="Times New Roman" w:cs="Times New Roman"/>
        </w:rPr>
        <w:t>one-hundred twenty</w:t>
      </w:r>
      <w:r w:rsidR="00F65DB0" w:rsidRPr="00DB49DA">
        <w:rPr>
          <w:rFonts w:ascii="Times New Roman" w:hAnsi="Times New Roman" w:cs="Times New Roman"/>
        </w:rPr>
        <w:t xml:space="preserve"> (</w:t>
      </w:r>
      <w:r w:rsidR="002F5AA1" w:rsidRPr="00DB49DA">
        <w:rPr>
          <w:rFonts w:ascii="Times New Roman" w:hAnsi="Times New Roman" w:cs="Times New Roman"/>
        </w:rPr>
        <w:t>120</w:t>
      </w:r>
      <w:r w:rsidR="00F65DB0" w:rsidRPr="00DB49DA">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DB49DA"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DB49DA" w:rsidRDefault="00C064CD" w:rsidP="00B44EDA">
      <w:pPr>
        <w:pStyle w:val="ListParagraph"/>
        <w:numPr>
          <w:ilvl w:val="0"/>
          <w:numId w:val="13"/>
        </w:numPr>
        <w:tabs>
          <w:tab w:val="left" w:pos="540"/>
        </w:tabs>
        <w:jc w:val="both"/>
        <w:rPr>
          <w:b/>
          <w:bCs/>
          <w:sz w:val="22"/>
          <w:szCs w:val="22"/>
        </w:rPr>
      </w:pPr>
      <w:bookmarkStart w:id="31" w:name="_Hlk12955003"/>
      <w:r w:rsidRPr="00DB49DA">
        <w:rPr>
          <w:b/>
          <w:bCs/>
          <w:sz w:val="22"/>
          <w:szCs w:val="22"/>
        </w:rPr>
        <w:t xml:space="preserve">Complete/Thorough Proposal </w:t>
      </w:r>
      <w:r w:rsidR="00A823ED" w:rsidRPr="00DB49DA">
        <w:rPr>
          <w:b/>
          <w:bCs/>
          <w:sz w:val="22"/>
          <w:szCs w:val="22"/>
        </w:rPr>
        <w:t>(</w:t>
      </w:r>
      <w:r w:rsidR="00BB007C" w:rsidRPr="00DB49DA">
        <w:rPr>
          <w:b/>
          <w:bCs/>
          <w:sz w:val="22"/>
          <w:szCs w:val="22"/>
        </w:rPr>
        <w:t>4</w:t>
      </w:r>
      <w:r w:rsidR="00A823ED" w:rsidRPr="00DB49DA">
        <w:rPr>
          <w:b/>
          <w:bCs/>
          <w:sz w:val="22"/>
          <w:szCs w:val="22"/>
        </w:rPr>
        <w:t>0 Points)</w:t>
      </w:r>
    </w:p>
    <w:p w14:paraId="56D2EEB4" w14:textId="0CBFC1DF" w:rsidR="00811368" w:rsidRPr="00DB49DA" w:rsidRDefault="001F611C" w:rsidP="002F3FD6">
      <w:pPr>
        <w:pStyle w:val="ListParagraph"/>
        <w:tabs>
          <w:tab w:val="left" w:pos="540"/>
        </w:tabs>
        <w:ind w:left="900"/>
        <w:rPr>
          <w:b/>
          <w:bCs/>
          <w:sz w:val="22"/>
          <w:szCs w:val="22"/>
        </w:rPr>
      </w:pPr>
      <w:r w:rsidRPr="00DB49DA">
        <w:rPr>
          <w:sz w:val="22"/>
          <w:szCs w:val="22"/>
        </w:rPr>
        <w:t>Respondent</w:t>
      </w:r>
      <w:r w:rsidR="00811368" w:rsidRPr="00DB49DA">
        <w:rPr>
          <w:sz w:val="22"/>
          <w:szCs w:val="22"/>
        </w:rPr>
        <w:t xml:space="preserve"> with the highest rating shall receive </w:t>
      </w:r>
      <w:r w:rsidR="00F82941" w:rsidRPr="00DB49DA">
        <w:rPr>
          <w:sz w:val="22"/>
          <w:szCs w:val="22"/>
        </w:rPr>
        <w:t>f</w:t>
      </w:r>
      <w:r w:rsidR="00BB007C" w:rsidRPr="00DB49DA">
        <w:rPr>
          <w:sz w:val="22"/>
          <w:szCs w:val="22"/>
        </w:rPr>
        <w:t>orty (4</w:t>
      </w:r>
      <w:r w:rsidR="00811368" w:rsidRPr="00DB49DA">
        <w:rPr>
          <w:sz w:val="22"/>
          <w:szCs w:val="22"/>
        </w:rPr>
        <w:t>0) points. Points shall be assigned based on factors within this category, to include but are not limited to:</w:t>
      </w:r>
    </w:p>
    <w:p w14:paraId="751C446E" w14:textId="77777777" w:rsidR="00811368" w:rsidRPr="00DB49DA"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DB49DA" w:rsidRDefault="000F00D7" w:rsidP="00B44EDA">
      <w:pPr>
        <w:pStyle w:val="ListParagraph"/>
        <w:numPr>
          <w:ilvl w:val="0"/>
          <w:numId w:val="5"/>
        </w:numPr>
        <w:contextualSpacing/>
        <w:jc w:val="both"/>
        <w:rPr>
          <w:sz w:val="22"/>
          <w:szCs w:val="22"/>
        </w:rPr>
      </w:pPr>
      <w:r w:rsidRPr="00DB49DA">
        <w:rPr>
          <w:sz w:val="22"/>
          <w:szCs w:val="22"/>
        </w:rPr>
        <w:t>Understanding of the nature of the project</w:t>
      </w:r>
    </w:p>
    <w:p w14:paraId="05837485" w14:textId="7540A5C5" w:rsidR="00A823ED" w:rsidRPr="00DB49DA" w:rsidRDefault="001F611C" w:rsidP="00B44EDA">
      <w:pPr>
        <w:pStyle w:val="ListParagraph"/>
        <w:numPr>
          <w:ilvl w:val="0"/>
          <w:numId w:val="5"/>
        </w:numPr>
        <w:contextualSpacing/>
        <w:jc w:val="both"/>
        <w:rPr>
          <w:sz w:val="22"/>
          <w:szCs w:val="22"/>
        </w:rPr>
      </w:pPr>
      <w:r w:rsidRPr="00DB49DA">
        <w:rPr>
          <w:sz w:val="22"/>
          <w:szCs w:val="22"/>
        </w:rPr>
        <w:t>Adherence to University Requirements</w:t>
      </w:r>
      <w:r w:rsidR="000F00D7" w:rsidRPr="00DB49DA">
        <w:rPr>
          <w:sz w:val="22"/>
          <w:szCs w:val="22"/>
        </w:rPr>
        <w:t>.</w:t>
      </w:r>
      <w:r w:rsidR="00A823ED" w:rsidRPr="00DB49DA">
        <w:rPr>
          <w:sz w:val="22"/>
          <w:szCs w:val="22"/>
        </w:rPr>
        <w:t xml:space="preserve"> </w:t>
      </w:r>
    </w:p>
    <w:p w14:paraId="5F3E6912" w14:textId="77777777" w:rsidR="00C064CD" w:rsidRPr="00DB49DA" w:rsidRDefault="00C064CD" w:rsidP="00C064CD">
      <w:pPr>
        <w:pStyle w:val="ListParagraph"/>
        <w:numPr>
          <w:ilvl w:val="0"/>
          <w:numId w:val="5"/>
        </w:numPr>
        <w:spacing w:after="200" w:line="276" w:lineRule="auto"/>
        <w:contextualSpacing/>
        <w:jc w:val="both"/>
        <w:rPr>
          <w:sz w:val="22"/>
          <w:szCs w:val="22"/>
        </w:rPr>
      </w:pPr>
      <w:r w:rsidRPr="00DB49DA">
        <w:rPr>
          <w:sz w:val="22"/>
          <w:szCs w:val="22"/>
        </w:rPr>
        <w:t>The Respondent’s compliance with all requirements of the RFP specifications.</w:t>
      </w:r>
    </w:p>
    <w:p w14:paraId="72F4720D" w14:textId="77777777" w:rsidR="00C064CD" w:rsidRPr="00DB49DA" w:rsidRDefault="00C064CD" w:rsidP="00C064CD">
      <w:pPr>
        <w:pStyle w:val="ListParagraph"/>
        <w:numPr>
          <w:ilvl w:val="0"/>
          <w:numId w:val="5"/>
        </w:numPr>
        <w:spacing w:after="200" w:line="276" w:lineRule="auto"/>
        <w:contextualSpacing/>
        <w:jc w:val="both"/>
        <w:rPr>
          <w:sz w:val="22"/>
          <w:szCs w:val="22"/>
        </w:rPr>
      </w:pPr>
      <w:r w:rsidRPr="00DB49DA">
        <w:rPr>
          <w:sz w:val="22"/>
          <w:szCs w:val="22"/>
        </w:rPr>
        <w:t>Detailed proof of all requested qualifications and specified services.</w:t>
      </w:r>
    </w:p>
    <w:p w14:paraId="7FF04456" w14:textId="2D187EE3" w:rsidR="00C064CD" w:rsidRPr="00DB49DA" w:rsidRDefault="00C064CD" w:rsidP="00C064CD">
      <w:pPr>
        <w:pStyle w:val="ListParagraph"/>
        <w:numPr>
          <w:ilvl w:val="0"/>
          <w:numId w:val="5"/>
        </w:numPr>
        <w:spacing w:after="200" w:line="276" w:lineRule="auto"/>
        <w:contextualSpacing/>
        <w:jc w:val="both"/>
        <w:rPr>
          <w:sz w:val="22"/>
          <w:szCs w:val="22"/>
        </w:rPr>
      </w:pPr>
      <w:r w:rsidRPr="00DB49DA">
        <w:rPr>
          <w:sz w:val="22"/>
          <w:szCs w:val="22"/>
        </w:rPr>
        <w:t>Project timeline (capacity to complete the project within realistic timeframe).</w:t>
      </w:r>
    </w:p>
    <w:p w14:paraId="1FC88283" w14:textId="2B4C559F" w:rsidR="000F00D7" w:rsidRPr="00DB49DA" w:rsidRDefault="000F00D7" w:rsidP="000F00D7">
      <w:pPr>
        <w:pStyle w:val="ListParagraph"/>
        <w:numPr>
          <w:ilvl w:val="0"/>
          <w:numId w:val="5"/>
        </w:numPr>
        <w:contextualSpacing/>
        <w:jc w:val="both"/>
        <w:rPr>
          <w:sz w:val="22"/>
          <w:szCs w:val="22"/>
        </w:rPr>
      </w:pPr>
      <w:r w:rsidRPr="00DB49DA">
        <w:rPr>
          <w:sz w:val="22"/>
          <w:szCs w:val="22"/>
        </w:rPr>
        <w:t xml:space="preserve">Respondent Presentations </w:t>
      </w:r>
      <w:r w:rsidR="000F2805" w:rsidRPr="00DB49DA">
        <w:rPr>
          <w:sz w:val="22"/>
          <w:szCs w:val="22"/>
        </w:rPr>
        <w:t>(if applicable)</w:t>
      </w:r>
    </w:p>
    <w:p w14:paraId="44F67928" w14:textId="4E235664" w:rsidR="00811368" w:rsidRPr="00DB49DA" w:rsidRDefault="0040494B" w:rsidP="00185C1F">
      <w:pPr>
        <w:pStyle w:val="Default"/>
        <w:ind w:firstLine="360"/>
        <w:jc w:val="both"/>
        <w:rPr>
          <w:rFonts w:ascii="Times New Roman" w:hAnsi="Times New Roman" w:cs="Times New Roman"/>
          <w:color w:val="auto"/>
          <w:sz w:val="22"/>
          <w:szCs w:val="22"/>
        </w:rPr>
      </w:pPr>
      <w:r w:rsidRPr="00DB49DA">
        <w:rPr>
          <w:rFonts w:ascii="Times New Roman" w:hAnsi="Times New Roman" w:cs="Times New Roman"/>
          <w:b/>
          <w:bCs/>
          <w:color w:val="auto"/>
          <w:sz w:val="22"/>
          <w:szCs w:val="22"/>
        </w:rPr>
        <w:t xml:space="preserve">  </w:t>
      </w:r>
    </w:p>
    <w:p w14:paraId="12F28B79" w14:textId="27BBA6E6" w:rsidR="0040494B" w:rsidRPr="00DB49DA" w:rsidRDefault="00B601CC" w:rsidP="00B44EDA">
      <w:pPr>
        <w:pStyle w:val="Default"/>
        <w:numPr>
          <w:ilvl w:val="0"/>
          <w:numId w:val="13"/>
        </w:numPr>
        <w:jc w:val="both"/>
        <w:rPr>
          <w:rFonts w:ascii="Times New Roman" w:hAnsi="Times New Roman" w:cs="Times New Roman"/>
          <w:b/>
          <w:bCs/>
          <w:color w:val="auto"/>
          <w:sz w:val="22"/>
          <w:szCs w:val="22"/>
        </w:rPr>
      </w:pPr>
      <w:r w:rsidRPr="00DB49DA">
        <w:rPr>
          <w:rFonts w:ascii="Times New Roman" w:hAnsi="Times New Roman" w:cs="Times New Roman"/>
          <w:b/>
          <w:bCs/>
          <w:color w:val="auto"/>
          <w:sz w:val="22"/>
          <w:szCs w:val="22"/>
        </w:rPr>
        <w:t>Respondent</w:t>
      </w:r>
      <w:r w:rsidR="00012FDB" w:rsidRPr="00DB49DA">
        <w:rPr>
          <w:rFonts w:ascii="Times New Roman" w:hAnsi="Times New Roman" w:cs="Times New Roman"/>
          <w:b/>
          <w:bCs/>
          <w:color w:val="auto"/>
          <w:sz w:val="22"/>
          <w:szCs w:val="22"/>
        </w:rPr>
        <w:t xml:space="preserve"> </w:t>
      </w:r>
      <w:r w:rsidR="00174C36" w:rsidRPr="00DB49DA">
        <w:rPr>
          <w:rFonts w:ascii="Times New Roman" w:hAnsi="Times New Roman" w:cs="Times New Roman"/>
          <w:b/>
          <w:bCs/>
          <w:color w:val="auto"/>
          <w:sz w:val="22"/>
          <w:szCs w:val="22"/>
        </w:rPr>
        <w:t>Qualification</w:t>
      </w:r>
      <w:r w:rsidR="00012FDB" w:rsidRPr="00DB49DA">
        <w:rPr>
          <w:rFonts w:ascii="Times New Roman" w:hAnsi="Times New Roman" w:cs="Times New Roman"/>
          <w:b/>
          <w:bCs/>
          <w:color w:val="auto"/>
          <w:sz w:val="22"/>
          <w:szCs w:val="22"/>
        </w:rPr>
        <w:t xml:space="preserve"> </w:t>
      </w:r>
      <w:r w:rsidR="00820BB9" w:rsidRPr="00DB49DA">
        <w:rPr>
          <w:rFonts w:ascii="Times New Roman" w:hAnsi="Times New Roman" w:cs="Times New Roman"/>
          <w:b/>
          <w:bCs/>
          <w:color w:val="auto"/>
          <w:sz w:val="22"/>
          <w:szCs w:val="22"/>
        </w:rPr>
        <w:t>(</w:t>
      </w:r>
      <w:r w:rsidR="00F82941" w:rsidRPr="00DB49DA">
        <w:rPr>
          <w:rFonts w:ascii="Times New Roman" w:hAnsi="Times New Roman" w:cs="Times New Roman"/>
          <w:b/>
          <w:bCs/>
          <w:color w:val="auto"/>
          <w:sz w:val="22"/>
          <w:szCs w:val="22"/>
        </w:rPr>
        <w:t>3</w:t>
      </w:r>
      <w:r w:rsidR="0040494B" w:rsidRPr="00DB49DA">
        <w:rPr>
          <w:rFonts w:ascii="Times New Roman" w:hAnsi="Times New Roman" w:cs="Times New Roman"/>
          <w:b/>
          <w:bCs/>
          <w:color w:val="auto"/>
          <w:sz w:val="22"/>
          <w:szCs w:val="22"/>
        </w:rPr>
        <w:t>0 Points)</w:t>
      </w:r>
    </w:p>
    <w:p w14:paraId="53382CF1" w14:textId="49879179" w:rsidR="00820BB9" w:rsidRPr="00DB49DA" w:rsidRDefault="00B601CC" w:rsidP="002F3FD6">
      <w:pPr>
        <w:pStyle w:val="Default"/>
        <w:ind w:left="900"/>
        <w:rPr>
          <w:rFonts w:ascii="Times New Roman" w:hAnsi="Times New Roman" w:cs="Times New Roman"/>
          <w:b/>
          <w:bCs/>
          <w:color w:val="auto"/>
          <w:sz w:val="22"/>
          <w:szCs w:val="22"/>
        </w:rPr>
      </w:pPr>
      <w:r w:rsidRPr="00DB49DA">
        <w:rPr>
          <w:rFonts w:ascii="Times New Roman" w:hAnsi="Times New Roman" w:cs="Times New Roman"/>
          <w:color w:val="auto"/>
          <w:sz w:val="22"/>
          <w:szCs w:val="22"/>
        </w:rPr>
        <w:t>Respondent</w:t>
      </w:r>
      <w:r w:rsidR="00820BB9" w:rsidRPr="00DB49DA">
        <w:rPr>
          <w:rFonts w:ascii="Times New Roman" w:hAnsi="Times New Roman" w:cs="Times New Roman"/>
          <w:color w:val="auto"/>
          <w:sz w:val="22"/>
          <w:szCs w:val="22"/>
        </w:rPr>
        <w:t xml:space="preserve"> with highest rating shall receive </w:t>
      </w:r>
      <w:r w:rsidR="00F82941" w:rsidRPr="00DB49DA">
        <w:rPr>
          <w:rFonts w:ascii="Times New Roman" w:hAnsi="Times New Roman" w:cs="Times New Roman"/>
          <w:color w:val="auto"/>
          <w:sz w:val="22"/>
          <w:szCs w:val="22"/>
        </w:rPr>
        <w:t>thirty</w:t>
      </w:r>
      <w:r w:rsidR="00820BB9" w:rsidRPr="00DB49DA">
        <w:rPr>
          <w:rFonts w:ascii="Times New Roman" w:hAnsi="Times New Roman" w:cs="Times New Roman"/>
          <w:color w:val="auto"/>
          <w:sz w:val="22"/>
          <w:szCs w:val="22"/>
        </w:rPr>
        <w:t xml:space="preserve"> (</w:t>
      </w:r>
      <w:r w:rsidR="00F82941" w:rsidRPr="00DB49DA">
        <w:rPr>
          <w:rFonts w:ascii="Times New Roman" w:hAnsi="Times New Roman" w:cs="Times New Roman"/>
          <w:color w:val="auto"/>
          <w:sz w:val="22"/>
          <w:szCs w:val="22"/>
        </w:rPr>
        <w:t>3</w:t>
      </w:r>
      <w:r w:rsidR="00820BB9" w:rsidRPr="00DB49DA">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DB49DA" w:rsidRDefault="00820BB9" w:rsidP="00F6113E">
      <w:pPr>
        <w:pStyle w:val="Default"/>
        <w:ind w:left="720" w:hanging="360"/>
        <w:jc w:val="both"/>
        <w:rPr>
          <w:rFonts w:ascii="Times New Roman" w:hAnsi="Times New Roman" w:cs="Times New Roman"/>
          <w:color w:val="auto"/>
          <w:sz w:val="22"/>
          <w:szCs w:val="22"/>
        </w:rPr>
      </w:pPr>
      <w:r w:rsidRPr="00DB49DA">
        <w:rPr>
          <w:rFonts w:ascii="Times New Roman" w:hAnsi="Times New Roman" w:cs="Times New Roman"/>
          <w:color w:val="auto"/>
          <w:sz w:val="22"/>
          <w:szCs w:val="22"/>
        </w:rPr>
        <w:t xml:space="preserve"> </w:t>
      </w:r>
    </w:p>
    <w:p w14:paraId="63D5989F" w14:textId="2B4E0219" w:rsidR="00820BB9" w:rsidRPr="00DB49DA" w:rsidRDefault="00F82941" w:rsidP="00B44EDA">
      <w:pPr>
        <w:pStyle w:val="MyNormal"/>
        <w:numPr>
          <w:ilvl w:val="0"/>
          <w:numId w:val="5"/>
        </w:numPr>
        <w:rPr>
          <w:rFonts w:ascii="Times New Roman" w:hAnsi="Times New Roman"/>
          <w:szCs w:val="22"/>
        </w:rPr>
      </w:pPr>
      <w:r w:rsidRPr="00DB49DA">
        <w:rPr>
          <w:rFonts w:ascii="Times New Roman" w:hAnsi="Times New Roman"/>
          <w:szCs w:val="22"/>
        </w:rPr>
        <w:t xml:space="preserve">Profile of organization </w:t>
      </w:r>
      <w:r w:rsidR="005714DA" w:rsidRPr="00DB49DA">
        <w:rPr>
          <w:rFonts w:ascii="Times New Roman" w:hAnsi="Times New Roman"/>
          <w:szCs w:val="22"/>
        </w:rPr>
        <w:t>(</w:t>
      </w:r>
      <w:r w:rsidR="00B601CC" w:rsidRPr="00DB49DA">
        <w:rPr>
          <w:rFonts w:ascii="Times New Roman" w:hAnsi="Times New Roman"/>
          <w:szCs w:val="22"/>
        </w:rPr>
        <w:t>Respondent O</w:t>
      </w:r>
      <w:r w:rsidR="005714DA" w:rsidRPr="00DB49DA">
        <w:rPr>
          <w:rFonts w:ascii="Times New Roman" w:hAnsi="Times New Roman"/>
          <w:szCs w:val="22"/>
        </w:rPr>
        <w:t>verview)</w:t>
      </w:r>
    </w:p>
    <w:p w14:paraId="291A500C" w14:textId="6EB7B0FB" w:rsidR="00405DEA" w:rsidRPr="00DB49DA" w:rsidRDefault="00405DEA" w:rsidP="00B44EDA">
      <w:pPr>
        <w:pStyle w:val="MyNormal"/>
        <w:numPr>
          <w:ilvl w:val="0"/>
          <w:numId w:val="5"/>
        </w:numPr>
        <w:rPr>
          <w:rFonts w:ascii="Times New Roman" w:hAnsi="Times New Roman"/>
          <w:szCs w:val="22"/>
        </w:rPr>
      </w:pPr>
      <w:r w:rsidRPr="00DB49DA">
        <w:rPr>
          <w:rFonts w:ascii="Times New Roman" w:hAnsi="Times New Roman"/>
          <w:szCs w:val="22"/>
        </w:rPr>
        <w:t>Number of years in business</w:t>
      </w:r>
    </w:p>
    <w:p w14:paraId="59831178" w14:textId="65BBC22A" w:rsidR="00405DEA" w:rsidRPr="00DB49DA" w:rsidRDefault="005714DA" w:rsidP="00B44EDA">
      <w:pPr>
        <w:pStyle w:val="MyNormal"/>
        <w:numPr>
          <w:ilvl w:val="0"/>
          <w:numId w:val="5"/>
        </w:numPr>
        <w:rPr>
          <w:rFonts w:ascii="Times New Roman" w:hAnsi="Times New Roman"/>
          <w:szCs w:val="22"/>
        </w:rPr>
      </w:pPr>
      <w:r w:rsidRPr="00DB49DA">
        <w:rPr>
          <w:rFonts w:ascii="Times New Roman" w:hAnsi="Times New Roman"/>
          <w:szCs w:val="22"/>
        </w:rPr>
        <w:t xml:space="preserve">Description of similar </w:t>
      </w:r>
      <w:r w:rsidR="00C92BD1" w:rsidRPr="00DB49DA">
        <w:rPr>
          <w:rFonts w:ascii="Times New Roman" w:hAnsi="Times New Roman"/>
          <w:szCs w:val="22"/>
        </w:rPr>
        <w:t>engagements</w:t>
      </w:r>
    </w:p>
    <w:p w14:paraId="144CE574" w14:textId="373C7A40" w:rsidR="00012FDB" w:rsidRPr="00DB49DA" w:rsidRDefault="00405DEA" w:rsidP="00B44EDA">
      <w:pPr>
        <w:pStyle w:val="MyNormal"/>
        <w:numPr>
          <w:ilvl w:val="0"/>
          <w:numId w:val="5"/>
        </w:numPr>
        <w:rPr>
          <w:rFonts w:ascii="Times New Roman" w:hAnsi="Times New Roman"/>
          <w:szCs w:val="22"/>
        </w:rPr>
      </w:pPr>
      <w:r w:rsidRPr="00DB49DA">
        <w:rPr>
          <w:rFonts w:ascii="Times New Roman" w:hAnsi="Times New Roman"/>
          <w:szCs w:val="22"/>
        </w:rPr>
        <w:t xml:space="preserve">Higher Education </w:t>
      </w:r>
      <w:r w:rsidR="00012FDB" w:rsidRPr="00DB49DA">
        <w:rPr>
          <w:rFonts w:ascii="Times New Roman" w:hAnsi="Times New Roman"/>
          <w:szCs w:val="22"/>
        </w:rPr>
        <w:t>References</w:t>
      </w:r>
    </w:p>
    <w:p w14:paraId="650B56E0" w14:textId="77777777" w:rsidR="00050B0B" w:rsidRPr="00DB49DA"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1"/>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27FFA4B1" w14:textId="48649F7A" w:rsidR="00EF1E8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2A6B0DA6" w14:textId="67F767FA" w:rsidR="00B16B9E" w:rsidRDefault="00B16B9E" w:rsidP="008A1CAD">
      <w:pPr>
        <w:tabs>
          <w:tab w:val="left" w:pos="540"/>
        </w:tabs>
        <w:spacing w:after="0" w:line="240" w:lineRule="auto"/>
        <w:ind w:left="540"/>
        <w:jc w:val="both"/>
        <w:rPr>
          <w:rFonts w:ascii="Times New Roman" w:hAnsi="Times New Roman" w:cs="Times New Roman"/>
        </w:rPr>
      </w:pPr>
    </w:p>
    <w:p w14:paraId="195CD763" w14:textId="77777777" w:rsidR="00B16B9E" w:rsidRPr="00BA12F5" w:rsidRDefault="00B16B9E"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8C52D0">
        <w:rPr>
          <w:rFonts w:ascii="Times New Roman" w:hAnsi="Times New Roman" w:cs="Times New Roman"/>
          <w:b/>
          <w:bCs/>
          <w:color w:val="000000"/>
        </w:rPr>
        <w:t>1</w:t>
      </w:r>
      <w:r w:rsidR="00931669" w:rsidRPr="008C52D0">
        <w:rPr>
          <w:rFonts w:ascii="Times New Roman" w:hAnsi="Times New Roman" w:cs="Times New Roman"/>
          <w:b/>
          <w:bCs/>
          <w:color w:val="000000"/>
        </w:rPr>
        <w:t>6</w:t>
      </w:r>
      <w:r w:rsidRPr="008C52D0">
        <w:rPr>
          <w:rFonts w:ascii="Times New Roman" w:hAnsi="Times New Roman" w:cs="Times New Roman"/>
          <w:b/>
          <w:bCs/>
          <w:color w:val="000000"/>
        </w:rPr>
        <w:t>.</w:t>
      </w:r>
      <w:r w:rsidRPr="008C52D0">
        <w:rPr>
          <w:rFonts w:ascii="Times New Roman" w:hAnsi="Times New Roman" w:cs="Times New Roman"/>
          <w:b/>
          <w:bCs/>
          <w:color w:val="000000"/>
        </w:rPr>
        <w:tab/>
      </w:r>
      <w:r w:rsidR="00173BA2" w:rsidRPr="008C52D0">
        <w:rPr>
          <w:rFonts w:ascii="Times New Roman" w:hAnsi="Times New Roman" w:cs="Times New Roman"/>
          <w:b/>
          <w:bCs/>
          <w:color w:val="000000"/>
        </w:rPr>
        <w:t xml:space="preserve">SERVICE </w:t>
      </w:r>
      <w:r w:rsidRPr="008C52D0">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8C52D0">
              <w:rPr>
                <w:rFonts w:ascii="Times New Roman" w:eastAsia="Times New Roman" w:hAnsi="Times New Roman" w:cs="Times New Roman"/>
              </w:rPr>
              <w:t>S</w:t>
            </w:r>
            <w:r w:rsidRPr="008C52D0">
              <w:rPr>
                <w:rFonts w:ascii="Times New Roman" w:eastAsia="Times New Roman" w:hAnsi="Times New Roman" w:cs="Times New Roman"/>
              </w:rPr>
              <w:t>ection 1</w:t>
            </w:r>
            <w:r w:rsidR="002D5F75" w:rsidRPr="008C52D0">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2" w:name="_Toc189904353"/>
      <w:r w:rsidRPr="00BA12F5">
        <w:rPr>
          <w:rFonts w:ascii="Times New Roman" w:hAnsi="Times New Roman" w:cs="Times New Roman"/>
          <w:b/>
          <w:lang w:val="da-DK"/>
        </w:rPr>
        <w:br w:type="page"/>
      </w:r>
    </w:p>
    <w:bookmarkEnd w:id="32"/>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1255038" w14:textId="77777777" w:rsidR="00435B03" w:rsidRPr="00DB49DA" w:rsidRDefault="00F15ED4" w:rsidP="00435B03">
      <w:pPr>
        <w:pStyle w:val="MyNormal"/>
        <w:rPr>
          <w:rFonts w:ascii="Times New Roman" w:hAnsi="Times New Roman"/>
          <w:b/>
          <w:szCs w:val="22"/>
        </w:rPr>
      </w:pPr>
      <w:bookmarkStart w:id="33" w:name="_Hlk63180657"/>
      <w:r w:rsidRPr="00C07683">
        <w:rPr>
          <w:rFonts w:ascii="Times New Roman" w:hAnsi="Times New Roman"/>
          <w:b/>
        </w:rPr>
        <w:t>RFP</w:t>
      </w:r>
      <w:r w:rsidR="0063554E" w:rsidRPr="00C07683">
        <w:rPr>
          <w:rFonts w:ascii="Times New Roman" w:hAnsi="Times New Roman"/>
          <w:b/>
        </w:rPr>
        <w:t xml:space="preserve"> </w:t>
      </w:r>
      <w:r w:rsidR="0063554E" w:rsidRPr="00DB49DA">
        <w:rPr>
          <w:rFonts w:ascii="Times New Roman" w:hAnsi="Times New Roman"/>
          <w:b/>
        </w:rPr>
        <w:t xml:space="preserve">NAME:  </w:t>
      </w:r>
      <w:r w:rsidR="00435B03" w:rsidRPr="00DB49DA">
        <w:rPr>
          <w:rFonts w:ascii="Times New Roman" w:hAnsi="Times New Roman"/>
          <w:b/>
          <w:szCs w:val="22"/>
        </w:rPr>
        <w:t>University Hotel and Conference Center Feasibility Study</w:t>
      </w:r>
    </w:p>
    <w:p w14:paraId="71004D6F" w14:textId="215BD9C9" w:rsidR="0063554E" w:rsidRPr="00DB49DA" w:rsidRDefault="00F15ED4" w:rsidP="0063554E">
      <w:pPr>
        <w:rPr>
          <w:rFonts w:ascii="Times New Roman" w:hAnsi="Times New Roman" w:cs="Times New Roman"/>
          <w:b/>
        </w:rPr>
      </w:pPr>
      <w:r w:rsidRPr="00DB49DA">
        <w:rPr>
          <w:rFonts w:ascii="Times New Roman" w:hAnsi="Times New Roman" w:cs="Times New Roman"/>
          <w:b/>
        </w:rPr>
        <w:t>RFP</w:t>
      </w:r>
      <w:r w:rsidR="0063554E" w:rsidRPr="00DB49DA">
        <w:rPr>
          <w:rFonts w:ascii="Times New Roman" w:hAnsi="Times New Roman" w:cs="Times New Roman"/>
          <w:b/>
        </w:rPr>
        <w:t xml:space="preserve"> NUMBER: </w:t>
      </w:r>
      <w:r w:rsidR="00435B03" w:rsidRPr="00DB49DA">
        <w:rPr>
          <w:rFonts w:ascii="Times New Roman" w:hAnsi="Times New Roman"/>
          <w:b/>
        </w:rPr>
        <w:t>100322</w:t>
      </w:r>
    </w:p>
    <w:p w14:paraId="33A7831A" w14:textId="76CAFB94" w:rsidR="0063554E" w:rsidRPr="00DB49DA" w:rsidRDefault="00F15ED4" w:rsidP="0063554E">
      <w:pPr>
        <w:rPr>
          <w:rFonts w:ascii="Times New Roman" w:hAnsi="Times New Roman" w:cs="Times New Roman"/>
          <w:b/>
        </w:rPr>
      </w:pPr>
      <w:r w:rsidRPr="00DB49DA">
        <w:rPr>
          <w:rFonts w:ascii="Times New Roman" w:hAnsi="Times New Roman" w:cs="Times New Roman"/>
          <w:b/>
        </w:rPr>
        <w:t>PROPOSAL</w:t>
      </w:r>
      <w:r w:rsidR="0063554E" w:rsidRPr="00DB49DA">
        <w:rPr>
          <w:rFonts w:ascii="Times New Roman" w:hAnsi="Times New Roman" w:cs="Times New Roman"/>
          <w:b/>
        </w:rPr>
        <w:t xml:space="preserve"> DUE DATE</w:t>
      </w:r>
      <w:r w:rsidR="00365F3F" w:rsidRPr="00DB49DA">
        <w:rPr>
          <w:rFonts w:ascii="Times New Roman" w:hAnsi="Times New Roman" w:cs="Times New Roman"/>
          <w:b/>
        </w:rPr>
        <w:t>/TIME</w:t>
      </w:r>
      <w:r w:rsidR="0063554E" w:rsidRPr="00DB49DA">
        <w:rPr>
          <w:rFonts w:ascii="Times New Roman" w:hAnsi="Times New Roman" w:cs="Times New Roman"/>
          <w:b/>
        </w:rPr>
        <w:t xml:space="preserve">: </w:t>
      </w:r>
      <w:r w:rsidR="00C07683" w:rsidRPr="00DB49DA">
        <w:rPr>
          <w:rFonts w:ascii="Times New Roman" w:hAnsi="Times New Roman" w:cs="Times New Roman"/>
          <w:b/>
        </w:rPr>
        <w:t>October 21, 2022</w:t>
      </w:r>
      <w:r w:rsidR="0063554E" w:rsidRPr="00DB49DA">
        <w:rPr>
          <w:rFonts w:ascii="Times New Roman" w:hAnsi="Times New Roman" w:cs="Times New Roman"/>
          <w:b/>
        </w:rPr>
        <w:t xml:space="preserve"> </w:t>
      </w:r>
      <w:r w:rsidR="00C07683" w:rsidRPr="00DB49DA">
        <w:rPr>
          <w:rFonts w:ascii="Times New Roman" w:hAnsi="Times New Roman" w:cs="Times New Roman"/>
          <w:b/>
        </w:rPr>
        <w:t>2:30</w:t>
      </w:r>
      <w:r w:rsidR="0063554E" w:rsidRPr="00DB49DA">
        <w:rPr>
          <w:rFonts w:ascii="Times New Roman" w:hAnsi="Times New Roman" w:cs="Times New Roman"/>
          <w:b/>
        </w:rPr>
        <w:t xml:space="preserve"> </w:t>
      </w:r>
      <w:r w:rsidR="00C07683" w:rsidRPr="00DB49DA">
        <w:rPr>
          <w:rFonts w:ascii="Times New Roman" w:hAnsi="Times New Roman" w:cs="Times New Roman"/>
          <w:b/>
        </w:rPr>
        <w:t>PM</w:t>
      </w:r>
      <w:r w:rsidR="0063554E" w:rsidRPr="00DB49DA">
        <w:rPr>
          <w:rFonts w:ascii="Times New Roman" w:hAnsi="Times New Roman" w:cs="Times New Roman"/>
          <w:b/>
        </w:rPr>
        <w:t xml:space="preserve"> CST</w:t>
      </w:r>
    </w:p>
    <w:p w14:paraId="63053F13" w14:textId="4D8109D1" w:rsidR="004A4407" w:rsidRPr="00DB49DA" w:rsidRDefault="00F15ED4" w:rsidP="004A4407">
      <w:pPr>
        <w:pStyle w:val="MyNormal"/>
        <w:jc w:val="left"/>
        <w:rPr>
          <w:rFonts w:ascii="Times New Roman" w:hAnsi="Times New Roman"/>
          <w:b/>
          <w:szCs w:val="22"/>
          <w:lang w:val="fr-FR"/>
        </w:rPr>
      </w:pPr>
      <w:r w:rsidRPr="00DB49DA">
        <w:rPr>
          <w:rFonts w:ascii="Times New Roman" w:hAnsi="Times New Roman"/>
          <w:b/>
          <w:szCs w:val="22"/>
          <w:lang w:val="fr-FR"/>
        </w:rPr>
        <w:t xml:space="preserve">RESPONDENT </w:t>
      </w:r>
      <w:r w:rsidR="004A4407" w:rsidRPr="00DB49DA">
        <w:rPr>
          <w:rFonts w:ascii="Times New Roman" w:hAnsi="Times New Roman"/>
          <w:b/>
          <w:szCs w:val="22"/>
          <w:lang w:val="fr-FR"/>
        </w:rPr>
        <w:t xml:space="preserve">INFORMATION CONTACT:  ____________________  </w:t>
      </w:r>
      <w:r w:rsidR="004A4407" w:rsidRPr="00DB49DA">
        <w:rPr>
          <w:rFonts w:ascii="Times New Roman" w:hAnsi="Times New Roman"/>
          <w:b/>
          <w:szCs w:val="22"/>
          <w:lang w:val="fr-FR"/>
        </w:rPr>
        <w:tab/>
        <w:t>PHONE/EMAIL:________________</w:t>
      </w:r>
    </w:p>
    <w:bookmarkEnd w:id="33"/>
    <w:p w14:paraId="61515C62" w14:textId="77777777" w:rsidR="0063554E" w:rsidRPr="00DB49DA" w:rsidRDefault="0063554E" w:rsidP="0063554E">
      <w:pPr>
        <w:pStyle w:val="MyNormal"/>
        <w:jc w:val="left"/>
        <w:rPr>
          <w:rFonts w:ascii="Times New Roman" w:hAnsi="Times New Roman"/>
          <w:b/>
          <w:szCs w:val="22"/>
          <w:lang w:val="fr-FR"/>
        </w:rPr>
      </w:pPr>
    </w:p>
    <w:p w14:paraId="09520508" w14:textId="77777777" w:rsidR="0063554E" w:rsidRPr="00DB49DA" w:rsidRDefault="0063554E" w:rsidP="0063554E">
      <w:pPr>
        <w:pStyle w:val="MyNormal"/>
        <w:jc w:val="left"/>
        <w:rPr>
          <w:rFonts w:ascii="Times New Roman" w:hAnsi="Times New Roman"/>
          <w:b/>
          <w:szCs w:val="22"/>
        </w:rPr>
      </w:pPr>
      <w:r w:rsidRPr="00DB49DA">
        <w:rPr>
          <w:rFonts w:ascii="Times New Roman" w:hAnsi="Times New Roman"/>
          <w:b/>
          <w:szCs w:val="22"/>
        </w:rPr>
        <w:t>Reference Section 3-Costs / Pricing</w:t>
      </w:r>
      <w:r w:rsidRPr="00DB49DA">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B49DA">
        <w:rPr>
          <w:rFonts w:ascii="Times New Roman" w:hAnsi="Times New Roman"/>
          <w:b/>
          <w:szCs w:val="22"/>
        </w:rPr>
        <w:t>Pricing must be valid for one hundred twenty (120) days following the bid Proposal due date and time.</w:t>
      </w:r>
    </w:p>
    <w:p w14:paraId="2A97A6D3" w14:textId="77777777" w:rsidR="0063554E" w:rsidRPr="00DB49DA"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DB49DA">
        <w:rPr>
          <w:rFonts w:ascii="Times New Roman" w:hAnsi="Times New Roman"/>
          <w:szCs w:val="22"/>
        </w:rPr>
        <w:t xml:space="preserve">UA will not be obligated to pay any costs not identified accordingly.  The Respondent must certify that any costs not identified by the Respondent, but subsequently incurred in order </w:t>
      </w:r>
      <w:r w:rsidRPr="00BA12F5">
        <w:rPr>
          <w:rFonts w:ascii="Times New Roman" w:hAnsi="Times New Roman"/>
          <w:szCs w:val="22"/>
        </w:rPr>
        <w:t>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DB49DA"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w:t>
      </w:r>
      <w:r w:rsidRPr="00DB49DA">
        <w:rPr>
          <w:rFonts w:ascii="Times New Roman" w:hAnsi="Times New Roman"/>
          <w:szCs w:val="22"/>
        </w:rPr>
        <w:t xml:space="preserve">per minimum specifications as listed within this bid document. Pricing must include shipping and handling charges. </w:t>
      </w:r>
    </w:p>
    <w:p w14:paraId="055F8729" w14:textId="77777777" w:rsidR="0063554E" w:rsidRPr="00DB49DA"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DB49DA" w:rsidRPr="00DB49DA" w14:paraId="70CBB1AC" w14:textId="77777777" w:rsidTr="0019436E">
        <w:trPr>
          <w:trHeight w:val="290"/>
        </w:trPr>
        <w:tc>
          <w:tcPr>
            <w:tcW w:w="905" w:type="dxa"/>
            <w:shd w:val="clear" w:color="auto" w:fill="auto"/>
          </w:tcPr>
          <w:p w14:paraId="3CD0F069" w14:textId="77777777" w:rsidR="0063554E" w:rsidRPr="00DB49DA" w:rsidRDefault="0063554E" w:rsidP="0019436E">
            <w:pPr>
              <w:jc w:val="center"/>
              <w:rPr>
                <w:rFonts w:ascii="Times New Roman" w:hAnsi="Times New Roman" w:cs="Times New Roman"/>
                <w:b/>
              </w:rPr>
            </w:pPr>
            <w:r w:rsidRPr="00DB49DA">
              <w:rPr>
                <w:rFonts w:ascii="Times New Roman" w:hAnsi="Times New Roman" w:cs="Times New Roman"/>
                <w:b/>
              </w:rPr>
              <w:t>Item</w:t>
            </w:r>
          </w:p>
        </w:tc>
        <w:tc>
          <w:tcPr>
            <w:tcW w:w="5297" w:type="dxa"/>
            <w:shd w:val="clear" w:color="auto" w:fill="auto"/>
          </w:tcPr>
          <w:p w14:paraId="36A3AEAF" w14:textId="77777777" w:rsidR="0063554E" w:rsidRPr="00DB49DA" w:rsidRDefault="0063554E" w:rsidP="0019436E">
            <w:pPr>
              <w:jc w:val="center"/>
              <w:rPr>
                <w:rFonts w:ascii="Times New Roman" w:hAnsi="Times New Roman" w:cs="Times New Roman"/>
                <w:b/>
              </w:rPr>
            </w:pPr>
            <w:r w:rsidRPr="00DB49DA">
              <w:rPr>
                <w:rFonts w:ascii="Times New Roman" w:hAnsi="Times New Roman" w:cs="Times New Roman"/>
                <w:b/>
              </w:rPr>
              <w:t>*Description</w:t>
            </w:r>
          </w:p>
        </w:tc>
        <w:tc>
          <w:tcPr>
            <w:tcW w:w="1986" w:type="dxa"/>
          </w:tcPr>
          <w:p w14:paraId="40712E70" w14:textId="77777777" w:rsidR="0063554E" w:rsidRPr="00DB49DA" w:rsidRDefault="0063554E" w:rsidP="0019436E">
            <w:pPr>
              <w:spacing w:after="0" w:line="240" w:lineRule="auto"/>
              <w:jc w:val="center"/>
              <w:rPr>
                <w:rFonts w:ascii="Times New Roman" w:hAnsi="Times New Roman" w:cs="Times New Roman"/>
                <w:b/>
              </w:rPr>
            </w:pPr>
            <w:r w:rsidRPr="00DB49DA">
              <w:rPr>
                <w:rFonts w:ascii="Times New Roman" w:hAnsi="Times New Roman" w:cs="Times New Roman"/>
                <w:b/>
              </w:rPr>
              <w:t>Discount</w:t>
            </w:r>
          </w:p>
          <w:p w14:paraId="510F67BC" w14:textId="77777777" w:rsidR="0063554E" w:rsidRPr="00DB49DA" w:rsidRDefault="0063554E" w:rsidP="0019436E">
            <w:pPr>
              <w:spacing w:after="0" w:line="240" w:lineRule="auto"/>
              <w:jc w:val="center"/>
              <w:rPr>
                <w:rFonts w:ascii="Times New Roman" w:hAnsi="Times New Roman" w:cs="Times New Roman"/>
                <w:b/>
              </w:rPr>
            </w:pPr>
            <w:r w:rsidRPr="00DB49DA">
              <w:rPr>
                <w:rFonts w:ascii="Times New Roman" w:hAnsi="Times New Roman" w:cs="Times New Roman"/>
                <w:b/>
              </w:rPr>
              <w:t>($ or %)</w:t>
            </w:r>
          </w:p>
        </w:tc>
        <w:tc>
          <w:tcPr>
            <w:tcW w:w="2476" w:type="dxa"/>
            <w:shd w:val="clear" w:color="auto" w:fill="auto"/>
          </w:tcPr>
          <w:p w14:paraId="570B8A76" w14:textId="77777777" w:rsidR="0063554E" w:rsidRPr="00DB49DA" w:rsidRDefault="0063554E" w:rsidP="0019436E">
            <w:pPr>
              <w:jc w:val="center"/>
              <w:rPr>
                <w:rFonts w:ascii="Times New Roman" w:hAnsi="Times New Roman" w:cs="Times New Roman"/>
                <w:b/>
              </w:rPr>
            </w:pPr>
            <w:r w:rsidRPr="00DB49DA">
              <w:rPr>
                <w:rFonts w:ascii="Times New Roman" w:hAnsi="Times New Roman" w:cs="Times New Roman"/>
                <w:b/>
              </w:rPr>
              <w:t>Total Price</w:t>
            </w:r>
          </w:p>
        </w:tc>
      </w:tr>
      <w:tr w:rsidR="00DB49DA" w:rsidRPr="00DB49DA" w14:paraId="27BE8913" w14:textId="77777777" w:rsidTr="0019436E">
        <w:trPr>
          <w:trHeight w:val="290"/>
        </w:trPr>
        <w:tc>
          <w:tcPr>
            <w:tcW w:w="905" w:type="dxa"/>
            <w:shd w:val="clear" w:color="auto" w:fill="auto"/>
          </w:tcPr>
          <w:p w14:paraId="516C0766" w14:textId="77777777" w:rsidR="0063554E" w:rsidRPr="00DB49DA" w:rsidRDefault="0063554E" w:rsidP="0019436E">
            <w:pPr>
              <w:rPr>
                <w:rFonts w:ascii="Times New Roman" w:hAnsi="Times New Roman" w:cs="Times New Roman"/>
                <w:b/>
              </w:rPr>
            </w:pPr>
            <w:r w:rsidRPr="00DB49DA">
              <w:rPr>
                <w:rFonts w:ascii="Times New Roman" w:hAnsi="Times New Roman" w:cs="Times New Roman"/>
                <w:b/>
              </w:rPr>
              <w:t>1.</w:t>
            </w:r>
          </w:p>
        </w:tc>
        <w:tc>
          <w:tcPr>
            <w:tcW w:w="5297" w:type="dxa"/>
            <w:shd w:val="clear" w:color="auto" w:fill="auto"/>
          </w:tcPr>
          <w:p w14:paraId="3864ADE5" w14:textId="77777777" w:rsidR="0063554E" w:rsidRPr="00DB49DA" w:rsidRDefault="0063554E" w:rsidP="0019436E">
            <w:pPr>
              <w:rPr>
                <w:rFonts w:ascii="Times New Roman" w:hAnsi="Times New Roman" w:cs="Times New Roman"/>
                <w:b/>
              </w:rPr>
            </w:pPr>
          </w:p>
        </w:tc>
        <w:tc>
          <w:tcPr>
            <w:tcW w:w="1986" w:type="dxa"/>
          </w:tcPr>
          <w:p w14:paraId="096FFBDE" w14:textId="77777777" w:rsidR="0063554E" w:rsidRPr="00DB49DA" w:rsidRDefault="0063554E" w:rsidP="0019436E">
            <w:pPr>
              <w:rPr>
                <w:rFonts w:ascii="Times New Roman" w:hAnsi="Times New Roman" w:cs="Times New Roman"/>
                <w:b/>
              </w:rPr>
            </w:pPr>
          </w:p>
        </w:tc>
        <w:tc>
          <w:tcPr>
            <w:tcW w:w="2476" w:type="dxa"/>
            <w:shd w:val="clear" w:color="auto" w:fill="auto"/>
          </w:tcPr>
          <w:p w14:paraId="281E26AD" w14:textId="77777777" w:rsidR="0063554E" w:rsidRPr="00DB49DA" w:rsidRDefault="0063554E" w:rsidP="0019436E">
            <w:pPr>
              <w:rPr>
                <w:rFonts w:ascii="Times New Roman" w:hAnsi="Times New Roman" w:cs="Times New Roman"/>
                <w:b/>
              </w:rPr>
            </w:pPr>
            <w:r w:rsidRPr="00DB49DA">
              <w:rPr>
                <w:rFonts w:ascii="Times New Roman" w:hAnsi="Times New Roman" w:cs="Times New Roman"/>
                <w:b/>
              </w:rPr>
              <w:t>$</w:t>
            </w:r>
          </w:p>
        </w:tc>
      </w:tr>
      <w:tr w:rsidR="0063554E" w:rsidRPr="00DB49DA" w14:paraId="58CFBDCD" w14:textId="77777777" w:rsidTr="0019436E">
        <w:trPr>
          <w:trHeight w:val="615"/>
        </w:trPr>
        <w:tc>
          <w:tcPr>
            <w:tcW w:w="905" w:type="dxa"/>
            <w:shd w:val="clear" w:color="auto" w:fill="auto"/>
          </w:tcPr>
          <w:p w14:paraId="683E2648" w14:textId="77777777" w:rsidR="0063554E" w:rsidRPr="00DB49DA" w:rsidRDefault="0063554E" w:rsidP="0019436E">
            <w:pPr>
              <w:rPr>
                <w:rFonts w:ascii="Times New Roman" w:hAnsi="Times New Roman" w:cs="Times New Roman"/>
                <w:b/>
              </w:rPr>
            </w:pPr>
          </w:p>
        </w:tc>
        <w:tc>
          <w:tcPr>
            <w:tcW w:w="5297" w:type="dxa"/>
            <w:shd w:val="clear" w:color="auto" w:fill="auto"/>
          </w:tcPr>
          <w:p w14:paraId="334F77FE" w14:textId="77777777" w:rsidR="0063554E" w:rsidRPr="00DB49DA" w:rsidRDefault="0063554E" w:rsidP="0019436E">
            <w:pPr>
              <w:rPr>
                <w:rFonts w:ascii="Times New Roman" w:hAnsi="Times New Roman" w:cs="Times New Roman"/>
                <w:b/>
                <w:bCs/>
              </w:rPr>
            </w:pPr>
            <w:r w:rsidRPr="00DB49DA">
              <w:rPr>
                <w:rFonts w:ascii="Times New Roman" w:hAnsi="Times New Roman" w:cs="Times New Roman"/>
                <w:b/>
                <w:bCs/>
              </w:rPr>
              <w:t>GRAND TOTAL</w:t>
            </w:r>
          </w:p>
        </w:tc>
        <w:tc>
          <w:tcPr>
            <w:tcW w:w="1986" w:type="dxa"/>
          </w:tcPr>
          <w:p w14:paraId="0ABB0AF7" w14:textId="77777777" w:rsidR="0063554E" w:rsidRPr="00DB49DA" w:rsidRDefault="0063554E" w:rsidP="0019436E">
            <w:pPr>
              <w:rPr>
                <w:rFonts w:ascii="Times New Roman" w:hAnsi="Times New Roman" w:cs="Times New Roman"/>
                <w:b/>
              </w:rPr>
            </w:pPr>
          </w:p>
        </w:tc>
        <w:tc>
          <w:tcPr>
            <w:tcW w:w="2476" w:type="dxa"/>
            <w:shd w:val="clear" w:color="auto" w:fill="auto"/>
          </w:tcPr>
          <w:p w14:paraId="44A06857" w14:textId="77777777" w:rsidR="0063554E" w:rsidRPr="00DB49DA" w:rsidRDefault="0063554E" w:rsidP="0019436E">
            <w:pPr>
              <w:rPr>
                <w:rFonts w:ascii="Times New Roman" w:hAnsi="Times New Roman" w:cs="Times New Roman"/>
                <w:b/>
              </w:rPr>
            </w:pPr>
            <w:r w:rsidRPr="00DB49DA">
              <w:rPr>
                <w:rFonts w:ascii="Times New Roman" w:hAnsi="Times New Roman" w:cs="Times New Roman"/>
                <w:b/>
              </w:rPr>
              <w:t>$</w:t>
            </w:r>
          </w:p>
        </w:tc>
      </w:tr>
    </w:tbl>
    <w:p w14:paraId="1F2B6682" w14:textId="77777777" w:rsidR="0063554E" w:rsidRPr="00DB49DA" w:rsidRDefault="0063554E" w:rsidP="00847962">
      <w:pPr>
        <w:spacing w:line="240" w:lineRule="auto"/>
        <w:rPr>
          <w:rFonts w:ascii="Times New Roman" w:hAnsi="Times New Roman" w:cs="Times New Roman"/>
          <w:b/>
          <w:lang w:val="da-DK"/>
        </w:rPr>
      </w:pPr>
    </w:p>
    <w:p w14:paraId="5ADF6D9F" w14:textId="77777777" w:rsidR="0063554E" w:rsidRPr="00DB49DA" w:rsidRDefault="0063554E" w:rsidP="00847962">
      <w:pPr>
        <w:spacing w:line="240" w:lineRule="auto"/>
        <w:rPr>
          <w:rFonts w:ascii="Times New Roman" w:hAnsi="Times New Roman" w:cs="Times New Roman"/>
          <w:b/>
          <w:lang w:val="da-DK"/>
        </w:rPr>
      </w:pPr>
    </w:p>
    <w:p w14:paraId="09E1E9EC" w14:textId="20462C39" w:rsidR="0063554E" w:rsidRDefault="0063554E" w:rsidP="00847962">
      <w:pPr>
        <w:spacing w:line="240" w:lineRule="auto"/>
        <w:rPr>
          <w:rFonts w:ascii="Times New Roman" w:hAnsi="Times New Roman" w:cs="Times New Roman"/>
          <w:b/>
          <w:lang w:val="da-DK"/>
        </w:rPr>
      </w:pPr>
    </w:p>
    <w:p w14:paraId="3F1B47BF" w14:textId="77777777" w:rsidR="00E17F76" w:rsidRDefault="00E17F76"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162A1E46" w14:textId="77777777" w:rsidR="00C07683" w:rsidRDefault="00C07683" w:rsidP="00847962">
      <w:pPr>
        <w:spacing w:line="240" w:lineRule="auto"/>
        <w:rPr>
          <w:rFonts w:ascii="Times New Roman" w:hAnsi="Times New Roman" w:cs="Times New Roman"/>
          <w:b/>
          <w:lang w:val="da-DK"/>
        </w:rPr>
      </w:pPr>
    </w:p>
    <w:p w14:paraId="46386557" w14:textId="77777777" w:rsidR="00C07683" w:rsidRDefault="00C07683" w:rsidP="00847962">
      <w:pPr>
        <w:spacing w:line="240" w:lineRule="auto"/>
        <w:rPr>
          <w:rFonts w:ascii="Times New Roman" w:hAnsi="Times New Roman" w:cs="Times New Roman"/>
          <w:b/>
          <w:lang w:val="da-DK"/>
        </w:rPr>
      </w:pPr>
    </w:p>
    <w:p w14:paraId="6A32550B" w14:textId="77777777" w:rsidR="00C07683" w:rsidRDefault="00C07683" w:rsidP="00847962">
      <w:pPr>
        <w:spacing w:line="240" w:lineRule="auto"/>
        <w:rPr>
          <w:rFonts w:ascii="Times New Roman" w:hAnsi="Times New Roman" w:cs="Times New Roman"/>
          <w:b/>
          <w:lang w:val="da-DK"/>
        </w:rPr>
      </w:pPr>
    </w:p>
    <w:p w14:paraId="0D11F216" w14:textId="77777777" w:rsidR="00C07683" w:rsidRDefault="00C07683" w:rsidP="00847962">
      <w:pPr>
        <w:spacing w:line="240" w:lineRule="auto"/>
        <w:rPr>
          <w:rFonts w:ascii="Times New Roman" w:hAnsi="Times New Roman" w:cs="Times New Roman"/>
          <w:b/>
          <w:lang w:val="da-DK"/>
        </w:rPr>
      </w:pPr>
    </w:p>
    <w:p w14:paraId="63F34AF3" w14:textId="77777777" w:rsidR="00C07683" w:rsidRDefault="00C07683" w:rsidP="00847962">
      <w:pPr>
        <w:spacing w:line="240" w:lineRule="auto"/>
        <w:rPr>
          <w:rFonts w:ascii="Times New Roman" w:hAnsi="Times New Roman" w:cs="Times New Roman"/>
          <w:b/>
          <w:lang w:val="da-DK"/>
        </w:rPr>
      </w:pPr>
    </w:p>
    <w:p w14:paraId="6A694D3F" w14:textId="04810040"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w:t>
      </w:r>
      <w:r w:rsidRPr="00DB49DA">
        <w:rPr>
          <w:rFonts w:ascii="Times New Roman" w:hAnsi="Times New Roman"/>
          <w:szCs w:val="22"/>
        </w:rPr>
        <w:t xml:space="preserve">customer(s) as specified in </w:t>
      </w:r>
      <w:r w:rsidRPr="00DB49DA">
        <w:rPr>
          <w:rFonts w:ascii="Times New Roman" w:hAnsi="Times New Roman"/>
          <w:b/>
          <w:szCs w:val="22"/>
        </w:rPr>
        <w:t xml:space="preserve">Section </w:t>
      </w:r>
      <w:r w:rsidR="00ED5A58" w:rsidRPr="00DB49DA">
        <w:rPr>
          <w:rFonts w:ascii="Times New Roman" w:hAnsi="Times New Roman"/>
          <w:b/>
          <w:szCs w:val="22"/>
        </w:rPr>
        <w:t>4</w:t>
      </w:r>
      <w:r w:rsidRPr="00DB49DA">
        <w:rPr>
          <w:rFonts w:ascii="Times New Roman" w:hAnsi="Times New Roman"/>
          <w:szCs w:val="22"/>
        </w:rPr>
        <w:t xml:space="preserve"> of this RFP </w:t>
      </w:r>
      <w:r w:rsidRPr="00BA12F5">
        <w:rPr>
          <w:rFonts w:ascii="Times New Roman" w:hAnsi="Times New Roman"/>
          <w:szCs w:val="22"/>
        </w:rPr>
        <w:t>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C653" w14:textId="77777777" w:rsidR="008A4E6B" w:rsidRDefault="008A4E6B" w:rsidP="00913B53">
      <w:pPr>
        <w:spacing w:after="0" w:line="240" w:lineRule="auto"/>
      </w:pPr>
      <w:r>
        <w:separator/>
      </w:r>
    </w:p>
  </w:endnote>
  <w:endnote w:type="continuationSeparator" w:id="0">
    <w:p w14:paraId="4FEB5FB8" w14:textId="77777777" w:rsidR="008A4E6B" w:rsidRDefault="008A4E6B" w:rsidP="00913B53">
      <w:pPr>
        <w:spacing w:after="0" w:line="240" w:lineRule="auto"/>
      </w:pPr>
      <w:r>
        <w:continuationSeparator/>
      </w:r>
    </w:p>
  </w:endnote>
  <w:endnote w:type="continuationNotice" w:id="1">
    <w:p w14:paraId="6041B907" w14:textId="77777777" w:rsidR="008A4E6B" w:rsidRDefault="008A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5AF0" w14:textId="77777777" w:rsidR="008A4E6B" w:rsidRDefault="008A4E6B" w:rsidP="00913B53">
      <w:pPr>
        <w:spacing w:after="0" w:line="240" w:lineRule="auto"/>
      </w:pPr>
      <w:r>
        <w:separator/>
      </w:r>
    </w:p>
  </w:footnote>
  <w:footnote w:type="continuationSeparator" w:id="0">
    <w:p w14:paraId="14B94AA1" w14:textId="77777777" w:rsidR="008A4E6B" w:rsidRDefault="008A4E6B" w:rsidP="00913B53">
      <w:pPr>
        <w:spacing w:after="0" w:line="240" w:lineRule="auto"/>
      </w:pPr>
      <w:r>
        <w:continuationSeparator/>
      </w:r>
    </w:p>
  </w:footnote>
  <w:footnote w:type="continuationNotice" w:id="1">
    <w:p w14:paraId="380CBEDE" w14:textId="77777777" w:rsidR="008A4E6B" w:rsidRDefault="008A4E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626A0"/>
    <w:multiLevelType w:val="hybridMultilevel"/>
    <w:tmpl w:val="9454F7D6"/>
    <w:lvl w:ilvl="0" w:tplc="0DC003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13E7709"/>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10" w15:restartNumberingAfterBreak="0">
    <w:nsid w:val="25D8787D"/>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1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FA2701"/>
    <w:multiLevelType w:val="hybridMultilevel"/>
    <w:tmpl w:val="09E8880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4" w15:restartNumberingAfterBreak="0">
    <w:nsid w:val="32F51520"/>
    <w:multiLevelType w:val="multilevel"/>
    <w:tmpl w:val="B34261A6"/>
    <w:lvl w:ilvl="0">
      <w:start w:val="1"/>
      <w:numFmt w:val="bullet"/>
      <w:lvlText w:val=""/>
      <w:lvlJc w:val="left"/>
      <w:pPr>
        <w:tabs>
          <w:tab w:val="num" w:pos="1440"/>
        </w:tabs>
        <w:ind w:left="1440" w:hanging="360"/>
      </w:pPr>
      <w:rPr>
        <w:rFonts w:ascii="Symbol" w:hAnsi="Symbol" w:hint="default"/>
        <w:sz w:val="16"/>
        <w:szCs w:val="16"/>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9E84B0D"/>
    <w:multiLevelType w:val="hybridMultilevel"/>
    <w:tmpl w:val="567E8610"/>
    <w:lvl w:ilvl="0" w:tplc="04090017">
      <w:start w:val="1"/>
      <w:numFmt w:val="lowerLetter"/>
      <w:lvlText w:val="%1)"/>
      <w:lvlJc w:val="left"/>
      <w:pPr>
        <w:ind w:left="1260" w:hanging="360"/>
      </w:pPr>
    </w:lvl>
    <w:lvl w:ilvl="1" w:tplc="04090003">
      <w:numFmt w:val="decimal"/>
      <w:lvlText w:val="o"/>
      <w:lvlJc w:val="left"/>
      <w:pPr>
        <w:ind w:left="1980" w:hanging="360"/>
      </w:pPr>
      <w:rPr>
        <w:rFonts w:ascii="Courier New" w:hAnsi="Courier New" w:cs="Courier New" w:hint="default"/>
      </w:rPr>
    </w:lvl>
    <w:lvl w:ilvl="2" w:tplc="04090005">
      <w:numFmt w:val="decimal"/>
      <w:lvlText w:val=""/>
      <w:lvlJc w:val="left"/>
      <w:pPr>
        <w:ind w:left="2700" w:hanging="360"/>
      </w:pPr>
      <w:rPr>
        <w:rFonts w:ascii="Wingdings" w:hAnsi="Wingdings" w:hint="default"/>
      </w:rPr>
    </w:lvl>
    <w:lvl w:ilvl="3" w:tplc="04090001">
      <w:numFmt w:val="decimal"/>
      <w:lvlText w:val=""/>
      <w:lvlJc w:val="left"/>
      <w:pPr>
        <w:ind w:left="3420" w:hanging="360"/>
      </w:pPr>
      <w:rPr>
        <w:rFonts w:ascii="Symbol" w:hAnsi="Symbol" w:hint="default"/>
      </w:rPr>
    </w:lvl>
    <w:lvl w:ilvl="4" w:tplc="04090003">
      <w:numFmt w:val="decimal"/>
      <w:lvlText w:val="o"/>
      <w:lvlJc w:val="left"/>
      <w:pPr>
        <w:ind w:left="4140" w:hanging="360"/>
      </w:pPr>
      <w:rPr>
        <w:rFonts w:ascii="Courier New" w:hAnsi="Courier New" w:cs="Courier New" w:hint="default"/>
      </w:rPr>
    </w:lvl>
    <w:lvl w:ilvl="5" w:tplc="04090005">
      <w:numFmt w:val="decimal"/>
      <w:lvlText w:val=""/>
      <w:lvlJc w:val="left"/>
      <w:pPr>
        <w:ind w:left="4860" w:hanging="360"/>
      </w:pPr>
      <w:rPr>
        <w:rFonts w:ascii="Wingdings" w:hAnsi="Wingdings" w:hint="default"/>
      </w:rPr>
    </w:lvl>
    <w:lvl w:ilvl="6" w:tplc="04090001">
      <w:numFmt w:val="decimal"/>
      <w:lvlText w:val=""/>
      <w:lvlJc w:val="left"/>
      <w:pPr>
        <w:ind w:left="5580" w:hanging="360"/>
      </w:pPr>
      <w:rPr>
        <w:rFonts w:ascii="Symbol" w:hAnsi="Symbol" w:hint="default"/>
      </w:rPr>
    </w:lvl>
    <w:lvl w:ilvl="7" w:tplc="04090003">
      <w:numFmt w:val="decimal"/>
      <w:lvlText w:val="o"/>
      <w:lvlJc w:val="left"/>
      <w:pPr>
        <w:ind w:left="6300" w:hanging="360"/>
      </w:pPr>
      <w:rPr>
        <w:rFonts w:ascii="Courier New" w:hAnsi="Courier New" w:cs="Courier New" w:hint="default"/>
      </w:rPr>
    </w:lvl>
    <w:lvl w:ilvl="8" w:tplc="04090005">
      <w:numFmt w:val="decimal"/>
      <w:lvlText w:val=""/>
      <w:lvlJc w:val="left"/>
      <w:pPr>
        <w:ind w:left="7020" w:hanging="360"/>
      </w:pPr>
      <w:rPr>
        <w:rFonts w:ascii="Wingdings" w:hAnsi="Wingdings" w:hint="default"/>
      </w:rPr>
    </w:lvl>
  </w:abstractNum>
  <w:abstractNum w:abstractNumId="16" w15:restartNumberingAfterBreak="0">
    <w:nsid w:val="3AA2262D"/>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7DA2A7C"/>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767511E"/>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27" w15:restartNumberingAfterBreak="0">
    <w:nsid w:val="61D32101"/>
    <w:multiLevelType w:val="hybridMultilevel"/>
    <w:tmpl w:val="C06CA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15:restartNumberingAfterBreak="0">
    <w:nsid w:val="6A5C2BB6"/>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30" w15:restartNumberingAfterBreak="0">
    <w:nsid w:val="6B3D496F"/>
    <w:multiLevelType w:val="hybridMultilevel"/>
    <w:tmpl w:val="E480B5B8"/>
    <w:lvl w:ilvl="0" w:tplc="0BE81B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2"/>
  </w:num>
  <w:num w:numId="2" w16cid:durableId="2093551106">
    <w:abstractNumId w:val="8"/>
  </w:num>
  <w:num w:numId="3" w16cid:durableId="880436900">
    <w:abstractNumId w:val="17"/>
  </w:num>
  <w:num w:numId="4" w16cid:durableId="212548074">
    <w:abstractNumId w:val="34"/>
  </w:num>
  <w:num w:numId="5" w16cid:durableId="940600220">
    <w:abstractNumId w:val="24"/>
  </w:num>
  <w:num w:numId="6" w16cid:durableId="1338189873">
    <w:abstractNumId w:val="2"/>
  </w:num>
  <w:num w:numId="7" w16cid:durableId="1723937918">
    <w:abstractNumId w:val="0"/>
  </w:num>
  <w:num w:numId="8" w16cid:durableId="62222123">
    <w:abstractNumId w:val="19"/>
  </w:num>
  <w:num w:numId="9" w16cid:durableId="1420103999">
    <w:abstractNumId w:val="6"/>
  </w:num>
  <w:num w:numId="10" w16cid:durableId="1045636294">
    <w:abstractNumId w:val="1"/>
  </w:num>
  <w:num w:numId="11" w16cid:durableId="1647050875">
    <w:abstractNumId w:val="7"/>
  </w:num>
  <w:num w:numId="12" w16cid:durableId="526678024">
    <w:abstractNumId w:val="21"/>
  </w:num>
  <w:num w:numId="13" w16cid:durableId="944188537">
    <w:abstractNumId w:val="20"/>
  </w:num>
  <w:num w:numId="14" w16cid:durableId="52390498">
    <w:abstractNumId w:val="23"/>
  </w:num>
  <w:num w:numId="15" w16cid:durableId="1163620011">
    <w:abstractNumId w:val="4"/>
  </w:num>
  <w:num w:numId="16" w16cid:durableId="5522250">
    <w:abstractNumId w:val="25"/>
  </w:num>
  <w:num w:numId="17" w16cid:durableId="541093707">
    <w:abstractNumId w:val="12"/>
  </w:num>
  <w:num w:numId="18" w16cid:durableId="1370688641">
    <w:abstractNumId w:val="35"/>
  </w:num>
  <w:num w:numId="19" w16cid:durableId="49962358">
    <w:abstractNumId w:val="32"/>
  </w:num>
  <w:num w:numId="20" w16cid:durableId="904296833">
    <w:abstractNumId w:val="14"/>
  </w:num>
  <w:num w:numId="21" w16cid:durableId="265159767">
    <w:abstractNumId w:val="31"/>
  </w:num>
  <w:num w:numId="22" w16cid:durableId="1721710895">
    <w:abstractNumId w:val="11"/>
  </w:num>
  <w:num w:numId="23" w16cid:durableId="1491290370">
    <w:abstractNumId w:val="33"/>
  </w:num>
  <w:num w:numId="24" w16cid:durableId="2106340462">
    <w:abstractNumId w:val="3"/>
  </w:num>
  <w:num w:numId="25" w16cid:durableId="1069233113">
    <w:abstractNumId w:val="28"/>
  </w:num>
  <w:num w:numId="26" w16cid:durableId="1817457312">
    <w:abstractNumId w:val="27"/>
  </w:num>
  <w:num w:numId="27" w16cid:durableId="83187914">
    <w:abstractNumId w:val="5"/>
  </w:num>
  <w:num w:numId="28" w16cid:durableId="1877738649">
    <w:abstractNumId w:val="30"/>
  </w:num>
  <w:num w:numId="29" w16cid:durableId="1114057041">
    <w:abstractNumId w:val="15"/>
  </w:num>
  <w:num w:numId="30" w16cid:durableId="1916621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39215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2907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1704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1480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4796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5965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975"/>
    <w:rsid w:val="00010F0F"/>
    <w:rsid w:val="00012FDB"/>
    <w:rsid w:val="00015D3C"/>
    <w:rsid w:val="00017CB9"/>
    <w:rsid w:val="00020343"/>
    <w:rsid w:val="00020E2E"/>
    <w:rsid w:val="000212EE"/>
    <w:rsid w:val="00023A5E"/>
    <w:rsid w:val="00024BF8"/>
    <w:rsid w:val="00024EB1"/>
    <w:rsid w:val="00024F14"/>
    <w:rsid w:val="00032A56"/>
    <w:rsid w:val="00034F5D"/>
    <w:rsid w:val="00037B25"/>
    <w:rsid w:val="0004083B"/>
    <w:rsid w:val="000418FA"/>
    <w:rsid w:val="00041B8A"/>
    <w:rsid w:val="000420A6"/>
    <w:rsid w:val="0004351A"/>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2858"/>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2805"/>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4517"/>
    <w:rsid w:val="00165024"/>
    <w:rsid w:val="001653C0"/>
    <w:rsid w:val="0016754C"/>
    <w:rsid w:val="00167B74"/>
    <w:rsid w:val="00167C2C"/>
    <w:rsid w:val="00172B28"/>
    <w:rsid w:val="001733B1"/>
    <w:rsid w:val="00173BA2"/>
    <w:rsid w:val="00173ECF"/>
    <w:rsid w:val="00174C36"/>
    <w:rsid w:val="00175645"/>
    <w:rsid w:val="001765BA"/>
    <w:rsid w:val="001775E8"/>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0668"/>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175AE"/>
    <w:rsid w:val="00222CA7"/>
    <w:rsid w:val="00222F15"/>
    <w:rsid w:val="002233B6"/>
    <w:rsid w:val="002251E5"/>
    <w:rsid w:val="0022593F"/>
    <w:rsid w:val="00225988"/>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19E2"/>
    <w:rsid w:val="00282337"/>
    <w:rsid w:val="00282918"/>
    <w:rsid w:val="002854BA"/>
    <w:rsid w:val="00285EAD"/>
    <w:rsid w:val="00286119"/>
    <w:rsid w:val="00287F72"/>
    <w:rsid w:val="00291EF8"/>
    <w:rsid w:val="00294D17"/>
    <w:rsid w:val="00295BF2"/>
    <w:rsid w:val="00296874"/>
    <w:rsid w:val="00296D36"/>
    <w:rsid w:val="00297F20"/>
    <w:rsid w:val="002A0A43"/>
    <w:rsid w:val="002A0F82"/>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2260"/>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90A"/>
    <w:rsid w:val="00354CF7"/>
    <w:rsid w:val="003554B9"/>
    <w:rsid w:val="003569DF"/>
    <w:rsid w:val="00357448"/>
    <w:rsid w:val="0035755F"/>
    <w:rsid w:val="00357616"/>
    <w:rsid w:val="00364E08"/>
    <w:rsid w:val="00365F3F"/>
    <w:rsid w:val="00366E77"/>
    <w:rsid w:val="00367962"/>
    <w:rsid w:val="00371B48"/>
    <w:rsid w:val="00372481"/>
    <w:rsid w:val="0037457C"/>
    <w:rsid w:val="003809D4"/>
    <w:rsid w:val="003845B5"/>
    <w:rsid w:val="00385373"/>
    <w:rsid w:val="003858F2"/>
    <w:rsid w:val="003866A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6FBD"/>
    <w:rsid w:val="003F7907"/>
    <w:rsid w:val="003F7C59"/>
    <w:rsid w:val="0040052B"/>
    <w:rsid w:val="004025B1"/>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B03"/>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0D71"/>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1933"/>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1B8"/>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1AA"/>
    <w:rsid w:val="00545FA1"/>
    <w:rsid w:val="00546F27"/>
    <w:rsid w:val="0055096F"/>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08C"/>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4E9C"/>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6D5F"/>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C63"/>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48C0"/>
    <w:rsid w:val="0086569B"/>
    <w:rsid w:val="008714BA"/>
    <w:rsid w:val="00872C2F"/>
    <w:rsid w:val="008751D7"/>
    <w:rsid w:val="0087582B"/>
    <w:rsid w:val="008760D1"/>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4E6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2D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67069"/>
    <w:rsid w:val="009705A1"/>
    <w:rsid w:val="00972405"/>
    <w:rsid w:val="00972954"/>
    <w:rsid w:val="0097512B"/>
    <w:rsid w:val="0097619B"/>
    <w:rsid w:val="009774B0"/>
    <w:rsid w:val="00980C3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54CB"/>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2E19"/>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97EB1"/>
    <w:rsid w:val="00AA0205"/>
    <w:rsid w:val="00AA0518"/>
    <w:rsid w:val="00AA1DBA"/>
    <w:rsid w:val="00AA2672"/>
    <w:rsid w:val="00AA41DB"/>
    <w:rsid w:val="00AA694B"/>
    <w:rsid w:val="00AB0A27"/>
    <w:rsid w:val="00AB4CA2"/>
    <w:rsid w:val="00AB6A0B"/>
    <w:rsid w:val="00AC0789"/>
    <w:rsid w:val="00AC1181"/>
    <w:rsid w:val="00AC167C"/>
    <w:rsid w:val="00AC19C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935"/>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74B"/>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3DD4"/>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3F48"/>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0768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521"/>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1D96"/>
    <w:rsid w:val="00CD2AFA"/>
    <w:rsid w:val="00CD33C5"/>
    <w:rsid w:val="00CD3A98"/>
    <w:rsid w:val="00CD4C2B"/>
    <w:rsid w:val="00CD4C7D"/>
    <w:rsid w:val="00CD4DF7"/>
    <w:rsid w:val="00CD5F4E"/>
    <w:rsid w:val="00CE2AD9"/>
    <w:rsid w:val="00CE3C47"/>
    <w:rsid w:val="00CF0180"/>
    <w:rsid w:val="00CF0CAB"/>
    <w:rsid w:val="00CF1FEF"/>
    <w:rsid w:val="00CF2757"/>
    <w:rsid w:val="00CF41D1"/>
    <w:rsid w:val="00CF524D"/>
    <w:rsid w:val="00CF6904"/>
    <w:rsid w:val="00CF72C2"/>
    <w:rsid w:val="00D01A44"/>
    <w:rsid w:val="00D050BB"/>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2F79"/>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49DA"/>
    <w:rsid w:val="00DB6DE8"/>
    <w:rsid w:val="00DB7169"/>
    <w:rsid w:val="00DC0E58"/>
    <w:rsid w:val="00DC1811"/>
    <w:rsid w:val="00DC30E5"/>
    <w:rsid w:val="00DC3B46"/>
    <w:rsid w:val="00DC6ADE"/>
    <w:rsid w:val="00DC6FE6"/>
    <w:rsid w:val="00DD1870"/>
    <w:rsid w:val="00DD1C3B"/>
    <w:rsid w:val="00DD2482"/>
    <w:rsid w:val="00DD2F82"/>
    <w:rsid w:val="00DD3AA8"/>
    <w:rsid w:val="00DD4977"/>
    <w:rsid w:val="00DD60FA"/>
    <w:rsid w:val="00DD7105"/>
    <w:rsid w:val="00DE262B"/>
    <w:rsid w:val="00DE526D"/>
    <w:rsid w:val="00DE5AB0"/>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17F76"/>
    <w:rsid w:val="00E212F2"/>
    <w:rsid w:val="00E21B3B"/>
    <w:rsid w:val="00E245B6"/>
    <w:rsid w:val="00E24858"/>
    <w:rsid w:val="00E25C24"/>
    <w:rsid w:val="00E268D5"/>
    <w:rsid w:val="00E30D80"/>
    <w:rsid w:val="00E31108"/>
    <w:rsid w:val="00E3178B"/>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2E2"/>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C25"/>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0BCE"/>
    <w:rsid w:val="00F50DBC"/>
    <w:rsid w:val="00F51B01"/>
    <w:rsid w:val="00F51C29"/>
    <w:rsid w:val="00F53EA0"/>
    <w:rsid w:val="00F554E8"/>
    <w:rsid w:val="00F56480"/>
    <w:rsid w:val="00F56FA3"/>
    <w:rsid w:val="00F60FD0"/>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0F85DCD2-2CAC-4B3B-A64D-59D13B0A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02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3253734">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ellenf@uark.edu" TargetMode="External"/><Relationship Id="rId3" Type="http://schemas.openxmlformats.org/officeDocument/2006/relationships/customXml" Target="../customXml/item3.xml"/><Relationship Id="rId21" Type="http://schemas.openxmlformats.org/officeDocument/2006/relationships/hyperlink" Target="http://procurement.uark.edu/_resources/documents/TGSForm.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hogbid.uar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esmith@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21e4bd-d84f-4b4e-8433-52f4465fbc09">
      <UserInfo>
        <DisplayName>Evan Ling</DisplayName>
        <AccountId>14</AccountId>
        <AccountType/>
      </UserInfo>
      <UserInfo>
        <DisplayName>John Marchisin</DisplayName>
        <AccountId>17</AccountId>
        <AccountType/>
      </UserInfo>
      <UserInfo>
        <DisplayName>Ken Anderson</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4" ma:contentTypeDescription="Create a new document." ma:contentTypeScope="" ma:versionID="cc95b8c051bc8764947a9f9a79b61f1a">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0a6895ce83bcc8e97ee0be3bdb1b15fd"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7FF2-9266-4336-A558-76EA5274BC40}">
  <ds:schemaRefs>
    <ds:schemaRef ds:uri="http://schemas.microsoft.com/office/2006/metadata/properties"/>
    <ds:schemaRef ds:uri="http://schemas.microsoft.com/office/infopath/2007/PartnerControls"/>
    <ds:schemaRef ds:uri="0d21e4bd-d84f-4b4e-8433-52f4465fbc09"/>
  </ds:schemaRefs>
</ds:datastoreItem>
</file>

<file path=customXml/itemProps2.xml><?xml version="1.0" encoding="utf-8"?>
<ds:datastoreItem xmlns:ds="http://schemas.openxmlformats.org/officeDocument/2006/customXml" ds:itemID="{98C04795-2C4F-40F5-A93B-4D7E281E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AD341-70FD-4724-9C5C-72F969900319}">
  <ds:schemaRefs>
    <ds:schemaRef ds:uri="http://schemas.microsoft.com/sharepoint/v3/contenttype/forms"/>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22</Pages>
  <Words>11494</Words>
  <Characters>65517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Ken Anderson</cp:lastModifiedBy>
  <cp:revision>4</cp:revision>
  <cp:lastPrinted>2015-09-28T20:57:00Z</cp:lastPrinted>
  <dcterms:created xsi:type="dcterms:W3CDTF">2022-09-30T14:28:00Z</dcterms:created>
  <dcterms:modified xsi:type="dcterms:W3CDTF">2022-09-30T19:11:00Z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ies>
</file>