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E2816" w14:textId="77777777" w:rsidR="00B12523" w:rsidRPr="00BA12F5" w:rsidRDefault="00B12523" w:rsidP="00B12523">
      <w:pPr>
        <w:pStyle w:val="MyNormal"/>
        <w:jc w:val="center"/>
        <w:rPr>
          <w:rFonts w:ascii="Times New Roman" w:hAnsi="Times New Roman"/>
          <w:b/>
          <w:szCs w:val="22"/>
        </w:rPr>
      </w:pPr>
      <w:bookmarkStart w:id="0" w:name="_Toc251665747"/>
      <w:r w:rsidRPr="00BA12F5">
        <w:rPr>
          <w:rFonts w:ascii="Times New Roman" w:hAnsi="Times New Roman"/>
          <w:noProof/>
          <w:szCs w:val="22"/>
        </w:rPr>
        <w:drawing>
          <wp:inline distT="0" distB="0" distL="0" distR="0" wp14:anchorId="26F4A272" wp14:editId="1208A9B6">
            <wp:extent cx="379730" cy="558165"/>
            <wp:effectExtent l="0" t="0" r="1270" b="0"/>
            <wp:docPr id="4" name="Picture 4" descr="Description: Graphic_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raphic_El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730" cy="558165"/>
                    </a:xfrm>
                    <a:prstGeom prst="rect">
                      <a:avLst/>
                    </a:prstGeom>
                    <a:noFill/>
                    <a:ln>
                      <a:noFill/>
                    </a:ln>
                  </pic:spPr>
                </pic:pic>
              </a:graphicData>
            </a:graphic>
          </wp:inline>
        </w:drawing>
      </w:r>
      <w:r w:rsidRPr="00BA12F5">
        <w:rPr>
          <w:rFonts w:ascii="Times New Roman" w:hAnsi="Times New Roman"/>
          <w:noProof/>
          <w:szCs w:val="22"/>
        </w:rPr>
        <w:drawing>
          <wp:inline distT="0" distB="0" distL="0" distR="0" wp14:anchorId="71636ABB" wp14:editId="0E0269F1">
            <wp:extent cx="1496060" cy="462915"/>
            <wp:effectExtent l="0" t="0" r="8890" b="0"/>
            <wp:docPr id="3" name="Picture 3" descr="Description: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Wordm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6060" cy="462915"/>
                    </a:xfrm>
                    <a:prstGeom prst="rect">
                      <a:avLst/>
                    </a:prstGeom>
                    <a:noFill/>
                    <a:ln>
                      <a:noFill/>
                    </a:ln>
                  </pic:spPr>
                </pic:pic>
              </a:graphicData>
            </a:graphic>
          </wp:inline>
        </w:drawing>
      </w:r>
    </w:p>
    <w:p w14:paraId="786C2B41" w14:textId="77777777" w:rsidR="007E06D5" w:rsidRPr="00BA12F5" w:rsidRDefault="007E06D5" w:rsidP="007E06D5">
      <w:pPr>
        <w:pStyle w:val="MyNormal"/>
        <w:jc w:val="center"/>
        <w:rPr>
          <w:rFonts w:ascii="Times New Roman" w:hAnsi="Times New Roman"/>
          <w:b/>
          <w:szCs w:val="22"/>
        </w:rPr>
      </w:pPr>
    </w:p>
    <w:p w14:paraId="6ED06D28" w14:textId="62058384" w:rsidR="00B12523" w:rsidRPr="00BA12F5" w:rsidRDefault="00B12523" w:rsidP="00B12523">
      <w:pPr>
        <w:pStyle w:val="MyNormal"/>
        <w:jc w:val="center"/>
        <w:rPr>
          <w:rFonts w:ascii="Times New Roman" w:hAnsi="Times New Roman"/>
          <w:b/>
          <w:szCs w:val="22"/>
        </w:rPr>
      </w:pPr>
      <w:r w:rsidRPr="00BA12F5">
        <w:rPr>
          <w:rFonts w:ascii="Times New Roman" w:hAnsi="Times New Roman"/>
          <w:b/>
          <w:szCs w:val="22"/>
        </w:rPr>
        <w:t>Request for Proposal (RFP</w:t>
      </w:r>
      <w:r w:rsidR="00552103">
        <w:rPr>
          <w:rFonts w:ascii="Times New Roman" w:hAnsi="Times New Roman"/>
          <w:b/>
          <w:szCs w:val="22"/>
        </w:rPr>
        <w:t>)</w:t>
      </w:r>
    </w:p>
    <w:p w14:paraId="4CF89808" w14:textId="1AA94399" w:rsidR="00B12523" w:rsidRPr="00BA12F5" w:rsidRDefault="00B12523" w:rsidP="00B12523">
      <w:pPr>
        <w:pStyle w:val="MyNormal"/>
        <w:jc w:val="center"/>
        <w:rPr>
          <w:rFonts w:ascii="Times New Roman" w:hAnsi="Times New Roman"/>
          <w:b/>
          <w:color w:val="FF0000"/>
          <w:szCs w:val="22"/>
        </w:rPr>
      </w:pPr>
      <w:r w:rsidRPr="00BA12F5">
        <w:rPr>
          <w:rFonts w:ascii="Times New Roman" w:hAnsi="Times New Roman"/>
          <w:b/>
          <w:szCs w:val="22"/>
        </w:rPr>
        <w:t xml:space="preserve">RFP No. </w:t>
      </w:r>
      <w:r w:rsidR="004E1D3E" w:rsidRPr="004E1D3E">
        <w:rPr>
          <w:rFonts w:ascii="Times New Roman" w:hAnsi="Times New Roman"/>
          <w:b/>
          <w:szCs w:val="22"/>
        </w:rPr>
        <w:t>070</w:t>
      </w:r>
      <w:r w:rsidR="00D165B8">
        <w:rPr>
          <w:rFonts w:ascii="Times New Roman" w:hAnsi="Times New Roman"/>
          <w:b/>
          <w:szCs w:val="22"/>
        </w:rPr>
        <w:t>9</w:t>
      </w:r>
      <w:r w:rsidR="004E1D3E" w:rsidRPr="004E1D3E">
        <w:rPr>
          <w:rFonts w:ascii="Times New Roman" w:hAnsi="Times New Roman"/>
          <w:b/>
          <w:szCs w:val="22"/>
        </w:rPr>
        <w:t>2025</w:t>
      </w:r>
    </w:p>
    <w:p w14:paraId="02D4D770" w14:textId="13CC5C06" w:rsidR="00424659" w:rsidRPr="00B735D6" w:rsidRDefault="003D0AFB" w:rsidP="00424659">
      <w:pPr>
        <w:pStyle w:val="MyNormal"/>
        <w:jc w:val="center"/>
        <w:rPr>
          <w:rFonts w:ascii="Times New Roman" w:hAnsi="Times New Roman"/>
          <w:b/>
          <w:szCs w:val="22"/>
        </w:rPr>
      </w:pPr>
      <w:r>
        <w:rPr>
          <w:rFonts w:ascii="Times New Roman" w:hAnsi="Times New Roman"/>
          <w:b/>
          <w:szCs w:val="22"/>
        </w:rPr>
        <w:t xml:space="preserve">Garvan Woodland Gardens </w:t>
      </w:r>
      <w:r w:rsidR="00B735D6" w:rsidRPr="00B735D6">
        <w:rPr>
          <w:rFonts w:ascii="Times New Roman" w:hAnsi="Times New Roman"/>
          <w:b/>
          <w:szCs w:val="22"/>
        </w:rPr>
        <w:t>Auxiliary Services (Parking)</w:t>
      </w:r>
    </w:p>
    <w:p w14:paraId="676A02EA" w14:textId="77777777" w:rsidR="00B12523" w:rsidRPr="00BA12F5" w:rsidRDefault="00B12523" w:rsidP="00B12523">
      <w:pPr>
        <w:pStyle w:val="MyNormal"/>
        <w:jc w:val="left"/>
        <w:rPr>
          <w:rFonts w:ascii="Times New Roman" w:hAnsi="Times New Roman"/>
          <w:b/>
          <w:szCs w:val="22"/>
        </w:rPr>
      </w:pPr>
    </w:p>
    <w:p w14:paraId="68FEBD1F" w14:textId="26511CF3" w:rsidR="00B12523" w:rsidRPr="00BA12F5" w:rsidRDefault="008B598E"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BA12F5">
        <w:rPr>
          <w:rFonts w:ascii="Times New Roman" w:hAnsi="Times New Roman"/>
          <w:b/>
          <w:szCs w:val="22"/>
        </w:rPr>
        <w:tab/>
      </w:r>
      <w:r w:rsidR="00624B1F">
        <w:rPr>
          <w:rFonts w:ascii="Times New Roman" w:hAnsi="Times New Roman"/>
          <w:b/>
          <w:szCs w:val="22"/>
        </w:rPr>
        <w:t xml:space="preserve">RFP </w:t>
      </w:r>
      <w:r w:rsidR="00B12523" w:rsidRPr="00BA12F5">
        <w:rPr>
          <w:rFonts w:ascii="Times New Roman" w:hAnsi="Times New Roman"/>
          <w:b/>
          <w:szCs w:val="22"/>
        </w:rPr>
        <w:t>RELEASE DATE:</w:t>
      </w:r>
      <w:r w:rsidR="00B12523" w:rsidRPr="00BA12F5">
        <w:rPr>
          <w:rFonts w:ascii="Times New Roman" w:hAnsi="Times New Roman"/>
          <w:b/>
          <w:szCs w:val="22"/>
        </w:rPr>
        <w:tab/>
      </w:r>
      <w:r w:rsidR="007128DF" w:rsidRPr="007128DF">
        <w:rPr>
          <w:rFonts w:ascii="Times New Roman" w:hAnsi="Times New Roman"/>
          <w:b/>
          <w:szCs w:val="22"/>
        </w:rPr>
        <w:t xml:space="preserve">July </w:t>
      </w:r>
      <w:r w:rsidR="00D165B8">
        <w:rPr>
          <w:rFonts w:ascii="Times New Roman" w:hAnsi="Times New Roman"/>
          <w:b/>
          <w:szCs w:val="22"/>
        </w:rPr>
        <w:t>9</w:t>
      </w:r>
      <w:r w:rsidR="007128DF" w:rsidRPr="007128DF">
        <w:rPr>
          <w:rFonts w:ascii="Times New Roman" w:hAnsi="Times New Roman"/>
          <w:b/>
          <w:szCs w:val="22"/>
        </w:rPr>
        <w:t>, 2025</w:t>
      </w:r>
    </w:p>
    <w:p w14:paraId="29A1A37C" w14:textId="13D0A48B" w:rsidR="00B12523" w:rsidRPr="00BA12F5" w:rsidRDefault="00B12523"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BA12F5">
        <w:rPr>
          <w:rFonts w:ascii="Times New Roman" w:hAnsi="Times New Roman"/>
          <w:b/>
          <w:szCs w:val="22"/>
        </w:rPr>
        <w:tab/>
      </w:r>
      <w:r w:rsidRPr="00BA12F5">
        <w:rPr>
          <w:rFonts w:ascii="Times New Roman" w:hAnsi="Times New Roman"/>
          <w:b/>
          <w:szCs w:val="22"/>
        </w:rPr>
        <w:tab/>
      </w:r>
      <w:r w:rsidRPr="00BA12F5">
        <w:rPr>
          <w:rFonts w:ascii="Times New Roman" w:hAnsi="Times New Roman"/>
          <w:b/>
          <w:szCs w:val="22"/>
        </w:rPr>
        <w:tab/>
      </w:r>
      <w:r w:rsidRPr="00BA12F5">
        <w:rPr>
          <w:rFonts w:ascii="Times New Roman" w:hAnsi="Times New Roman"/>
          <w:b/>
          <w:szCs w:val="22"/>
        </w:rPr>
        <w:tab/>
      </w:r>
    </w:p>
    <w:p w14:paraId="20750631" w14:textId="6A0AF33D" w:rsidR="009A29F3" w:rsidRPr="00BA12F5" w:rsidRDefault="009A29F3" w:rsidP="0063517B">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color w:val="FF0000"/>
          <w:szCs w:val="22"/>
        </w:rPr>
      </w:pPr>
      <w:r w:rsidRPr="00BA12F5">
        <w:rPr>
          <w:rFonts w:ascii="Times New Roman" w:hAnsi="Times New Roman"/>
          <w:b/>
          <w:szCs w:val="22"/>
        </w:rPr>
        <w:tab/>
      </w:r>
      <w:r w:rsidR="00B735D6" w:rsidRPr="00615743">
        <w:rPr>
          <w:rFonts w:ascii="Times New Roman" w:hAnsi="Times New Roman"/>
          <w:b/>
          <w:szCs w:val="22"/>
        </w:rPr>
        <w:t>OPTIONAL</w:t>
      </w:r>
      <w:r w:rsidR="00C41304" w:rsidRPr="00615743">
        <w:rPr>
          <w:rFonts w:ascii="Times New Roman" w:hAnsi="Times New Roman"/>
          <w:b/>
          <w:szCs w:val="22"/>
        </w:rPr>
        <w:t xml:space="preserve"> </w:t>
      </w:r>
      <w:r w:rsidR="00615743" w:rsidRPr="00615743">
        <w:rPr>
          <w:rFonts w:ascii="Times New Roman" w:hAnsi="Times New Roman"/>
          <w:b/>
          <w:szCs w:val="22"/>
        </w:rPr>
        <w:t>SOLICITATION CONFERENCE</w:t>
      </w:r>
      <w:r w:rsidRPr="00615743">
        <w:rPr>
          <w:rFonts w:ascii="Times New Roman" w:hAnsi="Times New Roman"/>
          <w:b/>
          <w:szCs w:val="22"/>
        </w:rPr>
        <w:t>:</w:t>
      </w:r>
      <w:r w:rsidR="00B12523" w:rsidRPr="00BA12F5">
        <w:rPr>
          <w:rFonts w:ascii="Times New Roman" w:hAnsi="Times New Roman"/>
          <w:b/>
          <w:szCs w:val="22"/>
        </w:rPr>
        <w:tab/>
      </w:r>
      <w:r w:rsidR="008E3D1F" w:rsidRPr="00702BFC">
        <w:rPr>
          <w:rFonts w:ascii="Times New Roman" w:hAnsi="Times New Roman"/>
          <w:b/>
          <w:szCs w:val="22"/>
        </w:rPr>
        <w:t xml:space="preserve">July </w:t>
      </w:r>
      <w:r w:rsidR="001316D1">
        <w:rPr>
          <w:rFonts w:ascii="Times New Roman" w:hAnsi="Times New Roman"/>
          <w:b/>
          <w:szCs w:val="22"/>
        </w:rPr>
        <w:t>23</w:t>
      </w:r>
      <w:r w:rsidR="008E3D1F" w:rsidRPr="00702BFC">
        <w:rPr>
          <w:rFonts w:ascii="Times New Roman" w:hAnsi="Times New Roman"/>
          <w:b/>
          <w:szCs w:val="22"/>
        </w:rPr>
        <w:t>, 2025</w:t>
      </w:r>
      <w:r w:rsidR="00702BFC" w:rsidRPr="00702BFC">
        <w:rPr>
          <w:rFonts w:ascii="Times New Roman" w:hAnsi="Times New Roman"/>
          <w:b/>
          <w:szCs w:val="22"/>
        </w:rPr>
        <w:t xml:space="preserve"> @ 2:00 PM </w:t>
      </w:r>
      <w:r w:rsidRPr="00702BFC">
        <w:rPr>
          <w:rFonts w:ascii="Times New Roman" w:hAnsi="Times New Roman"/>
          <w:b/>
          <w:szCs w:val="22"/>
        </w:rPr>
        <w:t>CST</w:t>
      </w:r>
    </w:p>
    <w:p w14:paraId="5A573AAA" w14:textId="7B246046" w:rsidR="00494DE0" w:rsidRPr="006D1F7C" w:rsidRDefault="00494DE0" w:rsidP="0063517B">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BA12F5">
        <w:rPr>
          <w:rFonts w:ascii="Times New Roman" w:hAnsi="Times New Roman"/>
          <w:b/>
          <w:color w:val="FF0000"/>
          <w:szCs w:val="22"/>
        </w:rPr>
        <w:tab/>
      </w:r>
      <w:r w:rsidRPr="00BA12F5">
        <w:rPr>
          <w:rFonts w:ascii="Times New Roman" w:hAnsi="Times New Roman"/>
          <w:b/>
          <w:color w:val="FF0000"/>
          <w:szCs w:val="22"/>
        </w:rPr>
        <w:tab/>
      </w:r>
      <w:r w:rsidR="00914E1E" w:rsidRPr="006D1F7C">
        <w:rPr>
          <w:rFonts w:ascii="Times New Roman" w:hAnsi="Times New Roman"/>
          <w:b/>
          <w:szCs w:val="22"/>
        </w:rPr>
        <w:t xml:space="preserve">Via Teams – see </w:t>
      </w:r>
      <w:r w:rsidR="006D1F7C" w:rsidRPr="006D1F7C">
        <w:rPr>
          <w:rFonts w:ascii="Times New Roman" w:hAnsi="Times New Roman"/>
          <w:b/>
          <w:szCs w:val="22"/>
        </w:rPr>
        <w:t>section 5</w:t>
      </w:r>
    </w:p>
    <w:p w14:paraId="0E8E634C" w14:textId="77777777" w:rsidR="009A29F3" w:rsidRPr="00BA12F5" w:rsidRDefault="009A29F3" w:rsidP="0063517B">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p>
    <w:p w14:paraId="0EA48142" w14:textId="75A83042" w:rsidR="0063517B" w:rsidRPr="007128DF" w:rsidRDefault="009A29F3" w:rsidP="0063517B">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BA12F5">
        <w:rPr>
          <w:rFonts w:ascii="Times New Roman" w:hAnsi="Times New Roman"/>
          <w:b/>
          <w:szCs w:val="22"/>
        </w:rPr>
        <w:tab/>
      </w:r>
      <w:r w:rsidR="00B12523" w:rsidRPr="007128DF">
        <w:rPr>
          <w:rFonts w:ascii="Times New Roman" w:hAnsi="Times New Roman"/>
          <w:b/>
          <w:szCs w:val="22"/>
        </w:rPr>
        <w:t>PROPOSAL DUE DATE:</w:t>
      </w:r>
      <w:r w:rsidR="00B12523" w:rsidRPr="007128DF">
        <w:rPr>
          <w:rFonts w:ascii="Times New Roman" w:hAnsi="Times New Roman"/>
          <w:b/>
          <w:szCs w:val="22"/>
        </w:rPr>
        <w:tab/>
      </w:r>
      <w:r w:rsidR="006D67F3">
        <w:rPr>
          <w:rFonts w:ascii="Times New Roman" w:hAnsi="Times New Roman"/>
          <w:b/>
          <w:szCs w:val="22"/>
        </w:rPr>
        <w:t xml:space="preserve">August </w:t>
      </w:r>
      <w:r w:rsidR="000B166D">
        <w:rPr>
          <w:rFonts w:ascii="Times New Roman" w:hAnsi="Times New Roman"/>
          <w:b/>
          <w:szCs w:val="22"/>
        </w:rPr>
        <w:t>6</w:t>
      </w:r>
      <w:r w:rsidR="007128DF" w:rsidRPr="007128DF">
        <w:rPr>
          <w:rFonts w:ascii="Times New Roman" w:hAnsi="Times New Roman"/>
          <w:b/>
          <w:szCs w:val="22"/>
        </w:rPr>
        <w:t>, 2025</w:t>
      </w:r>
      <w:r w:rsidR="004B1F89" w:rsidRPr="007128DF">
        <w:rPr>
          <w:rFonts w:ascii="Times New Roman" w:hAnsi="Times New Roman"/>
          <w:b/>
          <w:szCs w:val="22"/>
        </w:rPr>
        <w:t>*</w:t>
      </w:r>
    </w:p>
    <w:p w14:paraId="0F9774AB" w14:textId="4602A71B" w:rsidR="00B12523" w:rsidRPr="007128DF" w:rsidRDefault="00B12523"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7128DF">
        <w:rPr>
          <w:rFonts w:ascii="Times New Roman" w:hAnsi="Times New Roman"/>
          <w:b/>
          <w:szCs w:val="22"/>
        </w:rPr>
        <w:tab/>
        <w:t>PROPOSAL DUE TIME:</w:t>
      </w:r>
      <w:r w:rsidRPr="007128DF">
        <w:rPr>
          <w:rFonts w:ascii="Times New Roman" w:hAnsi="Times New Roman"/>
          <w:b/>
          <w:szCs w:val="22"/>
        </w:rPr>
        <w:tab/>
      </w:r>
      <w:r w:rsidR="00A265D3" w:rsidRPr="007128DF">
        <w:rPr>
          <w:rFonts w:ascii="Times New Roman" w:hAnsi="Times New Roman"/>
          <w:b/>
          <w:szCs w:val="22"/>
        </w:rPr>
        <w:t>2:30 PM</w:t>
      </w:r>
      <w:r w:rsidR="005A2AE3" w:rsidRPr="007128DF">
        <w:rPr>
          <w:rFonts w:ascii="Times New Roman" w:hAnsi="Times New Roman"/>
          <w:b/>
          <w:szCs w:val="22"/>
        </w:rPr>
        <w:t xml:space="preserve"> </w:t>
      </w:r>
      <w:r w:rsidRPr="007128DF">
        <w:rPr>
          <w:rFonts w:ascii="Times New Roman" w:hAnsi="Times New Roman"/>
          <w:b/>
          <w:szCs w:val="22"/>
        </w:rPr>
        <w:t>CST</w:t>
      </w:r>
      <w:r w:rsidR="00CC447D" w:rsidRPr="007128DF">
        <w:rPr>
          <w:rFonts w:ascii="Times New Roman" w:hAnsi="Times New Roman"/>
          <w:b/>
          <w:szCs w:val="22"/>
        </w:rPr>
        <w:t>*</w:t>
      </w:r>
    </w:p>
    <w:p w14:paraId="7AE613DD" w14:textId="5D526F69" w:rsidR="00B324BF" w:rsidRPr="00BA12F5" w:rsidRDefault="00B324BF"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color w:val="FF0000"/>
          <w:szCs w:val="22"/>
        </w:rPr>
      </w:pPr>
      <w:r w:rsidRPr="009E3C7B">
        <w:rPr>
          <w:rFonts w:ascii="Times New Roman" w:hAnsi="Times New Roman"/>
          <w:b/>
          <w:szCs w:val="22"/>
        </w:rPr>
        <w:tab/>
      </w:r>
      <w:r w:rsidR="00751956" w:rsidRPr="009E3C7B">
        <w:rPr>
          <w:rFonts w:ascii="Times New Roman" w:hAnsi="Times New Roman"/>
          <w:b/>
          <w:szCs w:val="22"/>
        </w:rPr>
        <w:t>PROPOSAL</w:t>
      </w:r>
      <w:r w:rsidRPr="009E3C7B">
        <w:rPr>
          <w:rFonts w:ascii="Times New Roman" w:hAnsi="Times New Roman"/>
          <w:b/>
          <w:szCs w:val="22"/>
        </w:rPr>
        <w:t xml:space="preserve"> OPENING</w:t>
      </w:r>
      <w:r w:rsidR="003230C3" w:rsidRPr="009E3C7B">
        <w:rPr>
          <w:rFonts w:ascii="Times New Roman" w:hAnsi="Times New Roman"/>
          <w:b/>
          <w:szCs w:val="22"/>
        </w:rPr>
        <w:t xml:space="preserve"> EVENT</w:t>
      </w:r>
      <w:r w:rsidRPr="009E3C7B">
        <w:rPr>
          <w:rFonts w:ascii="Times New Roman" w:hAnsi="Times New Roman"/>
          <w:b/>
          <w:szCs w:val="22"/>
        </w:rPr>
        <w:t>:</w:t>
      </w:r>
      <w:r w:rsidRPr="009E3C7B">
        <w:rPr>
          <w:rFonts w:ascii="Times New Roman" w:hAnsi="Times New Roman"/>
          <w:b/>
          <w:szCs w:val="22"/>
        </w:rPr>
        <w:tab/>
        <w:t>2:30 PM CST</w:t>
      </w:r>
    </w:p>
    <w:p w14:paraId="406388D5" w14:textId="77777777" w:rsidR="00B12523" w:rsidRPr="00BA12F5" w:rsidRDefault="00B12523"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color w:val="FF0000"/>
          <w:szCs w:val="22"/>
        </w:rPr>
      </w:pPr>
    </w:p>
    <w:p w14:paraId="100FB344" w14:textId="1B418DAE" w:rsidR="00C748BF" w:rsidRDefault="00B12523" w:rsidP="00C748BF">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BA12F5">
        <w:rPr>
          <w:rFonts w:ascii="Times New Roman" w:hAnsi="Times New Roman"/>
          <w:b/>
          <w:szCs w:val="22"/>
        </w:rPr>
        <w:tab/>
      </w:r>
      <w:r w:rsidRPr="00D61033">
        <w:rPr>
          <w:rFonts w:ascii="Times New Roman" w:hAnsi="Times New Roman"/>
          <w:b/>
          <w:szCs w:val="22"/>
        </w:rPr>
        <w:t>SUBMIT ALL PROPOSALS TO:</w:t>
      </w:r>
      <w:r w:rsidRPr="00D61033">
        <w:rPr>
          <w:rFonts w:ascii="Times New Roman" w:hAnsi="Times New Roman"/>
          <w:b/>
          <w:szCs w:val="22"/>
        </w:rPr>
        <w:tab/>
      </w:r>
      <w:bookmarkStart w:id="1" w:name="_Hlk62806194"/>
      <w:r w:rsidR="00481B5A">
        <w:rPr>
          <w:rFonts w:ascii="Times New Roman" w:hAnsi="Times New Roman"/>
          <w:b/>
          <w:szCs w:val="22"/>
        </w:rPr>
        <w:fldChar w:fldCharType="begin"/>
      </w:r>
      <w:r w:rsidR="00481B5A">
        <w:rPr>
          <w:rFonts w:ascii="Times New Roman" w:hAnsi="Times New Roman"/>
          <w:b/>
          <w:szCs w:val="22"/>
        </w:rPr>
        <w:instrText>HYPERLINK "https://forms.uark.edu/xfp/form/906"</w:instrText>
      </w:r>
      <w:r w:rsidR="00481B5A">
        <w:rPr>
          <w:rFonts w:ascii="Times New Roman" w:hAnsi="Times New Roman"/>
          <w:b/>
          <w:szCs w:val="22"/>
        </w:rPr>
      </w:r>
      <w:r w:rsidR="00481B5A">
        <w:rPr>
          <w:rFonts w:ascii="Times New Roman" w:hAnsi="Times New Roman"/>
          <w:b/>
          <w:szCs w:val="22"/>
        </w:rPr>
        <w:fldChar w:fldCharType="separate"/>
      </w:r>
      <w:r w:rsidR="00985AE1" w:rsidRPr="00481B5A">
        <w:rPr>
          <w:rStyle w:val="Hyperlink"/>
          <w:rFonts w:ascii="Times New Roman" w:hAnsi="Times New Roman"/>
          <w:b/>
          <w:szCs w:val="22"/>
        </w:rPr>
        <w:t>UA Formal Bid Submission</w:t>
      </w:r>
      <w:r w:rsidR="00481B5A">
        <w:rPr>
          <w:rFonts w:ascii="Times New Roman" w:hAnsi="Times New Roman"/>
          <w:b/>
          <w:szCs w:val="22"/>
        </w:rPr>
        <w:fldChar w:fldCharType="end"/>
      </w:r>
    </w:p>
    <w:p w14:paraId="3955426E" w14:textId="77777777" w:rsidR="00785652" w:rsidRPr="004F71F4" w:rsidRDefault="00785652" w:rsidP="00785652">
      <w:pPr>
        <w:pStyle w:val="MyNormal"/>
        <w:tabs>
          <w:tab w:val="clear" w:pos="540"/>
          <w:tab w:val="clear" w:pos="1260"/>
          <w:tab w:val="clear" w:pos="2160"/>
          <w:tab w:val="clear" w:pos="2880"/>
          <w:tab w:val="clear" w:pos="3600"/>
          <w:tab w:val="clear" w:pos="4320"/>
          <w:tab w:val="right" w:pos="5400"/>
          <w:tab w:val="left" w:pos="5760"/>
        </w:tabs>
        <w:jc w:val="center"/>
        <w:rPr>
          <w:rFonts w:ascii="Times New Roman" w:hAnsi="Times New Roman"/>
          <w:b/>
          <w:szCs w:val="22"/>
          <w:u w:val="single"/>
        </w:rPr>
      </w:pPr>
      <w:r w:rsidRPr="009E3C7B">
        <w:rPr>
          <w:rFonts w:ascii="Times New Roman" w:hAnsi="Times New Roman"/>
          <w:b/>
          <w:szCs w:val="22"/>
          <w:u w:val="single"/>
        </w:rPr>
        <w:t>(NOTE: Take care to choose the CORRECT BID NUMBER from the dropdown menu.)</w:t>
      </w:r>
    </w:p>
    <w:p w14:paraId="4412B904" w14:textId="77777777" w:rsidR="00785652" w:rsidRPr="00C5474E" w:rsidRDefault="00785652" w:rsidP="00C748BF">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p>
    <w:p w14:paraId="0441D6F8" w14:textId="1EA46E32" w:rsidR="00C748BF" w:rsidRPr="00C5474E" w:rsidRDefault="00C748BF" w:rsidP="003248B2">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sidRPr="00C5474E">
        <w:rPr>
          <w:rFonts w:ascii="Times New Roman" w:hAnsi="Times New Roman"/>
          <w:b/>
          <w:szCs w:val="22"/>
        </w:rPr>
        <w:tab/>
      </w:r>
      <w:r w:rsidRPr="00C5474E">
        <w:rPr>
          <w:rFonts w:ascii="Times New Roman" w:hAnsi="Times New Roman"/>
          <w:b/>
          <w:szCs w:val="22"/>
        </w:rPr>
        <w:tab/>
      </w:r>
    </w:p>
    <w:p w14:paraId="5A5E0EED" w14:textId="2BCA6261" w:rsidR="00902BF9" w:rsidRPr="00BA12F5" w:rsidRDefault="00C748BF" w:rsidP="005246FE">
      <w:pPr>
        <w:pStyle w:val="MyNormal"/>
        <w:tabs>
          <w:tab w:val="clear" w:pos="540"/>
          <w:tab w:val="clear" w:pos="1260"/>
          <w:tab w:val="clear" w:pos="2160"/>
          <w:tab w:val="clear" w:pos="2880"/>
          <w:tab w:val="clear" w:pos="3600"/>
          <w:tab w:val="clear" w:pos="4320"/>
          <w:tab w:val="right" w:pos="5400"/>
          <w:tab w:val="left" w:pos="5760"/>
        </w:tabs>
        <w:rPr>
          <w:rFonts w:ascii="Times New Roman" w:eastAsia="MS Mincho" w:hAnsi="Times New Roman"/>
          <w:b/>
          <w:bCs/>
          <w:color w:val="000000"/>
          <w:spacing w:val="-1"/>
          <w:u w:val="single"/>
        </w:rPr>
      </w:pPr>
      <w:r w:rsidRPr="00C5474E">
        <w:rPr>
          <w:rFonts w:ascii="Times New Roman" w:hAnsi="Times New Roman"/>
          <w:b/>
          <w:szCs w:val="22"/>
        </w:rPr>
        <w:tab/>
      </w:r>
      <w:r w:rsidR="00B12523" w:rsidRPr="00BA12F5">
        <w:rPr>
          <w:rFonts w:ascii="Times New Roman" w:hAnsi="Times New Roman"/>
          <w:b/>
          <w:szCs w:val="22"/>
        </w:rPr>
        <w:tab/>
      </w:r>
      <w:r w:rsidR="00B12523" w:rsidRPr="00BA12F5">
        <w:rPr>
          <w:rFonts w:ascii="Times New Roman" w:hAnsi="Times New Roman"/>
          <w:b/>
          <w:szCs w:val="22"/>
        </w:rPr>
        <w:tab/>
      </w:r>
      <w:r w:rsidR="00B12523" w:rsidRPr="00BA12F5">
        <w:rPr>
          <w:rFonts w:ascii="Times New Roman" w:hAnsi="Times New Roman"/>
          <w:b/>
          <w:szCs w:val="22"/>
        </w:rPr>
        <w:tab/>
      </w:r>
      <w:r w:rsidR="00B12523" w:rsidRPr="00BA12F5">
        <w:rPr>
          <w:rFonts w:ascii="Times New Roman" w:hAnsi="Times New Roman"/>
          <w:b/>
          <w:szCs w:val="22"/>
        </w:rPr>
        <w:tab/>
      </w:r>
    </w:p>
    <w:bookmarkEnd w:id="1"/>
    <w:p w14:paraId="48746C5C" w14:textId="08B9C8EE" w:rsidR="007E06D5" w:rsidRPr="00BA12F5" w:rsidRDefault="007E06D5" w:rsidP="00134754">
      <w:pPr>
        <w:widowControl w:val="0"/>
        <w:shd w:val="clear" w:color="auto" w:fill="FFFFFF"/>
        <w:tabs>
          <w:tab w:val="left" w:pos="4320"/>
        </w:tabs>
        <w:autoSpaceDE w:val="0"/>
        <w:autoSpaceDN w:val="0"/>
        <w:adjustRightInd w:val="0"/>
        <w:spacing w:after="0" w:line="240" w:lineRule="auto"/>
        <w:jc w:val="center"/>
        <w:rPr>
          <w:rFonts w:ascii="Times New Roman" w:eastAsia="MS Mincho" w:hAnsi="Times New Roman" w:cs="Times New Roman"/>
          <w:b/>
          <w:bCs/>
          <w:color w:val="000000"/>
          <w:spacing w:val="-1"/>
          <w:u w:val="single"/>
        </w:rPr>
      </w:pPr>
      <w:r w:rsidRPr="00BA12F5">
        <w:rPr>
          <w:rFonts w:ascii="Times New Roman" w:eastAsia="MS Mincho" w:hAnsi="Times New Roman" w:cs="Times New Roman"/>
          <w:b/>
          <w:bCs/>
          <w:color w:val="000000"/>
          <w:spacing w:val="-1"/>
          <w:u w:val="single"/>
        </w:rPr>
        <w:t xml:space="preserve">Signature Required For </w:t>
      </w:r>
      <w:r w:rsidR="00640E3A" w:rsidRPr="00BA12F5">
        <w:rPr>
          <w:rFonts w:ascii="Times New Roman" w:eastAsia="MS Mincho" w:hAnsi="Times New Roman" w:cs="Times New Roman"/>
          <w:b/>
          <w:bCs/>
          <w:color w:val="000000"/>
          <w:spacing w:val="-1"/>
          <w:u w:val="single"/>
        </w:rPr>
        <w:t>Proposal</w:t>
      </w:r>
    </w:p>
    <w:p w14:paraId="356DDA51" w14:textId="71FF9B1F" w:rsidR="007E06D5" w:rsidRPr="00BA12F5" w:rsidRDefault="007E06D5" w:rsidP="00BA213F">
      <w:pPr>
        <w:widowControl w:val="0"/>
        <w:shd w:val="clear" w:color="auto" w:fill="FFFFFF"/>
        <w:tabs>
          <w:tab w:val="left" w:pos="4320"/>
        </w:tabs>
        <w:autoSpaceDE w:val="0"/>
        <w:autoSpaceDN w:val="0"/>
        <w:adjustRightInd w:val="0"/>
        <w:rPr>
          <w:rFonts w:ascii="Times New Roman" w:eastAsia="MS Mincho" w:hAnsi="Times New Roman" w:cs="Times New Roman"/>
          <w:b/>
          <w:color w:val="000000"/>
          <w:spacing w:val="-1"/>
        </w:rPr>
      </w:pPr>
      <w:r w:rsidRPr="00BA12F5">
        <w:rPr>
          <w:rFonts w:ascii="Times New Roman" w:hAnsi="Times New Roman" w:cs="Times New Roman"/>
        </w:rPr>
        <w:t>Respondent complies with all articles of the Standard Terms and Conditions documents as counterpart to this RF</w:t>
      </w:r>
      <w:r w:rsidR="00442425">
        <w:rPr>
          <w:rFonts w:ascii="Times New Roman" w:hAnsi="Times New Roman" w:cs="Times New Roman"/>
        </w:rPr>
        <w:t>P</w:t>
      </w:r>
      <w:r w:rsidRPr="00BA12F5">
        <w:rPr>
          <w:rFonts w:ascii="Times New Roman" w:hAnsi="Times New Roman" w:cs="Times New Roman"/>
        </w:rPr>
        <w:t xml:space="preserve"> document, and with all articles within the RFP document.  I</w:t>
      </w:r>
      <w:r w:rsidRPr="00BA12F5">
        <w:rPr>
          <w:rFonts w:ascii="Times New Roman" w:eastAsia="MS Mincho" w:hAnsi="Times New Roman" w:cs="Times New Roman"/>
          <w:color w:val="000000"/>
          <w:spacing w:val="-1"/>
        </w:rPr>
        <w:t xml:space="preserve">f Respondent receives the </w:t>
      </w:r>
      <w:r w:rsidR="00311C9A" w:rsidRPr="00BA12F5">
        <w:rPr>
          <w:rFonts w:ascii="Times New Roman" w:eastAsia="MS Mincho" w:hAnsi="Times New Roman" w:cs="Times New Roman"/>
          <w:color w:val="000000"/>
          <w:spacing w:val="-1"/>
        </w:rPr>
        <w:t>U</w:t>
      </w:r>
      <w:r w:rsidRPr="00BA12F5">
        <w:rPr>
          <w:rFonts w:ascii="Times New Roman" w:eastAsia="MS Mincho" w:hAnsi="Times New Roman" w:cs="Times New Roman"/>
          <w:color w:val="000000"/>
          <w:spacing w:val="-1"/>
        </w:rPr>
        <w:t>niversity’s purchase order, Respondent agrees to</w:t>
      </w:r>
      <w:r w:rsidRPr="00BA12F5">
        <w:rPr>
          <w:rFonts w:ascii="Times New Roman" w:eastAsia="MS Mincho" w:hAnsi="Times New Roman" w:cs="Times New Roman"/>
          <w:color w:val="000000"/>
        </w:rPr>
        <w:t xml:space="preserve"> </w:t>
      </w:r>
      <w:r w:rsidRPr="00BA12F5">
        <w:rPr>
          <w:rFonts w:ascii="Times New Roman" w:eastAsia="MS Mincho" w:hAnsi="Times New Roman" w:cs="Times New Roman"/>
          <w:color w:val="000000"/>
          <w:spacing w:val="-1"/>
        </w:rPr>
        <w:t>furnish the items and/or services listed herein at the prices and/or under the conditions as indicated in the RFP.</w:t>
      </w:r>
      <w:r w:rsidR="008F2868" w:rsidRPr="00BA12F5">
        <w:rPr>
          <w:rFonts w:ascii="Times New Roman" w:eastAsia="MS Mincho" w:hAnsi="Times New Roman" w:cs="Times New Roman"/>
          <w:color w:val="000000"/>
          <w:spacing w:val="-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065"/>
        <w:gridCol w:w="7680"/>
      </w:tblGrid>
      <w:tr w:rsidR="007E06D5" w:rsidRPr="00BA12F5" w14:paraId="064B4288" w14:textId="77777777" w:rsidTr="00995BAF">
        <w:trPr>
          <w:trHeight w:val="432"/>
          <w:jc w:val="center"/>
        </w:trPr>
        <w:tc>
          <w:tcPr>
            <w:tcW w:w="2065" w:type="dxa"/>
            <w:shd w:val="clear" w:color="auto" w:fill="auto"/>
            <w:vAlign w:val="bottom"/>
          </w:tcPr>
          <w:p w14:paraId="525D278C" w14:textId="5953608F" w:rsidR="007E06D5" w:rsidRPr="00BA12F5" w:rsidRDefault="00995BAF" w:rsidP="004C0791">
            <w:pPr>
              <w:widowControl w:val="0"/>
              <w:tabs>
                <w:tab w:val="left" w:pos="4320"/>
              </w:tabs>
              <w:autoSpaceDE w:val="0"/>
              <w:autoSpaceDN w:val="0"/>
              <w:adjustRightInd w:val="0"/>
              <w:rPr>
                <w:rFonts w:ascii="Times New Roman" w:eastAsia="MS Mincho" w:hAnsi="Times New Roman" w:cs="Times New Roman"/>
                <w:b/>
                <w:color w:val="000000"/>
                <w:spacing w:val="-1"/>
              </w:rPr>
            </w:pPr>
            <w:r w:rsidRPr="00BA12F5">
              <w:rPr>
                <w:rFonts w:ascii="Times New Roman" w:eastAsia="MS Mincho" w:hAnsi="Times New Roman" w:cs="Times New Roman"/>
                <w:b/>
                <w:color w:val="000000"/>
                <w:spacing w:val="-1"/>
              </w:rPr>
              <w:t>Respondent</w:t>
            </w:r>
            <w:r w:rsidR="007E06D5" w:rsidRPr="00BA12F5">
              <w:rPr>
                <w:rFonts w:ascii="Times New Roman" w:eastAsia="MS Mincho" w:hAnsi="Times New Roman" w:cs="Times New Roman"/>
                <w:b/>
                <w:color w:val="000000"/>
                <w:spacing w:val="-1"/>
              </w:rPr>
              <w:t xml:space="preserve"> Name:</w:t>
            </w:r>
          </w:p>
        </w:tc>
        <w:tc>
          <w:tcPr>
            <w:tcW w:w="7680" w:type="dxa"/>
            <w:shd w:val="clear" w:color="auto" w:fill="auto"/>
            <w:vAlign w:val="center"/>
          </w:tcPr>
          <w:p w14:paraId="5AC302B2" w14:textId="77777777" w:rsidR="007E06D5" w:rsidRPr="00BA12F5" w:rsidRDefault="007E06D5" w:rsidP="006E04B0">
            <w:pPr>
              <w:widowControl w:val="0"/>
              <w:tabs>
                <w:tab w:val="left" w:pos="4320"/>
              </w:tabs>
              <w:autoSpaceDE w:val="0"/>
              <w:autoSpaceDN w:val="0"/>
              <w:adjustRightInd w:val="0"/>
              <w:rPr>
                <w:rFonts w:ascii="Times New Roman" w:eastAsia="MS Mincho" w:hAnsi="Times New Roman" w:cs="Times New Roman"/>
                <w:b/>
                <w:color w:val="000000"/>
                <w:spacing w:val="-1"/>
              </w:rPr>
            </w:pPr>
          </w:p>
        </w:tc>
      </w:tr>
      <w:tr w:rsidR="007E06D5" w:rsidRPr="00BA12F5" w14:paraId="4F69BB98" w14:textId="77777777" w:rsidTr="00995BAF">
        <w:trPr>
          <w:trHeight w:val="359"/>
          <w:jc w:val="center"/>
        </w:trPr>
        <w:tc>
          <w:tcPr>
            <w:tcW w:w="2065" w:type="dxa"/>
            <w:shd w:val="clear" w:color="auto" w:fill="auto"/>
            <w:vAlign w:val="bottom"/>
          </w:tcPr>
          <w:p w14:paraId="1044030C" w14:textId="77777777" w:rsidR="007E06D5" w:rsidRPr="00BA12F5" w:rsidRDefault="007E06D5" w:rsidP="004C0791">
            <w:pPr>
              <w:widowControl w:val="0"/>
              <w:tabs>
                <w:tab w:val="left" w:pos="4320"/>
              </w:tabs>
              <w:autoSpaceDE w:val="0"/>
              <w:autoSpaceDN w:val="0"/>
              <w:adjustRightInd w:val="0"/>
              <w:rPr>
                <w:rFonts w:ascii="Times New Roman" w:eastAsia="MS Mincho" w:hAnsi="Times New Roman" w:cs="Times New Roman"/>
                <w:b/>
                <w:color w:val="000000"/>
                <w:spacing w:val="-1"/>
              </w:rPr>
            </w:pPr>
            <w:r w:rsidRPr="00BA12F5">
              <w:rPr>
                <w:rFonts w:ascii="Times New Roman" w:eastAsia="MS Mincho" w:hAnsi="Times New Roman" w:cs="Times New Roman"/>
                <w:b/>
                <w:color w:val="000000"/>
                <w:spacing w:val="-1"/>
              </w:rPr>
              <w:t>Mailing Address:</w:t>
            </w:r>
          </w:p>
        </w:tc>
        <w:tc>
          <w:tcPr>
            <w:tcW w:w="7680" w:type="dxa"/>
            <w:shd w:val="clear" w:color="auto" w:fill="auto"/>
            <w:vAlign w:val="center"/>
          </w:tcPr>
          <w:p w14:paraId="1C359A36" w14:textId="77777777" w:rsidR="007E06D5" w:rsidRPr="00BA12F5" w:rsidRDefault="007E06D5" w:rsidP="006E04B0">
            <w:pPr>
              <w:widowControl w:val="0"/>
              <w:tabs>
                <w:tab w:val="left" w:pos="4320"/>
              </w:tabs>
              <w:autoSpaceDE w:val="0"/>
              <w:autoSpaceDN w:val="0"/>
              <w:adjustRightInd w:val="0"/>
              <w:rPr>
                <w:rFonts w:ascii="Times New Roman" w:eastAsia="MS Mincho" w:hAnsi="Times New Roman" w:cs="Times New Roman"/>
                <w:b/>
                <w:color w:val="000000"/>
                <w:spacing w:val="-1"/>
              </w:rPr>
            </w:pPr>
          </w:p>
        </w:tc>
      </w:tr>
      <w:tr w:rsidR="007E06D5" w:rsidRPr="00BA12F5" w14:paraId="37CA6904" w14:textId="77777777" w:rsidTr="00995BAF">
        <w:trPr>
          <w:trHeight w:val="432"/>
          <w:jc w:val="center"/>
        </w:trPr>
        <w:tc>
          <w:tcPr>
            <w:tcW w:w="2065" w:type="dxa"/>
            <w:shd w:val="clear" w:color="auto" w:fill="auto"/>
            <w:vAlign w:val="bottom"/>
          </w:tcPr>
          <w:p w14:paraId="264E95FB" w14:textId="77777777" w:rsidR="007E06D5" w:rsidRPr="00BA12F5" w:rsidRDefault="007E06D5" w:rsidP="004C0791">
            <w:pPr>
              <w:widowControl w:val="0"/>
              <w:tabs>
                <w:tab w:val="left" w:pos="4320"/>
              </w:tabs>
              <w:autoSpaceDE w:val="0"/>
              <w:autoSpaceDN w:val="0"/>
              <w:adjustRightInd w:val="0"/>
              <w:rPr>
                <w:rFonts w:ascii="Times New Roman" w:eastAsia="MS Mincho" w:hAnsi="Times New Roman" w:cs="Times New Roman"/>
                <w:b/>
                <w:color w:val="000000"/>
                <w:spacing w:val="-1"/>
              </w:rPr>
            </w:pPr>
            <w:r w:rsidRPr="00BA12F5">
              <w:rPr>
                <w:rFonts w:ascii="Times New Roman" w:eastAsia="MS Mincho" w:hAnsi="Times New Roman" w:cs="Times New Roman"/>
                <w:b/>
                <w:color w:val="000000"/>
                <w:spacing w:val="-1"/>
              </w:rPr>
              <w:t>City, State, Zip:</w:t>
            </w:r>
          </w:p>
        </w:tc>
        <w:tc>
          <w:tcPr>
            <w:tcW w:w="7680" w:type="dxa"/>
            <w:shd w:val="clear" w:color="auto" w:fill="auto"/>
            <w:vAlign w:val="center"/>
          </w:tcPr>
          <w:p w14:paraId="2FDC76E8" w14:textId="77777777" w:rsidR="007E06D5" w:rsidRPr="00BA12F5" w:rsidRDefault="007E06D5" w:rsidP="006E04B0">
            <w:pPr>
              <w:widowControl w:val="0"/>
              <w:tabs>
                <w:tab w:val="left" w:pos="4320"/>
              </w:tabs>
              <w:autoSpaceDE w:val="0"/>
              <w:autoSpaceDN w:val="0"/>
              <w:adjustRightInd w:val="0"/>
              <w:rPr>
                <w:rFonts w:ascii="Times New Roman" w:eastAsia="MS Mincho" w:hAnsi="Times New Roman" w:cs="Times New Roman"/>
                <w:b/>
                <w:color w:val="000000"/>
                <w:spacing w:val="-1"/>
              </w:rPr>
            </w:pPr>
          </w:p>
        </w:tc>
      </w:tr>
      <w:tr w:rsidR="007E06D5" w:rsidRPr="00BA12F5" w14:paraId="16A2FCA7" w14:textId="77777777" w:rsidTr="00995BAF">
        <w:trPr>
          <w:trHeight w:val="432"/>
          <w:jc w:val="center"/>
        </w:trPr>
        <w:tc>
          <w:tcPr>
            <w:tcW w:w="2065" w:type="dxa"/>
            <w:shd w:val="clear" w:color="auto" w:fill="auto"/>
            <w:vAlign w:val="bottom"/>
          </w:tcPr>
          <w:p w14:paraId="6B2B83E9" w14:textId="77777777" w:rsidR="007E06D5" w:rsidRPr="00BA12F5" w:rsidRDefault="007E06D5" w:rsidP="004C0791">
            <w:pPr>
              <w:widowControl w:val="0"/>
              <w:tabs>
                <w:tab w:val="left" w:pos="4320"/>
              </w:tabs>
              <w:autoSpaceDE w:val="0"/>
              <w:autoSpaceDN w:val="0"/>
              <w:adjustRightInd w:val="0"/>
              <w:rPr>
                <w:rFonts w:ascii="Times New Roman" w:eastAsia="MS Mincho" w:hAnsi="Times New Roman" w:cs="Times New Roman"/>
                <w:b/>
                <w:color w:val="000000"/>
                <w:spacing w:val="-1"/>
              </w:rPr>
            </w:pPr>
            <w:r w:rsidRPr="00BA12F5">
              <w:rPr>
                <w:rFonts w:ascii="Times New Roman" w:eastAsia="MS Mincho" w:hAnsi="Times New Roman" w:cs="Times New Roman"/>
                <w:b/>
                <w:color w:val="000000"/>
                <w:spacing w:val="-1"/>
              </w:rPr>
              <w:t>Telephone:</w:t>
            </w:r>
          </w:p>
        </w:tc>
        <w:tc>
          <w:tcPr>
            <w:tcW w:w="7680" w:type="dxa"/>
            <w:shd w:val="clear" w:color="auto" w:fill="auto"/>
            <w:vAlign w:val="center"/>
          </w:tcPr>
          <w:p w14:paraId="7F706A17" w14:textId="77777777" w:rsidR="007E06D5" w:rsidRPr="00BA12F5" w:rsidRDefault="007E06D5" w:rsidP="006E04B0">
            <w:pPr>
              <w:widowControl w:val="0"/>
              <w:tabs>
                <w:tab w:val="left" w:pos="4320"/>
              </w:tabs>
              <w:autoSpaceDE w:val="0"/>
              <w:autoSpaceDN w:val="0"/>
              <w:adjustRightInd w:val="0"/>
              <w:rPr>
                <w:rFonts w:ascii="Times New Roman" w:eastAsia="MS Mincho" w:hAnsi="Times New Roman" w:cs="Times New Roman"/>
                <w:b/>
                <w:color w:val="000000"/>
                <w:spacing w:val="-1"/>
              </w:rPr>
            </w:pPr>
          </w:p>
        </w:tc>
      </w:tr>
      <w:tr w:rsidR="007E06D5" w:rsidRPr="00BA12F5" w14:paraId="2EC0FA2F" w14:textId="77777777" w:rsidTr="00995BAF">
        <w:trPr>
          <w:trHeight w:val="432"/>
          <w:jc w:val="center"/>
        </w:trPr>
        <w:tc>
          <w:tcPr>
            <w:tcW w:w="2065" w:type="dxa"/>
            <w:shd w:val="clear" w:color="auto" w:fill="auto"/>
            <w:vAlign w:val="bottom"/>
          </w:tcPr>
          <w:p w14:paraId="05C355BC" w14:textId="77777777" w:rsidR="007E06D5" w:rsidRPr="00BA12F5" w:rsidRDefault="007E06D5" w:rsidP="004C0791">
            <w:pPr>
              <w:widowControl w:val="0"/>
              <w:tabs>
                <w:tab w:val="left" w:pos="4320"/>
              </w:tabs>
              <w:autoSpaceDE w:val="0"/>
              <w:autoSpaceDN w:val="0"/>
              <w:adjustRightInd w:val="0"/>
              <w:rPr>
                <w:rFonts w:ascii="Times New Roman" w:eastAsia="MS Mincho" w:hAnsi="Times New Roman" w:cs="Times New Roman"/>
                <w:b/>
                <w:color w:val="000000"/>
                <w:spacing w:val="-1"/>
              </w:rPr>
            </w:pPr>
            <w:r w:rsidRPr="00BA12F5">
              <w:rPr>
                <w:rFonts w:ascii="Times New Roman" w:eastAsia="MS Mincho" w:hAnsi="Times New Roman" w:cs="Times New Roman"/>
                <w:b/>
                <w:color w:val="000000"/>
                <w:spacing w:val="-1"/>
              </w:rPr>
              <w:t>Email:</w:t>
            </w:r>
          </w:p>
        </w:tc>
        <w:tc>
          <w:tcPr>
            <w:tcW w:w="7680" w:type="dxa"/>
            <w:shd w:val="clear" w:color="auto" w:fill="auto"/>
            <w:vAlign w:val="center"/>
          </w:tcPr>
          <w:p w14:paraId="31BCB037" w14:textId="77777777" w:rsidR="007E06D5" w:rsidRPr="00BA12F5" w:rsidRDefault="007E06D5" w:rsidP="006E04B0">
            <w:pPr>
              <w:widowControl w:val="0"/>
              <w:tabs>
                <w:tab w:val="left" w:pos="4320"/>
              </w:tabs>
              <w:autoSpaceDE w:val="0"/>
              <w:autoSpaceDN w:val="0"/>
              <w:adjustRightInd w:val="0"/>
              <w:rPr>
                <w:rFonts w:ascii="Times New Roman" w:eastAsia="MS Mincho" w:hAnsi="Times New Roman" w:cs="Times New Roman"/>
                <w:b/>
                <w:color w:val="000000"/>
                <w:spacing w:val="-1"/>
              </w:rPr>
            </w:pPr>
          </w:p>
        </w:tc>
      </w:tr>
    </w:tbl>
    <w:p w14:paraId="2B879020" w14:textId="77777777" w:rsidR="00415F6A" w:rsidRDefault="00415F6A" w:rsidP="007E06D5">
      <w:pPr>
        <w:widowControl w:val="0"/>
        <w:shd w:val="clear" w:color="auto" w:fill="FFFFFF"/>
        <w:tabs>
          <w:tab w:val="left" w:pos="4320"/>
        </w:tabs>
        <w:autoSpaceDE w:val="0"/>
        <w:autoSpaceDN w:val="0"/>
        <w:adjustRightInd w:val="0"/>
        <w:rPr>
          <w:rFonts w:ascii="Times New Roman" w:eastAsia="MS Mincho" w:hAnsi="Times New Roman" w:cs="Times New Roman"/>
          <w:b/>
          <w:color w:val="000000"/>
          <w:spacing w:val="-1"/>
        </w:rPr>
      </w:pPr>
    </w:p>
    <w:p w14:paraId="17C872A9" w14:textId="52B6026A" w:rsidR="00076EA4" w:rsidRPr="00BA12F5" w:rsidRDefault="007E06D5" w:rsidP="007E06D5">
      <w:pPr>
        <w:widowControl w:val="0"/>
        <w:shd w:val="clear" w:color="auto" w:fill="FFFFFF"/>
        <w:tabs>
          <w:tab w:val="left" w:pos="4320"/>
        </w:tabs>
        <w:autoSpaceDE w:val="0"/>
        <w:autoSpaceDN w:val="0"/>
        <w:adjustRightInd w:val="0"/>
        <w:rPr>
          <w:rFonts w:ascii="Times New Roman" w:eastAsia="MS Mincho" w:hAnsi="Times New Roman" w:cs="Times New Roman"/>
          <w:b/>
          <w:color w:val="000000"/>
          <w:spacing w:val="-1"/>
        </w:rPr>
      </w:pPr>
      <w:r w:rsidRPr="00BA12F5">
        <w:rPr>
          <w:rFonts w:ascii="Times New Roman" w:eastAsia="MS Mincho" w:hAnsi="Times New Roman" w:cs="Times New Roman"/>
          <w:b/>
          <w:color w:val="000000"/>
          <w:spacing w:val="-1"/>
        </w:rPr>
        <w:t>Authorized Signature: _______________________________________</w:t>
      </w:r>
      <w:r w:rsidRPr="00BA12F5">
        <w:rPr>
          <w:rFonts w:ascii="Times New Roman" w:eastAsia="MS Mincho" w:hAnsi="Times New Roman" w:cs="Times New Roman"/>
          <w:b/>
          <w:color w:val="000000"/>
          <w:spacing w:val="-1"/>
        </w:rPr>
        <w:tab/>
      </w:r>
      <w:r w:rsidRPr="00BA12F5">
        <w:rPr>
          <w:rFonts w:ascii="Times New Roman" w:eastAsia="MS Mincho" w:hAnsi="Times New Roman" w:cs="Times New Roman"/>
          <w:b/>
          <w:color w:val="000000"/>
          <w:spacing w:val="-1"/>
        </w:rPr>
        <w:tab/>
        <w:t>Date: ______________</w:t>
      </w:r>
    </w:p>
    <w:p w14:paraId="7FE36DCB" w14:textId="072C97A7" w:rsidR="007E06D5" w:rsidRPr="00BA12F5" w:rsidRDefault="007E06D5" w:rsidP="007E06D5">
      <w:pPr>
        <w:widowControl w:val="0"/>
        <w:shd w:val="clear" w:color="auto" w:fill="FFFFFF"/>
        <w:tabs>
          <w:tab w:val="left" w:pos="4320"/>
        </w:tabs>
        <w:autoSpaceDE w:val="0"/>
        <w:autoSpaceDN w:val="0"/>
        <w:adjustRightInd w:val="0"/>
        <w:rPr>
          <w:rFonts w:ascii="Times New Roman" w:eastAsia="MS Mincho" w:hAnsi="Times New Roman" w:cs="Times New Roman"/>
          <w:b/>
          <w:color w:val="000000"/>
          <w:spacing w:val="-1"/>
        </w:rPr>
      </w:pPr>
      <w:r w:rsidRPr="00BA12F5">
        <w:rPr>
          <w:rFonts w:ascii="Times New Roman" w:eastAsia="MS Mincho" w:hAnsi="Times New Roman" w:cs="Times New Roman"/>
          <w:b/>
          <w:color w:val="000000"/>
          <w:spacing w:val="-1"/>
        </w:rPr>
        <w:t>Typed/Printed Name of Signor: ________________________________</w:t>
      </w:r>
      <w:r w:rsidRPr="00BA12F5">
        <w:rPr>
          <w:rFonts w:ascii="Times New Roman" w:eastAsia="MS Mincho" w:hAnsi="Times New Roman" w:cs="Times New Roman"/>
          <w:b/>
          <w:color w:val="000000"/>
          <w:spacing w:val="-1"/>
        </w:rPr>
        <w:tab/>
      </w:r>
      <w:r w:rsidR="00EC127C">
        <w:rPr>
          <w:rFonts w:ascii="Times New Roman" w:eastAsia="MS Mincho" w:hAnsi="Times New Roman" w:cs="Times New Roman"/>
          <w:b/>
          <w:color w:val="000000"/>
          <w:spacing w:val="-1"/>
        </w:rPr>
        <w:t xml:space="preserve"> </w:t>
      </w:r>
      <w:r w:rsidR="00EC127C">
        <w:rPr>
          <w:rFonts w:ascii="Times New Roman" w:eastAsia="MS Mincho" w:hAnsi="Times New Roman" w:cs="Times New Roman"/>
          <w:b/>
          <w:color w:val="000000"/>
          <w:spacing w:val="-1"/>
        </w:rPr>
        <w:tab/>
      </w:r>
      <w:r w:rsidRPr="00BA12F5">
        <w:rPr>
          <w:rFonts w:ascii="Times New Roman" w:eastAsia="MS Mincho" w:hAnsi="Times New Roman" w:cs="Times New Roman"/>
          <w:b/>
          <w:color w:val="000000"/>
          <w:spacing w:val="-1"/>
        </w:rPr>
        <w:t>Title: ______________</w:t>
      </w:r>
    </w:p>
    <w:p w14:paraId="01CBA717" w14:textId="60CFB0BC" w:rsidR="00862774" w:rsidRDefault="00D41E0C" w:rsidP="00C93313">
      <w:pPr>
        <w:pStyle w:val="MyNormal"/>
        <w:tabs>
          <w:tab w:val="clear" w:pos="540"/>
          <w:tab w:val="clear" w:pos="1260"/>
          <w:tab w:val="clear" w:pos="2160"/>
          <w:tab w:val="clear" w:pos="2880"/>
          <w:tab w:val="clear" w:pos="3600"/>
          <w:tab w:val="clear" w:pos="4320"/>
          <w:tab w:val="right" w:pos="5400"/>
          <w:tab w:val="left" w:pos="5760"/>
        </w:tabs>
        <w:rPr>
          <w:rFonts w:ascii="Times New Roman" w:eastAsia="MS Mincho" w:hAnsi="Times New Roman"/>
          <w:b/>
          <w:color w:val="000000"/>
          <w:spacing w:val="-1"/>
        </w:rPr>
      </w:pPr>
      <w:r w:rsidRPr="00963F68">
        <w:rPr>
          <w:rFonts w:ascii="Times New Roman" w:eastAsia="MS Mincho" w:hAnsi="Times New Roman"/>
          <w:b/>
          <w:color w:val="000000"/>
          <w:spacing w:val="-1"/>
        </w:rPr>
        <w:t>*</w:t>
      </w:r>
      <w:r w:rsidR="004B1F89" w:rsidRPr="00963F68">
        <w:rPr>
          <w:rFonts w:ascii="Times New Roman" w:eastAsia="MS Mincho" w:hAnsi="Times New Roman"/>
          <w:b/>
          <w:color w:val="000000"/>
          <w:spacing w:val="-1"/>
        </w:rPr>
        <w:t xml:space="preserve">Under no circumstances will late bids be accepted. </w:t>
      </w:r>
    </w:p>
    <w:p w14:paraId="6378A00C" w14:textId="77777777" w:rsidR="00C93313" w:rsidRPr="00963F68" w:rsidRDefault="00C93313" w:rsidP="00C9331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bCs/>
        </w:rPr>
      </w:pPr>
    </w:p>
    <w:p w14:paraId="3A72920F" w14:textId="086D46FD" w:rsidR="003B741A" w:rsidRPr="00F21185" w:rsidRDefault="00751956" w:rsidP="003B741A">
      <w:pPr>
        <w:widowControl w:val="0"/>
        <w:shd w:val="clear" w:color="auto" w:fill="FFFFFF"/>
        <w:tabs>
          <w:tab w:val="left" w:pos="4320"/>
        </w:tabs>
        <w:autoSpaceDE w:val="0"/>
        <w:autoSpaceDN w:val="0"/>
        <w:adjustRightInd w:val="0"/>
        <w:rPr>
          <w:rFonts w:ascii="Times New Roman" w:hAnsi="Times New Roman" w:cs="Times New Roman"/>
          <w:b/>
        </w:rPr>
      </w:pPr>
      <w:r>
        <w:rPr>
          <w:rFonts w:ascii="Times New Roman" w:eastAsia="MS Mincho" w:hAnsi="Times New Roman" w:cs="Times New Roman"/>
          <w:b/>
          <w:color w:val="000000"/>
          <w:spacing w:val="-1"/>
        </w:rPr>
        <w:t>Proposal</w:t>
      </w:r>
      <w:r w:rsidR="003B741A" w:rsidRPr="00F21185">
        <w:rPr>
          <w:rFonts w:ascii="Times New Roman" w:eastAsia="MS Mincho" w:hAnsi="Times New Roman" w:cs="Times New Roman"/>
          <w:b/>
          <w:color w:val="000000"/>
          <w:spacing w:val="-1"/>
        </w:rPr>
        <w:t xml:space="preserve"> opening event will be conducted at the date and time specified via Microsoft Teams. Notice of </w:t>
      </w:r>
      <w:r>
        <w:rPr>
          <w:rFonts w:ascii="Times New Roman" w:eastAsia="MS Mincho" w:hAnsi="Times New Roman" w:cs="Times New Roman"/>
          <w:b/>
          <w:color w:val="000000"/>
          <w:spacing w:val="-1"/>
        </w:rPr>
        <w:t>proposal</w:t>
      </w:r>
      <w:r w:rsidR="003B741A" w:rsidRPr="00F21185">
        <w:rPr>
          <w:rFonts w:ascii="Times New Roman" w:eastAsia="MS Mincho" w:hAnsi="Times New Roman" w:cs="Times New Roman"/>
          <w:b/>
          <w:color w:val="000000"/>
          <w:spacing w:val="-1"/>
        </w:rPr>
        <w:t xml:space="preserve"> opening event will be posted on HogBid once the Teams meeting is set up. </w:t>
      </w:r>
    </w:p>
    <w:p w14:paraId="3ABB40BA" w14:textId="7FB150B2" w:rsidR="002A5625" w:rsidRPr="00BA12F5" w:rsidRDefault="00AA41DB" w:rsidP="002A5625">
      <w:pPr>
        <w:spacing w:after="0" w:line="240" w:lineRule="auto"/>
        <w:rPr>
          <w:rFonts w:ascii="Times New Roman" w:hAnsi="Times New Roman" w:cs="Times New Roman"/>
          <w:b/>
          <w:bCs/>
          <w:iCs/>
        </w:rPr>
      </w:pPr>
      <w:r w:rsidRPr="00BA12F5">
        <w:rPr>
          <w:rFonts w:ascii="Times New Roman" w:hAnsi="Times New Roman" w:cs="Times New Roman"/>
          <w:b/>
          <w:bCs/>
          <w:iCs/>
        </w:rPr>
        <w:t>INTERGOVERNMENTAL/COOPERATIVE USE OF COMPETITIVELY BID PROPOSALS AND CONTRACTS:</w:t>
      </w:r>
    </w:p>
    <w:p w14:paraId="5CA6265D" w14:textId="79E1E1FD" w:rsidR="00B822C2" w:rsidRPr="003D0AFB" w:rsidRDefault="002A5625" w:rsidP="003D0AFB">
      <w:pPr>
        <w:spacing w:after="0" w:line="240" w:lineRule="auto"/>
        <w:rPr>
          <w:rFonts w:ascii="Times New Roman" w:hAnsi="Times New Roman" w:cs="Times New Roman"/>
          <w:bCs/>
          <w:iCs/>
        </w:rPr>
      </w:pPr>
      <w:r w:rsidRPr="009B737C">
        <w:rPr>
          <w:rFonts w:ascii="Times New Roman" w:hAnsi="Times New Roman" w:cs="Times New Roman"/>
          <w:bCs/>
          <w:iCs/>
        </w:rPr>
        <w:t>In accordance with Arkansas Code Annotated § 19-11-249, any State public procurement unit</w:t>
      </w:r>
      <w:r w:rsidR="009B737C" w:rsidRPr="009B737C">
        <w:rPr>
          <w:rFonts w:ascii="Times New Roman" w:hAnsi="Times New Roman" w:cs="Times New Roman"/>
          <w:bCs/>
          <w:iCs/>
        </w:rPr>
        <w:t xml:space="preserve">, </w:t>
      </w:r>
      <w:r w:rsidR="009B737C" w:rsidRPr="009B737C">
        <w:rPr>
          <w:rFonts w:ascii="Times New Roman" w:hAnsi="Times New Roman" w:cs="Times New Roman"/>
        </w:rPr>
        <w:t xml:space="preserve">including any University of Arkansas System campus or unit, </w:t>
      </w:r>
      <w:r w:rsidRPr="009B737C">
        <w:rPr>
          <w:rFonts w:ascii="Times New Roman" w:hAnsi="Times New Roman" w:cs="Times New Roman"/>
          <w:bCs/>
          <w:iCs/>
        </w:rPr>
        <w:t xml:space="preserve">may participate in any contract resulting from this solicitation </w:t>
      </w:r>
      <w:r w:rsidR="00581716">
        <w:rPr>
          <w:rFonts w:ascii="Times New Roman" w:hAnsi="Times New Roman" w:cs="Times New Roman"/>
          <w:bCs/>
          <w:iCs/>
        </w:rPr>
        <w:t xml:space="preserve">upon approval by the issuing agency and </w:t>
      </w:r>
      <w:r w:rsidRPr="009B737C">
        <w:rPr>
          <w:rFonts w:ascii="Times New Roman" w:hAnsi="Times New Roman" w:cs="Times New Roman"/>
          <w:bCs/>
          <w:iCs/>
        </w:rPr>
        <w:t>with a participating addendum signed by the contractor.</w:t>
      </w:r>
      <w:bookmarkStart w:id="2" w:name="_Hlk62742218"/>
    </w:p>
    <w:p w14:paraId="43DAFF4D" w14:textId="0B93CB33" w:rsidR="008F5C51" w:rsidRDefault="008F5C51" w:rsidP="008F5C51">
      <w:pPr>
        <w:tabs>
          <w:tab w:val="left" w:pos="1440"/>
        </w:tabs>
        <w:spacing w:after="0" w:line="240" w:lineRule="auto"/>
        <w:outlineLvl w:val="0"/>
        <w:rPr>
          <w:rFonts w:ascii="Times New Roman" w:hAnsi="Times New Roman" w:cs="Times New Roman"/>
          <w:b/>
        </w:rPr>
      </w:pPr>
      <w:r w:rsidRPr="008F5C51">
        <w:rPr>
          <w:rFonts w:ascii="Times New Roman" w:hAnsi="Times New Roman" w:cs="Times New Roman"/>
          <w:b/>
        </w:rPr>
        <w:lastRenderedPageBreak/>
        <w:t>General Campus Background for University of Arkansas</w:t>
      </w:r>
      <w:r w:rsidR="009B7385">
        <w:rPr>
          <w:rFonts w:ascii="Times New Roman" w:hAnsi="Times New Roman" w:cs="Times New Roman"/>
          <w:b/>
        </w:rPr>
        <w:t xml:space="preserve"> and Garvan Woodland Gardens</w:t>
      </w:r>
    </w:p>
    <w:p w14:paraId="39B6E530" w14:textId="74823FEB" w:rsidR="0040052B" w:rsidRDefault="008F5C51" w:rsidP="008F5C51">
      <w:pPr>
        <w:tabs>
          <w:tab w:val="left" w:pos="1440"/>
        </w:tabs>
        <w:spacing w:after="0" w:line="240" w:lineRule="auto"/>
        <w:outlineLvl w:val="0"/>
        <w:rPr>
          <w:rFonts w:ascii="Times New Roman" w:hAnsi="Times New Roman" w:cs="Times New Roman"/>
        </w:rPr>
      </w:pPr>
      <w:r w:rsidRPr="008F5C51">
        <w:rPr>
          <w:rFonts w:ascii="Times New Roman" w:hAnsi="Times New Roman" w:cs="Times New Roman"/>
        </w:rPr>
        <w:t xml:space="preserve">Founded in 1871 as a land-grant institution, the University of Arkansas, Fayetteville Arkansas (UofA), is the flagship campus of the University of Arkansas System. Our students represent all 50 states and more than 120 countries. The UofA comprises 10 colleges and schools offering </w:t>
      </w:r>
      <w:r w:rsidRPr="008F5C51">
        <w:rPr>
          <w:rFonts w:ascii="Times New Roman" w:hAnsi="Times New Roman" w:cs="Times New Roman"/>
          <w:shd w:val="clear" w:color="auto" w:fill="FFFFFF"/>
        </w:rPr>
        <w:t>an internationally competitive education for undergraduate and graduate students in</w:t>
      </w:r>
      <w:r w:rsidRPr="008F5C51">
        <w:rPr>
          <w:rFonts w:ascii="Times New Roman" w:hAnsi="Times New Roman" w:cs="Times New Roman"/>
          <w:bCs/>
        </w:rPr>
        <w:t xml:space="preserve"> more than 270 academic programs</w:t>
      </w:r>
      <w:r w:rsidRPr="008F5C51">
        <w:rPr>
          <w:rFonts w:ascii="Times New Roman" w:hAnsi="Times New Roman" w:cs="Times New Roman"/>
        </w:rPr>
        <w:t xml:space="preserve">. The UofA </w:t>
      </w:r>
      <w:r w:rsidRPr="008F5C51">
        <w:rPr>
          <w:rFonts w:ascii="Times New Roman" w:hAnsi="Times New Roman" w:cs="Times New Roman"/>
          <w:shd w:val="clear" w:color="auto" w:fill="FFFFFF"/>
        </w:rPr>
        <w:t xml:space="preserve">contributes new knowledge, economic development, basic and applied research, and creative activity while also providing service to academic and professional disciplines. </w:t>
      </w:r>
      <w:r w:rsidRPr="008F5C51">
        <w:rPr>
          <w:rFonts w:ascii="Times New Roman" w:hAnsi="Times New Roman" w:cs="Times New Roman"/>
        </w:rPr>
        <w:t>As of Fall 2023, student enrollment totaled approximately 32,140. The faculty count totaled 1,490 and the staff count totaled 3,350. The UofA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UofA among only 3 percent (3%) of universities in America that have the highest level of research activity.</w:t>
      </w:r>
      <w:r w:rsidR="00762E27" w:rsidRPr="008F5C51">
        <w:rPr>
          <w:rFonts w:ascii="Times New Roman" w:hAnsi="Times New Roman" w:cs="Times New Roman"/>
        </w:rPr>
        <w:t xml:space="preserve">  </w:t>
      </w:r>
      <w:bookmarkEnd w:id="2"/>
    </w:p>
    <w:p w14:paraId="00DBE761" w14:textId="77777777" w:rsidR="00EF45B6" w:rsidRDefault="00EF45B6" w:rsidP="008F5C51">
      <w:pPr>
        <w:tabs>
          <w:tab w:val="left" w:pos="1440"/>
        </w:tabs>
        <w:spacing w:after="0" w:line="240" w:lineRule="auto"/>
        <w:outlineLvl w:val="0"/>
        <w:rPr>
          <w:rFonts w:ascii="Times New Roman" w:hAnsi="Times New Roman" w:cs="Times New Roman"/>
        </w:rPr>
      </w:pPr>
    </w:p>
    <w:p w14:paraId="06F8F8A5" w14:textId="77777777" w:rsidR="00391C60" w:rsidRDefault="00391C60" w:rsidP="00391C60">
      <w:pPr>
        <w:spacing w:after="0" w:line="240" w:lineRule="auto"/>
        <w:rPr>
          <w:rFonts w:ascii="Times New Roman" w:hAnsi="Times New Roman" w:cs="Times New Roman"/>
        </w:rPr>
      </w:pPr>
      <w:r w:rsidRPr="00391C60">
        <w:rPr>
          <w:rFonts w:ascii="Times New Roman" w:hAnsi="Times New Roman" w:cs="Times New Roman"/>
        </w:rPr>
        <w:t xml:space="preserve">Garvan Woodland Gardens is the botanical garden of the University of Arkansas and a center of the Fay Jones School of Architecture + Design. Nestled in the picturesque Ouachita Mountains of Southwest Arkansas, the Gardens are a wonderful gift to all people from local industrialist and philanthropist Verna Cook Garvan. </w:t>
      </w:r>
    </w:p>
    <w:p w14:paraId="2E0E7AD4" w14:textId="77777777" w:rsidR="00391C60" w:rsidRPr="00391C60" w:rsidRDefault="00391C60" w:rsidP="00391C60">
      <w:pPr>
        <w:spacing w:after="0" w:line="240" w:lineRule="auto"/>
        <w:rPr>
          <w:rFonts w:ascii="Times New Roman" w:hAnsi="Times New Roman" w:cs="Times New Roman"/>
        </w:rPr>
      </w:pPr>
    </w:p>
    <w:p w14:paraId="1867911C" w14:textId="77777777" w:rsidR="00391C60" w:rsidRDefault="00391C60" w:rsidP="00391C60">
      <w:pPr>
        <w:spacing w:after="0" w:line="240" w:lineRule="auto"/>
        <w:rPr>
          <w:rFonts w:ascii="Times New Roman" w:hAnsi="Times New Roman" w:cs="Times New Roman"/>
        </w:rPr>
      </w:pPr>
      <w:r w:rsidRPr="00391C60">
        <w:rPr>
          <w:rFonts w:ascii="Times New Roman" w:hAnsi="Times New Roman" w:cs="Times New Roman"/>
        </w:rPr>
        <w:t xml:space="preserve">Garvan Woodland Gardens’ mission is to preserve and enhance a unique part of the Ouachita environment; provide people with a place of learning, research, cultural enrichment, and serenity; develop and sustain gardens, landscapes, and structures of exceptional aesthetics, design, and construction; and partner with and serve communities of which the Gardens is a part. </w:t>
      </w:r>
    </w:p>
    <w:p w14:paraId="79FECAF3" w14:textId="77777777" w:rsidR="00391C60" w:rsidRPr="00391C60" w:rsidRDefault="00391C60" w:rsidP="00391C60">
      <w:pPr>
        <w:spacing w:after="0" w:line="240" w:lineRule="auto"/>
        <w:rPr>
          <w:rFonts w:ascii="Times New Roman" w:hAnsi="Times New Roman" w:cs="Times New Roman"/>
        </w:rPr>
      </w:pPr>
    </w:p>
    <w:p w14:paraId="5836975E" w14:textId="77777777" w:rsidR="00391C60" w:rsidRDefault="00391C60" w:rsidP="00391C60">
      <w:pPr>
        <w:spacing w:after="0" w:line="240" w:lineRule="auto"/>
        <w:rPr>
          <w:rFonts w:ascii="Times New Roman" w:hAnsi="Times New Roman" w:cs="Times New Roman"/>
        </w:rPr>
      </w:pPr>
      <w:r w:rsidRPr="00391C60">
        <w:rPr>
          <w:rFonts w:ascii="Times New Roman" w:hAnsi="Times New Roman" w:cs="Times New Roman"/>
        </w:rPr>
        <w:t xml:space="preserve">Garvan’s Holiday Lights an annual light display that transforms our 210-acre botanical garden into a winter wonderland with millions of lights. Visitors can stroll through themed areas, enjoy animated light shows, and experience the magic of the holiday season amidst the natural beauty of the gardens. The Garden can welcome up to 80,000 people over the approximately 42-day display. </w:t>
      </w:r>
    </w:p>
    <w:p w14:paraId="6CA9D4AB" w14:textId="77777777" w:rsidR="00391C60" w:rsidRPr="00391C60" w:rsidRDefault="00391C60" w:rsidP="00391C60">
      <w:pPr>
        <w:spacing w:after="0" w:line="240" w:lineRule="auto"/>
        <w:rPr>
          <w:rFonts w:ascii="Times New Roman" w:hAnsi="Times New Roman" w:cs="Times New Roman"/>
        </w:rPr>
      </w:pPr>
    </w:p>
    <w:p w14:paraId="4159D3D4" w14:textId="77777777" w:rsidR="00391C60" w:rsidRPr="00391C60" w:rsidRDefault="00391C60" w:rsidP="00391C60">
      <w:pPr>
        <w:spacing w:after="0" w:line="240" w:lineRule="auto"/>
        <w:rPr>
          <w:rFonts w:ascii="Times New Roman" w:hAnsi="Times New Roman" w:cs="Times New Roman"/>
        </w:rPr>
      </w:pPr>
      <w:r w:rsidRPr="00391C60">
        <w:rPr>
          <w:rFonts w:ascii="Times New Roman" w:hAnsi="Times New Roman" w:cs="Times New Roman"/>
        </w:rPr>
        <w:t xml:space="preserve">Garvan’s Tulip Extravaganza is an annual event featuring a spectacular display of over 150,000 Dutch tulips. This vibrant floral showcase typically occurs from late February to early April, with the exact timing influenced by weather conditions. The Garden can welcome up to 35,000 people over the month’s long bloom season. </w:t>
      </w:r>
    </w:p>
    <w:p w14:paraId="05F12430" w14:textId="0F05F4DF" w:rsidR="00DF73E9" w:rsidRDefault="00DF73E9" w:rsidP="005A6A7D">
      <w:pPr>
        <w:spacing w:after="0" w:line="240" w:lineRule="auto"/>
        <w:rPr>
          <w:rFonts w:ascii="Times New Roman" w:hAnsi="Times New Roman" w:cs="Times New Roman"/>
        </w:rPr>
      </w:pPr>
    </w:p>
    <w:p w14:paraId="52F811FC" w14:textId="77777777" w:rsidR="00572BB1" w:rsidRPr="00BA12F5" w:rsidRDefault="009045EE" w:rsidP="002C45B2">
      <w:pPr>
        <w:spacing w:after="0" w:line="240" w:lineRule="auto"/>
        <w:ind w:left="540" w:hanging="540"/>
        <w:rPr>
          <w:rFonts w:ascii="Times New Roman" w:eastAsia="Times New Roman" w:hAnsi="Times New Roman" w:cs="Times New Roman"/>
          <w:b/>
        </w:rPr>
      </w:pPr>
      <w:r w:rsidRPr="00BA12F5">
        <w:rPr>
          <w:rFonts w:ascii="Times New Roman" w:eastAsia="Times New Roman" w:hAnsi="Times New Roman" w:cs="Times New Roman"/>
          <w:b/>
        </w:rPr>
        <w:t>1.</w:t>
      </w:r>
      <w:r w:rsidRPr="00BA12F5">
        <w:rPr>
          <w:rFonts w:ascii="Times New Roman" w:eastAsia="Times New Roman" w:hAnsi="Times New Roman" w:cs="Times New Roman"/>
        </w:rPr>
        <w:t xml:space="preserve"> </w:t>
      </w:r>
      <w:r w:rsidRPr="00BA12F5">
        <w:rPr>
          <w:rFonts w:ascii="Times New Roman" w:eastAsia="Times New Roman" w:hAnsi="Times New Roman" w:cs="Times New Roman"/>
        </w:rPr>
        <w:tab/>
      </w:r>
      <w:r w:rsidR="003263CC" w:rsidRPr="00BA12F5">
        <w:rPr>
          <w:rFonts w:ascii="Times New Roman" w:eastAsia="Times New Roman" w:hAnsi="Times New Roman" w:cs="Times New Roman"/>
          <w:b/>
        </w:rPr>
        <w:t>DESCRIPTION AND O</w:t>
      </w:r>
      <w:r w:rsidRPr="00BA12F5">
        <w:rPr>
          <w:rFonts w:ascii="Times New Roman" w:eastAsia="Times New Roman" w:hAnsi="Times New Roman" w:cs="Times New Roman"/>
          <w:b/>
        </w:rPr>
        <w:t>VERVIEW OF RFP</w:t>
      </w:r>
    </w:p>
    <w:p w14:paraId="37F50E04" w14:textId="67F089FC" w:rsidR="007001C4" w:rsidRPr="0078734F" w:rsidRDefault="00572BB1" w:rsidP="0078734F">
      <w:pPr>
        <w:spacing w:after="0" w:line="240" w:lineRule="auto"/>
        <w:ind w:left="540" w:hanging="540"/>
        <w:rPr>
          <w:rFonts w:ascii="Times New Roman" w:eastAsia="Times New Roman" w:hAnsi="Times New Roman" w:cs="Times New Roman"/>
        </w:rPr>
      </w:pPr>
      <w:r w:rsidRPr="00BA12F5">
        <w:rPr>
          <w:rFonts w:ascii="Times New Roman" w:eastAsia="Times New Roman" w:hAnsi="Times New Roman" w:cs="Times New Roman"/>
          <w:b/>
          <w:color w:val="FF0000"/>
        </w:rPr>
        <w:tab/>
      </w:r>
      <w:r w:rsidR="008573DC" w:rsidRPr="00526E0D">
        <w:rPr>
          <w:rFonts w:ascii="Times New Roman" w:eastAsia="Times New Roman" w:hAnsi="Times New Roman" w:cs="Times New Roman"/>
        </w:rPr>
        <w:t xml:space="preserve">The Board of Trustees of the University of Arkansas, acting on behalf of the University of Arkansas, located in Fayetteville, Arkansas </w:t>
      </w:r>
      <w:r w:rsidR="007001C4" w:rsidRPr="00526E0D">
        <w:rPr>
          <w:rFonts w:ascii="Times New Roman" w:eastAsia="Times New Roman" w:hAnsi="Times New Roman" w:cs="Times New Roman"/>
        </w:rPr>
        <w:t xml:space="preserve">(UA) is seeking </w:t>
      </w:r>
      <w:r w:rsidR="008573DC" w:rsidRPr="00526E0D">
        <w:rPr>
          <w:rFonts w:ascii="Times New Roman" w:eastAsia="Times New Roman" w:hAnsi="Times New Roman" w:cs="Times New Roman"/>
        </w:rPr>
        <w:t xml:space="preserve">bid proposals from </w:t>
      </w:r>
      <w:r w:rsidR="007001C4" w:rsidRPr="00526E0D">
        <w:rPr>
          <w:rFonts w:ascii="Times New Roman" w:eastAsia="Times New Roman" w:hAnsi="Times New Roman" w:cs="Times New Roman"/>
        </w:rPr>
        <w:t xml:space="preserve">qualified and reputable </w:t>
      </w:r>
      <w:r w:rsidR="00DC0E58" w:rsidRPr="00526E0D">
        <w:rPr>
          <w:rFonts w:ascii="Times New Roman" w:eastAsia="Times New Roman" w:hAnsi="Times New Roman" w:cs="Times New Roman"/>
        </w:rPr>
        <w:t>Re</w:t>
      </w:r>
      <w:r w:rsidR="007C607A" w:rsidRPr="00526E0D">
        <w:rPr>
          <w:rFonts w:ascii="Times New Roman" w:eastAsia="Times New Roman" w:hAnsi="Times New Roman" w:cs="Times New Roman"/>
        </w:rPr>
        <w:t>s</w:t>
      </w:r>
      <w:r w:rsidR="00DC0E58" w:rsidRPr="00526E0D">
        <w:rPr>
          <w:rFonts w:ascii="Times New Roman" w:eastAsia="Times New Roman" w:hAnsi="Times New Roman" w:cs="Times New Roman"/>
        </w:rPr>
        <w:t>pondents</w:t>
      </w:r>
      <w:r w:rsidR="007001C4" w:rsidRPr="00526E0D">
        <w:rPr>
          <w:rFonts w:ascii="Times New Roman" w:eastAsia="Times New Roman" w:hAnsi="Times New Roman" w:cs="Times New Roman"/>
        </w:rPr>
        <w:t xml:space="preserve"> to </w:t>
      </w:r>
      <w:r w:rsidR="008573DC" w:rsidRPr="00526E0D">
        <w:rPr>
          <w:rFonts w:ascii="Times New Roman" w:eastAsia="Times New Roman" w:hAnsi="Times New Roman" w:cs="Times New Roman"/>
        </w:rPr>
        <w:t>provide</w:t>
      </w:r>
      <w:r w:rsidR="00835907">
        <w:rPr>
          <w:rFonts w:ascii="Times New Roman" w:eastAsia="Times New Roman" w:hAnsi="Times New Roman" w:cs="Times New Roman"/>
        </w:rPr>
        <w:t xml:space="preserve"> multi-year</w:t>
      </w:r>
      <w:r w:rsidR="008573DC" w:rsidRPr="00526E0D">
        <w:rPr>
          <w:rFonts w:ascii="Times New Roman" w:eastAsia="Times New Roman" w:hAnsi="Times New Roman" w:cs="Times New Roman"/>
        </w:rPr>
        <w:t xml:space="preserve"> </w:t>
      </w:r>
      <w:r w:rsidR="002F3BEB" w:rsidRPr="00526E0D">
        <w:rPr>
          <w:rFonts w:ascii="Times New Roman" w:eastAsia="Times New Roman" w:hAnsi="Times New Roman" w:cs="Times New Roman"/>
        </w:rPr>
        <w:t xml:space="preserve">parking management services for Garvan </w:t>
      </w:r>
      <w:r w:rsidR="003A2A27" w:rsidRPr="00526E0D">
        <w:rPr>
          <w:rFonts w:ascii="Times New Roman" w:eastAsia="Times New Roman" w:hAnsi="Times New Roman" w:cs="Times New Roman"/>
        </w:rPr>
        <w:t xml:space="preserve">Woodland </w:t>
      </w:r>
      <w:r w:rsidR="002F3BEB" w:rsidRPr="00526E0D">
        <w:rPr>
          <w:rFonts w:ascii="Times New Roman" w:eastAsia="Times New Roman" w:hAnsi="Times New Roman" w:cs="Times New Roman"/>
        </w:rPr>
        <w:t>Gardens’</w:t>
      </w:r>
      <w:r w:rsidR="00EC3BA6">
        <w:rPr>
          <w:rFonts w:ascii="Times New Roman" w:eastAsia="Times New Roman" w:hAnsi="Times New Roman" w:cs="Times New Roman"/>
        </w:rPr>
        <w:t xml:space="preserve"> (Garvan)</w:t>
      </w:r>
      <w:r w:rsidR="007E4B94">
        <w:rPr>
          <w:rFonts w:ascii="Times New Roman" w:eastAsia="Times New Roman" w:hAnsi="Times New Roman" w:cs="Times New Roman"/>
        </w:rPr>
        <w:t xml:space="preserve"> beginning with the</w:t>
      </w:r>
      <w:r w:rsidR="002F3BEB" w:rsidRPr="00526E0D">
        <w:rPr>
          <w:rFonts w:ascii="Times New Roman" w:eastAsia="Times New Roman" w:hAnsi="Times New Roman" w:cs="Times New Roman"/>
        </w:rPr>
        <w:t xml:space="preserve"> Holiday Lights </w:t>
      </w:r>
      <w:r w:rsidR="00A97E4D" w:rsidRPr="00526E0D">
        <w:rPr>
          <w:rFonts w:ascii="Times New Roman" w:eastAsia="Times New Roman" w:hAnsi="Times New Roman" w:cs="Times New Roman"/>
        </w:rPr>
        <w:t xml:space="preserve">Display </w:t>
      </w:r>
      <w:r w:rsidR="002F3BEB" w:rsidRPr="00526E0D">
        <w:rPr>
          <w:rFonts w:ascii="Times New Roman" w:eastAsia="Times New Roman" w:hAnsi="Times New Roman" w:cs="Times New Roman"/>
        </w:rPr>
        <w:t>2025 and Tulip Extravaganza 2026</w:t>
      </w:r>
      <w:r w:rsidR="00B25C19" w:rsidRPr="00526E0D">
        <w:rPr>
          <w:rFonts w:ascii="Times New Roman" w:eastAsia="Times New Roman" w:hAnsi="Times New Roman" w:cs="Times New Roman"/>
        </w:rPr>
        <w:t xml:space="preserve"> events</w:t>
      </w:r>
      <w:r w:rsidR="00896203">
        <w:rPr>
          <w:rFonts w:ascii="Times New Roman" w:eastAsia="Times New Roman" w:hAnsi="Times New Roman" w:cs="Times New Roman"/>
        </w:rPr>
        <w:t xml:space="preserve"> and other events, as needed and agreed upon between the supplier</w:t>
      </w:r>
      <w:r w:rsidR="00AB377F">
        <w:rPr>
          <w:rFonts w:ascii="Times New Roman" w:eastAsia="Times New Roman" w:hAnsi="Times New Roman" w:cs="Times New Roman"/>
        </w:rPr>
        <w:t xml:space="preserve"> and UA,</w:t>
      </w:r>
      <w:r w:rsidR="008573DC" w:rsidRPr="00526E0D">
        <w:rPr>
          <w:rFonts w:ascii="Times New Roman" w:eastAsia="Times New Roman" w:hAnsi="Times New Roman" w:cs="Times New Roman"/>
        </w:rPr>
        <w:t xml:space="preserve"> pursuant to the specifications, terms and conditions stated in this RFP</w:t>
      </w:r>
      <w:r w:rsidR="002A3CA6" w:rsidRPr="00526E0D">
        <w:rPr>
          <w:rFonts w:ascii="Times New Roman" w:eastAsia="Times New Roman" w:hAnsi="Times New Roman" w:cs="Times New Roman"/>
        </w:rPr>
        <w:t>.</w:t>
      </w:r>
      <w:r w:rsidR="00D70B2F">
        <w:rPr>
          <w:rFonts w:ascii="Times New Roman" w:eastAsia="Times New Roman" w:hAnsi="Times New Roman" w:cs="Times New Roman"/>
        </w:rPr>
        <w:t xml:space="preserve"> </w:t>
      </w:r>
      <w:r w:rsidR="00B923C3" w:rsidRPr="00B923C3">
        <w:rPr>
          <w:rFonts w:ascii="Times New Roman" w:eastAsia="Times New Roman" w:hAnsi="Times New Roman" w:cs="Times New Roman"/>
        </w:rPr>
        <w:t>Parking management services may include but are not limited to reducing congestion in the parking lot and roads around the Garvan property</w:t>
      </w:r>
      <w:r w:rsidR="00E86D1A">
        <w:rPr>
          <w:rFonts w:ascii="Times New Roman" w:eastAsia="Times New Roman" w:hAnsi="Times New Roman" w:cs="Times New Roman"/>
        </w:rPr>
        <w:t xml:space="preserve"> by the parking team positioned at key intersections along the road route</w:t>
      </w:r>
      <w:r w:rsidR="00B923C3" w:rsidRPr="00B923C3">
        <w:rPr>
          <w:rFonts w:ascii="Times New Roman" w:eastAsia="Times New Roman" w:hAnsi="Times New Roman" w:cs="Times New Roman"/>
        </w:rPr>
        <w:t>.</w:t>
      </w:r>
      <w:r w:rsidR="00702D1D">
        <w:rPr>
          <w:rFonts w:ascii="Times New Roman" w:eastAsia="Times New Roman" w:hAnsi="Times New Roman" w:cs="Times New Roman"/>
        </w:rPr>
        <w:t xml:space="preserve"> T</w:t>
      </w:r>
      <w:r w:rsidR="00702D1D" w:rsidRPr="00702D1D">
        <w:rPr>
          <w:rFonts w:ascii="Times New Roman" w:eastAsia="Times New Roman" w:hAnsi="Times New Roman" w:cs="Times New Roman"/>
        </w:rPr>
        <w:t>he parking team will assist patrons</w:t>
      </w:r>
      <w:r w:rsidR="00ED5224">
        <w:rPr>
          <w:rFonts w:ascii="Times New Roman" w:eastAsia="Times New Roman" w:hAnsi="Times New Roman" w:cs="Times New Roman"/>
        </w:rPr>
        <w:t xml:space="preserve"> in</w:t>
      </w:r>
      <w:r w:rsidR="00702D1D" w:rsidRPr="00702D1D">
        <w:rPr>
          <w:rFonts w:ascii="Times New Roman" w:eastAsia="Times New Roman" w:hAnsi="Times New Roman" w:cs="Times New Roman"/>
        </w:rPr>
        <w:t xml:space="preserve"> safely reach</w:t>
      </w:r>
      <w:r w:rsidR="00ED5224">
        <w:rPr>
          <w:rFonts w:ascii="Times New Roman" w:eastAsia="Times New Roman" w:hAnsi="Times New Roman" w:cs="Times New Roman"/>
        </w:rPr>
        <w:t>ing</w:t>
      </w:r>
      <w:r w:rsidR="00702D1D" w:rsidRPr="00702D1D">
        <w:rPr>
          <w:rFonts w:ascii="Times New Roman" w:eastAsia="Times New Roman" w:hAnsi="Times New Roman" w:cs="Times New Roman"/>
        </w:rPr>
        <w:t xml:space="preserve"> the Entry Plaza with traffic control and by providing directions.</w:t>
      </w:r>
    </w:p>
    <w:p w14:paraId="3FB41A10" w14:textId="77777777" w:rsidR="00FD49A9" w:rsidRPr="00BA12F5" w:rsidRDefault="00FD49A9" w:rsidP="00A14679">
      <w:pPr>
        <w:spacing w:after="0" w:line="240" w:lineRule="auto"/>
        <w:rPr>
          <w:rFonts w:ascii="Times New Roman" w:eastAsia="Times New Roman" w:hAnsi="Times New Roman" w:cs="Times New Roman"/>
        </w:rPr>
      </w:pPr>
    </w:p>
    <w:p w14:paraId="7B58AFDA" w14:textId="32AA86F7" w:rsidR="00572BB1" w:rsidRPr="00F003C3" w:rsidRDefault="009045EE" w:rsidP="002C45B2">
      <w:pPr>
        <w:spacing w:after="0" w:line="240" w:lineRule="auto"/>
        <w:ind w:left="540" w:hanging="540"/>
        <w:rPr>
          <w:rFonts w:ascii="Times New Roman" w:eastAsia="Times New Roman" w:hAnsi="Times New Roman" w:cs="Times New Roman"/>
          <w:b/>
        </w:rPr>
      </w:pPr>
      <w:r w:rsidRPr="00BA12F5">
        <w:rPr>
          <w:rFonts w:ascii="Times New Roman" w:eastAsia="Times New Roman" w:hAnsi="Times New Roman" w:cs="Times New Roman"/>
          <w:b/>
        </w:rPr>
        <w:t>2.</w:t>
      </w:r>
      <w:r w:rsidRPr="00BA12F5">
        <w:rPr>
          <w:rFonts w:ascii="Times New Roman" w:eastAsia="Times New Roman" w:hAnsi="Times New Roman" w:cs="Times New Roman"/>
        </w:rPr>
        <w:tab/>
      </w:r>
      <w:r w:rsidRPr="00F003C3">
        <w:rPr>
          <w:rFonts w:ascii="Times New Roman" w:eastAsia="Times New Roman" w:hAnsi="Times New Roman" w:cs="Times New Roman"/>
          <w:b/>
        </w:rPr>
        <w:t>SCOPE OF WORK</w:t>
      </w:r>
      <w:r w:rsidR="00CF71B3" w:rsidRPr="00F003C3">
        <w:rPr>
          <w:rFonts w:ascii="Times New Roman" w:eastAsia="Times New Roman" w:hAnsi="Times New Roman" w:cs="Times New Roman"/>
          <w:b/>
        </w:rPr>
        <w:t xml:space="preserve"> AND SPECIFICATIONS</w:t>
      </w:r>
    </w:p>
    <w:p w14:paraId="4A592584" w14:textId="0B411F0D" w:rsidR="004C6F7C" w:rsidRPr="0023485B" w:rsidRDefault="004C6F7C" w:rsidP="004C6F7C">
      <w:pPr>
        <w:pStyle w:val="NoSpacing"/>
        <w:ind w:left="540"/>
        <w:rPr>
          <w:rFonts w:ascii="Times New Roman" w:hAnsi="Times New Roman" w:cs="Times New Roman"/>
        </w:rPr>
      </w:pPr>
      <w:bookmarkStart w:id="3" w:name="_Hlk141775238"/>
      <w:r w:rsidRPr="0023485B">
        <w:rPr>
          <w:rFonts w:ascii="Times New Roman" w:hAnsi="Times New Roman" w:cs="Times New Roman"/>
        </w:rPr>
        <w:t xml:space="preserve">Garvan </w:t>
      </w:r>
      <w:r w:rsidR="0023485B">
        <w:rPr>
          <w:rFonts w:ascii="Times New Roman" w:hAnsi="Times New Roman" w:cs="Times New Roman"/>
        </w:rPr>
        <w:t xml:space="preserve">Woodland </w:t>
      </w:r>
      <w:r w:rsidRPr="0023485B">
        <w:rPr>
          <w:rFonts w:ascii="Times New Roman" w:hAnsi="Times New Roman" w:cs="Times New Roman"/>
        </w:rPr>
        <w:t>Gardens is seeking a company to provide</w:t>
      </w:r>
      <w:r w:rsidR="007E4B94">
        <w:rPr>
          <w:rFonts w:ascii="Times New Roman" w:hAnsi="Times New Roman" w:cs="Times New Roman"/>
        </w:rPr>
        <w:t xml:space="preserve"> multi-year </w:t>
      </w:r>
      <w:r w:rsidRPr="0023485B">
        <w:rPr>
          <w:rFonts w:ascii="Times New Roman" w:hAnsi="Times New Roman" w:cs="Times New Roman"/>
        </w:rPr>
        <w:t>parking management services</w:t>
      </w:r>
      <w:r w:rsidR="00952012">
        <w:rPr>
          <w:rFonts w:ascii="Times New Roman" w:hAnsi="Times New Roman" w:cs="Times New Roman"/>
        </w:rPr>
        <w:t xml:space="preserve"> beginning with</w:t>
      </w:r>
      <w:r w:rsidRPr="0023485B">
        <w:rPr>
          <w:rFonts w:ascii="Times New Roman" w:hAnsi="Times New Roman" w:cs="Times New Roman"/>
        </w:rPr>
        <w:t xml:space="preserve"> the Holiday Lights Display 2025 and the Tulip Extravaganza 2026</w:t>
      </w:r>
      <w:r w:rsidR="0023485B" w:rsidRPr="0023485B">
        <w:rPr>
          <w:rFonts w:ascii="Times New Roman" w:hAnsi="Times New Roman" w:cs="Times New Roman"/>
        </w:rPr>
        <w:t xml:space="preserve"> events </w:t>
      </w:r>
      <w:r w:rsidR="00AB377F" w:rsidRPr="0023485B">
        <w:rPr>
          <w:rFonts w:ascii="Times New Roman" w:hAnsi="Times New Roman" w:cs="Times New Roman"/>
        </w:rPr>
        <w:t xml:space="preserve">and other events, as needed and agreed upon </w:t>
      </w:r>
      <w:r w:rsidR="00EB714B" w:rsidRPr="0023485B">
        <w:rPr>
          <w:rFonts w:ascii="Times New Roman" w:hAnsi="Times New Roman" w:cs="Times New Roman"/>
        </w:rPr>
        <w:t>by</w:t>
      </w:r>
      <w:r w:rsidR="00AB377F" w:rsidRPr="0023485B">
        <w:rPr>
          <w:rFonts w:ascii="Times New Roman" w:hAnsi="Times New Roman" w:cs="Times New Roman"/>
        </w:rPr>
        <w:t xml:space="preserve"> the supplier and UA</w:t>
      </w:r>
      <w:r w:rsidRPr="0023485B">
        <w:rPr>
          <w:rFonts w:ascii="Times New Roman" w:hAnsi="Times New Roman" w:cs="Times New Roman"/>
        </w:rPr>
        <w:t xml:space="preserve">. </w:t>
      </w:r>
      <w:r w:rsidR="00EC3BA6" w:rsidRPr="00EC3BA6">
        <w:rPr>
          <w:rFonts w:ascii="Times New Roman" w:hAnsi="Times New Roman" w:cs="Times New Roman"/>
        </w:rPr>
        <w:t>Having a first responder on your team is a preferred qualification.</w:t>
      </w:r>
    </w:p>
    <w:p w14:paraId="06E573FC" w14:textId="77777777" w:rsidR="00CF71B3" w:rsidRPr="00F003C3" w:rsidRDefault="00CF71B3" w:rsidP="004C6F7C">
      <w:pPr>
        <w:pStyle w:val="NoSpacing"/>
        <w:ind w:left="540"/>
        <w:rPr>
          <w:rFonts w:ascii="Times New Roman" w:hAnsi="Times New Roman" w:cs="Times New Roman"/>
          <w:sz w:val="24"/>
          <w:szCs w:val="24"/>
        </w:rPr>
      </w:pPr>
    </w:p>
    <w:p w14:paraId="4785D84A" w14:textId="02CA7998" w:rsidR="00CF71B3" w:rsidRDefault="00234CDC" w:rsidP="00FF3637">
      <w:pPr>
        <w:tabs>
          <w:tab w:val="num" w:pos="540"/>
        </w:tabs>
        <w:spacing w:after="0" w:line="240" w:lineRule="auto"/>
        <w:ind w:left="540" w:hanging="540"/>
        <w:outlineLvl w:val="0"/>
        <w:rPr>
          <w:rFonts w:ascii="Times New Roman" w:hAnsi="Times New Roman" w:cs="Times New Roman"/>
        </w:rPr>
      </w:pPr>
      <w:r w:rsidRPr="00F003C3">
        <w:rPr>
          <w:rFonts w:ascii="Times New Roman" w:hAnsi="Times New Roman" w:cs="Times New Roman"/>
        </w:rPr>
        <w:tab/>
      </w:r>
      <w:r w:rsidR="00BB7A0D" w:rsidRPr="00BB7A0D">
        <w:rPr>
          <w:rFonts w:ascii="Times New Roman" w:hAnsi="Times New Roman" w:cs="Times New Roman"/>
        </w:rPr>
        <w:t>Respondents are expected to present a comprehensive approach that not only fulfills but also enhances the scope</w:t>
      </w:r>
      <w:r w:rsidR="00BB7A0D">
        <w:rPr>
          <w:rFonts w:ascii="Times New Roman" w:hAnsi="Times New Roman" w:cs="Times New Roman"/>
        </w:rPr>
        <w:t xml:space="preserve"> </w:t>
      </w:r>
      <w:r w:rsidR="00BB7A0D" w:rsidRPr="00BB7A0D">
        <w:rPr>
          <w:rFonts w:ascii="Times New Roman" w:hAnsi="Times New Roman" w:cs="Times New Roman"/>
        </w:rPr>
        <w:t>outlined in this section. Proposals should clearly articulate innovative strategies, added value, and measurable outcomes in both the technical and financial components. Emphasis should be placed on exceeding baseline requirements through efficiency, quality, and long-term impact.</w:t>
      </w:r>
    </w:p>
    <w:p w14:paraId="25B0FF6B" w14:textId="77777777" w:rsidR="00DB322F" w:rsidRDefault="00DB322F" w:rsidP="00FF3637">
      <w:pPr>
        <w:tabs>
          <w:tab w:val="num" w:pos="540"/>
        </w:tabs>
        <w:spacing w:after="0" w:line="240" w:lineRule="auto"/>
        <w:ind w:left="540" w:hanging="540"/>
        <w:outlineLvl w:val="0"/>
        <w:rPr>
          <w:rFonts w:ascii="Times New Roman" w:hAnsi="Times New Roman" w:cs="Times New Roman"/>
        </w:rPr>
      </w:pPr>
    </w:p>
    <w:p w14:paraId="3EFB1C01" w14:textId="77777777" w:rsidR="00DB322F" w:rsidRDefault="00DB322F" w:rsidP="00FF3637">
      <w:pPr>
        <w:tabs>
          <w:tab w:val="num" w:pos="540"/>
        </w:tabs>
        <w:spacing w:after="0" w:line="240" w:lineRule="auto"/>
        <w:ind w:left="540" w:hanging="540"/>
        <w:outlineLvl w:val="0"/>
        <w:rPr>
          <w:rFonts w:ascii="Times New Roman" w:hAnsi="Times New Roman" w:cs="Times New Roman"/>
        </w:rPr>
      </w:pPr>
    </w:p>
    <w:p w14:paraId="14EAF7DD" w14:textId="77777777" w:rsidR="00DB322F" w:rsidRDefault="00DB322F" w:rsidP="00FF3637">
      <w:pPr>
        <w:tabs>
          <w:tab w:val="num" w:pos="540"/>
        </w:tabs>
        <w:spacing w:after="0" w:line="240" w:lineRule="auto"/>
        <w:ind w:left="540" w:hanging="540"/>
        <w:outlineLvl w:val="0"/>
        <w:rPr>
          <w:rFonts w:ascii="Times New Roman" w:hAnsi="Times New Roman" w:cs="Times New Roman"/>
        </w:rPr>
      </w:pPr>
    </w:p>
    <w:p w14:paraId="7594E78B" w14:textId="77777777" w:rsidR="00DB322F" w:rsidRDefault="00DB322F" w:rsidP="00FF3637">
      <w:pPr>
        <w:tabs>
          <w:tab w:val="num" w:pos="540"/>
        </w:tabs>
        <w:spacing w:after="0" w:line="240" w:lineRule="auto"/>
        <w:ind w:left="540" w:hanging="540"/>
        <w:outlineLvl w:val="0"/>
        <w:rPr>
          <w:rFonts w:ascii="Times New Roman" w:hAnsi="Times New Roman" w:cs="Times New Roman"/>
        </w:rPr>
      </w:pPr>
    </w:p>
    <w:p w14:paraId="147DD1DD" w14:textId="77777777" w:rsidR="00DB322F" w:rsidRPr="00BB7A0D" w:rsidRDefault="00DB322F" w:rsidP="00FF3637">
      <w:pPr>
        <w:tabs>
          <w:tab w:val="num" w:pos="540"/>
        </w:tabs>
        <w:spacing w:after="0" w:line="240" w:lineRule="auto"/>
        <w:ind w:left="540" w:hanging="540"/>
        <w:outlineLvl w:val="0"/>
        <w:rPr>
          <w:rFonts w:ascii="Times New Roman" w:hAnsi="Times New Roman" w:cs="Times New Roman"/>
        </w:rPr>
      </w:pPr>
    </w:p>
    <w:p w14:paraId="74C77B9A" w14:textId="77777777" w:rsidR="00CF71B3" w:rsidRPr="00F003C3" w:rsidRDefault="00CF71B3" w:rsidP="00CF71B3">
      <w:pPr>
        <w:pStyle w:val="MyNormal"/>
        <w:tabs>
          <w:tab w:val="clear" w:pos="2160"/>
          <w:tab w:val="left" w:pos="1800"/>
        </w:tabs>
        <w:ind w:left="540" w:hanging="1980"/>
        <w:rPr>
          <w:rFonts w:ascii="Times New Roman" w:hAnsi="Times New Roman"/>
          <w:color w:val="FF0000"/>
          <w:szCs w:val="22"/>
        </w:rPr>
      </w:pPr>
    </w:p>
    <w:p w14:paraId="0B0D97BA" w14:textId="77777777" w:rsidR="00CF71B3" w:rsidRPr="00A14679" w:rsidRDefault="00CF71B3" w:rsidP="00CF71B3">
      <w:pPr>
        <w:pStyle w:val="NoSpacing"/>
        <w:ind w:firstLine="360"/>
        <w:rPr>
          <w:rFonts w:ascii="Times New Roman" w:hAnsi="Times New Roman" w:cs="Times New Roman"/>
          <w:b/>
          <w:bCs/>
        </w:rPr>
      </w:pPr>
      <w:r w:rsidRPr="00F003C3">
        <w:rPr>
          <w:rFonts w:ascii="Times New Roman" w:hAnsi="Times New Roman" w:cs="Times New Roman"/>
          <w:b/>
          <w:bCs/>
          <w:sz w:val="24"/>
          <w:szCs w:val="24"/>
        </w:rPr>
        <w:lastRenderedPageBreak/>
        <w:t xml:space="preserve">  </w:t>
      </w:r>
      <w:r w:rsidRPr="00A14679">
        <w:rPr>
          <w:rFonts w:ascii="Times New Roman" w:hAnsi="Times New Roman" w:cs="Times New Roman"/>
          <w:b/>
          <w:bCs/>
        </w:rPr>
        <w:t xml:space="preserve">Holiday Lights: Season begins November 22 through December 31, 2025 </w:t>
      </w:r>
    </w:p>
    <w:p w14:paraId="2382820E" w14:textId="77777777" w:rsidR="00CF71B3" w:rsidRPr="00A14679" w:rsidRDefault="00CF71B3" w:rsidP="00CF71B3">
      <w:pPr>
        <w:pStyle w:val="NoSpacing"/>
        <w:rPr>
          <w:rFonts w:ascii="Times New Roman" w:hAnsi="Times New Roman" w:cs="Times New Roman"/>
          <w:b/>
          <w:bCs/>
        </w:rPr>
      </w:pPr>
    </w:p>
    <w:p w14:paraId="60C41180" w14:textId="77777777" w:rsidR="00CF71B3" w:rsidRPr="00A14679" w:rsidRDefault="00CF71B3" w:rsidP="00CF71B3">
      <w:pPr>
        <w:pStyle w:val="NoSpacing"/>
        <w:numPr>
          <w:ilvl w:val="0"/>
          <w:numId w:val="26"/>
        </w:numPr>
        <w:rPr>
          <w:rFonts w:ascii="Times New Roman" w:hAnsi="Times New Roman" w:cs="Times New Roman"/>
          <w:b/>
          <w:bCs/>
        </w:rPr>
      </w:pPr>
      <w:r w:rsidRPr="00A14679">
        <w:rPr>
          <w:rFonts w:ascii="Times New Roman" w:hAnsi="Times New Roman" w:cs="Times New Roman"/>
          <w:b/>
          <w:bCs/>
        </w:rPr>
        <w:t>Hours of Operation will be 3:00 P.M.-9:00 P.M.</w:t>
      </w:r>
    </w:p>
    <w:p w14:paraId="5CE0411A" w14:textId="77777777" w:rsidR="00CF71B3" w:rsidRPr="00A14679" w:rsidRDefault="00CF71B3" w:rsidP="00CF71B3">
      <w:pPr>
        <w:pStyle w:val="paragraph"/>
        <w:spacing w:before="0" w:beforeAutospacing="0" w:after="0" w:afterAutospacing="0"/>
        <w:ind w:firstLine="120"/>
        <w:textAlignment w:val="baseline"/>
        <w:rPr>
          <w:sz w:val="22"/>
          <w:szCs w:val="22"/>
        </w:rPr>
      </w:pPr>
    </w:p>
    <w:p w14:paraId="222E67FA" w14:textId="5B0E040F" w:rsidR="00CF71B3" w:rsidRPr="00A14679" w:rsidRDefault="00CF71B3" w:rsidP="00CF71B3">
      <w:pPr>
        <w:pStyle w:val="paragraph"/>
        <w:numPr>
          <w:ilvl w:val="2"/>
          <w:numId w:val="19"/>
        </w:numPr>
        <w:spacing w:before="0" w:beforeAutospacing="0" w:after="0" w:afterAutospacing="0"/>
        <w:textAlignment w:val="baseline"/>
        <w:rPr>
          <w:rStyle w:val="eop"/>
          <w:sz w:val="22"/>
          <w:szCs w:val="22"/>
        </w:rPr>
      </w:pPr>
      <w:r w:rsidRPr="00A14679">
        <w:rPr>
          <w:rStyle w:val="normaltextrun"/>
          <w:sz w:val="22"/>
          <w:szCs w:val="22"/>
        </w:rPr>
        <w:t xml:space="preserve">Online ticketing will be utilized to control the number of guests and vehicles on-site at one time. </w:t>
      </w:r>
      <w:r w:rsidR="00401966" w:rsidRPr="00A14679">
        <w:rPr>
          <w:rStyle w:val="normaltextrun"/>
          <w:sz w:val="22"/>
          <w:szCs w:val="22"/>
        </w:rPr>
        <w:t xml:space="preserve">Garvan </w:t>
      </w:r>
      <w:r w:rsidRPr="00A14679">
        <w:rPr>
          <w:rStyle w:val="normaltextrun"/>
          <w:sz w:val="22"/>
          <w:szCs w:val="22"/>
        </w:rPr>
        <w:t>anticipate</w:t>
      </w:r>
      <w:r w:rsidR="00401966" w:rsidRPr="00A14679">
        <w:rPr>
          <w:rStyle w:val="normaltextrun"/>
          <w:sz w:val="22"/>
          <w:szCs w:val="22"/>
        </w:rPr>
        <w:t>s</w:t>
      </w:r>
      <w:r w:rsidRPr="00A14679">
        <w:rPr>
          <w:rStyle w:val="normaltextrun"/>
          <w:sz w:val="22"/>
          <w:szCs w:val="22"/>
        </w:rPr>
        <w:t xml:space="preserve"> a maximum of 4</w:t>
      </w:r>
      <w:r w:rsidR="00401966" w:rsidRPr="00A14679">
        <w:rPr>
          <w:rStyle w:val="normaltextrun"/>
          <w:sz w:val="22"/>
          <w:szCs w:val="22"/>
        </w:rPr>
        <w:t>,</w:t>
      </w:r>
      <w:r w:rsidRPr="00A14679">
        <w:rPr>
          <w:rStyle w:val="normaltextrun"/>
          <w:sz w:val="22"/>
          <w:szCs w:val="22"/>
        </w:rPr>
        <w:t xml:space="preserve">500 guests per night on peak nights, </w:t>
      </w:r>
      <w:r w:rsidR="00401966" w:rsidRPr="00A14679">
        <w:rPr>
          <w:rStyle w:val="normaltextrun"/>
          <w:sz w:val="22"/>
          <w:szCs w:val="22"/>
        </w:rPr>
        <w:t xml:space="preserve">and </w:t>
      </w:r>
      <w:r w:rsidRPr="00A14679">
        <w:rPr>
          <w:rStyle w:val="normaltextrun"/>
          <w:sz w:val="22"/>
          <w:szCs w:val="22"/>
        </w:rPr>
        <w:t>approximately 1</w:t>
      </w:r>
      <w:r w:rsidR="00401966" w:rsidRPr="00A14679">
        <w:rPr>
          <w:rStyle w:val="normaltextrun"/>
          <w:sz w:val="22"/>
          <w:szCs w:val="22"/>
        </w:rPr>
        <w:t>,</w:t>
      </w:r>
      <w:r w:rsidRPr="00A14679">
        <w:rPr>
          <w:rStyle w:val="normaltextrun"/>
          <w:sz w:val="22"/>
          <w:szCs w:val="22"/>
        </w:rPr>
        <w:t>500 cars.</w:t>
      </w:r>
      <w:r w:rsidRPr="00A14679">
        <w:rPr>
          <w:rStyle w:val="eop"/>
          <w:sz w:val="22"/>
          <w:szCs w:val="22"/>
        </w:rPr>
        <w:t> </w:t>
      </w:r>
    </w:p>
    <w:p w14:paraId="69579A04" w14:textId="4C462838" w:rsidR="00CF71B3" w:rsidRPr="00A14679" w:rsidRDefault="00CF71B3" w:rsidP="00CF71B3">
      <w:pPr>
        <w:pStyle w:val="paragraph"/>
        <w:numPr>
          <w:ilvl w:val="2"/>
          <w:numId w:val="19"/>
        </w:numPr>
        <w:spacing w:before="0" w:beforeAutospacing="0" w:after="0" w:afterAutospacing="0"/>
        <w:textAlignment w:val="baseline"/>
        <w:rPr>
          <w:rStyle w:val="eop"/>
          <w:sz w:val="22"/>
          <w:szCs w:val="22"/>
        </w:rPr>
      </w:pPr>
      <w:r w:rsidRPr="00A14679">
        <w:rPr>
          <w:rStyle w:val="eop"/>
          <w:sz w:val="22"/>
          <w:szCs w:val="22"/>
        </w:rPr>
        <w:t>Online tickets will be scanned at the entry plaza</w:t>
      </w:r>
      <w:r w:rsidR="00E86D1A">
        <w:rPr>
          <w:rStyle w:val="eop"/>
          <w:sz w:val="22"/>
          <w:szCs w:val="22"/>
        </w:rPr>
        <w:t xml:space="preserve"> by Garvan staff</w:t>
      </w:r>
      <w:r w:rsidRPr="00A14679">
        <w:rPr>
          <w:rStyle w:val="eop"/>
          <w:sz w:val="22"/>
          <w:szCs w:val="22"/>
        </w:rPr>
        <w:t>.</w:t>
      </w:r>
    </w:p>
    <w:p w14:paraId="60BC6E22" w14:textId="77777777" w:rsidR="00CF71B3" w:rsidRDefault="00CF71B3" w:rsidP="00CF71B3">
      <w:pPr>
        <w:pStyle w:val="paragraph"/>
        <w:numPr>
          <w:ilvl w:val="2"/>
          <w:numId w:val="19"/>
        </w:numPr>
        <w:spacing w:before="0" w:beforeAutospacing="0" w:after="0" w:afterAutospacing="0"/>
        <w:textAlignment w:val="baseline"/>
        <w:rPr>
          <w:rStyle w:val="eop"/>
          <w:sz w:val="22"/>
          <w:szCs w:val="22"/>
        </w:rPr>
      </w:pPr>
      <w:r w:rsidRPr="00A14679">
        <w:rPr>
          <w:rStyle w:val="eop"/>
          <w:sz w:val="22"/>
          <w:szCs w:val="22"/>
        </w:rPr>
        <w:t>Tickets will be required to visit any attractions of the garden.</w:t>
      </w:r>
    </w:p>
    <w:p w14:paraId="15504D6A" w14:textId="77777777" w:rsidR="001559D4" w:rsidRPr="00A14679" w:rsidRDefault="001559D4" w:rsidP="001559D4">
      <w:pPr>
        <w:pStyle w:val="paragraph"/>
        <w:numPr>
          <w:ilvl w:val="2"/>
          <w:numId w:val="19"/>
        </w:numPr>
        <w:spacing w:before="0" w:beforeAutospacing="0" w:after="0" w:afterAutospacing="0"/>
        <w:textAlignment w:val="baseline"/>
        <w:rPr>
          <w:sz w:val="22"/>
          <w:szCs w:val="22"/>
        </w:rPr>
      </w:pPr>
      <w:r w:rsidRPr="00A14679">
        <w:rPr>
          <w:rStyle w:val="normaltextrun"/>
          <w:sz w:val="22"/>
          <w:szCs w:val="22"/>
        </w:rPr>
        <w:t xml:space="preserve">Parking Crew </w:t>
      </w:r>
      <w:r>
        <w:rPr>
          <w:rStyle w:val="normaltextrun"/>
          <w:sz w:val="22"/>
          <w:szCs w:val="22"/>
        </w:rPr>
        <w:t xml:space="preserve">supervisors </w:t>
      </w:r>
      <w:r w:rsidRPr="00A14679">
        <w:rPr>
          <w:rStyle w:val="normaltextrun"/>
          <w:sz w:val="22"/>
          <w:szCs w:val="22"/>
        </w:rPr>
        <w:t>will be trained by Garvan Woodland Gardens</w:t>
      </w:r>
      <w:r>
        <w:rPr>
          <w:rStyle w:val="normaltextrun"/>
          <w:sz w:val="22"/>
          <w:szCs w:val="22"/>
        </w:rPr>
        <w:t xml:space="preserve"> staff on a mutually agreed upon date prior to the start of Holiday Lights</w:t>
      </w:r>
      <w:r>
        <w:rPr>
          <w:rStyle w:val="eop"/>
          <w:sz w:val="22"/>
          <w:szCs w:val="22"/>
        </w:rPr>
        <w:t xml:space="preserve">. The supervisors in turn shall train all parking lot crew members. </w:t>
      </w:r>
    </w:p>
    <w:p w14:paraId="44B69D4B" w14:textId="77777777" w:rsidR="001559D4" w:rsidRPr="00A14679" w:rsidRDefault="001559D4" w:rsidP="001559D4">
      <w:pPr>
        <w:pStyle w:val="paragraph"/>
        <w:numPr>
          <w:ilvl w:val="2"/>
          <w:numId w:val="19"/>
        </w:numPr>
        <w:spacing w:before="0" w:beforeAutospacing="0" w:after="0" w:afterAutospacing="0"/>
        <w:textAlignment w:val="baseline"/>
        <w:rPr>
          <w:sz w:val="22"/>
          <w:szCs w:val="22"/>
        </w:rPr>
      </w:pPr>
      <w:r w:rsidRPr="00A14679">
        <w:rPr>
          <w:rStyle w:val="normaltextrun"/>
          <w:sz w:val="22"/>
          <w:szCs w:val="22"/>
        </w:rPr>
        <w:t>The Parking Crew is expected to maintain parking needs without additional Garvan employees.</w:t>
      </w:r>
      <w:r w:rsidRPr="00A14679">
        <w:rPr>
          <w:rStyle w:val="eop"/>
          <w:sz w:val="22"/>
          <w:szCs w:val="22"/>
        </w:rPr>
        <w:t> </w:t>
      </w:r>
    </w:p>
    <w:p w14:paraId="2CBD3285" w14:textId="77777777" w:rsidR="001559D4" w:rsidRPr="00A14679" w:rsidRDefault="001559D4" w:rsidP="001559D4">
      <w:pPr>
        <w:pStyle w:val="paragraph"/>
        <w:numPr>
          <w:ilvl w:val="2"/>
          <w:numId w:val="19"/>
        </w:numPr>
        <w:spacing w:before="0" w:beforeAutospacing="0" w:after="0" w:afterAutospacing="0"/>
        <w:textAlignment w:val="baseline"/>
        <w:rPr>
          <w:rStyle w:val="eop"/>
          <w:sz w:val="22"/>
          <w:szCs w:val="22"/>
        </w:rPr>
      </w:pPr>
      <w:r w:rsidRPr="00A14679">
        <w:rPr>
          <w:rStyle w:val="normaltextrun"/>
          <w:sz w:val="22"/>
          <w:szCs w:val="22"/>
        </w:rPr>
        <w:t>Garvan Security officers will be stationed at the front entry plaza, the chapel, and will roam through the parking lot to assist as needed.</w:t>
      </w:r>
      <w:r w:rsidRPr="00A14679">
        <w:rPr>
          <w:rStyle w:val="eop"/>
          <w:sz w:val="22"/>
          <w:szCs w:val="22"/>
        </w:rPr>
        <w:t>  </w:t>
      </w:r>
    </w:p>
    <w:p w14:paraId="7147DDD9" w14:textId="5591B731" w:rsidR="001559D4" w:rsidRPr="00A14679" w:rsidRDefault="005A1F3B" w:rsidP="001559D4">
      <w:pPr>
        <w:pStyle w:val="paragraph"/>
        <w:numPr>
          <w:ilvl w:val="2"/>
          <w:numId w:val="19"/>
        </w:numPr>
        <w:spacing w:before="0" w:beforeAutospacing="0" w:after="0" w:afterAutospacing="0"/>
        <w:textAlignment w:val="baseline"/>
        <w:rPr>
          <w:sz w:val="22"/>
          <w:szCs w:val="22"/>
        </w:rPr>
      </w:pPr>
      <w:r>
        <w:rPr>
          <w:sz w:val="22"/>
          <w:szCs w:val="22"/>
        </w:rPr>
        <w:t>The awarded contractor shall pro</w:t>
      </w:r>
      <w:r w:rsidR="00640163">
        <w:rPr>
          <w:sz w:val="22"/>
          <w:szCs w:val="22"/>
        </w:rPr>
        <w:t xml:space="preserve">vide and operate an electric </w:t>
      </w:r>
      <w:r w:rsidR="001559D4" w:rsidRPr="00A14679">
        <w:rPr>
          <w:sz w:val="22"/>
          <w:szCs w:val="22"/>
        </w:rPr>
        <w:t>golf cart</w:t>
      </w:r>
      <w:r w:rsidR="00640163">
        <w:rPr>
          <w:sz w:val="22"/>
          <w:szCs w:val="22"/>
        </w:rPr>
        <w:t xml:space="preserve"> or side-by-side</w:t>
      </w:r>
      <w:r w:rsidR="001559D4" w:rsidRPr="00A14679">
        <w:rPr>
          <w:sz w:val="22"/>
          <w:szCs w:val="22"/>
        </w:rPr>
        <w:t xml:space="preserve"> for use while providing services for this contract. Operator(s) of the golf cart shall maintain a valid Arkansas Driver’s License through the duration of the contract, and shall abide by all applicable federal, state, and local laws while operating the golf cart.</w:t>
      </w:r>
    </w:p>
    <w:p w14:paraId="6D16BD3F" w14:textId="77777777" w:rsidR="001559D4" w:rsidRDefault="001559D4" w:rsidP="001559D4">
      <w:pPr>
        <w:pStyle w:val="paragraph"/>
        <w:numPr>
          <w:ilvl w:val="2"/>
          <w:numId w:val="19"/>
        </w:numPr>
        <w:spacing w:before="0" w:beforeAutospacing="0" w:after="0" w:afterAutospacing="0"/>
        <w:textAlignment w:val="baseline"/>
        <w:rPr>
          <w:sz w:val="22"/>
          <w:szCs w:val="22"/>
        </w:rPr>
      </w:pPr>
      <w:bookmarkStart w:id="4" w:name="_Hlk202338822"/>
      <w:r w:rsidRPr="00A14679">
        <w:rPr>
          <w:sz w:val="22"/>
          <w:szCs w:val="22"/>
        </w:rPr>
        <w:t xml:space="preserve">Employees and agents acting on behalf of the contractor shall maintain a clean appearance and be properly identified and uniformed while on the premises. Employees shall conduct themselves in a professional manner, and shall abide by section 9.2. </w:t>
      </w:r>
    </w:p>
    <w:p w14:paraId="5BCAFCC7" w14:textId="5362B0A5" w:rsidR="001559D4" w:rsidRPr="001559D4" w:rsidRDefault="001559D4" w:rsidP="001559D4">
      <w:pPr>
        <w:pStyle w:val="paragraph"/>
        <w:numPr>
          <w:ilvl w:val="2"/>
          <w:numId w:val="19"/>
        </w:numPr>
        <w:spacing w:before="0" w:beforeAutospacing="0" w:after="0" w:afterAutospacing="0"/>
        <w:textAlignment w:val="baseline"/>
        <w:rPr>
          <w:rStyle w:val="eop"/>
          <w:sz w:val="22"/>
          <w:szCs w:val="22"/>
        </w:rPr>
      </w:pPr>
      <w:bookmarkStart w:id="5" w:name="_Hlk202338832"/>
      <w:bookmarkEnd w:id="4"/>
      <w:r>
        <w:rPr>
          <w:sz w:val="22"/>
          <w:szCs w:val="22"/>
        </w:rPr>
        <w:t xml:space="preserve">The </w:t>
      </w:r>
      <w:r w:rsidRPr="00975754">
        <w:rPr>
          <w:sz w:val="22"/>
          <w:szCs w:val="22"/>
        </w:rPr>
        <w:t xml:space="preserve">supervisor </w:t>
      </w:r>
      <w:r>
        <w:rPr>
          <w:sz w:val="22"/>
          <w:szCs w:val="22"/>
        </w:rPr>
        <w:t>shall provide and maintain an</w:t>
      </w:r>
      <w:r w:rsidRPr="00975754">
        <w:rPr>
          <w:sz w:val="22"/>
          <w:szCs w:val="22"/>
        </w:rPr>
        <w:t xml:space="preserve"> employee log (names, dates and times worked, etc.) that </w:t>
      </w:r>
      <w:r>
        <w:rPr>
          <w:sz w:val="22"/>
          <w:szCs w:val="22"/>
        </w:rPr>
        <w:t>shall</w:t>
      </w:r>
      <w:r w:rsidRPr="00975754">
        <w:rPr>
          <w:sz w:val="22"/>
          <w:szCs w:val="22"/>
        </w:rPr>
        <w:t xml:space="preserve"> be furnished to Garvan </w:t>
      </w:r>
      <w:r>
        <w:rPr>
          <w:sz w:val="22"/>
          <w:szCs w:val="22"/>
        </w:rPr>
        <w:t>at the close of each night</w:t>
      </w:r>
      <w:r w:rsidRPr="00975754">
        <w:rPr>
          <w:sz w:val="22"/>
          <w:szCs w:val="22"/>
        </w:rPr>
        <w:t xml:space="preserve"> so that hours worked and invoiced by the supplier can be validated</w:t>
      </w:r>
      <w:r>
        <w:rPr>
          <w:sz w:val="22"/>
          <w:szCs w:val="22"/>
        </w:rPr>
        <w:t xml:space="preserve"> and confirmed.</w:t>
      </w:r>
      <w:r w:rsidRPr="00975754">
        <w:rPr>
          <w:sz w:val="22"/>
          <w:szCs w:val="22"/>
        </w:rPr>
        <w:t xml:space="preserve"> </w:t>
      </w:r>
      <w:r>
        <w:rPr>
          <w:sz w:val="22"/>
          <w:szCs w:val="22"/>
        </w:rPr>
        <w:t>A</w:t>
      </w:r>
      <w:r w:rsidRPr="00975754">
        <w:rPr>
          <w:sz w:val="22"/>
          <w:szCs w:val="22"/>
        </w:rPr>
        <w:t xml:space="preserve"> Garvan employee </w:t>
      </w:r>
      <w:r>
        <w:rPr>
          <w:sz w:val="22"/>
          <w:szCs w:val="22"/>
        </w:rPr>
        <w:t xml:space="preserve">shall </w:t>
      </w:r>
      <w:r w:rsidRPr="00975754">
        <w:rPr>
          <w:sz w:val="22"/>
          <w:szCs w:val="22"/>
        </w:rPr>
        <w:t xml:space="preserve">sign off on </w:t>
      </w:r>
      <w:r>
        <w:rPr>
          <w:sz w:val="22"/>
          <w:szCs w:val="22"/>
        </w:rPr>
        <w:t>the log</w:t>
      </w:r>
      <w:r w:rsidRPr="00975754">
        <w:rPr>
          <w:sz w:val="22"/>
          <w:szCs w:val="22"/>
        </w:rPr>
        <w:t xml:space="preserve"> at the end of each </w:t>
      </w:r>
      <w:r>
        <w:rPr>
          <w:sz w:val="22"/>
          <w:szCs w:val="22"/>
        </w:rPr>
        <w:t>shift. All applicable employee logs shall be submitted with each invoice.</w:t>
      </w:r>
    </w:p>
    <w:bookmarkEnd w:id="5"/>
    <w:p w14:paraId="37D9F0A9" w14:textId="77777777" w:rsidR="00CF71B3" w:rsidRPr="00A14679" w:rsidRDefault="00CF71B3" w:rsidP="00CF71B3">
      <w:pPr>
        <w:pStyle w:val="paragraph"/>
        <w:spacing w:before="0" w:beforeAutospacing="0" w:after="0" w:afterAutospacing="0"/>
        <w:ind w:firstLine="2160"/>
        <w:textAlignment w:val="baseline"/>
        <w:rPr>
          <w:sz w:val="22"/>
          <w:szCs w:val="22"/>
        </w:rPr>
      </w:pPr>
      <w:r w:rsidRPr="00A14679">
        <w:rPr>
          <w:rStyle w:val="normaltextrun"/>
          <w:b/>
          <w:bCs/>
          <w:sz w:val="22"/>
          <w:szCs w:val="22"/>
        </w:rPr>
        <w:t>  </w:t>
      </w:r>
      <w:r w:rsidRPr="00A14679">
        <w:rPr>
          <w:rStyle w:val="eop"/>
          <w:sz w:val="22"/>
          <w:szCs w:val="22"/>
        </w:rPr>
        <w:t> </w:t>
      </w:r>
    </w:p>
    <w:p w14:paraId="3EF242DC" w14:textId="77777777" w:rsidR="00CF71B3" w:rsidRPr="00A14679" w:rsidRDefault="00CF71B3" w:rsidP="00CF71B3">
      <w:pPr>
        <w:pStyle w:val="paragraph"/>
        <w:numPr>
          <w:ilvl w:val="0"/>
          <w:numId w:val="27"/>
        </w:numPr>
        <w:spacing w:before="0" w:beforeAutospacing="0" w:after="0" w:afterAutospacing="0"/>
        <w:ind w:left="1080" w:firstLine="0"/>
        <w:textAlignment w:val="baseline"/>
        <w:rPr>
          <w:rStyle w:val="normaltextrun"/>
          <w:sz w:val="22"/>
          <w:szCs w:val="22"/>
        </w:rPr>
      </w:pPr>
      <w:r w:rsidRPr="00A14679">
        <w:rPr>
          <w:rStyle w:val="normaltextrun"/>
          <w:b/>
          <w:bCs/>
          <w:sz w:val="22"/>
          <w:szCs w:val="22"/>
        </w:rPr>
        <w:t xml:space="preserve">Anticipated Peak Nights are as follows: </w:t>
      </w:r>
    </w:p>
    <w:p w14:paraId="6EFBC5FD" w14:textId="6A4820F8" w:rsidR="00CF71B3" w:rsidRPr="00A14679" w:rsidRDefault="00CF71B3" w:rsidP="00CF71B3">
      <w:pPr>
        <w:pStyle w:val="paragraph"/>
        <w:spacing w:before="0" w:beforeAutospacing="0" w:after="0" w:afterAutospacing="0"/>
        <w:ind w:left="1440" w:firstLine="360"/>
        <w:textAlignment w:val="baseline"/>
        <w:rPr>
          <w:rStyle w:val="normaltextrun"/>
          <w:b/>
          <w:bCs/>
          <w:sz w:val="22"/>
          <w:szCs w:val="22"/>
        </w:rPr>
      </w:pPr>
      <w:r w:rsidRPr="00A14679">
        <w:rPr>
          <w:rStyle w:val="normaltextrun"/>
          <w:b/>
          <w:bCs/>
          <w:sz w:val="22"/>
          <w:szCs w:val="22"/>
        </w:rPr>
        <w:t>Nov. 22-29, 2025 (excluding Thanksgiving Day)</w:t>
      </w:r>
    </w:p>
    <w:p w14:paraId="4BE77378" w14:textId="21E6BC3C" w:rsidR="00CF71B3" w:rsidRPr="00A14679" w:rsidRDefault="00CF71B3" w:rsidP="00CF71B3">
      <w:pPr>
        <w:pStyle w:val="paragraph"/>
        <w:spacing w:before="0" w:beforeAutospacing="0" w:after="0" w:afterAutospacing="0"/>
        <w:ind w:left="1440" w:firstLine="360"/>
        <w:textAlignment w:val="baseline"/>
        <w:rPr>
          <w:sz w:val="22"/>
          <w:szCs w:val="22"/>
        </w:rPr>
      </w:pPr>
      <w:r w:rsidRPr="00A14679">
        <w:rPr>
          <w:rStyle w:val="normaltextrun"/>
          <w:b/>
          <w:bCs/>
          <w:sz w:val="22"/>
          <w:szCs w:val="22"/>
        </w:rPr>
        <w:t>Dec. 5, 6, 12, 13, 19-28, 2025 (</w:t>
      </w:r>
      <w:r w:rsidR="00973233">
        <w:rPr>
          <w:rStyle w:val="normaltextrun"/>
          <w:b/>
          <w:bCs/>
          <w:sz w:val="22"/>
          <w:szCs w:val="22"/>
        </w:rPr>
        <w:t>e</w:t>
      </w:r>
      <w:r w:rsidRPr="00A14679">
        <w:rPr>
          <w:rStyle w:val="normaltextrun"/>
          <w:b/>
          <w:bCs/>
          <w:sz w:val="22"/>
          <w:szCs w:val="22"/>
        </w:rPr>
        <w:t>xcluding Christmas Day)</w:t>
      </w:r>
      <w:r w:rsidRPr="00A14679">
        <w:rPr>
          <w:b/>
          <w:bCs/>
          <w:sz w:val="22"/>
          <w:szCs w:val="22"/>
        </w:rPr>
        <w:t xml:space="preserve"> (20 nights)</w:t>
      </w:r>
    </w:p>
    <w:p w14:paraId="0945A67A" w14:textId="77777777" w:rsidR="00CF71B3" w:rsidRPr="00A14679" w:rsidRDefault="00CF71B3" w:rsidP="00CF71B3">
      <w:pPr>
        <w:pStyle w:val="paragraph"/>
        <w:spacing w:before="0" w:beforeAutospacing="0" w:after="0" w:afterAutospacing="0"/>
        <w:textAlignment w:val="baseline"/>
        <w:rPr>
          <w:rStyle w:val="normaltextrun"/>
          <w:sz w:val="22"/>
          <w:szCs w:val="22"/>
        </w:rPr>
      </w:pPr>
      <w:bookmarkStart w:id="6" w:name="_Hlk165036590"/>
    </w:p>
    <w:p w14:paraId="442EFCF0" w14:textId="3E52DF22" w:rsidR="00CF71B3" w:rsidRPr="00973233" w:rsidRDefault="00CF71B3" w:rsidP="00973233">
      <w:pPr>
        <w:pStyle w:val="paragraph"/>
        <w:numPr>
          <w:ilvl w:val="2"/>
          <w:numId w:val="19"/>
        </w:numPr>
        <w:spacing w:before="0" w:beforeAutospacing="0" w:after="0" w:afterAutospacing="0"/>
        <w:textAlignment w:val="baseline"/>
        <w:rPr>
          <w:sz w:val="22"/>
          <w:szCs w:val="22"/>
        </w:rPr>
      </w:pPr>
      <w:r w:rsidRPr="00A14679">
        <w:rPr>
          <w:rStyle w:val="normaltextrun"/>
          <w:sz w:val="22"/>
          <w:szCs w:val="22"/>
        </w:rPr>
        <w:t>The contractor will provide eleven (11) parking lot crew members</w:t>
      </w:r>
      <w:r w:rsidRPr="00A14679">
        <w:rPr>
          <w:rStyle w:val="normaltextrun"/>
          <w:b/>
          <w:bCs/>
          <w:sz w:val="22"/>
          <w:szCs w:val="22"/>
        </w:rPr>
        <w:t xml:space="preserve">, </w:t>
      </w:r>
      <w:r w:rsidRPr="00A14679">
        <w:rPr>
          <w:rStyle w:val="normaltextrun"/>
          <w:sz w:val="22"/>
          <w:szCs w:val="22"/>
        </w:rPr>
        <w:t>plus one (1) su</w:t>
      </w:r>
      <w:bookmarkEnd w:id="6"/>
      <w:r w:rsidRPr="00A14679">
        <w:rPr>
          <w:rStyle w:val="normaltextrun"/>
          <w:sz w:val="22"/>
          <w:szCs w:val="22"/>
        </w:rPr>
        <w:t>pervisor</w:t>
      </w:r>
      <w:r w:rsidR="004C76A1">
        <w:rPr>
          <w:rStyle w:val="normaltextrun"/>
          <w:sz w:val="22"/>
          <w:szCs w:val="22"/>
        </w:rPr>
        <w:t>, for a total of twelve (12) crew members</w:t>
      </w:r>
      <w:r w:rsidRPr="00A14679">
        <w:rPr>
          <w:rStyle w:val="normaltextrun"/>
          <w:sz w:val="22"/>
          <w:szCs w:val="22"/>
        </w:rPr>
        <w:t xml:space="preserve">.   </w:t>
      </w:r>
    </w:p>
    <w:p w14:paraId="494113C8" w14:textId="77777777" w:rsidR="00CF71B3" w:rsidRPr="00A14679" w:rsidRDefault="00CF71B3" w:rsidP="00CF71B3">
      <w:pPr>
        <w:pStyle w:val="paragraph"/>
        <w:spacing w:before="0" w:beforeAutospacing="0" w:after="0" w:afterAutospacing="0"/>
        <w:ind w:left="2160"/>
        <w:textAlignment w:val="baseline"/>
        <w:rPr>
          <w:sz w:val="22"/>
          <w:szCs w:val="22"/>
        </w:rPr>
      </w:pPr>
    </w:p>
    <w:p w14:paraId="60A0C748" w14:textId="77777777" w:rsidR="00CF71B3" w:rsidRPr="00A14679" w:rsidRDefault="00CF71B3" w:rsidP="00881753">
      <w:pPr>
        <w:pStyle w:val="paragraph"/>
        <w:numPr>
          <w:ilvl w:val="0"/>
          <w:numId w:val="33"/>
        </w:numPr>
        <w:spacing w:before="0" w:beforeAutospacing="0" w:after="0" w:afterAutospacing="0"/>
        <w:ind w:left="1440"/>
        <w:jc w:val="both"/>
        <w:textAlignment w:val="baseline"/>
        <w:rPr>
          <w:rStyle w:val="normaltextrun"/>
          <w:b/>
          <w:bCs/>
          <w:sz w:val="22"/>
          <w:szCs w:val="22"/>
        </w:rPr>
      </w:pPr>
      <w:r w:rsidRPr="00A14679">
        <w:rPr>
          <w:rStyle w:val="normaltextrun"/>
          <w:b/>
          <w:bCs/>
          <w:sz w:val="22"/>
          <w:szCs w:val="22"/>
        </w:rPr>
        <w:t xml:space="preserve">Anticipated Non-Peak Nights are as follows: </w:t>
      </w:r>
    </w:p>
    <w:p w14:paraId="1309F704" w14:textId="77777777" w:rsidR="00CF71B3" w:rsidRPr="00A14679" w:rsidRDefault="00CF71B3" w:rsidP="00CA4F6E">
      <w:pPr>
        <w:pStyle w:val="paragraph"/>
        <w:spacing w:before="0" w:beforeAutospacing="0" w:after="0" w:afterAutospacing="0"/>
        <w:ind w:left="1440" w:firstLine="360"/>
        <w:jc w:val="both"/>
        <w:textAlignment w:val="baseline"/>
        <w:rPr>
          <w:rStyle w:val="normaltextrun"/>
          <w:b/>
          <w:bCs/>
          <w:sz w:val="22"/>
          <w:szCs w:val="22"/>
        </w:rPr>
      </w:pPr>
      <w:r w:rsidRPr="00A14679">
        <w:rPr>
          <w:rStyle w:val="normaltextrun"/>
          <w:b/>
          <w:bCs/>
          <w:sz w:val="22"/>
          <w:szCs w:val="22"/>
        </w:rPr>
        <w:t xml:space="preserve">Nov. 30, 2025 </w:t>
      </w:r>
    </w:p>
    <w:p w14:paraId="0056107A" w14:textId="77777777" w:rsidR="00CF71B3" w:rsidRPr="00A14679" w:rsidRDefault="00CF71B3" w:rsidP="00CA4F6E">
      <w:pPr>
        <w:pStyle w:val="paragraph"/>
        <w:spacing w:before="0" w:beforeAutospacing="0" w:after="0" w:afterAutospacing="0"/>
        <w:ind w:left="1440" w:firstLine="360"/>
        <w:jc w:val="both"/>
        <w:textAlignment w:val="baseline"/>
        <w:rPr>
          <w:rStyle w:val="normaltextrun"/>
          <w:sz w:val="22"/>
          <w:szCs w:val="22"/>
        </w:rPr>
      </w:pPr>
      <w:r w:rsidRPr="00A14679">
        <w:rPr>
          <w:rStyle w:val="normaltextrun"/>
          <w:b/>
          <w:bCs/>
          <w:sz w:val="22"/>
          <w:szCs w:val="22"/>
        </w:rPr>
        <w:t>Dec. 14-18, 29-31, 2025 (9 nights)</w:t>
      </w:r>
    </w:p>
    <w:p w14:paraId="00C2B865" w14:textId="77777777" w:rsidR="00CF71B3" w:rsidRPr="00A14679" w:rsidRDefault="00CF71B3" w:rsidP="00CF71B3">
      <w:pPr>
        <w:pStyle w:val="paragraph"/>
        <w:spacing w:before="0" w:beforeAutospacing="0" w:after="0" w:afterAutospacing="0"/>
        <w:ind w:left="1800"/>
        <w:textAlignment w:val="baseline"/>
        <w:rPr>
          <w:rStyle w:val="normaltextrun"/>
          <w:sz w:val="22"/>
          <w:szCs w:val="22"/>
        </w:rPr>
      </w:pPr>
    </w:p>
    <w:p w14:paraId="4928A447" w14:textId="16369744" w:rsidR="00CF71B3" w:rsidRPr="00A14679" w:rsidRDefault="00CF71B3" w:rsidP="00EA52D8">
      <w:pPr>
        <w:pStyle w:val="paragraph"/>
        <w:numPr>
          <w:ilvl w:val="0"/>
          <w:numId w:val="29"/>
        </w:numPr>
        <w:tabs>
          <w:tab w:val="clear" w:pos="720"/>
          <w:tab w:val="num" w:pos="900"/>
          <w:tab w:val="left" w:pos="1170"/>
        </w:tabs>
        <w:spacing w:before="0" w:beforeAutospacing="0" w:after="0" w:afterAutospacing="0"/>
        <w:ind w:left="2160"/>
        <w:textAlignment w:val="baseline"/>
        <w:rPr>
          <w:rStyle w:val="normaltextrun"/>
          <w:sz w:val="22"/>
          <w:szCs w:val="22"/>
        </w:rPr>
      </w:pPr>
      <w:r w:rsidRPr="00A14679">
        <w:rPr>
          <w:rStyle w:val="normaltextrun"/>
          <w:sz w:val="22"/>
          <w:szCs w:val="22"/>
        </w:rPr>
        <w:t xml:space="preserve">The contractor will provide </w:t>
      </w:r>
      <w:r w:rsidR="00611BC9">
        <w:rPr>
          <w:rStyle w:val="normaltextrun"/>
          <w:sz w:val="22"/>
          <w:szCs w:val="22"/>
        </w:rPr>
        <w:t>six (6</w:t>
      </w:r>
      <w:r w:rsidRPr="00A14679">
        <w:rPr>
          <w:rStyle w:val="normaltextrun"/>
          <w:sz w:val="22"/>
          <w:szCs w:val="22"/>
        </w:rPr>
        <w:t>) parking lot crew members, plus one (1) supervisor</w:t>
      </w:r>
      <w:r w:rsidR="00EA52D8">
        <w:rPr>
          <w:rStyle w:val="normaltextrun"/>
          <w:sz w:val="22"/>
          <w:szCs w:val="22"/>
        </w:rPr>
        <w:t>, for a total of seven (7) crew members</w:t>
      </w:r>
      <w:r w:rsidRPr="00A14679">
        <w:rPr>
          <w:rStyle w:val="normaltextrun"/>
          <w:sz w:val="22"/>
          <w:szCs w:val="22"/>
        </w:rPr>
        <w:t>.</w:t>
      </w:r>
    </w:p>
    <w:p w14:paraId="28DCF7BE" w14:textId="77777777" w:rsidR="00CF71B3" w:rsidRPr="00A14679" w:rsidRDefault="00CF71B3" w:rsidP="00CF71B3">
      <w:pPr>
        <w:pStyle w:val="paragraph"/>
        <w:spacing w:before="0" w:beforeAutospacing="0" w:after="0" w:afterAutospacing="0"/>
        <w:ind w:left="1440"/>
        <w:textAlignment w:val="baseline"/>
        <w:rPr>
          <w:rStyle w:val="eop"/>
          <w:b/>
          <w:bCs/>
          <w:sz w:val="22"/>
          <w:szCs w:val="22"/>
        </w:rPr>
      </w:pPr>
    </w:p>
    <w:p w14:paraId="38D7412F" w14:textId="77777777" w:rsidR="00CA4F6E" w:rsidRDefault="00CF71B3" w:rsidP="00881753">
      <w:pPr>
        <w:pStyle w:val="paragraph"/>
        <w:numPr>
          <w:ilvl w:val="0"/>
          <w:numId w:val="33"/>
        </w:numPr>
        <w:spacing w:before="0" w:beforeAutospacing="0" w:after="0" w:afterAutospacing="0"/>
        <w:ind w:left="1440"/>
        <w:textAlignment w:val="baseline"/>
        <w:rPr>
          <w:rStyle w:val="eop"/>
          <w:b/>
          <w:bCs/>
          <w:sz w:val="22"/>
          <w:szCs w:val="22"/>
        </w:rPr>
      </w:pPr>
      <w:r w:rsidRPr="00A14679">
        <w:rPr>
          <w:rStyle w:val="eop"/>
          <w:b/>
          <w:bCs/>
          <w:sz w:val="22"/>
          <w:szCs w:val="22"/>
        </w:rPr>
        <w:t xml:space="preserve">Anticipated Community Nights are as follows: </w:t>
      </w:r>
    </w:p>
    <w:p w14:paraId="4018FD3B" w14:textId="7214A743" w:rsidR="00CF71B3" w:rsidRPr="00A14679" w:rsidRDefault="00CF71B3" w:rsidP="0019411D">
      <w:pPr>
        <w:pStyle w:val="paragraph"/>
        <w:spacing w:before="0" w:beforeAutospacing="0" w:after="0" w:afterAutospacing="0"/>
        <w:ind w:left="1440" w:firstLine="360"/>
        <w:textAlignment w:val="baseline"/>
        <w:rPr>
          <w:rStyle w:val="eop"/>
          <w:b/>
          <w:bCs/>
          <w:sz w:val="22"/>
          <w:szCs w:val="22"/>
        </w:rPr>
      </w:pPr>
      <w:r w:rsidRPr="00A14679">
        <w:rPr>
          <w:rStyle w:val="eop"/>
          <w:b/>
          <w:bCs/>
          <w:sz w:val="22"/>
          <w:szCs w:val="22"/>
        </w:rPr>
        <w:t xml:space="preserve">Dec. </w:t>
      </w:r>
      <w:r w:rsidR="00037C2B">
        <w:rPr>
          <w:rStyle w:val="eop"/>
          <w:b/>
          <w:bCs/>
          <w:sz w:val="22"/>
          <w:szCs w:val="22"/>
        </w:rPr>
        <w:t>1-</w:t>
      </w:r>
      <w:r w:rsidRPr="00A14679">
        <w:rPr>
          <w:rStyle w:val="eop"/>
          <w:b/>
          <w:bCs/>
          <w:sz w:val="22"/>
          <w:szCs w:val="22"/>
        </w:rPr>
        <w:t>4 and Dec. 7</w:t>
      </w:r>
      <w:r w:rsidR="00001B5E">
        <w:rPr>
          <w:rStyle w:val="eop"/>
          <w:b/>
          <w:bCs/>
          <w:sz w:val="22"/>
          <w:szCs w:val="22"/>
        </w:rPr>
        <w:t>-</w:t>
      </w:r>
      <w:r w:rsidRPr="00A14679">
        <w:rPr>
          <w:rStyle w:val="eop"/>
          <w:b/>
          <w:bCs/>
          <w:sz w:val="22"/>
          <w:szCs w:val="22"/>
        </w:rPr>
        <w:t>11</w:t>
      </w:r>
      <w:r w:rsidR="00001B5E">
        <w:rPr>
          <w:rStyle w:val="eop"/>
          <w:b/>
          <w:bCs/>
          <w:sz w:val="22"/>
          <w:szCs w:val="22"/>
        </w:rPr>
        <w:t>, 2025</w:t>
      </w:r>
      <w:r w:rsidRPr="00A14679">
        <w:rPr>
          <w:rStyle w:val="eop"/>
          <w:b/>
          <w:bCs/>
          <w:sz w:val="22"/>
          <w:szCs w:val="22"/>
        </w:rPr>
        <w:t xml:space="preserve"> (9 nights)</w:t>
      </w:r>
    </w:p>
    <w:p w14:paraId="19B785AC" w14:textId="77777777" w:rsidR="00CF71B3" w:rsidRPr="00A14679" w:rsidRDefault="00CF71B3" w:rsidP="00CF71B3">
      <w:pPr>
        <w:pStyle w:val="paragraph"/>
        <w:spacing w:before="0" w:beforeAutospacing="0" w:after="0" w:afterAutospacing="0"/>
        <w:ind w:left="2520"/>
        <w:textAlignment w:val="baseline"/>
        <w:rPr>
          <w:rStyle w:val="eop"/>
          <w:sz w:val="22"/>
          <w:szCs w:val="22"/>
        </w:rPr>
      </w:pPr>
      <w:r w:rsidRPr="00A14679">
        <w:rPr>
          <w:rStyle w:val="eop"/>
          <w:b/>
          <w:bCs/>
          <w:sz w:val="22"/>
          <w:szCs w:val="22"/>
        </w:rPr>
        <w:t xml:space="preserve"> </w:t>
      </w:r>
    </w:p>
    <w:p w14:paraId="308FC4AB" w14:textId="341E74B5" w:rsidR="00CF71B3" w:rsidRDefault="00CF71B3" w:rsidP="004D0FC1">
      <w:pPr>
        <w:pStyle w:val="paragraph"/>
        <w:numPr>
          <w:ilvl w:val="0"/>
          <w:numId w:val="29"/>
        </w:numPr>
        <w:tabs>
          <w:tab w:val="clear" w:pos="720"/>
          <w:tab w:val="num" w:pos="900"/>
        </w:tabs>
        <w:spacing w:before="0" w:beforeAutospacing="0" w:after="0" w:afterAutospacing="0"/>
        <w:ind w:left="2160"/>
        <w:textAlignment w:val="baseline"/>
        <w:rPr>
          <w:rStyle w:val="normaltextrun"/>
          <w:sz w:val="22"/>
          <w:szCs w:val="22"/>
        </w:rPr>
      </w:pPr>
      <w:r w:rsidRPr="00A14679">
        <w:rPr>
          <w:rStyle w:val="normaltextrun"/>
          <w:sz w:val="22"/>
          <w:szCs w:val="22"/>
        </w:rPr>
        <w:t>The contractor will provide three (3) parking lot crew members, plus one (1) supervisor</w:t>
      </w:r>
      <w:r w:rsidR="0049182C">
        <w:rPr>
          <w:rStyle w:val="normaltextrun"/>
          <w:sz w:val="22"/>
          <w:szCs w:val="22"/>
        </w:rPr>
        <w:t xml:space="preserve">, for a total of </w:t>
      </w:r>
      <w:r w:rsidR="004D0FC1">
        <w:rPr>
          <w:rStyle w:val="normaltextrun"/>
          <w:sz w:val="22"/>
          <w:szCs w:val="22"/>
        </w:rPr>
        <w:t>four (4) crew members</w:t>
      </w:r>
      <w:r w:rsidRPr="00A14679">
        <w:rPr>
          <w:rStyle w:val="normaltextrun"/>
          <w:sz w:val="22"/>
          <w:szCs w:val="22"/>
        </w:rPr>
        <w:t>.</w:t>
      </w:r>
    </w:p>
    <w:p w14:paraId="269DE312" w14:textId="7293F9E1" w:rsidR="00BE2497" w:rsidRPr="00A14679" w:rsidRDefault="00BE2497" w:rsidP="004D0FC1">
      <w:pPr>
        <w:pStyle w:val="paragraph"/>
        <w:numPr>
          <w:ilvl w:val="0"/>
          <w:numId w:val="29"/>
        </w:numPr>
        <w:tabs>
          <w:tab w:val="clear" w:pos="720"/>
          <w:tab w:val="num" w:pos="900"/>
        </w:tabs>
        <w:spacing w:before="0" w:beforeAutospacing="0" w:after="0" w:afterAutospacing="0"/>
        <w:ind w:left="2160"/>
        <w:textAlignment w:val="baseline"/>
        <w:rPr>
          <w:rStyle w:val="normaltextrun"/>
          <w:sz w:val="22"/>
          <w:szCs w:val="22"/>
        </w:rPr>
      </w:pPr>
      <w:r w:rsidRPr="00BE2497">
        <w:rPr>
          <w:rStyle w:val="normaltextrun"/>
          <w:sz w:val="22"/>
          <w:szCs w:val="22"/>
        </w:rPr>
        <w:t xml:space="preserve">Community Nights are </w:t>
      </w:r>
      <w:r>
        <w:rPr>
          <w:rStyle w:val="normaltextrun"/>
          <w:sz w:val="22"/>
          <w:szCs w:val="22"/>
        </w:rPr>
        <w:t>the</w:t>
      </w:r>
      <w:r w:rsidRPr="00BE2497">
        <w:rPr>
          <w:rStyle w:val="normaltextrun"/>
          <w:sz w:val="22"/>
          <w:szCs w:val="22"/>
        </w:rPr>
        <w:t xml:space="preserve"> slower days during the first two weeks of December when </w:t>
      </w:r>
      <w:r>
        <w:rPr>
          <w:rStyle w:val="normaltextrun"/>
          <w:sz w:val="22"/>
          <w:szCs w:val="22"/>
        </w:rPr>
        <w:t>Garvan</w:t>
      </w:r>
      <w:r w:rsidRPr="00BE2497">
        <w:rPr>
          <w:rStyle w:val="normaltextrun"/>
          <w:sz w:val="22"/>
          <w:szCs w:val="22"/>
        </w:rPr>
        <w:t xml:space="preserve"> provide</w:t>
      </w:r>
      <w:r>
        <w:rPr>
          <w:rStyle w:val="normaltextrun"/>
          <w:sz w:val="22"/>
          <w:szCs w:val="22"/>
        </w:rPr>
        <w:t>s</w:t>
      </w:r>
      <w:r w:rsidRPr="00BE2497">
        <w:rPr>
          <w:rStyle w:val="normaltextrun"/>
          <w:sz w:val="22"/>
          <w:szCs w:val="22"/>
        </w:rPr>
        <w:t xml:space="preserve"> community-based entertainment or activities such as concerts at the Chapel or local high school dance teams performing in the Garden.</w:t>
      </w:r>
    </w:p>
    <w:p w14:paraId="132D8E9C" w14:textId="77777777" w:rsidR="00CF71B3" w:rsidRPr="00A14679" w:rsidRDefault="00CF71B3" w:rsidP="00CF71B3">
      <w:pPr>
        <w:pStyle w:val="paragraph"/>
        <w:spacing w:before="0" w:beforeAutospacing="0" w:after="0" w:afterAutospacing="0"/>
        <w:textAlignment w:val="baseline"/>
        <w:rPr>
          <w:sz w:val="22"/>
          <w:szCs w:val="22"/>
        </w:rPr>
      </w:pPr>
      <w:r w:rsidRPr="00A14679">
        <w:rPr>
          <w:rStyle w:val="eop"/>
          <w:sz w:val="22"/>
          <w:szCs w:val="22"/>
        </w:rPr>
        <w:t> </w:t>
      </w:r>
    </w:p>
    <w:p w14:paraId="7539000B" w14:textId="51F833CA" w:rsidR="00CF71B3" w:rsidRPr="00A14679" w:rsidRDefault="00CF71B3" w:rsidP="0081532E">
      <w:pPr>
        <w:pStyle w:val="paragraph"/>
        <w:spacing w:before="0" w:beforeAutospacing="0" w:after="0" w:afterAutospacing="0"/>
        <w:ind w:firstLine="1440"/>
        <w:textAlignment w:val="baseline"/>
        <w:rPr>
          <w:sz w:val="22"/>
          <w:szCs w:val="22"/>
        </w:rPr>
      </w:pPr>
      <w:r w:rsidRPr="00A14679">
        <w:rPr>
          <w:rStyle w:val="normaltextrun"/>
          <w:b/>
          <w:bCs/>
          <w:sz w:val="22"/>
          <w:szCs w:val="22"/>
        </w:rPr>
        <w:t>Notes: </w:t>
      </w:r>
      <w:r w:rsidRPr="00A14679">
        <w:rPr>
          <w:rStyle w:val="eop"/>
          <w:sz w:val="22"/>
          <w:szCs w:val="22"/>
        </w:rPr>
        <w:t> </w:t>
      </w:r>
    </w:p>
    <w:p w14:paraId="26C3921F" w14:textId="1D93A5CB" w:rsidR="00CF71B3" w:rsidRPr="00A14679" w:rsidRDefault="00CF71B3" w:rsidP="00CF71B3">
      <w:pPr>
        <w:pStyle w:val="paragraph"/>
        <w:numPr>
          <w:ilvl w:val="0"/>
          <w:numId w:val="30"/>
        </w:numPr>
        <w:tabs>
          <w:tab w:val="clear" w:pos="1080"/>
          <w:tab w:val="num" w:pos="1800"/>
        </w:tabs>
        <w:spacing w:before="0" w:beforeAutospacing="0" w:after="0" w:afterAutospacing="0"/>
        <w:ind w:firstLine="720"/>
        <w:textAlignment w:val="baseline"/>
        <w:rPr>
          <w:sz w:val="22"/>
          <w:szCs w:val="22"/>
        </w:rPr>
      </w:pPr>
      <w:r w:rsidRPr="00A14679">
        <w:rPr>
          <w:rStyle w:val="normaltextrun"/>
          <w:sz w:val="22"/>
          <w:szCs w:val="22"/>
        </w:rPr>
        <w:t xml:space="preserve">On evenings when low visitation is expected due to weather, etc., the parking team may </w:t>
      </w:r>
      <w:r w:rsidRPr="00A14679">
        <w:rPr>
          <w:rStyle w:val="normaltextrun"/>
          <w:sz w:val="22"/>
          <w:szCs w:val="22"/>
        </w:rPr>
        <w:tab/>
      </w:r>
      <w:r w:rsidRPr="00A14679">
        <w:rPr>
          <w:rStyle w:val="normaltextrun"/>
          <w:sz w:val="22"/>
          <w:szCs w:val="22"/>
        </w:rPr>
        <w:tab/>
      </w:r>
      <w:r w:rsidRPr="00A14679">
        <w:rPr>
          <w:rStyle w:val="normaltextrun"/>
          <w:sz w:val="22"/>
          <w:szCs w:val="22"/>
        </w:rPr>
        <w:tab/>
      </w:r>
      <w:r w:rsidR="00CA4F6E">
        <w:rPr>
          <w:rStyle w:val="normaltextrun"/>
          <w:sz w:val="22"/>
          <w:szCs w:val="22"/>
        </w:rPr>
        <w:tab/>
      </w:r>
      <w:r w:rsidRPr="00A14679">
        <w:rPr>
          <w:rStyle w:val="normaltextrun"/>
          <w:sz w:val="22"/>
          <w:szCs w:val="22"/>
        </w:rPr>
        <w:t>be released</w:t>
      </w:r>
      <w:r w:rsidR="00D57435" w:rsidRPr="00A14679">
        <w:rPr>
          <w:rStyle w:val="normaltextrun"/>
          <w:sz w:val="22"/>
          <w:szCs w:val="22"/>
        </w:rPr>
        <w:t xml:space="preserve"> early and will be paid for hours worked</w:t>
      </w:r>
      <w:r w:rsidR="00C07DF2" w:rsidRPr="00A14679">
        <w:rPr>
          <w:rStyle w:val="normaltextrun"/>
          <w:sz w:val="22"/>
          <w:szCs w:val="22"/>
        </w:rPr>
        <w:t xml:space="preserve"> with a minimum of two (2) </w:t>
      </w:r>
      <w:r w:rsidR="00881753" w:rsidRPr="00A14679">
        <w:rPr>
          <w:rStyle w:val="normaltextrun"/>
          <w:sz w:val="22"/>
          <w:szCs w:val="22"/>
        </w:rPr>
        <w:t>hours’</w:t>
      </w:r>
      <w:r w:rsidR="005A297A" w:rsidRPr="00A14679">
        <w:rPr>
          <w:rStyle w:val="normaltextrun"/>
          <w:sz w:val="22"/>
          <w:szCs w:val="22"/>
        </w:rPr>
        <w:t xml:space="preserve"> </w:t>
      </w:r>
      <w:r w:rsidR="00C07DF2" w:rsidRPr="00A14679">
        <w:rPr>
          <w:rStyle w:val="normaltextrun"/>
          <w:sz w:val="22"/>
          <w:szCs w:val="22"/>
        </w:rPr>
        <w:t>pay.</w:t>
      </w:r>
    </w:p>
    <w:p w14:paraId="447EB717" w14:textId="08F97614" w:rsidR="00CF71B3" w:rsidRPr="00CA4F6E" w:rsidRDefault="00CF71B3" w:rsidP="00CA4F6E">
      <w:pPr>
        <w:pStyle w:val="paragraph"/>
        <w:numPr>
          <w:ilvl w:val="0"/>
          <w:numId w:val="30"/>
        </w:numPr>
        <w:tabs>
          <w:tab w:val="clear" w:pos="1080"/>
          <w:tab w:val="num" w:pos="1800"/>
        </w:tabs>
        <w:spacing w:before="0" w:beforeAutospacing="0" w:after="0" w:afterAutospacing="0"/>
        <w:ind w:left="2160"/>
        <w:textAlignment w:val="baseline"/>
        <w:rPr>
          <w:sz w:val="22"/>
          <w:szCs w:val="22"/>
        </w:rPr>
      </w:pPr>
      <w:r w:rsidRPr="00A14679">
        <w:rPr>
          <w:rStyle w:val="normaltextrun"/>
          <w:sz w:val="22"/>
          <w:szCs w:val="22"/>
        </w:rPr>
        <w:lastRenderedPageBreak/>
        <w:t xml:space="preserve">The contractor </w:t>
      </w:r>
      <w:r w:rsidR="00881753">
        <w:rPr>
          <w:rStyle w:val="normaltextrun"/>
          <w:sz w:val="22"/>
          <w:szCs w:val="22"/>
        </w:rPr>
        <w:t>shall</w:t>
      </w:r>
      <w:r w:rsidRPr="00A14679">
        <w:rPr>
          <w:rStyle w:val="normaltextrun"/>
          <w:sz w:val="22"/>
          <w:szCs w:val="22"/>
        </w:rPr>
        <w:t xml:space="preserve"> provide all equipment needed for the work including</w:t>
      </w:r>
      <w:r w:rsidR="00881753">
        <w:rPr>
          <w:rStyle w:val="normaltextrun"/>
          <w:sz w:val="22"/>
          <w:szCs w:val="22"/>
        </w:rPr>
        <w:t xml:space="preserve"> but not limited to</w:t>
      </w:r>
      <w:r w:rsidRPr="00A14679">
        <w:rPr>
          <w:rStyle w:val="normaltextrun"/>
          <w:sz w:val="22"/>
          <w:szCs w:val="22"/>
        </w:rPr>
        <w:t xml:space="preserve"> safety vests, </w:t>
      </w:r>
      <w:r w:rsidRPr="00CA4F6E">
        <w:rPr>
          <w:rStyle w:val="normaltextrun"/>
          <w:sz w:val="22"/>
          <w:szCs w:val="22"/>
        </w:rPr>
        <w:t xml:space="preserve">flashlights, </w:t>
      </w:r>
      <w:r w:rsidR="00CA4F6E">
        <w:rPr>
          <w:rStyle w:val="normaltextrun"/>
          <w:sz w:val="22"/>
          <w:szCs w:val="22"/>
        </w:rPr>
        <w:t>and lighted parking batons.</w:t>
      </w:r>
      <w:r w:rsidRPr="00CA4F6E">
        <w:rPr>
          <w:rStyle w:val="normaltextrun"/>
          <w:sz w:val="22"/>
          <w:szCs w:val="22"/>
        </w:rPr>
        <w:t> </w:t>
      </w:r>
      <w:r w:rsidRPr="00CA4F6E">
        <w:rPr>
          <w:rStyle w:val="eop"/>
          <w:sz w:val="22"/>
          <w:szCs w:val="22"/>
        </w:rPr>
        <w:t> </w:t>
      </w:r>
    </w:p>
    <w:p w14:paraId="4C42C625" w14:textId="77777777" w:rsidR="00CF71B3" w:rsidRPr="00A14679" w:rsidRDefault="00CF71B3" w:rsidP="00CF71B3">
      <w:pPr>
        <w:pStyle w:val="paragraph"/>
        <w:numPr>
          <w:ilvl w:val="0"/>
          <w:numId w:val="30"/>
        </w:numPr>
        <w:tabs>
          <w:tab w:val="clear" w:pos="1080"/>
          <w:tab w:val="num" w:pos="1800"/>
        </w:tabs>
        <w:spacing w:before="0" w:beforeAutospacing="0" w:after="0" w:afterAutospacing="0"/>
        <w:ind w:firstLine="720"/>
        <w:textAlignment w:val="baseline"/>
        <w:rPr>
          <w:rStyle w:val="normaltextrun"/>
          <w:sz w:val="22"/>
          <w:szCs w:val="22"/>
        </w:rPr>
      </w:pPr>
      <w:r w:rsidRPr="00A14679">
        <w:rPr>
          <w:rStyle w:val="normaltextrun"/>
          <w:sz w:val="22"/>
          <w:szCs w:val="22"/>
        </w:rPr>
        <w:t xml:space="preserve">The contractor and their staff will abide by all policies and procedures set forth for the </w:t>
      </w:r>
    </w:p>
    <w:p w14:paraId="38B85CA6" w14:textId="77777777" w:rsidR="00CF71B3" w:rsidRPr="00A14679" w:rsidRDefault="00CF71B3" w:rsidP="00CF71B3">
      <w:pPr>
        <w:pStyle w:val="paragraph"/>
        <w:spacing w:before="0" w:beforeAutospacing="0" w:after="0" w:afterAutospacing="0"/>
        <w:ind w:left="2160"/>
        <w:textAlignment w:val="baseline"/>
        <w:rPr>
          <w:sz w:val="22"/>
          <w:szCs w:val="22"/>
        </w:rPr>
      </w:pPr>
      <w:r w:rsidRPr="00A14679">
        <w:rPr>
          <w:rStyle w:val="normaltextrun"/>
          <w:sz w:val="22"/>
          <w:szCs w:val="22"/>
        </w:rPr>
        <w:t>employees of the Garden and the State.  An employee handbook can be supplied if needed.  </w:t>
      </w:r>
      <w:r w:rsidRPr="00A14679">
        <w:rPr>
          <w:rStyle w:val="eop"/>
          <w:sz w:val="22"/>
          <w:szCs w:val="22"/>
        </w:rPr>
        <w:t> </w:t>
      </w:r>
    </w:p>
    <w:p w14:paraId="13C712AA" w14:textId="77777777" w:rsidR="00CF71B3" w:rsidRPr="00A14679" w:rsidRDefault="00CF71B3" w:rsidP="00CF71B3">
      <w:pPr>
        <w:pStyle w:val="paragraph"/>
        <w:numPr>
          <w:ilvl w:val="0"/>
          <w:numId w:val="30"/>
        </w:numPr>
        <w:tabs>
          <w:tab w:val="clear" w:pos="1080"/>
          <w:tab w:val="num" w:pos="1800"/>
        </w:tabs>
        <w:spacing w:before="0" w:beforeAutospacing="0" w:after="0" w:afterAutospacing="0"/>
        <w:ind w:firstLine="720"/>
        <w:textAlignment w:val="baseline"/>
        <w:rPr>
          <w:rStyle w:val="eop"/>
          <w:sz w:val="22"/>
          <w:szCs w:val="22"/>
        </w:rPr>
      </w:pPr>
      <w:r w:rsidRPr="00A14679">
        <w:rPr>
          <w:rStyle w:val="normaltextrun"/>
          <w:sz w:val="22"/>
          <w:szCs w:val="22"/>
        </w:rPr>
        <w:t>The Garden is closed on Thanksgiving and Christmas days. </w:t>
      </w:r>
      <w:r w:rsidRPr="00A14679">
        <w:rPr>
          <w:rStyle w:val="eop"/>
          <w:sz w:val="22"/>
          <w:szCs w:val="22"/>
        </w:rPr>
        <w:t> </w:t>
      </w:r>
    </w:p>
    <w:p w14:paraId="1372455B" w14:textId="77777777" w:rsidR="00CF71B3" w:rsidRPr="00A14679" w:rsidRDefault="00CF71B3" w:rsidP="0081532E">
      <w:pPr>
        <w:pStyle w:val="paragraph"/>
        <w:spacing w:before="0" w:beforeAutospacing="0" w:after="0" w:afterAutospacing="0"/>
        <w:textAlignment w:val="baseline"/>
        <w:rPr>
          <w:sz w:val="22"/>
          <w:szCs w:val="22"/>
        </w:rPr>
      </w:pPr>
    </w:p>
    <w:p w14:paraId="21DB6D9B" w14:textId="44C05008" w:rsidR="00CF71B3" w:rsidRPr="00A14679" w:rsidRDefault="00CF71B3" w:rsidP="0019411D">
      <w:pPr>
        <w:pStyle w:val="NoSpacing"/>
        <w:ind w:firstLine="720"/>
        <w:rPr>
          <w:rFonts w:ascii="Times New Roman" w:hAnsi="Times New Roman" w:cs="Times New Roman"/>
        </w:rPr>
      </w:pPr>
      <w:r w:rsidRPr="00A14679">
        <w:rPr>
          <w:rFonts w:ascii="Times New Roman" w:hAnsi="Times New Roman" w:cs="Times New Roman"/>
          <w:b/>
          <w:bCs/>
        </w:rPr>
        <w:t xml:space="preserve">Tulip Extravaganza: </w:t>
      </w:r>
      <w:r w:rsidRPr="00A14679">
        <w:rPr>
          <w:rFonts w:ascii="Times New Roman" w:hAnsi="Times New Roman" w:cs="Times New Roman"/>
        </w:rPr>
        <w:t xml:space="preserve">We will need parking services management for the following dates: </w:t>
      </w:r>
    </w:p>
    <w:p w14:paraId="7A0899F6" w14:textId="3CA1D4C7" w:rsidR="00CF71B3" w:rsidRPr="00A14679" w:rsidRDefault="00CF71B3" w:rsidP="00CF71B3">
      <w:pPr>
        <w:pStyle w:val="NoSpacing"/>
        <w:ind w:left="720" w:firstLine="720"/>
        <w:rPr>
          <w:rFonts w:ascii="Times New Roman" w:hAnsi="Times New Roman" w:cs="Times New Roman"/>
          <w:b/>
          <w:bCs/>
        </w:rPr>
      </w:pPr>
      <w:r w:rsidRPr="00A14679">
        <w:rPr>
          <w:rFonts w:ascii="Times New Roman" w:hAnsi="Times New Roman" w:cs="Times New Roman"/>
          <w:b/>
          <w:bCs/>
        </w:rPr>
        <w:t xml:space="preserve">March 14-15, March 21-22, and March 28-29, 2026 (6 </w:t>
      </w:r>
      <w:r w:rsidR="00001B5E">
        <w:rPr>
          <w:rFonts w:ascii="Times New Roman" w:hAnsi="Times New Roman" w:cs="Times New Roman"/>
          <w:b/>
          <w:bCs/>
        </w:rPr>
        <w:t>d</w:t>
      </w:r>
      <w:r w:rsidRPr="00A14679">
        <w:rPr>
          <w:rFonts w:ascii="Times New Roman" w:hAnsi="Times New Roman" w:cs="Times New Roman"/>
          <w:b/>
          <w:bCs/>
        </w:rPr>
        <w:t xml:space="preserve">ays) </w:t>
      </w:r>
    </w:p>
    <w:p w14:paraId="37077D96" w14:textId="77777777" w:rsidR="00CF71B3" w:rsidRPr="00A14679" w:rsidRDefault="00CF71B3" w:rsidP="00CF71B3">
      <w:pPr>
        <w:pStyle w:val="NoSpacing"/>
        <w:ind w:firstLine="360"/>
        <w:rPr>
          <w:rFonts w:ascii="Times New Roman" w:hAnsi="Times New Roman" w:cs="Times New Roman"/>
          <w:b/>
          <w:bCs/>
        </w:rPr>
      </w:pPr>
      <w:r w:rsidRPr="00A14679">
        <w:rPr>
          <w:rFonts w:ascii="Times New Roman" w:hAnsi="Times New Roman" w:cs="Times New Roman"/>
          <w:b/>
          <w:bCs/>
        </w:rPr>
        <w:t xml:space="preserve">              </w:t>
      </w:r>
    </w:p>
    <w:p w14:paraId="3569A9DA" w14:textId="77777777" w:rsidR="00CF71B3" w:rsidRPr="00A14679" w:rsidRDefault="00CF71B3" w:rsidP="00CF71B3">
      <w:pPr>
        <w:pStyle w:val="NoSpacing"/>
        <w:ind w:firstLine="360"/>
        <w:rPr>
          <w:rFonts w:ascii="Times New Roman" w:hAnsi="Times New Roman" w:cs="Times New Roman"/>
          <w:b/>
          <w:bCs/>
        </w:rPr>
      </w:pPr>
      <w:r w:rsidRPr="00A14679">
        <w:rPr>
          <w:rFonts w:ascii="Times New Roman" w:hAnsi="Times New Roman" w:cs="Times New Roman"/>
          <w:b/>
          <w:bCs/>
        </w:rPr>
        <w:t xml:space="preserve">                 </w:t>
      </w:r>
      <w:r w:rsidRPr="00A14679">
        <w:rPr>
          <w:rFonts w:ascii="Times New Roman" w:hAnsi="Times New Roman" w:cs="Times New Roman"/>
          <w:b/>
          <w:bCs/>
        </w:rPr>
        <w:tab/>
        <w:t>Hours of Operation will be 9:00 A.M.- 5:00 P.M.</w:t>
      </w:r>
    </w:p>
    <w:p w14:paraId="31A5D92D" w14:textId="77777777" w:rsidR="00CF71B3" w:rsidRPr="00A14679" w:rsidRDefault="00CF71B3" w:rsidP="00CF71B3">
      <w:pPr>
        <w:pStyle w:val="NoSpacing"/>
        <w:rPr>
          <w:rFonts w:ascii="Times New Roman" w:hAnsi="Times New Roman" w:cs="Times New Roman"/>
          <w:b/>
          <w:bCs/>
        </w:rPr>
      </w:pPr>
    </w:p>
    <w:p w14:paraId="42896A0A" w14:textId="7C705C77" w:rsidR="00CF71B3" w:rsidRPr="00A14679" w:rsidRDefault="00CF71B3" w:rsidP="00222A93">
      <w:pPr>
        <w:pStyle w:val="NoSpacing"/>
        <w:numPr>
          <w:ilvl w:val="0"/>
          <w:numId w:val="31"/>
        </w:numPr>
        <w:ind w:left="2160"/>
        <w:rPr>
          <w:rFonts w:ascii="Times New Roman" w:hAnsi="Times New Roman" w:cs="Times New Roman"/>
          <w:b/>
          <w:bCs/>
        </w:rPr>
      </w:pPr>
      <w:r w:rsidRPr="00A14679">
        <w:rPr>
          <w:rFonts w:ascii="Times New Roman" w:hAnsi="Times New Roman" w:cs="Times New Roman"/>
        </w:rPr>
        <w:t xml:space="preserve">The contractor will provide </w:t>
      </w:r>
      <w:r w:rsidR="00E6206F">
        <w:rPr>
          <w:rFonts w:ascii="Times New Roman" w:hAnsi="Times New Roman" w:cs="Times New Roman"/>
        </w:rPr>
        <w:t>five</w:t>
      </w:r>
      <w:r w:rsidRPr="00A14679">
        <w:rPr>
          <w:rFonts w:ascii="Times New Roman" w:hAnsi="Times New Roman" w:cs="Times New Roman"/>
        </w:rPr>
        <w:t xml:space="preserve"> (</w:t>
      </w:r>
      <w:r w:rsidR="00E6206F">
        <w:rPr>
          <w:rFonts w:ascii="Times New Roman" w:hAnsi="Times New Roman" w:cs="Times New Roman"/>
        </w:rPr>
        <w:t>5</w:t>
      </w:r>
      <w:r w:rsidRPr="00A14679">
        <w:rPr>
          <w:rFonts w:ascii="Times New Roman" w:hAnsi="Times New Roman" w:cs="Times New Roman"/>
        </w:rPr>
        <w:t xml:space="preserve">) parking lot crew members, </w:t>
      </w:r>
      <w:r w:rsidR="00222A93">
        <w:rPr>
          <w:rFonts w:ascii="Times New Roman" w:hAnsi="Times New Roman" w:cs="Times New Roman"/>
        </w:rPr>
        <w:t>plus one</w:t>
      </w:r>
      <w:r w:rsidRPr="00A14679">
        <w:rPr>
          <w:rFonts w:ascii="Times New Roman" w:hAnsi="Times New Roman" w:cs="Times New Roman"/>
        </w:rPr>
        <w:t xml:space="preserve"> (1) supervisor</w:t>
      </w:r>
      <w:r w:rsidR="007C2116">
        <w:rPr>
          <w:rFonts w:ascii="Times New Roman" w:hAnsi="Times New Roman" w:cs="Times New Roman"/>
        </w:rPr>
        <w:t xml:space="preserve">, </w:t>
      </w:r>
      <w:r w:rsidR="00222A93">
        <w:rPr>
          <w:rFonts w:ascii="Times New Roman" w:hAnsi="Times New Roman" w:cs="Times New Roman"/>
        </w:rPr>
        <w:t xml:space="preserve">for a </w:t>
      </w:r>
      <w:r w:rsidR="007C2116">
        <w:rPr>
          <w:rFonts w:ascii="Times New Roman" w:hAnsi="Times New Roman" w:cs="Times New Roman"/>
        </w:rPr>
        <w:t xml:space="preserve">total of </w:t>
      </w:r>
      <w:r w:rsidR="00E6206F">
        <w:rPr>
          <w:rFonts w:ascii="Times New Roman" w:hAnsi="Times New Roman" w:cs="Times New Roman"/>
        </w:rPr>
        <w:t>six (6</w:t>
      </w:r>
      <w:r w:rsidR="007C2116">
        <w:rPr>
          <w:rFonts w:ascii="Times New Roman" w:hAnsi="Times New Roman" w:cs="Times New Roman"/>
        </w:rPr>
        <w:t>)</w:t>
      </w:r>
      <w:r w:rsidR="00E6206F">
        <w:rPr>
          <w:rFonts w:ascii="Times New Roman" w:hAnsi="Times New Roman" w:cs="Times New Roman"/>
        </w:rPr>
        <w:t xml:space="preserve"> </w:t>
      </w:r>
      <w:r w:rsidR="00222A93">
        <w:rPr>
          <w:rFonts w:ascii="Times New Roman" w:hAnsi="Times New Roman" w:cs="Times New Roman"/>
        </w:rPr>
        <w:t>crew members</w:t>
      </w:r>
      <w:r w:rsidRPr="00A14679">
        <w:rPr>
          <w:rFonts w:ascii="Times New Roman" w:hAnsi="Times New Roman" w:cs="Times New Roman"/>
        </w:rPr>
        <w:t>.</w:t>
      </w:r>
    </w:p>
    <w:p w14:paraId="49FCA7EB" w14:textId="65CFDAEC" w:rsidR="00D93B1A" w:rsidRPr="00A14679" w:rsidRDefault="00D93B1A" w:rsidP="00D93B1A">
      <w:pPr>
        <w:pStyle w:val="paragraph"/>
        <w:numPr>
          <w:ilvl w:val="2"/>
          <w:numId w:val="19"/>
        </w:numPr>
        <w:spacing w:before="0" w:beforeAutospacing="0" w:after="0" w:afterAutospacing="0"/>
        <w:textAlignment w:val="baseline"/>
        <w:rPr>
          <w:sz w:val="22"/>
          <w:szCs w:val="22"/>
        </w:rPr>
      </w:pPr>
      <w:r w:rsidRPr="00A14679">
        <w:rPr>
          <w:rStyle w:val="normaltextrun"/>
          <w:sz w:val="22"/>
          <w:szCs w:val="22"/>
        </w:rPr>
        <w:t xml:space="preserve">Parking Crew </w:t>
      </w:r>
      <w:r>
        <w:rPr>
          <w:rStyle w:val="normaltextrun"/>
          <w:sz w:val="22"/>
          <w:szCs w:val="22"/>
        </w:rPr>
        <w:t xml:space="preserve">supervisors </w:t>
      </w:r>
      <w:r w:rsidRPr="00A14679">
        <w:rPr>
          <w:rStyle w:val="normaltextrun"/>
          <w:sz w:val="22"/>
          <w:szCs w:val="22"/>
        </w:rPr>
        <w:t>will be trained by Garvan Woodland Gardens</w:t>
      </w:r>
      <w:r>
        <w:rPr>
          <w:rStyle w:val="normaltextrun"/>
          <w:sz w:val="22"/>
          <w:szCs w:val="22"/>
        </w:rPr>
        <w:t xml:space="preserve"> staff on a mutually agreed upon date prior to the start of the Tulip Extravaganza</w:t>
      </w:r>
      <w:r>
        <w:rPr>
          <w:rStyle w:val="eop"/>
          <w:sz w:val="22"/>
          <w:szCs w:val="22"/>
        </w:rPr>
        <w:t xml:space="preserve">. The supervisors in turn shall train all parking lot crew members. </w:t>
      </w:r>
    </w:p>
    <w:p w14:paraId="589A5827" w14:textId="720E7629" w:rsidR="00CF71B3" w:rsidRPr="00D93B1A" w:rsidRDefault="00CF71B3" w:rsidP="0031280E">
      <w:pPr>
        <w:pStyle w:val="NoSpacing"/>
        <w:numPr>
          <w:ilvl w:val="0"/>
          <w:numId w:val="31"/>
        </w:numPr>
        <w:ind w:firstLine="1080"/>
        <w:rPr>
          <w:rFonts w:ascii="Times New Roman" w:hAnsi="Times New Roman" w:cs="Times New Roman"/>
          <w:b/>
          <w:bCs/>
        </w:rPr>
      </w:pPr>
      <w:r w:rsidRPr="00D93B1A">
        <w:rPr>
          <w:rFonts w:ascii="Times New Roman" w:hAnsi="Times New Roman" w:cs="Times New Roman"/>
        </w:rPr>
        <w:t xml:space="preserve">The parking crew is expected to maintain parking needs without additional Garvan </w:t>
      </w:r>
      <w:r w:rsidRPr="00D93B1A">
        <w:rPr>
          <w:rFonts w:ascii="Times New Roman" w:hAnsi="Times New Roman" w:cs="Times New Roman"/>
        </w:rPr>
        <w:tab/>
      </w:r>
      <w:r w:rsidRPr="00D93B1A">
        <w:rPr>
          <w:rFonts w:ascii="Times New Roman" w:hAnsi="Times New Roman" w:cs="Times New Roman"/>
        </w:rPr>
        <w:tab/>
      </w:r>
      <w:r w:rsidRPr="00D93B1A">
        <w:rPr>
          <w:rFonts w:ascii="Times New Roman" w:hAnsi="Times New Roman" w:cs="Times New Roman"/>
        </w:rPr>
        <w:tab/>
      </w:r>
      <w:r w:rsidR="00D93B1A">
        <w:rPr>
          <w:rFonts w:ascii="Times New Roman" w:hAnsi="Times New Roman" w:cs="Times New Roman"/>
        </w:rPr>
        <w:tab/>
      </w:r>
      <w:r w:rsidRPr="00D93B1A">
        <w:rPr>
          <w:rFonts w:ascii="Times New Roman" w:hAnsi="Times New Roman" w:cs="Times New Roman"/>
        </w:rPr>
        <w:t>employees.</w:t>
      </w:r>
    </w:p>
    <w:p w14:paraId="3434B506" w14:textId="2967258F" w:rsidR="00CF71B3" w:rsidRPr="00D93B1A" w:rsidRDefault="00D93B1A" w:rsidP="00D93B1A">
      <w:pPr>
        <w:pStyle w:val="paragraph"/>
        <w:numPr>
          <w:ilvl w:val="2"/>
          <w:numId w:val="19"/>
        </w:numPr>
        <w:spacing w:before="0" w:beforeAutospacing="0" w:after="0" w:afterAutospacing="0"/>
        <w:textAlignment w:val="baseline"/>
        <w:rPr>
          <w:sz w:val="22"/>
          <w:szCs w:val="22"/>
        </w:rPr>
      </w:pPr>
      <w:r w:rsidRPr="00A14679">
        <w:rPr>
          <w:rStyle w:val="normaltextrun"/>
          <w:sz w:val="22"/>
          <w:szCs w:val="22"/>
        </w:rPr>
        <w:t>Garvan Security officers will be stationed at the front entry plaza, the chapel, and will roam through the parking lot to assist as needed.</w:t>
      </w:r>
      <w:r w:rsidRPr="00A14679">
        <w:rPr>
          <w:rStyle w:val="eop"/>
          <w:sz w:val="22"/>
          <w:szCs w:val="22"/>
        </w:rPr>
        <w:t>  </w:t>
      </w:r>
    </w:p>
    <w:p w14:paraId="5F591554" w14:textId="778A9C84" w:rsidR="00CC4C5F" w:rsidRPr="006C0422" w:rsidRDefault="006C0422" w:rsidP="006C0422">
      <w:pPr>
        <w:pStyle w:val="paragraph"/>
        <w:numPr>
          <w:ilvl w:val="2"/>
          <w:numId w:val="19"/>
        </w:numPr>
        <w:spacing w:before="0" w:beforeAutospacing="0" w:after="0" w:afterAutospacing="0"/>
        <w:textAlignment w:val="baseline"/>
        <w:rPr>
          <w:sz w:val="22"/>
          <w:szCs w:val="22"/>
        </w:rPr>
      </w:pPr>
      <w:r>
        <w:rPr>
          <w:sz w:val="22"/>
          <w:szCs w:val="22"/>
        </w:rPr>
        <w:t xml:space="preserve">The awarded contractor shall provide and operate an electric </w:t>
      </w:r>
      <w:r w:rsidRPr="00A14679">
        <w:rPr>
          <w:sz w:val="22"/>
          <w:szCs w:val="22"/>
        </w:rPr>
        <w:t>golf cart</w:t>
      </w:r>
      <w:r>
        <w:rPr>
          <w:sz w:val="22"/>
          <w:szCs w:val="22"/>
        </w:rPr>
        <w:t xml:space="preserve"> or side-by-side</w:t>
      </w:r>
      <w:r w:rsidRPr="00A14679">
        <w:rPr>
          <w:sz w:val="22"/>
          <w:szCs w:val="22"/>
        </w:rPr>
        <w:t xml:space="preserve"> for use while providing services for this contract. Operator(s) of the golf cart shall maintain a valid Arkansas Driver’s License through the duration of the contract, and shall abide by all applicable federal, state, and local laws while operating the golf cart.</w:t>
      </w:r>
    </w:p>
    <w:p w14:paraId="6ED5F04D" w14:textId="77777777" w:rsidR="00CC4C5F" w:rsidRPr="00CC4C5F" w:rsidRDefault="00CC4C5F" w:rsidP="00CC4C5F">
      <w:pPr>
        <w:pStyle w:val="ListParagraph"/>
        <w:numPr>
          <w:ilvl w:val="2"/>
          <w:numId w:val="31"/>
        </w:numPr>
        <w:rPr>
          <w:rFonts w:eastAsiaTheme="minorHAnsi"/>
          <w:sz w:val="22"/>
          <w:szCs w:val="22"/>
        </w:rPr>
      </w:pPr>
      <w:r w:rsidRPr="00CC4C5F">
        <w:rPr>
          <w:rFonts w:eastAsiaTheme="minorHAnsi"/>
          <w:sz w:val="22"/>
          <w:szCs w:val="22"/>
        </w:rPr>
        <w:t xml:space="preserve">Employees and agents acting on behalf of the contractor shall maintain a clean appearance and be properly identified and uniformed while on the premises. Employees shall conduct themselves in a professional manner, and shall abide by section 9.2. </w:t>
      </w:r>
    </w:p>
    <w:p w14:paraId="65116D63" w14:textId="4F99887C" w:rsidR="00CF71B3" w:rsidRPr="00CC4C5F" w:rsidRDefault="00CC4C5F" w:rsidP="00CC4C5F">
      <w:pPr>
        <w:pStyle w:val="ListParagraph"/>
        <w:numPr>
          <w:ilvl w:val="2"/>
          <w:numId w:val="31"/>
        </w:numPr>
        <w:rPr>
          <w:rFonts w:eastAsiaTheme="minorHAnsi"/>
          <w:sz w:val="22"/>
          <w:szCs w:val="22"/>
        </w:rPr>
      </w:pPr>
      <w:r w:rsidRPr="00CC4C5F">
        <w:rPr>
          <w:rFonts w:eastAsiaTheme="minorHAnsi"/>
          <w:sz w:val="22"/>
          <w:szCs w:val="22"/>
        </w:rPr>
        <w:t>The supervisor shall provide and maintain an employee log (names, dates and times worked, etc.) that shall be furnished to Garvan at the close of each night so that hours worked and invoiced by the supplier can be validated and confirmed. A Garvan employee shall sign off on the log at the end of each shift. All applicable employee logs shall be submitted with each invoice.</w:t>
      </w:r>
    </w:p>
    <w:p w14:paraId="689E505F" w14:textId="77777777" w:rsidR="00CF71B3" w:rsidRPr="00A14679" w:rsidRDefault="00CF71B3" w:rsidP="00CF71B3">
      <w:pPr>
        <w:pStyle w:val="NoSpacing"/>
        <w:ind w:left="2160"/>
        <w:rPr>
          <w:rFonts w:ascii="Times New Roman" w:hAnsi="Times New Roman" w:cs="Times New Roman"/>
        </w:rPr>
      </w:pPr>
    </w:p>
    <w:p w14:paraId="1C7E2B73" w14:textId="77777777" w:rsidR="00CF71B3" w:rsidRDefault="00CF71B3" w:rsidP="001B015D">
      <w:pPr>
        <w:pStyle w:val="NoSpacing"/>
        <w:ind w:left="360" w:firstLine="720"/>
        <w:rPr>
          <w:rFonts w:ascii="Times New Roman" w:hAnsi="Times New Roman" w:cs="Times New Roman"/>
          <w:b/>
          <w:bCs/>
        </w:rPr>
      </w:pPr>
      <w:r w:rsidRPr="00A14679">
        <w:rPr>
          <w:rFonts w:ascii="Times New Roman" w:hAnsi="Times New Roman" w:cs="Times New Roman"/>
          <w:b/>
          <w:bCs/>
        </w:rPr>
        <w:t xml:space="preserve">Notes: </w:t>
      </w:r>
    </w:p>
    <w:p w14:paraId="6FC77045" w14:textId="1288B30F" w:rsidR="0081532E" w:rsidRPr="00A14679" w:rsidRDefault="0081532E" w:rsidP="0081532E">
      <w:pPr>
        <w:pStyle w:val="paragraph"/>
        <w:numPr>
          <w:ilvl w:val="0"/>
          <w:numId w:val="30"/>
        </w:numPr>
        <w:tabs>
          <w:tab w:val="clear" w:pos="1080"/>
          <w:tab w:val="num" w:pos="1800"/>
        </w:tabs>
        <w:spacing w:before="0" w:beforeAutospacing="0" w:after="0" w:afterAutospacing="0"/>
        <w:ind w:firstLine="720"/>
        <w:textAlignment w:val="baseline"/>
        <w:rPr>
          <w:sz w:val="22"/>
          <w:szCs w:val="22"/>
        </w:rPr>
      </w:pPr>
      <w:r w:rsidRPr="00A14679">
        <w:rPr>
          <w:rStyle w:val="normaltextrun"/>
          <w:sz w:val="22"/>
          <w:szCs w:val="22"/>
        </w:rPr>
        <w:t xml:space="preserve">On </w:t>
      </w:r>
      <w:r w:rsidR="00D76AD5">
        <w:rPr>
          <w:rStyle w:val="normaltextrun"/>
          <w:sz w:val="22"/>
          <w:szCs w:val="22"/>
        </w:rPr>
        <w:t>days</w:t>
      </w:r>
      <w:r w:rsidRPr="00A14679">
        <w:rPr>
          <w:rStyle w:val="normaltextrun"/>
          <w:sz w:val="22"/>
          <w:szCs w:val="22"/>
        </w:rPr>
        <w:t xml:space="preserve"> when low visitation is expected due to weather, etc., the parking team may </w:t>
      </w:r>
      <w:r w:rsidRPr="00A14679">
        <w:rPr>
          <w:rStyle w:val="normaltextrun"/>
          <w:sz w:val="22"/>
          <w:szCs w:val="22"/>
        </w:rPr>
        <w:tab/>
      </w:r>
      <w:r w:rsidRPr="00A14679">
        <w:rPr>
          <w:rStyle w:val="normaltextrun"/>
          <w:sz w:val="22"/>
          <w:szCs w:val="22"/>
        </w:rPr>
        <w:tab/>
      </w:r>
      <w:r w:rsidRPr="00A14679">
        <w:rPr>
          <w:rStyle w:val="normaltextrun"/>
          <w:sz w:val="22"/>
          <w:szCs w:val="22"/>
        </w:rPr>
        <w:tab/>
      </w:r>
      <w:r>
        <w:rPr>
          <w:rStyle w:val="normaltextrun"/>
          <w:sz w:val="22"/>
          <w:szCs w:val="22"/>
        </w:rPr>
        <w:tab/>
      </w:r>
      <w:r w:rsidRPr="00A14679">
        <w:rPr>
          <w:rStyle w:val="normaltextrun"/>
          <w:sz w:val="22"/>
          <w:szCs w:val="22"/>
        </w:rPr>
        <w:t>be released early and will be paid for hours worked with a minimum of two (2) hours’ pay.</w:t>
      </w:r>
    </w:p>
    <w:p w14:paraId="512AE972" w14:textId="77777777" w:rsidR="0081532E" w:rsidRPr="00CA4F6E" w:rsidRDefault="0081532E" w:rsidP="0081532E">
      <w:pPr>
        <w:pStyle w:val="paragraph"/>
        <w:numPr>
          <w:ilvl w:val="0"/>
          <w:numId w:val="30"/>
        </w:numPr>
        <w:tabs>
          <w:tab w:val="clear" w:pos="1080"/>
          <w:tab w:val="num" w:pos="1800"/>
        </w:tabs>
        <w:spacing w:before="0" w:beforeAutospacing="0" w:after="0" w:afterAutospacing="0"/>
        <w:ind w:left="2160"/>
        <w:textAlignment w:val="baseline"/>
        <w:rPr>
          <w:sz w:val="22"/>
          <w:szCs w:val="22"/>
        </w:rPr>
      </w:pPr>
      <w:r w:rsidRPr="00A14679">
        <w:rPr>
          <w:rStyle w:val="normaltextrun"/>
          <w:sz w:val="22"/>
          <w:szCs w:val="22"/>
        </w:rPr>
        <w:t xml:space="preserve">The contractor </w:t>
      </w:r>
      <w:r>
        <w:rPr>
          <w:rStyle w:val="normaltextrun"/>
          <w:sz w:val="22"/>
          <w:szCs w:val="22"/>
        </w:rPr>
        <w:t>shall</w:t>
      </w:r>
      <w:r w:rsidRPr="00A14679">
        <w:rPr>
          <w:rStyle w:val="normaltextrun"/>
          <w:sz w:val="22"/>
          <w:szCs w:val="22"/>
        </w:rPr>
        <w:t xml:space="preserve"> provide all equipment needed for the work including</w:t>
      </w:r>
      <w:r>
        <w:rPr>
          <w:rStyle w:val="normaltextrun"/>
          <w:sz w:val="22"/>
          <w:szCs w:val="22"/>
        </w:rPr>
        <w:t xml:space="preserve"> but not limited to</w:t>
      </w:r>
      <w:r w:rsidRPr="00A14679">
        <w:rPr>
          <w:rStyle w:val="normaltextrun"/>
          <w:sz w:val="22"/>
          <w:szCs w:val="22"/>
        </w:rPr>
        <w:t xml:space="preserve"> safety vests, </w:t>
      </w:r>
      <w:r w:rsidRPr="00CA4F6E">
        <w:rPr>
          <w:rStyle w:val="normaltextrun"/>
          <w:sz w:val="22"/>
          <w:szCs w:val="22"/>
        </w:rPr>
        <w:t xml:space="preserve">flashlights, </w:t>
      </w:r>
      <w:r>
        <w:rPr>
          <w:rStyle w:val="normaltextrun"/>
          <w:sz w:val="22"/>
          <w:szCs w:val="22"/>
        </w:rPr>
        <w:t>and lighted parking batons.</w:t>
      </w:r>
      <w:r w:rsidRPr="00CA4F6E">
        <w:rPr>
          <w:rStyle w:val="normaltextrun"/>
          <w:sz w:val="22"/>
          <w:szCs w:val="22"/>
        </w:rPr>
        <w:t> </w:t>
      </w:r>
      <w:r w:rsidRPr="00CA4F6E">
        <w:rPr>
          <w:rStyle w:val="eop"/>
          <w:sz w:val="22"/>
          <w:szCs w:val="22"/>
        </w:rPr>
        <w:t> </w:t>
      </w:r>
    </w:p>
    <w:p w14:paraId="764AA748" w14:textId="77777777" w:rsidR="0081532E" w:rsidRPr="00A14679" w:rsidRDefault="0081532E" w:rsidP="0081532E">
      <w:pPr>
        <w:pStyle w:val="paragraph"/>
        <w:numPr>
          <w:ilvl w:val="0"/>
          <w:numId w:val="30"/>
        </w:numPr>
        <w:tabs>
          <w:tab w:val="clear" w:pos="1080"/>
          <w:tab w:val="num" w:pos="1800"/>
        </w:tabs>
        <w:spacing w:before="0" w:beforeAutospacing="0" w:after="0" w:afterAutospacing="0"/>
        <w:ind w:firstLine="720"/>
        <w:textAlignment w:val="baseline"/>
        <w:rPr>
          <w:rStyle w:val="normaltextrun"/>
          <w:sz w:val="22"/>
          <w:szCs w:val="22"/>
        </w:rPr>
      </w:pPr>
      <w:r w:rsidRPr="00A14679">
        <w:rPr>
          <w:rStyle w:val="normaltextrun"/>
          <w:sz w:val="22"/>
          <w:szCs w:val="22"/>
        </w:rPr>
        <w:t xml:space="preserve">The contractor and their staff will abide by all policies and procedures set forth for the </w:t>
      </w:r>
    </w:p>
    <w:p w14:paraId="29007270" w14:textId="77777777" w:rsidR="0081532E" w:rsidRPr="00A14679" w:rsidRDefault="0081532E" w:rsidP="0081532E">
      <w:pPr>
        <w:pStyle w:val="paragraph"/>
        <w:spacing w:before="0" w:beforeAutospacing="0" w:after="0" w:afterAutospacing="0"/>
        <w:ind w:left="2160"/>
        <w:textAlignment w:val="baseline"/>
        <w:rPr>
          <w:sz w:val="22"/>
          <w:szCs w:val="22"/>
        </w:rPr>
      </w:pPr>
      <w:r w:rsidRPr="00A14679">
        <w:rPr>
          <w:rStyle w:val="normaltextrun"/>
          <w:sz w:val="22"/>
          <w:szCs w:val="22"/>
        </w:rPr>
        <w:t>employees of the Garden and the State.  An employee handbook can be supplied if needed.  </w:t>
      </w:r>
      <w:r w:rsidRPr="00A14679">
        <w:rPr>
          <w:rStyle w:val="eop"/>
          <w:sz w:val="22"/>
          <w:szCs w:val="22"/>
        </w:rPr>
        <w:t> </w:t>
      </w:r>
    </w:p>
    <w:p w14:paraId="23D0AA8D" w14:textId="77777777" w:rsidR="00637CED" w:rsidRDefault="00637CED" w:rsidP="00637CED">
      <w:pPr>
        <w:pStyle w:val="paragraph"/>
        <w:spacing w:before="0" w:beforeAutospacing="0" w:after="0" w:afterAutospacing="0"/>
        <w:textAlignment w:val="baseline"/>
        <w:rPr>
          <w:rStyle w:val="normaltextrun"/>
          <w:sz w:val="22"/>
          <w:szCs w:val="22"/>
        </w:rPr>
      </w:pPr>
    </w:p>
    <w:p w14:paraId="4F3A2663" w14:textId="2A258F19" w:rsidR="00AD6D64" w:rsidRPr="00A14679" w:rsidRDefault="00AD6D64" w:rsidP="00AD6D64">
      <w:pPr>
        <w:pStyle w:val="paragraph"/>
        <w:spacing w:before="0" w:beforeAutospacing="0" w:after="0" w:afterAutospacing="0"/>
        <w:ind w:left="540"/>
        <w:textAlignment w:val="baseline"/>
        <w:rPr>
          <w:sz w:val="22"/>
          <w:szCs w:val="22"/>
        </w:rPr>
      </w:pPr>
      <w:r w:rsidRPr="00AD6D64">
        <w:rPr>
          <w:sz w:val="22"/>
          <w:szCs w:val="22"/>
        </w:rPr>
        <w:t>The selected contractor shall submit invoices on a weekly basis. Each invoice must be accompanied by a detailed log that includes the names of personnel who performed work during the invoicing period, the dates and hours worked, and if they were an attendant or supervisor. This documentation is required to ensure transparency, facilitate timely payment, and support project tracking and accountability.</w:t>
      </w:r>
    </w:p>
    <w:p w14:paraId="447BADC3" w14:textId="77777777" w:rsidR="00CF71B3" w:rsidRDefault="00CF71B3" w:rsidP="004C6F7C">
      <w:pPr>
        <w:pStyle w:val="NoSpacing"/>
        <w:ind w:left="540"/>
        <w:rPr>
          <w:rFonts w:ascii="Times New Roman" w:hAnsi="Times New Roman" w:cs="Times New Roman"/>
          <w:sz w:val="24"/>
          <w:szCs w:val="24"/>
        </w:rPr>
      </w:pPr>
    </w:p>
    <w:p w14:paraId="6057AA38" w14:textId="77777777" w:rsidR="00A14679" w:rsidRPr="00A14679" w:rsidRDefault="00A14679" w:rsidP="00A14679">
      <w:pPr>
        <w:spacing w:after="0" w:line="240" w:lineRule="auto"/>
        <w:ind w:left="540"/>
        <w:rPr>
          <w:rFonts w:ascii="Times New Roman" w:eastAsia="Times New Roman" w:hAnsi="Times New Roman" w:cs="Times New Roman"/>
          <w:b/>
        </w:rPr>
      </w:pPr>
      <w:r w:rsidRPr="00A14679">
        <w:rPr>
          <w:rFonts w:ascii="Times New Roman" w:eastAsia="Times New Roman" w:hAnsi="Times New Roman" w:cs="Times New Roman"/>
          <w:b/>
        </w:rPr>
        <w:t>UA expects to achieve the following goals (at minimum) through the selected Respondent:</w:t>
      </w:r>
    </w:p>
    <w:p w14:paraId="1E2A183D" w14:textId="77777777" w:rsidR="00A14679" w:rsidRPr="00A14679" w:rsidRDefault="00A14679" w:rsidP="00A14679">
      <w:pPr>
        <w:spacing w:after="0" w:line="240" w:lineRule="auto"/>
        <w:ind w:left="540"/>
        <w:rPr>
          <w:rFonts w:ascii="Times New Roman" w:eastAsia="Times New Roman" w:hAnsi="Times New Roman" w:cs="Times New Roman"/>
        </w:rPr>
      </w:pPr>
    </w:p>
    <w:p w14:paraId="4FF0933B" w14:textId="77777777" w:rsidR="00A14679" w:rsidRPr="00A14679" w:rsidRDefault="00A14679" w:rsidP="00A14679">
      <w:pPr>
        <w:numPr>
          <w:ilvl w:val="0"/>
          <w:numId w:val="8"/>
        </w:numPr>
        <w:spacing w:after="0" w:line="240" w:lineRule="auto"/>
        <w:rPr>
          <w:rFonts w:ascii="Times New Roman" w:eastAsia="Times New Roman" w:hAnsi="Times New Roman" w:cs="Times New Roman"/>
        </w:rPr>
      </w:pPr>
      <w:r w:rsidRPr="00A14679">
        <w:rPr>
          <w:rFonts w:ascii="Times New Roman" w:eastAsia="Times New Roman" w:hAnsi="Times New Roman" w:cs="Times New Roman"/>
        </w:rPr>
        <w:t xml:space="preserve">Obtain parking management services contractor to be provided by a qualified Respondent. First Responder capabilities are a preferred qualification. </w:t>
      </w:r>
    </w:p>
    <w:p w14:paraId="5B4D2BAD" w14:textId="77777777" w:rsidR="00A14679" w:rsidRPr="00A14679" w:rsidRDefault="00A14679" w:rsidP="00A14679">
      <w:pPr>
        <w:spacing w:after="0" w:line="240" w:lineRule="auto"/>
        <w:ind w:left="990" w:hanging="450"/>
        <w:rPr>
          <w:rFonts w:ascii="Times New Roman" w:eastAsia="Times New Roman" w:hAnsi="Times New Roman" w:cs="Times New Roman"/>
        </w:rPr>
      </w:pPr>
      <w:r w:rsidRPr="00A14679">
        <w:rPr>
          <w:rFonts w:ascii="Times New Roman" w:eastAsia="Times New Roman" w:hAnsi="Times New Roman" w:cs="Times New Roman"/>
        </w:rPr>
        <w:t>2.</w:t>
      </w:r>
      <w:r w:rsidRPr="00A14679">
        <w:rPr>
          <w:rFonts w:ascii="Times New Roman" w:eastAsia="Times New Roman" w:hAnsi="Times New Roman" w:cs="Times New Roman"/>
        </w:rPr>
        <w:tab/>
        <w:t>Accountability and desire to work together to form a mutually beneficial long-term partnership.</w:t>
      </w:r>
    </w:p>
    <w:p w14:paraId="3A91859B" w14:textId="77777777" w:rsidR="00A14679" w:rsidRPr="00A14679" w:rsidRDefault="00A14679" w:rsidP="00A14679">
      <w:pPr>
        <w:spacing w:after="0" w:line="240" w:lineRule="auto"/>
        <w:ind w:left="990" w:hanging="450"/>
        <w:rPr>
          <w:rFonts w:ascii="Times New Roman" w:eastAsia="Times New Roman" w:hAnsi="Times New Roman" w:cs="Times New Roman"/>
        </w:rPr>
      </w:pPr>
      <w:r w:rsidRPr="00A14679">
        <w:rPr>
          <w:rFonts w:ascii="Times New Roman" w:eastAsia="Times New Roman" w:hAnsi="Times New Roman" w:cs="Times New Roman"/>
        </w:rPr>
        <w:t>3.</w:t>
      </w:r>
      <w:r w:rsidRPr="00A14679">
        <w:rPr>
          <w:rFonts w:ascii="Times New Roman" w:eastAsia="Times New Roman" w:hAnsi="Times New Roman" w:cs="Times New Roman"/>
        </w:rPr>
        <w:tab/>
        <w:t>Proactive in communicating and following up on issues and working to find areas of improvement.</w:t>
      </w:r>
    </w:p>
    <w:bookmarkEnd w:id="3"/>
    <w:p w14:paraId="0750F0CB" w14:textId="77777777" w:rsidR="0005221D" w:rsidRPr="00BA12F5" w:rsidRDefault="0005221D" w:rsidP="00A14679">
      <w:pPr>
        <w:pStyle w:val="MyNormal"/>
        <w:jc w:val="left"/>
        <w:rPr>
          <w:rFonts w:ascii="Times New Roman" w:hAnsi="Times New Roman"/>
          <w:color w:val="FF0000"/>
          <w:szCs w:val="22"/>
        </w:rPr>
      </w:pPr>
    </w:p>
    <w:p w14:paraId="6A54BEC4" w14:textId="5BC6FB4B" w:rsidR="00572BB1" w:rsidRPr="00BA12F5" w:rsidRDefault="003B51D9" w:rsidP="002C45B2">
      <w:pPr>
        <w:spacing w:after="0" w:line="240" w:lineRule="auto"/>
        <w:ind w:left="540" w:hanging="540"/>
        <w:rPr>
          <w:rFonts w:ascii="Times New Roman" w:eastAsia="Times New Roman" w:hAnsi="Times New Roman" w:cs="Times New Roman"/>
          <w:b/>
        </w:rPr>
      </w:pPr>
      <w:r w:rsidRPr="00BA12F5">
        <w:rPr>
          <w:rFonts w:ascii="Times New Roman" w:eastAsia="Times New Roman" w:hAnsi="Times New Roman" w:cs="Times New Roman"/>
          <w:b/>
        </w:rPr>
        <w:t>3</w:t>
      </w:r>
      <w:r w:rsidR="009045EE" w:rsidRPr="00BA12F5">
        <w:rPr>
          <w:rFonts w:ascii="Times New Roman" w:eastAsia="Times New Roman" w:hAnsi="Times New Roman" w:cs="Times New Roman"/>
          <w:b/>
        </w:rPr>
        <w:t>.</w:t>
      </w:r>
      <w:r w:rsidR="009045EE" w:rsidRPr="00BA12F5">
        <w:rPr>
          <w:rFonts w:ascii="Times New Roman" w:eastAsia="Times New Roman" w:hAnsi="Times New Roman" w:cs="Times New Roman"/>
          <w:b/>
        </w:rPr>
        <w:tab/>
        <w:t>COSTS</w:t>
      </w:r>
      <w:r w:rsidR="00F11EB0" w:rsidRPr="00BA12F5">
        <w:rPr>
          <w:rFonts w:ascii="Times New Roman" w:eastAsia="Times New Roman" w:hAnsi="Times New Roman" w:cs="Times New Roman"/>
          <w:b/>
        </w:rPr>
        <w:t xml:space="preserve"> / PRICING</w:t>
      </w:r>
    </w:p>
    <w:p w14:paraId="3145F20C" w14:textId="77777777" w:rsidR="00AC61F6" w:rsidRDefault="00572BB1" w:rsidP="00AC61F6">
      <w:pPr>
        <w:pStyle w:val="MyNormal"/>
        <w:tabs>
          <w:tab w:val="clear" w:pos="1260"/>
        </w:tabs>
        <w:ind w:left="540" w:hanging="1260"/>
        <w:jc w:val="left"/>
        <w:rPr>
          <w:rFonts w:ascii="Times New Roman" w:hAnsi="Times New Roman"/>
          <w:szCs w:val="22"/>
        </w:rPr>
      </w:pPr>
      <w:r w:rsidRPr="00BA12F5">
        <w:rPr>
          <w:rFonts w:ascii="Times New Roman" w:hAnsi="Times New Roman"/>
          <w:szCs w:val="22"/>
        </w:rPr>
        <w:tab/>
      </w:r>
      <w:r w:rsidR="002700AA" w:rsidRPr="00BA12F5">
        <w:rPr>
          <w:rFonts w:ascii="Times New Roman" w:hAnsi="Times New Roman"/>
          <w:szCs w:val="22"/>
        </w:rPr>
        <w:t>Respondents must provide detailed/itemized retail pricing for each individual component, and/or the overall system, as listed on the Official Bid Price Sheet provided within this RFP document</w:t>
      </w:r>
      <w:r w:rsidR="00AC61F6">
        <w:rPr>
          <w:rFonts w:ascii="Times New Roman" w:hAnsi="Times New Roman"/>
          <w:szCs w:val="22"/>
        </w:rPr>
        <w:t>:</w:t>
      </w:r>
    </w:p>
    <w:p w14:paraId="1540C7A3" w14:textId="5B7F5CB4" w:rsidR="00AC61F6" w:rsidRPr="00064F35" w:rsidRDefault="00AC61F6" w:rsidP="00AC61F6">
      <w:pPr>
        <w:pStyle w:val="MyNormal"/>
        <w:numPr>
          <w:ilvl w:val="1"/>
          <w:numId w:val="19"/>
        </w:numPr>
        <w:tabs>
          <w:tab w:val="clear" w:pos="1260"/>
        </w:tabs>
        <w:jc w:val="left"/>
        <w:rPr>
          <w:rFonts w:ascii="Times New Roman" w:hAnsi="Times New Roman"/>
          <w:szCs w:val="22"/>
        </w:rPr>
      </w:pPr>
      <w:r>
        <w:rPr>
          <w:rFonts w:ascii="Times New Roman" w:hAnsi="Times New Roman"/>
          <w:b/>
          <w:bCs/>
          <w:szCs w:val="22"/>
        </w:rPr>
        <w:lastRenderedPageBreak/>
        <w:t>R</w:t>
      </w:r>
      <w:r w:rsidRPr="009F5E0D">
        <w:rPr>
          <w:rFonts w:ascii="Times New Roman" w:hAnsi="Times New Roman"/>
          <w:b/>
          <w:bCs/>
          <w:szCs w:val="22"/>
        </w:rPr>
        <w:t xml:space="preserve">eference Appendix </w:t>
      </w:r>
      <w:r w:rsidR="00232F6E">
        <w:rPr>
          <w:rFonts w:ascii="Times New Roman" w:hAnsi="Times New Roman"/>
          <w:b/>
          <w:bCs/>
          <w:szCs w:val="22"/>
        </w:rPr>
        <w:t>I</w:t>
      </w:r>
      <w:r w:rsidRPr="009F5E0D">
        <w:rPr>
          <w:rFonts w:ascii="Times New Roman" w:hAnsi="Times New Roman"/>
          <w:b/>
          <w:bCs/>
          <w:szCs w:val="22"/>
        </w:rPr>
        <w:t xml:space="preserve"> Official Bid Price Sheet</w:t>
      </w:r>
    </w:p>
    <w:p w14:paraId="7169401E" w14:textId="77777777" w:rsidR="0005221D" w:rsidRDefault="0005221D" w:rsidP="00AC61F6">
      <w:pPr>
        <w:pStyle w:val="MyNormal"/>
        <w:tabs>
          <w:tab w:val="clear" w:pos="1260"/>
        </w:tabs>
        <w:ind w:left="540"/>
        <w:jc w:val="left"/>
        <w:rPr>
          <w:rFonts w:ascii="Times New Roman" w:hAnsi="Times New Roman"/>
          <w:szCs w:val="22"/>
        </w:rPr>
      </w:pPr>
    </w:p>
    <w:p w14:paraId="42BA9550" w14:textId="47325810" w:rsidR="002700AA" w:rsidRPr="00AC61F6" w:rsidRDefault="002700AA" w:rsidP="00AC61F6">
      <w:pPr>
        <w:pStyle w:val="MyNormal"/>
        <w:tabs>
          <w:tab w:val="clear" w:pos="1260"/>
        </w:tabs>
        <w:ind w:left="540"/>
        <w:jc w:val="left"/>
        <w:rPr>
          <w:rFonts w:ascii="Times New Roman" w:hAnsi="Times New Roman"/>
          <w:szCs w:val="22"/>
        </w:rPr>
      </w:pPr>
      <w:r w:rsidRPr="00AC61F6">
        <w:rPr>
          <w:rFonts w:ascii="Times New Roman" w:hAnsi="Times New Roman"/>
          <w:szCs w:val="22"/>
        </w:rPr>
        <w:t xml:space="preserve">If pricing is dependent on any assumptions that are not specifically stated on the Official Price Sheet, please list those assumptions accordingly on a separate spreadsheet and show detailed pricing.  </w:t>
      </w:r>
    </w:p>
    <w:p w14:paraId="0AFEF0B6" w14:textId="77777777" w:rsidR="002700AA" w:rsidRPr="00BA12F5" w:rsidRDefault="002700AA" w:rsidP="002700AA">
      <w:pPr>
        <w:pStyle w:val="MyNormal"/>
        <w:tabs>
          <w:tab w:val="clear" w:pos="1260"/>
        </w:tabs>
        <w:ind w:left="540" w:hanging="1260"/>
        <w:rPr>
          <w:rFonts w:ascii="Times New Roman" w:hAnsi="Times New Roman"/>
          <w:szCs w:val="22"/>
        </w:rPr>
      </w:pPr>
    </w:p>
    <w:p w14:paraId="4C4CBFBC" w14:textId="77777777" w:rsidR="002700AA" w:rsidRPr="00BA12F5" w:rsidRDefault="002700AA" w:rsidP="002C45B2">
      <w:pPr>
        <w:pStyle w:val="MyNormal"/>
        <w:ind w:left="1260" w:hanging="1260"/>
        <w:jc w:val="left"/>
        <w:rPr>
          <w:rFonts w:ascii="Times New Roman" w:hAnsi="Times New Roman"/>
          <w:szCs w:val="22"/>
        </w:rPr>
      </w:pPr>
      <w:r w:rsidRPr="00BA12F5">
        <w:rPr>
          <w:rFonts w:ascii="Times New Roman" w:hAnsi="Times New Roman"/>
          <w:szCs w:val="22"/>
        </w:rPr>
        <w:tab/>
        <w:t>Any additional pricing lists should remain attached to the Official Price Sheet for purposes of accurate</w:t>
      </w:r>
    </w:p>
    <w:p w14:paraId="476EAB04" w14:textId="77777777" w:rsidR="002700AA" w:rsidRPr="00BA12F5" w:rsidRDefault="002700AA" w:rsidP="002C45B2">
      <w:pPr>
        <w:pStyle w:val="MyNormal"/>
        <w:ind w:left="1260" w:hanging="1260"/>
        <w:jc w:val="left"/>
        <w:rPr>
          <w:rFonts w:ascii="Times New Roman" w:hAnsi="Times New Roman"/>
          <w:szCs w:val="22"/>
        </w:rPr>
      </w:pPr>
      <w:r w:rsidRPr="00BA12F5">
        <w:rPr>
          <w:rFonts w:ascii="Times New Roman" w:hAnsi="Times New Roman"/>
          <w:szCs w:val="22"/>
        </w:rPr>
        <w:tab/>
        <w:t xml:space="preserve">evaluation.  </w:t>
      </w:r>
      <w:bookmarkStart w:id="7" w:name="_Hlk18579771"/>
      <w:r w:rsidRPr="00BA12F5">
        <w:rPr>
          <w:rFonts w:ascii="Times New Roman" w:hAnsi="Times New Roman"/>
          <w:szCs w:val="22"/>
        </w:rPr>
        <w:t xml:space="preserve">Pricing must be valid for </w:t>
      </w:r>
      <w:r w:rsidRPr="00A2033E">
        <w:rPr>
          <w:rFonts w:ascii="Times New Roman" w:hAnsi="Times New Roman"/>
          <w:szCs w:val="22"/>
        </w:rPr>
        <w:t xml:space="preserve">one hundred twenty (120) days </w:t>
      </w:r>
      <w:r w:rsidRPr="00BA12F5">
        <w:rPr>
          <w:rFonts w:ascii="Times New Roman" w:hAnsi="Times New Roman"/>
          <w:szCs w:val="22"/>
        </w:rPr>
        <w:t>following the bid Proposal due date</w:t>
      </w:r>
    </w:p>
    <w:p w14:paraId="5ABE217D" w14:textId="77777777" w:rsidR="001F64BE" w:rsidRPr="00A2033E" w:rsidRDefault="002700AA" w:rsidP="002C45B2">
      <w:pPr>
        <w:pStyle w:val="MyNormal"/>
        <w:ind w:left="1260" w:hanging="1260"/>
        <w:jc w:val="left"/>
        <w:rPr>
          <w:rFonts w:ascii="Times New Roman" w:hAnsi="Times New Roman"/>
          <w:szCs w:val="22"/>
        </w:rPr>
      </w:pPr>
      <w:r w:rsidRPr="00BA12F5">
        <w:rPr>
          <w:rFonts w:ascii="Times New Roman" w:hAnsi="Times New Roman"/>
          <w:szCs w:val="22"/>
        </w:rPr>
        <w:tab/>
        <w:t>and time.</w:t>
      </w:r>
      <w:bookmarkEnd w:id="7"/>
      <w:r w:rsidRPr="00BA12F5">
        <w:rPr>
          <w:rFonts w:ascii="Times New Roman" w:hAnsi="Times New Roman"/>
          <w:szCs w:val="22"/>
        </w:rPr>
        <w:t xml:space="preserve">  </w:t>
      </w:r>
      <w:r w:rsidR="001F64BE" w:rsidRPr="00A2033E">
        <w:rPr>
          <w:rFonts w:ascii="Times New Roman" w:hAnsi="Times New Roman"/>
          <w:szCs w:val="22"/>
        </w:rPr>
        <w:t>Upon bid award, all pricing and/or discounts must be firm for a period of two (2) years.</w:t>
      </w:r>
    </w:p>
    <w:p w14:paraId="2114C654" w14:textId="4B17A73B" w:rsidR="002700AA" w:rsidRPr="00BA12F5" w:rsidRDefault="001F64BE" w:rsidP="002C45B2">
      <w:pPr>
        <w:pStyle w:val="MyNormal"/>
        <w:ind w:left="1260" w:hanging="1260"/>
        <w:jc w:val="left"/>
        <w:rPr>
          <w:rFonts w:ascii="Times New Roman" w:hAnsi="Times New Roman"/>
          <w:szCs w:val="22"/>
        </w:rPr>
      </w:pPr>
      <w:r w:rsidRPr="00BA12F5">
        <w:rPr>
          <w:rFonts w:ascii="Times New Roman" w:hAnsi="Times New Roman"/>
          <w:color w:val="FF0000"/>
          <w:szCs w:val="22"/>
        </w:rPr>
        <w:tab/>
      </w:r>
      <w:r w:rsidR="002700AA" w:rsidRPr="00BA12F5">
        <w:rPr>
          <w:rFonts w:ascii="Times New Roman" w:hAnsi="Times New Roman"/>
          <w:szCs w:val="22"/>
        </w:rPr>
        <w:t>UA will not be obligated to pay any costs not identified on the Official Price Sheet.  Respondents</w:t>
      </w:r>
    </w:p>
    <w:p w14:paraId="34E73374" w14:textId="77777777" w:rsidR="002700AA" w:rsidRPr="00BA12F5" w:rsidRDefault="002700AA" w:rsidP="002C45B2">
      <w:pPr>
        <w:pStyle w:val="MyNormal"/>
        <w:ind w:left="1260" w:hanging="1260"/>
        <w:jc w:val="left"/>
        <w:rPr>
          <w:rFonts w:ascii="Times New Roman" w:hAnsi="Times New Roman"/>
          <w:szCs w:val="22"/>
        </w:rPr>
      </w:pPr>
      <w:r w:rsidRPr="00BA12F5">
        <w:rPr>
          <w:rFonts w:ascii="Times New Roman" w:hAnsi="Times New Roman"/>
          <w:szCs w:val="22"/>
        </w:rPr>
        <w:tab/>
        <w:t>must certify that any costs not identified by the Respondent, but subsequently incurred in order to achieve</w:t>
      </w:r>
    </w:p>
    <w:p w14:paraId="3F194AF2" w14:textId="77777777" w:rsidR="002700AA" w:rsidRPr="00BA12F5" w:rsidRDefault="002700AA" w:rsidP="002C45B2">
      <w:pPr>
        <w:pStyle w:val="MyNormal"/>
        <w:ind w:left="1260" w:hanging="1260"/>
        <w:jc w:val="left"/>
        <w:rPr>
          <w:rFonts w:ascii="Times New Roman" w:hAnsi="Times New Roman"/>
          <w:szCs w:val="22"/>
        </w:rPr>
      </w:pPr>
      <w:r w:rsidRPr="00BA12F5">
        <w:rPr>
          <w:rFonts w:ascii="Times New Roman" w:hAnsi="Times New Roman"/>
          <w:szCs w:val="22"/>
        </w:rPr>
        <w:tab/>
        <w:t>successful operation of the service, will be borne by the Respondent.   Failure to do so may result in</w:t>
      </w:r>
    </w:p>
    <w:p w14:paraId="5BF8A768" w14:textId="2143AA1A" w:rsidR="001A3677" w:rsidRPr="00BA12F5" w:rsidRDefault="002700AA" w:rsidP="002C45B2">
      <w:pPr>
        <w:pStyle w:val="MyNormal"/>
        <w:ind w:left="1260" w:hanging="1260"/>
        <w:jc w:val="left"/>
        <w:rPr>
          <w:rFonts w:ascii="Times New Roman" w:hAnsi="Times New Roman"/>
          <w:szCs w:val="22"/>
        </w:rPr>
      </w:pPr>
      <w:r w:rsidRPr="00BA12F5">
        <w:rPr>
          <w:rFonts w:ascii="Times New Roman" w:hAnsi="Times New Roman"/>
          <w:szCs w:val="22"/>
        </w:rPr>
        <w:tab/>
        <w:t>rejection of the Proposal.</w:t>
      </w:r>
    </w:p>
    <w:p w14:paraId="3BE16C28" w14:textId="77777777" w:rsidR="00F744C9" w:rsidRPr="00BA12F5" w:rsidRDefault="00F744C9" w:rsidP="002C45B2">
      <w:pPr>
        <w:pStyle w:val="MyNormal"/>
        <w:ind w:left="1260" w:hanging="1260"/>
        <w:jc w:val="left"/>
        <w:rPr>
          <w:rFonts w:ascii="Times New Roman" w:hAnsi="Times New Roman"/>
          <w:szCs w:val="22"/>
        </w:rPr>
      </w:pPr>
    </w:p>
    <w:p w14:paraId="540EED62" w14:textId="5AB26239" w:rsidR="00E517FE" w:rsidRPr="00BA12F5" w:rsidRDefault="003B51D9" w:rsidP="002C45B2">
      <w:pPr>
        <w:numPr>
          <w:ilvl w:val="1"/>
          <w:numId w:val="0"/>
        </w:numPr>
        <w:tabs>
          <w:tab w:val="num" w:pos="540"/>
        </w:tabs>
        <w:spacing w:after="0" w:line="240" w:lineRule="auto"/>
        <w:ind w:left="540" w:hanging="540"/>
        <w:outlineLvl w:val="1"/>
        <w:rPr>
          <w:rFonts w:ascii="Times New Roman" w:eastAsia="Times New Roman" w:hAnsi="Times New Roman" w:cs="Times New Roman"/>
          <w:b/>
          <w:noProof/>
        </w:rPr>
      </w:pPr>
      <w:bookmarkStart w:id="8" w:name="_Toc251665749"/>
      <w:bookmarkEnd w:id="0"/>
      <w:r w:rsidRPr="00BA12F5">
        <w:rPr>
          <w:rFonts w:ascii="Times New Roman" w:eastAsia="Times New Roman" w:hAnsi="Times New Roman" w:cs="Times New Roman"/>
          <w:b/>
          <w:noProof/>
        </w:rPr>
        <w:t>4</w:t>
      </w:r>
      <w:r w:rsidR="00B20B53" w:rsidRPr="00BA12F5">
        <w:rPr>
          <w:rFonts w:ascii="Times New Roman" w:eastAsia="Times New Roman" w:hAnsi="Times New Roman" w:cs="Times New Roman"/>
          <w:b/>
          <w:noProof/>
        </w:rPr>
        <w:t>.</w:t>
      </w:r>
      <w:r w:rsidR="00B20B53" w:rsidRPr="00BA12F5">
        <w:rPr>
          <w:rFonts w:ascii="Times New Roman" w:eastAsia="Times New Roman" w:hAnsi="Times New Roman" w:cs="Times New Roman"/>
          <w:b/>
          <w:noProof/>
        </w:rPr>
        <w:tab/>
      </w:r>
      <w:bookmarkEnd w:id="8"/>
      <w:r w:rsidR="001436AA" w:rsidRPr="00BA12F5">
        <w:rPr>
          <w:rFonts w:ascii="Times New Roman" w:eastAsia="Times New Roman" w:hAnsi="Times New Roman" w:cs="Times New Roman"/>
          <w:b/>
          <w:noProof/>
        </w:rPr>
        <w:t>RESPONDENT</w:t>
      </w:r>
      <w:r w:rsidR="00B37A2F" w:rsidRPr="00BA12F5">
        <w:rPr>
          <w:rFonts w:ascii="Times New Roman" w:eastAsia="Times New Roman" w:hAnsi="Times New Roman" w:cs="Times New Roman"/>
          <w:b/>
          <w:noProof/>
        </w:rPr>
        <w:t xml:space="preserve"> </w:t>
      </w:r>
      <w:r w:rsidR="00E517FE" w:rsidRPr="00BA12F5">
        <w:rPr>
          <w:rFonts w:ascii="Times New Roman" w:eastAsia="Times New Roman" w:hAnsi="Times New Roman" w:cs="Times New Roman"/>
          <w:b/>
          <w:noProof/>
        </w:rPr>
        <w:t>REFERENCES</w:t>
      </w:r>
    </w:p>
    <w:p w14:paraId="43984922" w14:textId="174C2A7D" w:rsidR="00232F6E" w:rsidRPr="00232F6E" w:rsidRDefault="00E517FE" w:rsidP="002C45B2">
      <w:pPr>
        <w:numPr>
          <w:ilvl w:val="1"/>
          <w:numId w:val="0"/>
        </w:numPr>
        <w:tabs>
          <w:tab w:val="num" w:pos="540"/>
        </w:tabs>
        <w:spacing w:after="0" w:line="240" w:lineRule="auto"/>
        <w:ind w:left="540" w:hanging="540"/>
        <w:outlineLvl w:val="1"/>
        <w:rPr>
          <w:rFonts w:ascii="Times New Roman" w:hAnsi="Times New Roman" w:cs="Times New Roman"/>
        </w:rPr>
      </w:pPr>
      <w:r w:rsidRPr="00BA12F5">
        <w:rPr>
          <w:rFonts w:ascii="Times New Roman" w:eastAsia="Times New Roman" w:hAnsi="Times New Roman" w:cs="Times New Roman"/>
          <w:b/>
          <w:noProof/>
        </w:rPr>
        <w:tab/>
      </w:r>
      <w:r w:rsidRPr="00BA12F5">
        <w:rPr>
          <w:rFonts w:ascii="Times New Roman" w:hAnsi="Times New Roman" w:cs="Times New Roman"/>
        </w:rPr>
        <w:t xml:space="preserve">Respondents must </w:t>
      </w:r>
      <w:r w:rsidR="000D22E3" w:rsidRPr="00BA12F5">
        <w:rPr>
          <w:rFonts w:ascii="Times New Roman" w:hAnsi="Times New Roman" w:cs="Times New Roman"/>
        </w:rPr>
        <w:t>provide</w:t>
      </w:r>
      <w:r w:rsidRPr="00BA12F5">
        <w:rPr>
          <w:rFonts w:ascii="Times New Roman" w:hAnsi="Times New Roman" w:cs="Times New Roman"/>
        </w:rPr>
        <w:t xml:space="preserve"> </w:t>
      </w:r>
      <w:r w:rsidR="000D22E3" w:rsidRPr="00BA12F5">
        <w:rPr>
          <w:rFonts w:ascii="Times New Roman" w:hAnsi="Times New Roman" w:cs="Times New Roman"/>
        </w:rPr>
        <w:t>a minimum of</w:t>
      </w:r>
      <w:r w:rsidRPr="00BA12F5">
        <w:rPr>
          <w:rFonts w:ascii="Times New Roman" w:hAnsi="Times New Roman" w:cs="Times New Roman"/>
        </w:rPr>
        <w:t xml:space="preserve"> three (3) reference</w:t>
      </w:r>
      <w:r w:rsidR="000D22E3" w:rsidRPr="00BA12F5">
        <w:rPr>
          <w:rFonts w:ascii="Times New Roman" w:hAnsi="Times New Roman" w:cs="Times New Roman"/>
        </w:rPr>
        <w:t>s</w:t>
      </w:r>
      <w:r w:rsidRPr="00BA12F5">
        <w:rPr>
          <w:rFonts w:ascii="Times New Roman" w:hAnsi="Times New Roman" w:cs="Times New Roman"/>
        </w:rPr>
        <w:t xml:space="preserve">, preferably in higher education, (including </w:t>
      </w:r>
      <w:r w:rsidR="000D22E3" w:rsidRPr="00BA12F5">
        <w:rPr>
          <w:rFonts w:ascii="Times New Roman" w:hAnsi="Times New Roman" w:cs="Times New Roman"/>
        </w:rPr>
        <w:t xml:space="preserve">the organization’s name, address, </w:t>
      </w:r>
      <w:r w:rsidRPr="00BA12F5">
        <w:rPr>
          <w:rFonts w:ascii="Times New Roman" w:hAnsi="Times New Roman" w:cs="Times New Roman"/>
        </w:rPr>
        <w:t>persons to contact, telephone numbers, and email addresses) located in the continental United States served by respondent</w:t>
      </w:r>
      <w:r w:rsidR="00A2033E">
        <w:rPr>
          <w:rFonts w:ascii="Times New Roman" w:hAnsi="Times New Roman" w:cs="Times New Roman"/>
        </w:rPr>
        <w:t xml:space="preserve"> within the prior</w:t>
      </w:r>
      <w:r w:rsidR="00AD020D">
        <w:rPr>
          <w:rFonts w:ascii="Times New Roman" w:hAnsi="Times New Roman" w:cs="Times New Roman"/>
        </w:rPr>
        <w:t xml:space="preserve"> five (5) years</w:t>
      </w:r>
      <w:r w:rsidRPr="00BA12F5">
        <w:rPr>
          <w:rFonts w:ascii="Times New Roman" w:hAnsi="Times New Roman" w:cs="Times New Roman"/>
        </w:rPr>
        <w:t xml:space="preserve">.  </w:t>
      </w:r>
      <w:r w:rsidR="000D22E3" w:rsidRPr="00BA12F5">
        <w:rPr>
          <w:rFonts w:ascii="Times New Roman" w:hAnsi="Times New Roman" w:cs="Times New Roman"/>
        </w:rPr>
        <w:t>References are to be parties who can attest to the qualifications relevant to providing services requested.</w:t>
      </w:r>
      <w:r w:rsidR="00556AA6" w:rsidRPr="00BA12F5">
        <w:rPr>
          <w:rFonts w:ascii="Times New Roman" w:hAnsi="Times New Roman" w:cs="Times New Roman"/>
        </w:rPr>
        <w:t xml:space="preserve"> </w:t>
      </w:r>
      <w:r w:rsidR="00FD0FE1" w:rsidRPr="00BA12F5">
        <w:rPr>
          <w:rFonts w:ascii="Times New Roman" w:hAnsi="Times New Roman" w:cs="Times New Roman"/>
        </w:rPr>
        <w:t>UA</w:t>
      </w:r>
      <w:r w:rsidRPr="00BA12F5">
        <w:rPr>
          <w:rFonts w:ascii="Times New Roman" w:hAnsi="Times New Roman" w:cs="Times New Roman"/>
        </w:rPr>
        <w:t xml:space="preserve"> reserves the right to contact any </w:t>
      </w:r>
      <w:r w:rsidR="000D22E3" w:rsidRPr="00BA12F5">
        <w:rPr>
          <w:rFonts w:ascii="Times New Roman" w:hAnsi="Times New Roman" w:cs="Times New Roman"/>
        </w:rPr>
        <w:t>references provided</w:t>
      </w:r>
      <w:r w:rsidRPr="00BA12F5">
        <w:rPr>
          <w:rFonts w:ascii="Times New Roman" w:hAnsi="Times New Roman" w:cs="Times New Roman"/>
        </w:rPr>
        <w:t xml:space="preserve"> to evaluate the </w:t>
      </w:r>
      <w:r w:rsidRPr="00232F6E">
        <w:rPr>
          <w:rFonts w:ascii="Times New Roman" w:hAnsi="Times New Roman" w:cs="Times New Roman"/>
        </w:rPr>
        <w:t>level of performance and customer satisfaction.</w:t>
      </w:r>
    </w:p>
    <w:p w14:paraId="5BB5BE2A" w14:textId="29BD898A" w:rsidR="00E517FE" w:rsidRPr="00232F6E" w:rsidRDefault="00232F6E" w:rsidP="00232F6E">
      <w:pPr>
        <w:pStyle w:val="ListParagraph"/>
        <w:numPr>
          <w:ilvl w:val="1"/>
          <w:numId w:val="19"/>
        </w:numPr>
        <w:tabs>
          <w:tab w:val="num" w:pos="540"/>
        </w:tabs>
        <w:outlineLvl w:val="1"/>
        <w:rPr>
          <w:color w:val="FF0000"/>
        </w:rPr>
      </w:pPr>
      <w:r w:rsidRPr="00232F6E">
        <w:rPr>
          <w:b/>
          <w:sz w:val="22"/>
          <w:szCs w:val="22"/>
        </w:rPr>
        <w:t xml:space="preserve">Reference </w:t>
      </w:r>
      <w:r w:rsidR="00A42BD7" w:rsidRPr="00232F6E">
        <w:rPr>
          <w:b/>
          <w:sz w:val="22"/>
          <w:szCs w:val="22"/>
        </w:rPr>
        <w:t>Appendix I</w:t>
      </w:r>
      <w:r w:rsidR="0063554E" w:rsidRPr="00232F6E">
        <w:rPr>
          <w:b/>
          <w:sz w:val="22"/>
          <w:szCs w:val="22"/>
        </w:rPr>
        <w:t>I</w:t>
      </w:r>
      <w:r w:rsidR="00A42BD7" w:rsidRPr="00232F6E">
        <w:rPr>
          <w:b/>
          <w:sz w:val="22"/>
          <w:szCs w:val="22"/>
        </w:rPr>
        <w:t xml:space="preserve"> for format.</w:t>
      </w:r>
    </w:p>
    <w:p w14:paraId="664D2ADF" w14:textId="77777777" w:rsidR="00F951CC" w:rsidRPr="00BA12F5" w:rsidRDefault="00F951CC" w:rsidP="002C45B2">
      <w:pPr>
        <w:numPr>
          <w:ilvl w:val="1"/>
          <w:numId w:val="0"/>
        </w:numPr>
        <w:tabs>
          <w:tab w:val="num" w:pos="540"/>
        </w:tabs>
        <w:spacing w:after="0" w:line="240" w:lineRule="auto"/>
        <w:ind w:left="540" w:hanging="540"/>
        <w:outlineLvl w:val="1"/>
        <w:rPr>
          <w:rFonts w:ascii="Times New Roman" w:hAnsi="Times New Roman" w:cs="Times New Roman"/>
        </w:rPr>
      </w:pPr>
    </w:p>
    <w:p w14:paraId="476053CB" w14:textId="1FC56A48" w:rsidR="000B6D35" w:rsidRPr="00BA12F5" w:rsidRDefault="003B51D9" w:rsidP="002C45B2">
      <w:pPr>
        <w:numPr>
          <w:ilvl w:val="1"/>
          <w:numId w:val="0"/>
        </w:numPr>
        <w:tabs>
          <w:tab w:val="num" w:pos="540"/>
        </w:tabs>
        <w:spacing w:after="0" w:line="240" w:lineRule="auto"/>
        <w:ind w:left="540" w:hanging="540"/>
        <w:outlineLvl w:val="1"/>
        <w:rPr>
          <w:rFonts w:ascii="Times New Roman" w:hAnsi="Times New Roman" w:cs="Times New Roman"/>
          <w:b/>
        </w:rPr>
      </w:pPr>
      <w:r w:rsidRPr="00D938CA">
        <w:rPr>
          <w:rFonts w:ascii="Times New Roman" w:hAnsi="Times New Roman" w:cs="Times New Roman"/>
          <w:b/>
        </w:rPr>
        <w:t>5</w:t>
      </w:r>
      <w:r w:rsidR="00E0384C" w:rsidRPr="00D938CA">
        <w:rPr>
          <w:rFonts w:ascii="Times New Roman" w:hAnsi="Times New Roman" w:cs="Times New Roman"/>
          <w:b/>
        </w:rPr>
        <w:t>.</w:t>
      </w:r>
      <w:r w:rsidR="00E0384C" w:rsidRPr="00D938CA">
        <w:rPr>
          <w:rFonts w:ascii="Times New Roman" w:hAnsi="Times New Roman" w:cs="Times New Roman"/>
          <w:b/>
        </w:rPr>
        <w:tab/>
      </w:r>
      <w:bookmarkStart w:id="9" w:name="_Hlk532908596"/>
      <w:r w:rsidR="00B4039E" w:rsidRPr="00D938CA">
        <w:rPr>
          <w:rFonts w:ascii="Times New Roman" w:hAnsi="Times New Roman" w:cs="Times New Roman"/>
          <w:b/>
        </w:rPr>
        <w:t>OPTIONAL</w:t>
      </w:r>
      <w:r w:rsidR="000B6D35" w:rsidRPr="00D938CA">
        <w:rPr>
          <w:rFonts w:ascii="Times New Roman" w:hAnsi="Times New Roman" w:cs="Times New Roman"/>
          <w:b/>
        </w:rPr>
        <w:t xml:space="preserve"> </w:t>
      </w:r>
      <w:r w:rsidR="00633A76">
        <w:rPr>
          <w:rFonts w:ascii="Times New Roman" w:hAnsi="Times New Roman" w:cs="Times New Roman"/>
          <w:b/>
        </w:rPr>
        <w:t>SOLICITATION CONFERENCE</w:t>
      </w:r>
    </w:p>
    <w:p w14:paraId="1E49786B" w14:textId="56902721" w:rsidR="005378DB" w:rsidRDefault="005060C0" w:rsidP="002C45B2">
      <w:pPr>
        <w:numPr>
          <w:ilvl w:val="1"/>
          <w:numId w:val="0"/>
        </w:numPr>
        <w:tabs>
          <w:tab w:val="num" w:pos="540"/>
        </w:tabs>
        <w:spacing w:after="0" w:line="240" w:lineRule="auto"/>
        <w:ind w:left="540" w:hanging="540"/>
        <w:outlineLvl w:val="1"/>
        <w:rPr>
          <w:rFonts w:ascii="Times New Roman" w:hAnsi="Times New Roman" w:cs="Times New Roman"/>
        </w:rPr>
      </w:pPr>
      <w:r w:rsidRPr="00BA12F5">
        <w:rPr>
          <w:rFonts w:ascii="Times New Roman" w:hAnsi="Times New Roman" w:cs="Times New Roman"/>
        </w:rPr>
        <w:tab/>
        <w:t>A</w:t>
      </w:r>
      <w:r w:rsidR="00B4039E">
        <w:rPr>
          <w:rFonts w:ascii="Times New Roman" w:hAnsi="Times New Roman" w:cs="Times New Roman"/>
        </w:rPr>
        <w:t>n optional</w:t>
      </w:r>
      <w:r w:rsidRPr="00BA12F5">
        <w:rPr>
          <w:rFonts w:ascii="Times New Roman" w:hAnsi="Times New Roman" w:cs="Times New Roman"/>
        </w:rPr>
        <w:t xml:space="preserve"> </w:t>
      </w:r>
      <w:r w:rsidR="00633A76">
        <w:rPr>
          <w:rFonts w:ascii="Times New Roman" w:hAnsi="Times New Roman" w:cs="Times New Roman"/>
        </w:rPr>
        <w:t xml:space="preserve">solicitation </w:t>
      </w:r>
      <w:r w:rsidRPr="00BA12F5">
        <w:rPr>
          <w:rFonts w:ascii="Times New Roman" w:hAnsi="Times New Roman" w:cs="Times New Roman"/>
        </w:rPr>
        <w:t xml:space="preserve">conference call will be held by the University of Arkansas on the date, time, and through means as specified on the cover sheet of this RFP document. The purpose of the conference will be to provide a forum for </w:t>
      </w:r>
      <w:r w:rsidR="00EB4B9F">
        <w:rPr>
          <w:rFonts w:ascii="Times New Roman" w:hAnsi="Times New Roman" w:cs="Times New Roman"/>
        </w:rPr>
        <w:t>respondents</w:t>
      </w:r>
      <w:r w:rsidRPr="00BA12F5">
        <w:rPr>
          <w:rFonts w:ascii="Times New Roman" w:hAnsi="Times New Roman" w:cs="Times New Roman"/>
        </w:rPr>
        <w:t xml:space="preserve"> to obtain clarification about the RFP prior to finalizing their responses.</w:t>
      </w:r>
    </w:p>
    <w:p w14:paraId="470CDCBE" w14:textId="77777777" w:rsidR="005378DB" w:rsidRDefault="005378DB" w:rsidP="002C45B2">
      <w:pPr>
        <w:numPr>
          <w:ilvl w:val="1"/>
          <w:numId w:val="0"/>
        </w:numPr>
        <w:tabs>
          <w:tab w:val="num" w:pos="540"/>
        </w:tabs>
        <w:spacing w:after="0" w:line="240" w:lineRule="auto"/>
        <w:ind w:left="540" w:hanging="540"/>
        <w:outlineLvl w:val="1"/>
        <w:rPr>
          <w:rFonts w:ascii="Times New Roman" w:hAnsi="Times New Roman" w:cs="Times New Roman"/>
        </w:rPr>
      </w:pPr>
    </w:p>
    <w:p w14:paraId="764A5183" w14:textId="10A0F157" w:rsidR="005378DB" w:rsidRDefault="005378DB" w:rsidP="002C45B2">
      <w:pPr>
        <w:numPr>
          <w:ilvl w:val="1"/>
          <w:numId w:val="0"/>
        </w:numPr>
        <w:tabs>
          <w:tab w:val="num" w:pos="540"/>
        </w:tabs>
        <w:spacing w:after="0" w:line="240" w:lineRule="auto"/>
        <w:ind w:left="540" w:hanging="540"/>
        <w:outlineLvl w:val="1"/>
        <w:rPr>
          <w:rFonts w:ascii="Times New Roman" w:hAnsi="Times New Roman" w:cs="Times New Roman"/>
        </w:rPr>
      </w:pPr>
      <w:r>
        <w:rPr>
          <w:rFonts w:ascii="Times New Roman" w:hAnsi="Times New Roman" w:cs="Times New Roman"/>
        </w:rPr>
        <w:tab/>
      </w:r>
      <w:r w:rsidR="00574064">
        <w:rPr>
          <w:rFonts w:ascii="Times New Roman" w:hAnsi="Times New Roman" w:cs="Times New Roman"/>
        </w:rPr>
        <w:t xml:space="preserve">Questions should be submitted to the contact listed below in advance of the scheduled conference for preparation purposes to make the best use of time during discussion. Respondents who anticipate responding to this RFP are </w:t>
      </w:r>
      <w:r w:rsidR="005A0D02" w:rsidRPr="00D938CA">
        <w:rPr>
          <w:rFonts w:ascii="Times New Roman" w:hAnsi="Times New Roman" w:cs="Times New Roman"/>
        </w:rPr>
        <w:t>encouraged</w:t>
      </w:r>
      <w:r w:rsidR="00574064">
        <w:rPr>
          <w:rFonts w:ascii="Times New Roman" w:hAnsi="Times New Roman" w:cs="Times New Roman"/>
        </w:rPr>
        <w:t xml:space="preserve"> to participate in this </w:t>
      </w:r>
      <w:r w:rsidR="00EB4B9F">
        <w:rPr>
          <w:rFonts w:ascii="Times New Roman" w:hAnsi="Times New Roman" w:cs="Times New Roman"/>
        </w:rPr>
        <w:t xml:space="preserve">solicitation </w:t>
      </w:r>
      <w:r w:rsidR="00574064">
        <w:rPr>
          <w:rFonts w:ascii="Times New Roman" w:hAnsi="Times New Roman" w:cs="Times New Roman"/>
        </w:rPr>
        <w:t>conference to discuss information and clarifications.</w:t>
      </w:r>
    </w:p>
    <w:p w14:paraId="4DA6BE4B" w14:textId="10DF32F8" w:rsidR="00663BEC" w:rsidRPr="001561CD" w:rsidRDefault="00663BEC" w:rsidP="002C45B2">
      <w:pPr>
        <w:numPr>
          <w:ilvl w:val="1"/>
          <w:numId w:val="0"/>
        </w:numPr>
        <w:tabs>
          <w:tab w:val="num" w:pos="540"/>
        </w:tabs>
        <w:spacing w:after="0" w:line="240" w:lineRule="auto"/>
        <w:ind w:left="540" w:hanging="540"/>
        <w:outlineLvl w:val="1"/>
        <w:rPr>
          <w:rFonts w:ascii="Times New Roman" w:hAnsi="Times New Roman" w:cs="Times New Roman"/>
          <w:color w:val="FF0000"/>
        </w:rPr>
      </w:pPr>
    </w:p>
    <w:p w14:paraId="76F10A42" w14:textId="24A14285" w:rsidR="001561CD" w:rsidRPr="007406C4" w:rsidRDefault="00663BEC" w:rsidP="001561CD">
      <w:pPr>
        <w:numPr>
          <w:ilvl w:val="1"/>
          <w:numId w:val="0"/>
        </w:numPr>
        <w:tabs>
          <w:tab w:val="num" w:pos="540"/>
        </w:tabs>
        <w:spacing w:after="0" w:line="240" w:lineRule="auto"/>
        <w:ind w:left="540" w:hanging="540"/>
        <w:outlineLvl w:val="1"/>
        <w:rPr>
          <w:rFonts w:ascii="Times New Roman" w:hAnsi="Times New Roman" w:cs="Times New Roman"/>
        </w:rPr>
      </w:pPr>
      <w:r w:rsidRPr="001561CD">
        <w:rPr>
          <w:rFonts w:ascii="Times New Roman" w:hAnsi="Times New Roman" w:cs="Times New Roman"/>
        </w:rPr>
        <w:tab/>
      </w:r>
      <w:r w:rsidR="00416E55" w:rsidRPr="001561CD">
        <w:rPr>
          <w:rFonts w:ascii="Times New Roman" w:hAnsi="Times New Roman" w:cs="Times New Roman"/>
          <w:u w:val="single"/>
        </w:rPr>
        <w:t xml:space="preserve">To participate in the </w:t>
      </w:r>
      <w:r w:rsidR="005A0D02">
        <w:rPr>
          <w:rFonts w:ascii="Times New Roman" w:hAnsi="Times New Roman" w:cs="Times New Roman"/>
          <w:u w:val="single"/>
        </w:rPr>
        <w:t>optional</w:t>
      </w:r>
      <w:r w:rsidR="00416E55" w:rsidRPr="001561CD">
        <w:rPr>
          <w:rFonts w:ascii="Times New Roman" w:hAnsi="Times New Roman" w:cs="Times New Roman"/>
          <w:u w:val="single"/>
        </w:rPr>
        <w:t xml:space="preserve"> </w:t>
      </w:r>
      <w:r w:rsidR="00EB4B9F">
        <w:rPr>
          <w:rFonts w:ascii="Times New Roman" w:hAnsi="Times New Roman" w:cs="Times New Roman"/>
          <w:u w:val="single"/>
        </w:rPr>
        <w:t>solicitation conference</w:t>
      </w:r>
      <w:r w:rsidR="00416E55" w:rsidRPr="001561CD">
        <w:rPr>
          <w:rFonts w:ascii="Times New Roman" w:hAnsi="Times New Roman" w:cs="Times New Roman"/>
          <w:u w:val="single"/>
        </w:rPr>
        <w:t xml:space="preserve">, provide </w:t>
      </w:r>
      <w:r w:rsidRPr="001561CD">
        <w:rPr>
          <w:rFonts w:ascii="Times New Roman" w:hAnsi="Times New Roman" w:cs="Times New Roman"/>
          <w:u w:val="single"/>
        </w:rPr>
        <w:t xml:space="preserve">contact information to </w:t>
      </w:r>
      <w:r w:rsidR="005A0D02" w:rsidRPr="007406C4">
        <w:rPr>
          <w:rFonts w:ascii="Times New Roman" w:hAnsi="Times New Roman" w:cs="Times New Roman"/>
          <w:u w:val="single"/>
        </w:rPr>
        <w:t>Andrea Trevisan, trevisan@uark.edu</w:t>
      </w:r>
      <w:r w:rsidRPr="001561CD">
        <w:rPr>
          <w:rFonts w:ascii="Times New Roman" w:hAnsi="Times New Roman" w:cs="Times New Roman"/>
          <w:color w:val="FF0000"/>
          <w:u w:val="single"/>
        </w:rPr>
        <w:t xml:space="preserve"> </w:t>
      </w:r>
      <w:r w:rsidRPr="001561CD">
        <w:rPr>
          <w:rFonts w:ascii="Times New Roman" w:hAnsi="Times New Roman" w:cs="Times New Roman"/>
          <w:u w:val="single"/>
        </w:rPr>
        <w:t>no later than</w:t>
      </w:r>
      <w:r w:rsidR="00EF38AE">
        <w:rPr>
          <w:rFonts w:ascii="Times New Roman" w:hAnsi="Times New Roman" w:cs="Times New Roman"/>
          <w:u w:val="single"/>
        </w:rPr>
        <w:t xml:space="preserve"> July 1</w:t>
      </w:r>
      <w:r w:rsidR="008F2978">
        <w:rPr>
          <w:rFonts w:ascii="Times New Roman" w:hAnsi="Times New Roman" w:cs="Times New Roman"/>
          <w:u w:val="single"/>
        </w:rPr>
        <w:t>8</w:t>
      </w:r>
      <w:r w:rsidR="00EF38AE">
        <w:rPr>
          <w:rFonts w:ascii="Times New Roman" w:hAnsi="Times New Roman" w:cs="Times New Roman"/>
          <w:u w:val="single"/>
        </w:rPr>
        <w:t xml:space="preserve">, 2025 at </w:t>
      </w:r>
      <w:r w:rsidR="00EC4EA8">
        <w:rPr>
          <w:rFonts w:ascii="Times New Roman" w:hAnsi="Times New Roman" w:cs="Times New Roman"/>
          <w:u w:val="single"/>
        </w:rPr>
        <w:t>2:00 PM CST.</w:t>
      </w:r>
      <w:r w:rsidRPr="001561CD">
        <w:rPr>
          <w:rFonts w:ascii="Times New Roman" w:hAnsi="Times New Roman" w:cs="Times New Roman"/>
          <w:u w:val="single"/>
        </w:rPr>
        <w:t xml:space="preserve"> </w:t>
      </w:r>
      <w:r w:rsidRPr="007406C4">
        <w:rPr>
          <w:rFonts w:ascii="Times New Roman" w:hAnsi="Times New Roman" w:cs="Times New Roman"/>
          <w:u w:val="single"/>
        </w:rPr>
        <w:t>That information will be used to create a MS Teams invitation.</w:t>
      </w:r>
      <w:r w:rsidR="001561CD" w:rsidRPr="007406C4">
        <w:rPr>
          <w:rFonts w:ascii="Times New Roman" w:hAnsi="Times New Roman" w:cs="Times New Roman"/>
          <w:b/>
          <w:bCs/>
        </w:rPr>
        <w:tab/>
      </w:r>
      <w:r w:rsidR="001561CD" w:rsidRPr="007406C4">
        <w:rPr>
          <w:rFonts w:ascii="Times New Roman" w:hAnsi="Times New Roman" w:cs="Times New Roman"/>
          <w:b/>
          <w:bCs/>
        </w:rPr>
        <w:tab/>
      </w:r>
      <w:r w:rsidR="001561CD" w:rsidRPr="007406C4">
        <w:rPr>
          <w:rFonts w:ascii="Times New Roman" w:hAnsi="Times New Roman" w:cs="Times New Roman"/>
          <w:b/>
          <w:bCs/>
        </w:rPr>
        <w:tab/>
      </w:r>
    </w:p>
    <w:p w14:paraId="18238821" w14:textId="7FFC9AC5" w:rsidR="001561CD" w:rsidRPr="007406C4" w:rsidRDefault="001561CD" w:rsidP="001561CD">
      <w:pPr>
        <w:numPr>
          <w:ilvl w:val="1"/>
          <w:numId w:val="0"/>
        </w:numPr>
        <w:tabs>
          <w:tab w:val="num" w:pos="540"/>
        </w:tabs>
        <w:spacing w:after="0" w:line="240" w:lineRule="auto"/>
        <w:ind w:left="540" w:hanging="540"/>
        <w:outlineLvl w:val="1"/>
        <w:rPr>
          <w:rFonts w:ascii="Times New Roman" w:hAnsi="Times New Roman" w:cs="Times New Roman"/>
        </w:rPr>
      </w:pPr>
      <w:r>
        <w:rPr>
          <w:rFonts w:ascii="Times New Roman" w:hAnsi="Times New Roman" w:cs="Times New Roman"/>
        </w:rPr>
        <w:tab/>
      </w:r>
      <w:r w:rsidR="005A0D02" w:rsidRPr="007406C4">
        <w:rPr>
          <w:rFonts w:ascii="Times New Roman" w:hAnsi="Times New Roman" w:cs="Times New Roman"/>
        </w:rPr>
        <w:t>Andrea Trevisan</w:t>
      </w:r>
    </w:p>
    <w:p w14:paraId="1E823A92" w14:textId="7F7D8AE7" w:rsidR="001F59AE" w:rsidRPr="007406C4" w:rsidRDefault="001F59AE" w:rsidP="001561CD">
      <w:pPr>
        <w:numPr>
          <w:ilvl w:val="1"/>
          <w:numId w:val="0"/>
        </w:numPr>
        <w:tabs>
          <w:tab w:val="num" w:pos="540"/>
        </w:tabs>
        <w:spacing w:after="0" w:line="240" w:lineRule="auto"/>
        <w:ind w:left="540" w:hanging="540"/>
        <w:outlineLvl w:val="1"/>
        <w:rPr>
          <w:rFonts w:ascii="Times New Roman" w:hAnsi="Times New Roman" w:cs="Times New Roman"/>
        </w:rPr>
      </w:pPr>
      <w:r w:rsidRPr="007406C4">
        <w:rPr>
          <w:rFonts w:ascii="Times New Roman" w:hAnsi="Times New Roman" w:cs="Times New Roman"/>
        </w:rPr>
        <w:tab/>
        <w:t>Procurement Coordinator</w:t>
      </w:r>
    </w:p>
    <w:p w14:paraId="262A2119" w14:textId="7E196378" w:rsidR="001561CD" w:rsidRPr="007406C4" w:rsidRDefault="001561CD" w:rsidP="001561CD">
      <w:pPr>
        <w:numPr>
          <w:ilvl w:val="1"/>
          <w:numId w:val="0"/>
        </w:numPr>
        <w:tabs>
          <w:tab w:val="num" w:pos="540"/>
        </w:tabs>
        <w:spacing w:after="0" w:line="240" w:lineRule="auto"/>
        <w:ind w:left="540" w:hanging="540"/>
        <w:outlineLvl w:val="1"/>
        <w:rPr>
          <w:rFonts w:ascii="Times New Roman" w:hAnsi="Times New Roman" w:cs="Times New Roman"/>
        </w:rPr>
      </w:pPr>
      <w:r w:rsidRPr="007406C4">
        <w:rPr>
          <w:rFonts w:ascii="Times New Roman" w:hAnsi="Times New Roman" w:cs="Times New Roman"/>
        </w:rPr>
        <w:tab/>
      </w:r>
      <w:r w:rsidR="001F59AE" w:rsidRPr="007406C4">
        <w:rPr>
          <w:rFonts w:ascii="Times New Roman" w:hAnsi="Times New Roman" w:cs="Times New Roman"/>
        </w:rPr>
        <w:t>trevisan@uark.edu</w:t>
      </w:r>
    </w:p>
    <w:p w14:paraId="7BE49DF2" w14:textId="2769A833" w:rsidR="000B6D35" w:rsidRPr="00BA12F5" w:rsidRDefault="005378DB" w:rsidP="002C45B2">
      <w:pPr>
        <w:numPr>
          <w:ilvl w:val="1"/>
          <w:numId w:val="0"/>
        </w:numPr>
        <w:tabs>
          <w:tab w:val="num" w:pos="540"/>
        </w:tabs>
        <w:spacing w:after="0" w:line="240" w:lineRule="auto"/>
        <w:ind w:left="540" w:hanging="540"/>
        <w:outlineLvl w:val="1"/>
        <w:rPr>
          <w:rFonts w:ascii="Times New Roman" w:hAnsi="Times New Roman" w:cs="Times New Roman"/>
          <w:b/>
        </w:rPr>
      </w:pPr>
      <w:r>
        <w:rPr>
          <w:rFonts w:ascii="Times New Roman" w:hAnsi="Times New Roman" w:cs="Times New Roman"/>
          <w:color w:val="FF0000"/>
        </w:rPr>
        <w:tab/>
      </w:r>
    </w:p>
    <w:p w14:paraId="39729024" w14:textId="3A758ED7" w:rsidR="00F951CC" w:rsidRPr="00BA12F5" w:rsidRDefault="000B6D35" w:rsidP="002C45B2">
      <w:pPr>
        <w:numPr>
          <w:ilvl w:val="1"/>
          <w:numId w:val="0"/>
        </w:numPr>
        <w:tabs>
          <w:tab w:val="num" w:pos="540"/>
        </w:tabs>
        <w:spacing w:after="0" w:line="240" w:lineRule="auto"/>
        <w:ind w:left="540" w:hanging="540"/>
        <w:outlineLvl w:val="1"/>
        <w:rPr>
          <w:rFonts w:ascii="Times New Roman" w:hAnsi="Times New Roman" w:cs="Times New Roman"/>
          <w:b/>
        </w:rPr>
      </w:pPr>
      <w:r w:rsidRPr="00BA12F5">
        <w:rPr>
          <w:rFonts w:ascii="Times New Roman" w:hAnsi="Times New Roman" w:cs="Times New Roman"/>
          <w:b/>
        </w:rPr>
        <w:t>6.</w:t>
      </w:r>
      <w:r w:rsidRPr="00BA12F5">
        <w:rPr>
          <w:rFonts w:ascii="Times New Roman" w:hAnsi="Times New Roman" w:cs="Times New Roman"/>
          <w:b/>
        </w:rPr>
        <w:tab/>
      </w:r>
      <w:r w:rsidR="00F951CC" w:rsidRPr="00BA12F5">
        <w:rPr>
          <w:rFonts w:ascii="Times New Roman" w:hAnsi="Times New Roman" w:cs="Times New Roman"/>
          <w:b/>
        </w:rPr>
        <w:t>RESPONDENT</w:t>
      </w:r>
      <w:r w:rsidR="00C0231C" w:rsidRPr="00BA12F5">
        <w:rPr>
          <w:rFonts w:ascii="Times New Roman" w:hAnsi="Times New Roman" w:cs="Times New Roman"/>
          <w:b/>
        </w:rPr>
        <w:t>’</w:t>
      </w:r>
      <w:r w:rsidR="00F951CC" w:rsidRPr="00BA12F5">
        <w:rPr>
          <w:rFonts w:ascii="Times New Roman" w:hAnsi="Times New Roman" w:cs="Times New Roman"/>
          <w:b/>
        </w:rPr>
        <w:t>S RESPONSIBILITY TO READ RFP</w:t>
      </w:r>
      <w:r w:rsidR="002B214A" w:rsidRPr="00BA12F5">
        <w:rPr>
          <w:rFonts w:ascii="Times New Roman" w:hAnsi="Times New Roman" w:cs="Times New Roman"/>
          <w:b/>
        </w:rPr>
        <w:t xml:space="preserve"> </w:t>
      </w:r>
    </w:p>
    <w:p w14:paraId="7B109AD4" w14:textId="0A40C5A4" w:rsidR="00F951CC" w:rsidRPr="00BA12F5" w:rsidRDefault="00F951CC" w:rsidP="002C45B2">
      <w:pPr>
        <w:numPr>
          <w:ilvl w:val="1"/>
          <w:numId w:val="0"/>
        </w:numPr>
        <w:tabs>
          <w:tab w:val="num" w:pos="540"/>
        </w:tabs>
        <w:spacing w:after="0" w:line="240" w:lineRule="auto"/>
        <w:ind w:left="540" w:hanging="540"/>
        <w:outlineLvl w:val="1"/>
        <w:rPr>
          <w:rFonts w:ascii="Times New Roman" w:hAnsi="Times New Roman" w:cs="Times New Roman"/>
        </w:rPr>
      </w:pPr>
      <w:r w:rsidRPr="00BA12F5">
        <w:rPr>
          <w:rFonts w:ascii="Times New Roman" w:hAnsi="Times New Roman" w:cs="Times New Roman"/>
        </w:rPr>
        <w:tab/>
        <w:t>It is the Respondent's responsibility to thoroughly examine and read the entire RFP document</w:t>
      </w:r>
      <w:r w:rsidR="002B214A" w:rsidRPr="00BA12F5">
        <w:rPr>
          <w:rFonts w:ascii="Times New Roman" w:hAnsi="Times New Roman" w:cs="Times New Roman"/>
        </w:rPr>
        <w:t>, including any and all appendices</w:t>
      </w:r>
      <w:r w:rsidRPr="00BA12F5">
        <w:rPr>
          <w:rFonts w:ascii="Times New Roman" w:hAnsi="Times New Roman" w:cs="Times New Roman"/>
        </w:rPr>
        <w:t>.  Failure of Respondents to fully acquaint themselves with existing conditions or the amount of goods and work involved will not be a basis for requesting extra compensation after the award of a Contract.</w:t>
      </w:r>
      <w:r w:rsidR="008F2868" w:rsidRPr="00BA12F5">
        <w:rPr>
          <w:rFonts w:ascii="Times New Roman" w:hAnsi="Times New Roman" w:cs="Times New Roman"/>
        </w:rPr>
        <w:t xml:space="preserve"> </w:t>
      </w:r>
      <w:bookmarkStart w:id="10" w:name="_Hlk532908544"/>
      <w:r w:rsidR="008F2868" w:rsidRPr="00BA12F5">
        <w:rPr>
          <w:rFonts w:ascii="Times New Roman" w:hAnsi="Times New Roman" w:cs="Times New Roman"/>
        </w:rPr>
        <w:t xml:space="preserve">This engagement is separate from any other engagement bidder may be currently pursuing with the University of Arkansas. Interpretation </w:t>
      </w:r>
      <w:r w:rsidR="00C236AD" w:rsidRPr="00BA12F5">
        <w:rPr>
          <w:rFonts w:ascii="Times New Roman" w:hAnsi="Times New Roman" w:cs="Times New Roman"/>
        </w:rPr>
        <w:t xml:space="preserve">by and </w:t>
      </w:r>
      <w:r w:rsidR="008F2868" w:rsidRPr="00BA12F5">
        <w:rPr>
          <w:rFonts w:ascii="Times New Roman" w:hAnsi="Times New Roman" w:cs="Times New Roman"/>
        </w:rPr>
        <w:t>of the University of Arkansas is final.</w:t>
      </w:r>
      <w:bookmarkEnd w:id="9"/>
    </w:p>
    <w:bookmarkEnd w:id="10"/>
    <w:p w14:paraId="2EF71910" w14:textId="77777777" w:rsidR="008B067A" w:rsidRPr="00BA12F5" w:rsidRDefault="008B067A" w:rsidP="002C45B2">
      <w:pPr>
        <w:numPr>
          <w:ilvl w:val="1"/>
          <w:numId w:val="0"/>
        </w:numPr>
        <w:tabs>
          <w:tab w:val="num" w:pos="540"/>
        </w:tabs>
        <w:spacing w:after="0" w:line="240" w:lineRule="auto"/>
        <w:ind w:left="540" w:hanging="540"/>
        <w:outlineLvl w:val="1"/>
        <w:rPr>
          <w:rFonts w:ascii="Times New Roman" w:hAnsi="Times New Roman" w:cs="Times New Roman"/>
        </w:rPr>
      </w:pPr>
    </w:p>
    <w:p w14:paraId="65690713" w14:textId="1346D6D0" w:rsidR="009C0813" w:rsidRPr="00BA12F5" w:rsidRDefault="000B6D35" w:rsidP="002C45B2">
      <w:pPr>
        <w:numPr>
          <w:ilvl w:val="1"/>
          <w:numId w:val="0"/>
        </w:numPr>
        <w:tabs>
          <w:tab w:val="num" w:pos="540"/>
        </w:tabs>
        <w:spacing w:after="0" w:line="240" w:lineRule="auto"/>
        <w:ind w:left="540" w:hanging="540"/>
        <w:outlineLvl w:val="1"/>
        <w:rPr>
          <w:rFonts w:ascii="Times New Roman" w:eastAsia="Times New Roman" w:hAnsi="Times New Roman" w:cs="Times New Roman"/>
          <w:b/>
          <w:noProof/>
        </w:rPr>
      </w:pPr>
      <w:r w:rsidRPr="00BA12F5">
        <w:rPr>
          <w:rFonts w:ascii="Times New Roman" w:eastAsia="Times New Roman" w:hAnsi="Times New Roman" w:cs="Times New Roman"/>
          <w:b/>
          <w:noProof/>
        </w:rPr>
        <w:t>7</w:t>
      </w:r>
      <w:r w:rsidR="00E517FE" w:rsidRPr="00BA12F5">
        <w:rPr>
          <w:rFonts w:ascii="Times New Roman" w:eastAsia="Times New Roman" w:hAnsi="Times New Roman" w:cs="Times New Roman"/>
          <w:b/>
          <w:noProof/>
        </w:rPr>
        <w:t>.</w:t>
      </w:r>
      <w:r w:rsidR="00E517FE" w:rsidRPr="00BA12F5">
        <w:rPr>
          <w:rFonts w:ascii="Times New Roman" w:eastAsia="Times New Roman" w:hAnsi="Times New Roman" w:cs="Times New Roman"/>
          <w:b/>
          <w:noProof/>
        </w:rPr>
        <w:tab/>
      </w:r>
      <w:r w:rsidR="00213B1D" w:rsidRPr="00BA12F5">
        <w:rPr>
          <w:rFonts w:ascii="Times New Roman" w:eastAsia="Times New Roman" w:hAnsi="Times New Roman" w:cs="Times New Roman"/>
          <w:b/>
          <w:noProof/>
        </w:rPr>
        <w:t xml:space="preserve">PROJECTED </w:t>
      </w:r>
      <w:r w:rsidR="00C626E4" w:rsidRPr="00BA12F5">
        <w:rPr>
          <w:rFonts w:ascii="Times New Roman" w:eastAsia="Times New Roman" w:hAnsi="Times New Roman" w:cs="Times New Roman"/>
          <w:b/>
          <w:noProof/>
        </w:rPr>
        <w:t>T</w:t>
      </w:r>
      <w:r w:rsidR="00213B1D" w:rsidRPr="00BA12F5">
        <w:rPr>
          <w:rFonts w:ascii="Times New Roman" w:eastAsia="Times New Roman" w:hAnsi="Times New Roman" w:cs="Times New Roman"/>
          <w:b/>
          <w:noProof/>
        </w:rPr>
        <w:t>IMETABLE OF ACTIVITIES</w:t>
      </w:r>
    </w:p>
    <w:p w14:paraId="2A3189BB" w14:textId="00A5AF43" w:rsidR="00D12E30" w:rsidRPr="00BA12F5" w:rsidRDefault="009C0813" w:rsidP="002C45B2">
      <w:pPr>
        <w:numPr>
          <w:ilvl w:val="1"/>
          <w:numId w:val="0"/>
        </w:numPr>
        <w:tabs>
          <w:tab w:val="num" w:pos="540"/>
        </w:tabs>
        <w:spacing w:after="0" w:line="240" w:lineRule="auto"/>
        <w:ind w:left="540" w:hanging="540"/>
        <w:outlineLvl w:val="1"/>
        <w:rPr>
          <w:rFonts w:ascii="Times New Roman" w:eastAsia="Times New Roman" w:hAnsi="Times New Roman" w:cs="Times New Roman"/>
        </w:rPr>
      </w:pPr>
      <w:r w:rsidRPr="00BA12F5">
        <w:rPr>
          <w:rFonts w:ascii="Times New Roman" w:eastAsia="Times New Roman" w:hAnsi="Times New Roman" w:cs="Times New Roman"/>
        </w:rPr>
        <w:tab/>
      </w:r>
      <w:r w:rsidR="00D12E30" w:rsidRPr="00BA12F5">
        <w:rPr>
          <w:rFonts w:ascii="Times New Roman" w:eastAsia="Times New Roman" w:hAnsi="Times New Roman" w:cs="Times New Roman"/>
        </w:rPr>
        <w:t xml:space="preserve">The following schedule will apply to this RFP, but may change in accordance with </w:t>
      </w:r>
      <w:r w:rsidR="00C0231C" w:rsidRPr="00BA12F5">
        <w:rPr>
          <w:rFonts w:ascii="Times New Roman" w:eastAsia="Times New Roman" w:hAnsi="Times New Roman" w:cs="Times New Roman"/>
        </w:rPr>
        <w:t>the UA</w:t>
      </w:r>
      <w:r w:rsidR="00D12E30" w:rsidRPr="00BA12F5">
        <w:rPr>
          <w:rFonts w:ascii="Times New Roman" w:eastAsia="Times New Roman" w:hAnsi="Times New Roman" w:cs="Times New Roman"/>
        </w:rPr>
        <w:t>'s needs:</w:t>
      </w:r>
    </w:p>
    <w:p w14:paraId="497D8C7F" w14:textId="77777777" w:rsidR="00D12E30" w:rsidRPr="00BA12F5" w:rsidRDefault="00D12E30" w:rsidP="002C45B2">
      <w:pPr>
        <w:numPr>
          <w:ilvl w:val="1"/>
          <w:numId w:val="0"/>
        </w:numPr>
        <w:tabs>
          <w:tab w:val="num" w:pos="540"/>
        </w:tabs>
        <w:spacing w:after="0" w:line="240" w:lineRule="auto"/>
        <w:ind w:left="540" w:hanging="540"/>
        <w:outlineLvl w:val="1"/>
        <w:rPr>
          <w:rFonts w:ascii="Times New Roman" w:eastAsia="Times New Roman" w:hAnsi="Times New Roman" w:cs="Times New Roman"/>
          <w:color w:val="FF0000"/>
        </w:rPr>
      </w:pPr>
    </w:p>
    <w:p w14:paraId="7083BB80" w14:textId="3618EAAE" w:rsidR="00D12E30" w:rsidRPr="00001B5E" w:rsidRDefault="00D12E30" w:rsidP="002C45B2">
      <w:pPr>
        <w:numPr>
          <w:ilvl w:val="1"/>
          <w:numId w:val="0"/>
        </w:numPr>
        <w:tabs>
          <w:tab w:val="num" w:pos="540"/>
        </w:tabs>
        <w:spacing w:after="0" w:line="240" w:lineRule="auto"/>
        <w:ind w:left="540" w:hanging="540"/>
        <w:outlineLvl w:val="1"/>
        <w:rPr>
          <w:rFonts w:ascii="Times New Roman" w:eastAsia="Times New Roman" w:hAnsi="Times New Roman" w:cs="Times New Roman"/>
          <w:b/>
          <w:noProof/>
        </w:rPr>
      </w:pPr>
      <w:r w:rsidRPr="00BA12F5">
        <w:rPr>
          <w:rFonts w:ascii="Times New Roman" w:eastAsia="Times New Roman" w:hAnsi="Times New Roman" w:cs="Times New Roman"/>
          <w:color w:val="FF0000"/>
        </w:rPr>
        <w:tab/>
      </w:r>
      <w:r w:rsidR="00040EDE" w:rsidRPr="00001B5E">
        <w:rPr>
          <w:rFonts w:ascii="Times New Roman" w:eastAsia="Times New Roman" w:hAnsi="Times New Roman" w:cs="Times New Roman"/>
        </w:rPr>
        <w:t>7/</w:t>
      </w:r>
      <w:r w:rsidR="000B166D">
        <w:rPr>
          <w:rFonts w:ascii="Times New Roman" w:eastAsia="Times New Roman" w:hAnsi="Times New Roman" w:cs="Times New Roman"/>
        </w:rPr>
        <w:t>9</w:t>
      </w:r>
      <w:r w:rsidR="00D938CA" w:rsidRPr="00001B5E">
        <w:rPr>
          <w:rFonts w:ascii="Times New Roman" w:eastAsia="Times New Roman" w:hAnsi="Times New Roman" w:cs="Times New Roman"/>
        </w:rPr>
        <w:t>/25</w:t>
      </w:r>
      <w:r w:rsidRPr="00001B5E">
        <w:rPr>
          <w:rFonts w:ascii="Times New Roman" w:eastAsia="Times New Roman" w:hAnsi="Times New Roman" w:cs="Times New Roman"/>
        </w:rPr>
        <w:tab/>
      </w:r>
      <w:r w:rsidRPr="00001B5E">
        <w:rPr>
          <w:rFonts w:ascii="Times New Roman" w:eastAsia="Times New Roman" w:hAnsi="Times New Roman" w:cs="Times New Roman"/>
        </w:rPr>
        <w:tab/>
      </w:r>
      <w:r w:rsidRPr="00001B5E">
        <w:rPr>
          <w:rFonts w:ascii="Times New Roman" w:eastAsia="Times New Roman" w:hAnsi="Times New Roman" w:cs="Times New Roman"/>
        </w:rPr>
        <w:tab/>
      </w:r>
      <w:r w:rsidRPr="00001B5E">
        <w:rPr>
          <w:rFonts w:ascii="Times New Roman" w:eastAsia="Times New Roman" w:hAnsi="Times New Roman" w:cs="Times New Roman"/>
        </w:rPr>
        <w:tab/>
        <w:t>RFP released to prospective respondents</w:t>
      </w:r>
    </w:p>
    <w:p w14:paraId="08BD15C3" w14:textId="7ECACCEC" w:rsidR="00D12E30" w:rsidRPr="00001B5E" w:rsidRDefault="00D12E30" w:rsidP="00FB24AF">
      <w:pPr>
        <w:numPr>
          <w:ilvl w:val="1"/>
          <w:numId w:val="0"/>
        </w:numPr>
        <w:tabs>
          <w:tab w:val="num" w:pos="540"/>
        </w:tabs>
        <w:spacing w:after="0" w:line="240" w:lineRule="auto"/>
        <w:ind w:left="3600" w:hanging="3600"/>
        <w:outlineLvl w:val="1"/>
        <w:rPr>
          <w:rFonts w:ascii="Times New Roman" w:eastAsia="Times New Roman" w:hAnsi="Times New Roman" w:cs="Times New Roman"/>
          <w:b/>
          <w:noProof/>
        </w:rPr>
      </w:pPr>
      <w:r w:rsidRPr="00001B5E">
        <w:rPr>
          <w:rFonts w:ascii="Times New Roman" w:eastAsia="Times New Roman" w:hAnsi="Times New Roman" w:cs="Times New Roman"/>
          <w:b/>
          <w:noProof/>
        </w:rPr>
        <w:tab/>
      </w:r>
      <w:r w:rsidR="00A13564" w:rsidRPr="00001B5E">
        <w:rPr>
          <w:rFonts w:ascii="Times New Roman" w:eastAsia="Times New Roman" w:hAnsi="Times New Roman" w:cs="Times New Roman"/>
        </w:rPr>
        <w:t>7/</w:t>
      </w:r>
      <w:r w:rsidR="00027D22" w:rsidRPr="00001B5E">
        <w:rPr>
          <w:rFonts w:ascii="Times New Roman" w:eastAsia="Times New Roman" w:hAnsi="Times New Roman" w:cs="Times New Roman"/>
        </w:rPr>
        <w:t>1</w:t>
      </w:r>
      <w:r w:rsidR="000E5995">
        <w:rPr>
          <w:rFonts w:ascii="Times New Roman" w:eastAsia="Times New Roman" w:hAnsi="Times New Roman" w:cs="Times New Roman"/>
        </w:rPr>
        <w:t>8</w:t>
      </w:r>
      <w:r w:rsidR="007D14EF" w:rsidRPr="00001B5E">
        <w:rPr>
          <w:rFonts w:ascii="Times New Roman" w:eastAsia="Times New Roman" w:hAnsi="Times New Roman" w:cs="Times New Roman"/>
        </w:rPr>
        <w:t>/25</w:t>
      </w:r>
      <w:r w:rsidR="003845B5" w:rsidRPr="00001B5E">
        <w:rPr>
          <w:rFonts w:ascii="Times New Roman" w:eastAsia="Times New Roman" w:hAnsi="Times New Roman" w:cs="Times New Roman"/>
        </w:rPr>
        <w:tab/>
      </w:r>
      <w:r w:rsidR="00A54D60" w:rsidRPr="00001B5E">
        <w:rPr>
          <w:rFonts w:ascii="Times New Roman" w:hAnsi="Times New Roman" w:cs="Times New Roman"/>
        </w:rPr>
        <w:t>10:00 AM</w:t>
      </w:r>
      <w:r w:rsidR="00FB24AF" w:rsidRPr="00001B5E">
        <w:rPr>
          <w:rFonts w:ascii="Times New Roman" w:hAnsi="Times New Roman" w:cs="Times New Roman"/>
          <w:b/>
          <w:bCs/>
        </w:rPr>
        <w:t xml:space="preserve"> </w:t>
      </w:r>
      <w:r w:rsidR="005E53F1" w:rsidRPr="00001B5E">
        <w:rPr>
          <w:rFonts w:ascii="Times New Roman" w:eastAsia="Times New Roman" w:hAnsi="Times New Roman" w:cs="Times New Roman"/>
        </w:rPr>
        <w:t>CST – Initial round of questions accepted to be addressed at the</w:t>
      </w:r>
      <w:r w:rsidR="002D6024" w:rsidRPr="00001B5E">
        <w:rPr>
          <w:rFonts w:ascii="Times New Roman" w:eastAsia="Times New Roman" w:hAnsi="Times New Roman" w:cs="Times New Roman"/>
        </w:rPr>
        <w:t xml:space="preserve"> Optional</w:t>
      </w:r>
      <w:r w:rsidR="005E53F1" w:rsidRPr="00001B5E">
        <w:rPr>
          <w:rFonts w:ascii="Times New Roman" w:eastAsia="Times New Roman" w:hAnsi="Times New Roman" w:cs="Times New Roman"/>
        </w:rPr>
        <w:t xml:space="preserve"> </w:t>
      </w:r>
      <w:r w:rsidR="00A54D60" w:rsidRPr="00001B5E">
        <w:rPr>
          <w:rFonts w:ascii="Times New Roman" w:eastAsia="Times New Roman" w:hAnsi="Times New Roman" w:cs="Times New Roman"/>
        </w:rPr>
        <w:t>Solicitation</w:t>
      </w:r>
      <w:r w:rsidR="005E53F1" w:rsidRPr="00001B5E">
        <w:rPr>
          <w:rFonts w:ascii="Times New Roman" w:eastAsia="Times New Roman" w:hAnsi="Times New Roman" w:cs="Times New Roman"/>
        </w:rPr>
        <w:t xml:space="preserve"> Conference </w:t>
      </w:r>
    </w:p>
    <w:p w14:paraId="73B6B434" w14:textId="0868AAF6" w:rsidR="00CA1FC0" w:rsidRPr="00001B5E" w:rsidRDefault="00D12E30" w:rsidP="002C45B2">
      <w:pPr>
        <w:numPr>
          <w:ilvl w:val="1"/>
          <w:numId w:val="0"/>
        </w:numPr>
        <w:tabs>
          <w:tab w:val="num" w:pos="540"/>
        </w:tabs>
        <w:spacing w:after="0" w:line="240" w:lineRule="auto"/>
        <w:ind w:left="540" w:hanging="540"/>
        <w:outlineLvl w:val="1"/>
        <w:rPr>
          <w:rFonts w:ascii="Times New Roman" w:eastAsia="Times New Roman" w:hAnsi="Times New Roman" w:cs="Times New Roman"/>
        </w:rPr>
      </w:pPr>
      <w:r w:rsidRPr="00001B5E">
        <w:rPr>
          <w:rFonts w:ascii="Times New Roman" w:eastAsia="Times New Roman" w:hAnsi="Times New Roman" w:cs="Times New Roman"/>
          <w:b/>
          <w:noProof/>
        </w:rPr>
        <w:tab/>
      </w:r>
      <w:r w:rsidR="007043D6" w:rsidRPr="00001B5E">
        <w:rPr>
          <w:rFonts w:ascii="Times New Roman" w:eastAsia="Times New Roman" w:hAnsi="Times New Roman" w:cs="Times New Roman"/>
        </w:rPr>
        <w:t>7/</w:t>
      </w:r>
      <w:r w:rsidR="00D42ABD">
        <w:rPr>
          <w:rFonts w:ascii="Times New Roman" w:eastAsia="Times New Roman" w:hAnsi="Times New Roman" w:cs="Times New Roman"/>
        </w:rPr>
        <w:t>2</w:t>
      </w:r>
      <w:r w:rsidR="00AB4309">
        <w:rPr>
          <w:rFonts w:ascii="Times New Roman" w:eastAsia="Times New Roman" w:hAnsi="Times New Roman" w:cs="Times New Roman"/>
        </w:rPr>
        <w:t>3</w:t>
      </w:r>
      <w:r w:rsidR="007D14EF" w:rsidRPr="00001B5E">
        <w:rPr>
          <w:rFonts w:ascii="Times New Roman" w:eastAsia="Times New Roman" w:hAnsi="Times New Roman" w:cs="Times New Roman"/>
        </w:rPr>
        <w:t>/25</w:t>
      </w:r>
      <w:r w:rsidR="00577987" w:rsidRPr="00001B5E">
        <w:rPr>
          <w:rFonts w:ascii="Times New Roman" w:eastAsia="Times New Roman" w:hAnsi="Times New Roman" w:cs="Times New Roman"/>
        </w:rPr>
        <w:tab/>
      </w:r>
      <w:r w:rsidRPr="00001B5E">
        <w:rPr>
          <w:rFonts w:ascii="Times New Roman" w:eastAsia="Times New Roman" w:hAnsi="Times New Roman" w:cs="Times New Roman"/>
        </w:rPr>
        <w:tab/>
      </w:r>
      <w:r w:rsidRPr="00001B5E">
        <w:rPr>
          <w:rFonts w:ascii="Times New Roman" w:eastAsia="Times New Roman" w:hAnsi="Times New Roman" w:cs="Times New Roman"/>
        </w:rPr>
        <w:tab/>
      </w:r>
      <w:r w:rsidRPr="00001B5E">
        <w:rPr>
          <w:rFonts w:ascii="Times New Roman" w:eastAsia="Times New Roman" w:hAnsi="Times New Roman" w:cs="Times New Roman"/>
        </w:rPr>
        <w:tab/>
      </w:r>
      <w:r w:rsidR="00407F9E" w:rsidRPr="00001B5E">
        <w:rPr>
          <w:rFonts w:ascii="Times New Roman" w:eastAsia="Times New Roman" w:hAnsi="Times New Roman" w:cs="Times New Roman"/>
        </w:rPr>
        <w:t>2:</w:t>
      </w:r>
      <w:r w:rsidR="007F0CF1" w:rsidRPr="00001B5E">
        <w:rPr>
          <w:rFonts w:ascii="Times New Roman" w:eastAsia="Times New Roman" w:hAnsi="Times New Roman" w:cs="Times New Roman"/>
        </w:rPr>
        <w:t xml:space="preserve">00 PM CST - </w:t>
      </w:r>
      <w:r w:rsidR="001F59AE" w:rsidRPr="00001B5E">
        <w:rPr>
          <w:rFonts w:ascii="Times New Roman" w:eastAsia="Times New Roman" w:hAnsi="Times New Roman" w:cs="Times New Roman"/>
        </w:rPr>
        <w:t>Optional</w:t>
      </w:r>
      <w:r w:rsidR="00CA1FC0" w:rsidRPr="00001B5E">
        <w:rPr>
          <w:rFonts w:ascii="Times New Roman" w:eastAsia="Times New Roman" w:hAnsi="Times New Roman" w:cs="Times New Roman"/>
        </w:rPr>
        <w:t xml:space="preserve"> </w:t>
      </w:r>
      <w:r w:rsidR="007D14EF" w:rsidRPr="00001B5E">
        <w:rPr>
          <w:rFonts w:ascii="Times New Roman" w:eastAsia="Times New Roman" w:hAnsi="Times New Roman" w:cs="Times New Roman"/>
        </w:rPr>
        <w:t>Solicitation</w:t>
      </w:r>
      <w:r w:rsidR="00CA1FC0" w:rsidRPr="00001B5E">
        <w:rPr>
          <w:rFonts w:ascii="Times New Roman" w:eastAsia="Times New Roman" w:hAnsi="Times New Roman" w:cs="Times New Roman"/>
        </w:rPr>
        <w:t xml:space="preserve"> Conference </w:t>
      </w:r>
      <w:r w:rsidR="00156114" w:rsidRPr="00001B5E">
        <w:rPr>
          <w:rFonts w:ascii="Times New Roman" w:eastAsia="Times New Roman" w:hAnsi="Times New Roman" w:cs="Times New Roman"/>
        </w:rPr>
        <w:t>via Teams</w:t>
      </w:r>
    </w:p>
    <w:p w14:paraId="4F5B1CE5" w14:textId="33ADF247" w:rsidR="00FB24AF" w:rsidRPr="00001B5E" w:rsidRDefault="00CA1FC0" w:rsidP="002C45B2">
      <w:pPr>
        <w:numPr>
          <w:ilvl w:val="1"/>
          <w:numId w:val="0"/>
        </w:numPr>
        <w:tabs>
          <w:tab w:val="num" w:pos="540"/>
        </w:tabs>
        <w:spacing w:after="0" w:line="240" w:lineRule="auto"/>
        <w:ind w:left="540" w:hanging="540"/>
        <w:outlineLvl w:val="1"/>
        <w:rPr>
          <w:rFonts w:ascii="Times New Roman" w:eastAsia="Times New Roman" w:hAnsi="Times New Roman" w:cs="Times New Roman"/>
        </w:rPr>
      </w:pPr>
      <w:r w:rsidRPr="00001B5E">
        <w:rPr>
          <w:rFonts w:ascii="Times New Roman" w:eastAsia="Times New Roman" w:hAnsi="Times New Roman" w:cs="Times New Roman"/>
        </w:rPr>
        <w:tab/>
      </w:r>
      <w:r w:rsidR="00E40BA1" w:rsidRPr="00001B5E">
        <w:rPr>
          <w:rFonts w:ascii="Times New Roman" w:eastAsia="Times New Roman" w:hAnsi="Times New Roman" w:cs="Times New Roman"/>
        </w:rPr>
        <w:t>7/</w:t>
      </w:r>
      <w:r w:rsidR="009A156E" w:rsidRPr="00001B5E">
        <w:rPr>
          <w:rFonts w:ascii="Times New Roman" w:eastAsia="Times New Roman" w:hAnsi="Times New Roman" w:cs="Times New Roman"/>
        </w:rPr>
        <w:t>2</w:t>
      </w:r>
      <w:r w:rsidR="00190E87">
        <w:rPr>
          <w:rFonts w:ascii="Times New Roman" w:eastAsia="Times New Roman" w:hAnsi="Times New Roman" w:cs="Times New Roman"/>
        </w:rPr>
        <w:t>8</w:t>
      </w:r>
      <w:r w:rsidR="00E40BA1" w:rsidRPr="00001B5E">
        <w:rPr>
          <w:rFonts w:ascii="Times New Roman" w:eastAsia="Times New Roman" w:hAnsi="Times New Roman" w:cs="Times New Roman"/>
        </w:rPr>
        <w:t>/25</w:t>
      </w:r>
      <w:r w:rsidRPr="00001B5E">
        <w:rPr>
          <w:rFonts w:ascii="Times New Roman" w:eastAsia="Times New Roman" w:hAnsi="Times New Roman" w:cs="Times New Roman"/>
        </w:rPr>
        <w:tab/>
      </w:r>
      <w:r w:rsidRPr="00001B5E">
        <w:rPr>
          <w:rFonts w:ascii="Times New Roman" w:eastAsia="Times New Roman" w:hAnsi="Times New Roman" w:cs="Times New Roman"/>
        </w:rPr>
        <w:tab/>
      </w:r>
      <w:r w:rsidRPr="00001B5E">
        <w:rPr>
          <w:rFonts w:ascii="Times New Roman" w:eastAsia="Times New Roman" w:hAnsi="Times New Roman" w:cs="Times New Roman"/>
        </w:rPr>
        <w:tab/>
      </w:r>
      <w:r w:rsidR="00F63CAD" w:rsidRPr="00001B5E">
        <w:rPr>
          <w:rFonts w:ascii="Times New Roman" w:eastAsia="Times New Roman" w:hAnsi="Times New Roman" w:cs="Times New Roman"/>
        </w:rPr>
        <w:tab/>
      </w:r>
      <w:r w:rsidR="00F63CAD" w:rsidRPr="00001B5E">
        <w:rPr>
          <w:rFonts w:ascii="Times New Roman" w:hAnsi="Times New Roman" w:cs="Times New Roman"/>
        </w:rPr>
        <w:t>4:30 PM</w:t>
      </w:r>
      <w:r w:rsidR="00FB24AF" w:rsidRPr="00001B5E">
        <w:rPr>
          <w:rFonts w:ascii="Times New Roman" w:hAnsi="Times New Roman" w:cs="Times New Roman"/>
          <w:b/>
          <w:bCs/>
        </w:rPr>
        <w:t xml:space="preserve"> </w:t>
      </w:r>
      <w:r w:rsidR="00FB24AF" w:rsidRPr="00001B5E">
        <w:rPr>
          <w:rFonts w:ascii="Times New Roman" w:eastAsia="Times New Roman" w:hAnsi="Times New Roman" w:cs="Times New Roman"/>
        </w:rPr>
        <w:t xml:space="preserve">CST - Last date/time UA will accept questions </w:t>
      </w:r>
    </w:p>
    <w:p w14:paraId="58F8A1D8" w14:textId="1DB24DE0" w:rsidR="00D12E30" w:rsidRPr="00001B5E" w:rsidRDefault="00FB24AF" w:rsidP="002C45B2">
      <w:pPr>
        <w:numPr>
          <w:ilvl w:val="1"/>
          <w:numId w:val="0"/>
        </w:numPr>
        <w:tabs>
          <w:tab w:val="num" w:pos="540"/>
        </w:tabs>
        <w:spacing w:after="0" w:line="240" w:lineRule="auto"/>
        <w:ind w:left="540" w:hanging="540"/>
        <w:outlineLvl w:val="1"/>
        <w:rPr>
          <w:rFonts w:ascii="Times New Roman" w:eastAsia="Times New Roman" w:hAnsi="Times New Roman" w:cs="Times New Roman"/>
          <w:b/>
          <w:noProof/>
        </w:rPr>
      </w:pPr>
      <w:r w:rsidRPr="00001B5E">
        <w:rPr>
          <w:rFonts w:ascii="Times New Roman" w:eastAsia="Times New Roman" w:hAnsi="Times New Roman" w:cs="Times New Roman"/>
        </w:rPr>
        <w:tab/>
      </w:r>
      <w:r w:rsidR="00164FF3" w:rsidRPr="00001B5E">
        <w:rPr>
          <w:rFonts w:ascii="Times New Roman" w:eastAsia="Times New Roman" w:hAnsi="Times New Roman" w:cs="Times New Roman"/>
        </w:rPr>
        <w:t>7/</w:t>
      </w:r>
      <w:r w:rsidR="002E62CE">
        <w:rPr>
          <w:rFonts w:ascii="Times New Roman" w:eastAsia="Times New Roman" w:hAnsi="Times New Roman" w:cs="Times New Roman"/>
        </w:rPr>
        <w:t>30</w:t>
      </w:r>
      <w:r w:rsidR="00164FF3" w:rsidRPr="00001B5E">
        <w:rPr>
          <w:rFonts w:ascii="Times New Roman" w:eastAsia="Times New Roman" w:hAnsi="Times New Roman" w:cs="Times New Roman"/>
        </w:rPr>
        <w:t>/25</w:t>
      </w:r>
      <w:r w:rsidRPr="00001B5E">
        <w:rPr>
          <w:rFonts w:ascii="Times New Roman" w:eastAsia="Times New Roman" w:hAnsi="Times New Roman" w:cs="Times New Roman"/>
        </w:rPr>
        <w:tab/>
      </w:r>
      <w:r w:rsidRPr="00001B5E">
        <w:rPr>
          <w:rFonts w:ascii="Times New Roman" w:eastAsia="Times New Roman" w:hAnsi="Times New Roman" w:cs="Times New Roman"/>
        </w:rPr>
        <w:tab/>
      </w:r>
      <w:r w:rsidRPr="00001B5E">
        <w:rPr>
          <w:rFonts w:ascii="Times New Roman" w:eastAsia="Times New Roman" w:hAnsi="Times New Roman" w:cs="Times New Roman"/>
        </w:rPr>
        <w:tab/>
      </w:r>
      <w:r w:rsidR="00F63CAD" w:rsidRPr="00001B5E">
        <w:rPr>
          <w:rFonts w:ascii="Times New Roman" w:eastAsia="Times New Roman" w:hAnsi="Times New Roman" w:cs="Times New Roman"/>
        </w:rPr>
        <w:tab/>
        <w:t xml:space="preserve">4:30 PM CST - </w:t>
      </w:r>
      <w:r w:rsidR="00D12E30" w:rsidRPr="00001B5E">
        <w:rPr>
          <w:rFonts w:ascii="Times New Roman" w:eastAsia="Times New Roman" w:hAnsi="Times New Roman" w:cs="Times New Roman"/>
        </w:rPr>
        <w:t>Last date UA will issue an addendum</w:t>
      </w:r>
    </w:p>
    <w:p w14:paraId="5565CAA9" w14:textId="34117321" w:rsidR="00D12E30" w:rsidRPr="00001B5E" w:rsidRDefault="00D12E30" w:rsidP="002C45B2">
      <w:pPr>
        <w:numPr>
          <w:ilvl w:val="1"/>
          <w:numId w:val="0"/>
        </w:numPr>
        <w:tabs>
          <w:tab w:val="num" w:pos="540"/>
        </w:tabs>
        <w:spacing w:after="0" w:line="240" w:lineRule="auto"/>
        <w:ind w:left="540" w:hanging="540"/>
        <w:outlineLvl w:val="1"/>
        <w:rPr>
          <w:rFonts w:ascii="Times New Roman" w:eastAsia="Times New Roman" w:hAnsi="Times New Roman" w:cs="Times New Roman"/>
        </w:rPr>
      </w:pPr>
      <w:r w:rsidRPr="00001B5E">
        <w:rPr>
          <w:rFonts w:ascii="Times New Roman" w:eastAsia="Times New Roman" w:hAnsi="Times New Roman" w:cs="Times New Roman"/>
          <w:b/>
          <w:noProof/>
        </w:rPr>
        <w:tab/>
      </w:r>
      <w:r w:rsidR="00CF57B6">
        <w:rPr>
          <w:rFonts w:ascii="Times New Roman" w:eastAsia="Times New Roman" w:hAnsi="Times New Roman" w:cs="Times New Roman"/>
        </w:rPr>
        <w:t>8/</w:t>
      </w:r>
      <w:r w:rsidR="000B166D">
        <w:rPr>
          <w:rFonts w:ascii="Times New Roman" w:eastAsia="Times New Roman" w:hAnsi="Times New Roman" w:cs="Times New Roman"/>
        </w:rPr>
        <w:t>6</w:t>
      </w:r>
      <w:r w:rsidR="004D234E" w:rsidRPr="00001B5E">
        <w:rPr>
          <w:rFonts w:ascii="Times New Roman" w:eastAsia="Times New Roman" w:hAnsi="Times New Roman" w:cs="Times New Roman"/>
        </w:rPr>
        <w:t>/25</w:t>
      </w:r>
      <w:r w:rsidRPr="00001B5E">
        <w:rPr>
          <w:rFonts w:ascii="Times New Roman" w:eastAsia="Times New Roman" w:hAnsi="Times New Roman" w:cs="Times New Roman"/>
        </w:rPr>
        <w:tab/>
      </w:r>
      <w:r w:rsidRPr="00001B5E">
        <w:rPr>
          <w:rFonts w:ascii="Times New Roman" w:eastAsia="Times New Roman" w:hAnsi="Times New Roman" w:cs="Times New Roman"/>
        </w:rPr>
        <w:tab/>
      </w:r>
      <w:r w:rsidRPr="00001B5E">
        <w:rPr>
          <w:rFonts w:ascii="Times New Roman" w:eastAsia="Times New Roman" w:hAnsi="Times New Roman" w:cs="Times New Roman"/>
        </w:rPr>
        <w:tab/>
      </w:r>
      <w:r w:rsidRPr="00001B5E">
        <w:rPr>
          <w:rFonts w:ascii="Times New Roman" w:eastAsia="Times New Roman" w:hAnsi="Times New Roman" w:cs="Times New Roman"/>
        </w:rPr>
        <w:tab/>
        <w:t xml:space="preserve">Proposal </w:t>
      </w:r>
      <w:r w:rsidR="00892E08" w:rsidRPr="00001B5E">
        <w:rPr>
          <w:rFonts w:ascii="Times New Roman" w:eastAsia="Times New Roman" w:hAnsi="Times New Roman" w:cs="Times New Roman"/>
        </w:rPr>
        <w:t>S</w:t>
      </w:r>
      <w:r w:rsidRPr="00001B5E">
        <w:rPr>
          <w:rFonts w:ascii="Times New Roman" w:eastAsia="Times New Roman" w:hAnsi="Times New Roman" w:cs="Times New Roman"/>
        </w:rPr>
        <w:t xml:space="preserve">ubmission </w:t>
      </w:r>
      <w:r w:rsidR="00892E08" w:rsidRPr="00001B5E">
        <w:rPr>
          <w:rFonts w:ascii="Times New Roman" w:eastAsia="Times New Roman" w:hAnsi="Times New Roman" w:cs="Times New Roman"/>
        </w:rPr>
        <w:t>D</w:t>
      </w:r>
      <w:r w:rsidRPr="00001B5E">
        <w:rPr>
          <w:rFonts w:ascii="Times New Roman" w:eastAsia="Times New Roman" w:hAnsi="Times New Roman" w:cs="Times New Roman"/>
        </w:rPr>
        <w:t xml:space="preserve">eadline </w:t>
      </w:r>
      <w:r w:rsidR="00CF1B42" w:rsidRPr="00001B5E">
        <w:rPr>
          <w:rFonts w:ascii="Times New Roman" w:eastAsia="Times New Roman" w:hAnsi="Times New Roman" w:cs="Times New Roman"/>
          <w:i/>
          <w:iCs/>
        </w:rPr>
        <w:t>and</w:t>
      </w:r>
      <w:r w:rsidR="00CF1B42" w:rsidRPr="00001B5E">
        <w:rPr>
          <w:rFonts w:ascii="Times New Roman" w:eastAsia="Times New Roman" w:hAnsi="Times New Roman" w:cs="Times New Roman"/>
        </w:rPr>
        <w:t xml:space="preserve"> </w:t>
      </w:r>
      <w:r w:rsidR="009D7BC0" w:rsidRPr="00001B5E">
        <w:rPr>
          <w:rFonts w:ascii="Times New Roman" w:eastAsia="Times New Roman" w:hAnsi="Times New Roman" w:cs="Times New Roman"/>
        </w:rPr>
        <w:t>Proposal</w:t>
      </w:r>
      <w:r w:rsidR="00CF1B42" w:rsidRPr="00001B5E">
        <w:rPr>
          <w:rFonts w:ascii="Times New Roman" w:eastAsia="Times New Roman" w:hAnsi="Times New Roman" w:cs="Times New Roman"/>
        </w:rPr>
        <w:t xml:space="preserve"> Opening Event 2:30 PM</w:t>
      </w:r>
      <w:r w:rsidR="00CB6D2A" w:rsidRPr="00001B5E">
        <w:rPr>
          <w:rFonts w:ascii="Times New Roman" w:eastAsia="Times New Roman" w:hAnsi="Times New Roman" w:cs="Times New Roman"/>
        </w:rPr>
        <w:t xml:space="preserve"> </w:t>
      </w:r>
      <w:r w:rsidRPr="00001B5E">
        <w:rPr>
          <w:rFonts w:ascii="Times New Roman" w:eastAsia="Times New Roman" w:hAnsi="Times New Roman" w:cs="Times New Roman"/>
        </w:rPr>
        <w:t>CST</w:t>
      </w:r>
    </w:p>
    <w:p w14:paraId="50DB723A" w14:textId="47691C98" w:rsidR="009F4A5B" w:rsidRPr="00001B5E" w:rsidRDefault="00593F82" w:rsidP="00522BB1">
      <w:pPr>
        <w:widowControl w:val="0"/>
        <w:shd w:val="clear" w:color="auto" w:fill="FFFFFF"/>
        <w:tabs>
          <w:tab w:val="left" w:pos="2160"/>
        </w:tabs>
        <w:autoSpaceDE w:val="0"/>
        <w:autoSpaceDN w:val="0"/>
        <w:adjustRightInd w:val="0"/>
        <w:spacing w:after="0" w:line="274" w:lineRule="exact"/>
        <w:ind w:left="3600"/>
        <w:rPr>
          <w:rFonts w:ascii="Times New Roman" w:eastAsia="MS Mincho" w:hAnsi="Times New Roman" w:cs="Times New Roman"/>
          <w:bCs/>
        </w:rPr>
      </w:pPr>
      <w:bookmarkStart w:id="11" w:name="_Hlk36103665"/>
      <w:r w:rsidRPr="00001B5E">
        <w:rPr>
          <w:rFonts w:ascii="Times New Roman" w:eastAsia="MS Mincho" w:hAnsi="Times New Roman" w:cs="Times New Roman"/>
          <w:b/>
        </w:rPr>
        <w:lastRenderedPageBreak/>
        <w:t>Note:</w:t>
      </w:r>
      <w:r w:rsidRPr="00001B5E">
        <w:rPr>
          <w:rFonts w:ascii="Times New Roman" w:eastAsia="MS Mincho" w:hAnsi="Times New Roman" w:cs="Times New Roman"/>
          <w:bCs/>
        </w:rPr>
        <w:t xml:space="preserve"> Attendance </w:t>
      </w:r>
      <w:r w:rsidR="007A542A" w:rsidRPr="00001B5E">
        <w:rPr>
          <w:rFonts w:ascii="Times New Roman" w:eastAsia="MS Mincho" w:hAnsi="Times New Roman" w:cs="Times New Roman"/>
          <w:bCs/>
        </w:rPr>
        <w:t>of</w:t>
      </w:r>
      <w:r w:rsidRPr="00001B5E">
        <w:rPr>
          <w:rFonts w:ascii="Times New Roman" w:eastAsia="MS Mincho" w:hAnsi="Times New Roman" w:cs="Times New Roman"/>
          <w:bCs/>
        </w:rPr>
        <w:t xml:space="preserve"> RF</w:t>
      </w:r>
      <w:r w:rsidR="00D47AD4" w:rsidRPr="00001B5E">
        <w:rPr>
          <w:rFonts w:ascii="Times New Roman" w:eastAsia="MS Mincho" w:hAnsi="Times New Roman" w:cs="Times New Roman"/>
          <w:bCs/>
        </w:rPr>
        <w:t>P</w:t>
      </w:r>
      <w:r w:rsidRPr="00001B5E">
        <w:rPr>
          <w:rFonts w:ascii="Times New Roman" w:eastAsia="MS Mincho" w:hAnsi="Times New Roman" w:cs="Times New Roman"/>
          <w:bCs/>
        </w:rPr>
        <w:t xml:space="preserve"> opening is not required. No award will be made. Only names of respondents, and a preliminary determination of proposal responsiveness will be made at this time.</w:t>
      </w:r>
      <w:bookmarkEnd w:id="11"/>
    </w:p>
    <w:p w14:paraId="3D1CA484" w14:textId="3260C6E9" w:rsidR="00D12E30" w:rsidRPr="00001B5E" w:rsidRDefault="00D12E30" w:rsidP="002C45B2">
      <w:pPr>
        <w:numPr>
          <w:ilvl w:val="1"/>
          <w:numId w:val="0"/>
        </w:numPr>
        <w:tabs>
          <w:tab w:val="num" w:pos="540"/>
        </w:tabs>
        <w:spacing w:after="0" w:line="240" w:lineRule="auto"/>
        <w:ind w:left="540" w:hanging="540"/>
        <w:outlineLvl w:val="1"/>
        <w:rPr>
          <w:rFonts w:ascii="Times New Roman" w:eastAsia="Times New Roman" w:hAnsi="Times New Roman" w:cs="Times New Roman"/>
          <w:b/>
          <w:noProof/>
        </w:rPr>
      </w:pPr>
      <w:r w:rsidRPr="00001B5E">
        <w:rPr>
          <w:rFonts w:ascii="Times New Roman" w:eastAsia="Times New Roman" w:hAnsi="Times New Roman" w:cs="Times New Roman"/>
          <w:noProof/>
        </w:rPr>
        <w:tab/>
      </w:r>
      <w:r w:rsidR="00CD38CD" w:rsidRPr="00001B5E">
        <w:rPr>
          <w:rFonts w:ascii="Times New Roman" w:eastAsia="Times New Roman" w:hAnsi="Times New Roman" w:cs="Times New Roman"/>
        </w:rPr>
        <w:t>8/</w:t>
      </w:r>
      <w:r w:rsidR="00ED0458">
        <w:rPr>
          <w:rFonts w:ascii="Times New Roman" w:eastAsia="Times New Roman" w:hAnsi="Times New Roman" w:cs="Times New Roman"/>
        </w:rPr>
        <w:t>20</w:t>
      </w:r>
      <w:r w:rsidR="00CD38CD" w:rsidRPr="00001B5E">
        <w:rPr>
          <w:rFonts w:ascii="Times New Roman" w:eastAsia="Times New Roman" w:hAnsi="Times New Roman" w:cs="Times New Roman"/>
        </w:rPr>
        <w:t>/25</w:t>
      </w:r>
      <w:r w:rsidRPr="00001B5E">
        <w:rPr>
          <w:rFonts w:ascii="Times New Roman" w:eastAsia="Times New Roman" w:hAnsi="Times New Roman" w:cs="Times New Roman"/>
        </w:rPr>
        <w:tab/>
      </w:r>
      <w:r w:rsidRPr="00001B5E">
        <w:rPr>
          <w:rFonts w:ascii="Times New Roman" w:eastAsia="Times New Roman" w:hAnsi="Times New Roman" w:cs="Times New Roman"/>
        </w:rPr>
        <w:tab/>
      </w:r>
      <w:r w:rsidRPr="00001B5E">
        <w:rPr>
          <w:rFonts w:ascii="Times New Roman" w:eastAsia="Times New Roman" w:hAnsi="Times New Roman" w:cs="Times New Roman"/>
        </w:rPr>
        <w:tab/>
      </w:r>
      <w:r w:rsidR="00CD38CD" w:rsidRPr="00001B5E">
        <w:rPr>
          <w:rFonts w:ascii="Times New Roman" w:eastAsia="Times New Roman" w:hAnsi="Times New Roman" w:cs="Times New Roman"/>
        </w:rPr>
        <w:tab/>
      </w:r>
      <w:r w:rsidRPr="00001B5E">
        <w:rPr>
          <w:rFonts w:ascii="Times New Roman" w:eastAsia="Times New Roman" w:hAnsi="Times New Roman" w:cs="Times New Roman"/>
        </w:rPr>
        <w:t>Notice of Intent to Award</w:t>
      </w:r>
    </w:p>
    <w:p w14:paraId="0EE01DBE" w14:textId="46B226F8" w:rsidR="00D12E30" w:rsidRPr="00001B5E" w:rsidRDefault="00D12E30" w:rsidP="002C45B2">
      <w:pPr>
        <w:numPr>
          <w:ilvl w:val="1"/>
          <w:numId w:val="0"/>
        </w:numPr>
        <w:tabs>
          <w:tab w:val="num" w:pos="540"/>
        </w:tabs>
        <w:spacing w:after="0" w:line="240" w:lineRule="auto"/>
        <w:ind w:left="540" w:hanging="540"/>
        <w:outlineLvl w:val="1"/>
        <w:rPr>
          <w:rFonts w:ascii="Times New Roman" w:eastAsia="Times New Roman" w:hAnsi="Times New Roman" w:cs="Times New Roman"/>
        </w:rPr>
      </w:pPr>
      <w:r w:rsidRPr="00001B5E">
        <w:rPr>
          <w:rFonts w:ascii="Times New Roman" w:eastAsia="Times New Roman" w:hAnsi="Times New Roman" w:cs="Times New Roman"/>
          <w:b/>
          <w:noProof/>
        </w:rPr>
        <w:tab/>
      </w:r>
      <w:r w:rsidR="00EB7ECA" w:rsidRPr="00001B5E">
        <w:rPr>
          <w:rFonts w:ascii="Times New Roman" w:eastAsia="Times New Roman" w:hAnsi="Times New Roman" w:cs="Times New Roman"/>
        </w:rPr>
        <w:t xml:space="preserve">Upon </w:t>
      </w:r>
      <w:r w:rsidR="002630ED" w:rsidRPr="00001B5E">
        <w:rPr>
          <w:rFonts w:ascii="Times New Roman" w:eastAsia="Times New Roman" w:hAnsi="Times New Roman" w:cs="Times New Roman"/>
        </w:rPr>
        <w:t xml:space="preserve">Intent to </w:t>
      </w:r>
      <w:r w:rsidR="00EB7ECA" w:rsidRPr="00001B5E">
        <w:rPr>
          <w:rFonts w:ascii="Times New Roman" w:eastAsia="Times New Roman" w:hAnsi="Times New Roman" w:cs="Times New Roman"/>
        </w:rPr>
        <w:t>Award TBD</w:t>
      </w:r>
      <w:r w:rsidR="002630ED" w:rsidRPr="00001B5E">
        <w:rPr>
          <w:rFonts w:ascii="Times New Roman" w:eastAsia="Times New Roman" w:hAnsi="Times New Roman" w:cs="Times New Roman"/>
        </w:rPr>
        <w:t>*</w:t>
      </w:r>
      <w:r w:rsidRPr="00001B5E">
        <w:rPr>
          <w:rFonts w:ascii="Times New Roman" w:eastAsia="Times New Roman" w:hAnsi="Times New Roman" w:cs="Times New Roman"/>
        </w:rPr>
        <w:tab/>
        <w:t xml:space="preserve">Contract Negotiations Begin </w:t>
      </w:r>
      <w:r w:rsidR="001765BA" w:rsidRPr="00001B5E">
        <w:rPr>
          <w:rFonts w:ascii="Times New Roman" w:eastAsia="Times New Roman" w:hAnsi="Times New Roman" w:cs="Times New Roman"/>
        </w:rPr>
        <w:t>(upon intent to award)</w:t>
      </w:r>
      <w:r w:rsidR="00DB336F" w:rsidRPr="00001B5E">
        <w:rPr>
          <w:rFonts w:ascii="Times New Roman" w:eastAsia="Times New Roman" w:hAnsi="Times New Roman" w:cs="Times New Roman"/>
        </w:rPr>
        <w:t>*</w:t>
      </w:r>
    </w:p>
    <w:p w14:paraId="316B6EF6" w14:textId="5EA956CE" w:rsidR="002431A6" w:rsidRDefault="00D12E30" w:rsidP="002431A6">
      <w:pPr>
        <w:numPr>
          <w:ilvl w:val="1"/>
          <w:numId w:val="0"/>
        </w:numPr>
        <w:tabs>
          <w:tab w:val="num" w:pos="540"/>
        </w:tabs>
        <w:spacing w:after="0" w:line="240" w:lineRule="auto"/>
        <w:ind w:left="540" w:hanging="540"/>
        <w:outlineLvl w:val="1"/>
        <w:rPr>
          <w:rFonts w:ascii="Times New Roman" w:eastAsia="Times New Roman" w:hAnsi="Times New Roman" w:cs="Times New Roman"/>
        </w:rPr>
      </w:pPr>
      <w:r w:rsidRPr="00001B5E">
        <w:rPr>
          <w:rFonts w:ascii="Times New Roman" w:eastAsia="Times New Roman" w:hAnsi="Times New Roman" w:cs="Times New Roman"/>
        </w:rPr>
        <w:tab/>
        <w:t>Upon Contract Approval:</w:t>
      </w:r>
      <w:r w:rsidRPr="00001B5E">
        <w:rPr>
          <w:rFonts w:ascii="Times New Roman" w:eastAsia="Times New Roman" w:hAnsi="Times New Roman" w:cs="Times New Roman"/>
        </w:rPr>
        <w:tab/>
      </w:r>
      <w:r w:rsidR="00F744C9" w:rsidRPr="00BA12F5">
        <w:rPr>
          <w:rFonts w:ascii="Times New Roman" w:eastAsia="Times New Roman" w:hAnsi="Times New Roman" w:cs="Times New Roman"/>
          <w:color w:val="FF0000"/>
        </w:rPr>
        <w:tab/>
      </w:r>
      <w:r w:rsidRPr="00BA12F5">
        <w:rPr>
          <w:rFonts w:ascii="Times New Roman" w:eastAsia="Times New Roman" w:hAnsi="Times New Roman" w:cs="Times New Roman"/>
        </w:rPr>
        <w:t>Service to Commence</w:t>
      </w:r>
      <w:r w:rsidR="00546F27" w:rsidRPr="00BA12F5">
        <w:rPr>
          <w:rFonts w:ascii="Times New Roman" w:eastAsia="Times New Roman" w:hAnsi="Times New Roman" w:cs="Times New Roman"/>
        </w:rPr>
        <w:t xml:space="preserve"> </w:t>
      </w:r>
      <w:bookmarkStart w:id="12" w:name="_Hlk36103734"/>
      <w:r w:rsidR="00546F27" w:rsidRPr="00BA12F5">
        <w:rPr>
          <w:rFonts w:ascii="Times New Roman" w:eastAsia="Times New Roman" w:hAnsi="Times New Roman" w:cs="Times New Roman"/>
        </w:rPr>
        <w:t>(upon final legislative approval, if applicable)</w:t>
      </w:r>
      <w:bookmarkStart w:id="13" w:name="_Hlk36103783"/>
      <w:bookmarkEnd w:id="12"/>
    </w:p>
    <w:p w14:paraId="2173F780" w14:textId="77777777" w:rsidR="003E6876" w:rsidRDefault="003E6876" w:rsidP="002431A6">
      <w:pPr>
        <w:numPr>
          <w:ilvl w:val="1"/>
          <w:numId w:val="0"/>
        </w:numPr>
        <w:tabs>
          <w:tab w:val="num" w:pos="540"/>
        </w:tabs>
        <w:spacing w:after="0" w:line="240" w:lineRule="auto"/>
        <w:ind w:left="540" w:hanging="540"/>
        <w:outlineLvl w:val="1"/>
        <w:rPr>
          <w:rFonts w:ascii="Times New Roman" w:eastAsia="Times New Roman" w:hAnsi="Times New Roman" w:cs="Times New Roman"/>
        </w:rPr>
      </w:pPr>
    </w:p>
    <w:p w14:paraId="1AEF915F" w14:textId="018C9FDD" w:rsidR="000F462C" w:rsidRPr="002431A6" w:rsidRDefault="002431A6" w:rsidP="002431A6">
      <w:pPr>
        <w:numPr>
          <w:ilvl w:val="1"/>
          <w:numId w:val="0"/>
        </w:numPr>
        <w:tabs>
          <w:tab w:val="num" w:pos="540"/>
        </w:tabs>
        <w:spacing w:after="0" w:line="240" w:lineRule="auto"/>
        <w:ind w:left="540" w:hanging="540"/>
        <w:outlineLvl w:val="1"/>
        <w:rPr>
          <w:rFonts w:ascii="Times New Roman" w:eastAsia="Times New Roman" w:hAnsi="Times New Roman" w:cs="Times New Roman"/>
        </w:rPr>
      </w:pPr>
      <w:r>
        <w:rPr>
          <w:rFonts w:ascii="Times New Roman" w:eastAsia="Times New Roman" w:hAnsi="Times New Roman" w:cs="Times New Roman"/>
          <w:color w:val="FF0000"/>
        </w:rPr>
        <w:tab/>
      </w:r>
      <w:r w:rsidR="00846BD7">
        <w:rPr>
          <w:rFonts w:ascii="Times New Roman" w:eastAsia="Times New Roman" w:hAnsi="Times New Roman" w:cs="Times New Roman"/>
        </w:rPr>
        <w:t>*</w:t>
      </w:r>
      <w:r w:rsidR="00EB7ECA" w:rsidRPr="00BA12F5">
        <w:rPr>
          <w:rFonts w:ascii="Times New Roman" w:eastAsia="Times New Roman" w:hAnsi="Times New Roman" w:cs="Times New Roman"/>
        </w:rPr>
        <w:t>UA places a value on all elements of this RFP.  As such, after evaluation of Proposals and selection of Contractor(s), the UA reserves the right to further negotiate with the selected respondent on any or all elements, and to award accordingly.</w:t>
      </w:r>
      <w:bookmarkEnd w:id="13"/>
      <w:r w:rsidR="00545FA1" w:rsidRPr="00BA12F5">
        <w:rPr>
          <w:rFonts w:ascii="Times New Roman" w:eastAsia="Times New Roman" w:hAnsi="Times New Roman" w:cs="Times New Roman"/>
          <w:color w:val="FF0000"/>
        </w:rPr>
        <w:tab/>
      </w:r>
    </w:p>
    <w:p w14:paraId="79E3B0F0" w14:textId="77777777" w:rsidR="001574F6" w:rsidRPr="00BA12F5" w:rsidRDefault="001574F6" w:rsidP="002C45B2">
      <w:pPr>
        <w:numPr>
          <w:ilvl w:val="1"/>
          <w:numId w:val="0"/>
        </w:numPr>
        <w:tabs>
          <w:tab w:val="num" w:pos="540"/>
        </w:tabs>
        <w:spacing w:after="0" w:line="240" w:lineRule="auto"/>
        <w:ind w:left="540" w:hanging="540"/>
        <w:outlineLvl w:val="1"/>
        <w:rPr>
          <w:rFonts w:ascii="Times New Roman" w:eastAsia="Times New Roman" w:hAnsi="Times New Roman" w:cs="Times New Roman"/>
        </w:rPr>
      </w:pPr>
    </w:p>
    <w:p w14:paraId="67046CED" w14:textId="168BF09C" w:rsidR="00C807B0" w:rsidRPr="00BA12F5" w:rsidRDefault="000B6D35" w:rsidP="002C45B2">
      <w:pPr>
        <w:tabs>
          <w:tab w:val="num" w:pos="540"/>
        </w:tabs>
        <w:spacing w:after="0" w:line="240" w:lineRule="auto"/>
        <w:ind w:left="540" w:hanging="540"/>
        <w:outlineLvl w:val="0"/>
        <w:rPr>
          <w:rFonts w:ascii="Times New Roman" w:eastAsia="Times New Roman" w:hAnsi="Times New Roman" w:cs="Times New Roman"/>
          <w:b/>
          <w:noProof/>
          <w:color w:val="FF0000"/>
        </w:rPr>
      </w:pPr>
      <w:bookmarkStart w:id="14" w:name="_Toc472326936"/>
      <w:bookmarkStart w:id="15" w:name="_Toc251665759"/>
      <w:r w:rsidRPr="00BA12F5">
        <w:rPr>
          <w:rFonts w:ascii="Times New Roman" w:eastAsia="Times New Roman" w:hAnsi="Times New Roman" w:cs="Times New Roman"/>
          <w:b/>
          <w:bCs/>
          <w:smallCaps/>
          <w:noProof/>
        </w:rPr>
        <w:t>8</w:t>
      </w:r>
      <w:r w:rsidR="00B20B53" w:rsidRPr="00BA12F5">
        <w:rPr>
          <w:rFonts w:ascii="Times New Roman" w:eastAsia="Times New Roman" w:hAnsi="Times New Roman" w:cs="Times New Roman"/>
          <w:b/>
          <w:bCs/>
          <w:smallCaps/>
          <w:noProof/>
        </w:rPr>
        <w:t>.</w:t>
      </w:r>
      <w:r w:rsidR="00B20B53" w:rsidRPr="00BA12F5">
        <w:rPr>
          <w:rFonts w:ascii="Times New Roman" w:eastAsia="Times New Roman" w:hAnsi="Times New Roman" w:cs="Times New Roman"/>
          <w:b/>
          <w:bCs/>
          <w:smallCaps/>
          <w:noProof/>
        </w:rPr>
        <w:tab/>
      </w:r>
      <w:bookmarkEnd w:id="14"/>
      <w:bookmarkEnd w:id="15"/>
      <w:r w:rsidR="00C807B0" w:rsidRPr="00BA12F5">
        <w:rPr>
          <w:rFonts w:ascii="Times New Roman" w:eastAsia="Times New Roman" w:hAnsi="Times New Roman" w:cs="Times New Roman"/>
          <w:b/>
          <w:noProof/>
        </w:rPr>
        <w:t>CONTRACT TERM</w:t>
      </w:r>
      <w:r w:rsidR="009A569A" w:rsidRPr="00BA12F5">
        <w:rPr>
          <w:rFonts w:ascii="Times New Roman" w:eastAsia="Times New Roman" w:hAnsi="Times New Roman" w:cs="Times New Roman"/>
          <w:b/>
          <w:noProof/>
        </w:rPr>
        <w:t xml:space="preserve"> AND TERMINATION</w:t>
      </w:r>
    </w:p>
    <w:p w14:paraId="2FD3AEFE" w14:textId="790C42A6" w:rsidR="009A569A" w:rsidRPr="00BA12F5" w:rsidRDefault="00C807B0" w:rsidP="002C45B2">
      <w:pPr>
        <w:tabs>
          <w:tab w:val="num" w:pos="540"/>
        </w:tabs>
        <w:spacing w:after="0" w:line="240" w:lineRule="auto"/>
        <w:ind w:left="540" w:hanging="540"/>
        <w:outlineLvl w:val="0"/>
        <w:rPr>
          <w:rFonts w:ascii="Times New Roman" w:hAnsi="Times New Roman" w:cs="Times New Roman"/>
        </w:rPr>
      </w:pPr>
      <w:r w:rsidRPr="00BA12F5">
        <w:rPr>
          <w:rFonts w:ascii="Times New Roman" w:eastAsia="Times New Roman" w:hAnsi="Times New Roman" w:cs="Times New Roman"/>
          <w:b/>
          <w:noProof/>
        </w:rPr>
        <w:tab/>
      </w:r>
      <w:r w:rsidR="00A56CFC" w:rsidRPr="00BA12F5">
        <w:rPr>
          <w:rFonts w:ascii="Times New Roman" w:hAnsi="Times New Roman" w:cs="Times New Roman"/>
          <w:color w:val="000000" w:themeColor="text1"/>
        </w:rPr>
        <w:t xml:space="preserve">The term (“Term”) of </w:t>
      </w:r>
      <w:r w:rsidR="008347D3" w:rsidRPr="00BA12F5">
        <w:rPr>
          <w:rFonts w:ascii="Times New Roman" w:hAnsi="Times New Roman" w:cs="Times New Roman"/>
          <w:color w:val="000000" w:themeColor="text1"/>
        </w:rPr>
        <w:t>any resulting C</w:t>
      </w:r>
      <w:r w:rsidR="00A56CFC" w:rsidRPr="00BA12F5">
        <w:rPr>
          <w:rFonts w:ascii="Times New Roman" w:hAnsi="Times New Roman" w:cs="Times New Roman"/>
          <w:color w:val="000000" w:themeColor="text1"/>
        </w:rPr>
        <w:t xml:space="preserve">ontract will </w:t>
      </w:r>
      <w:r w:rsidR="00A56CFC" w:rsidRPr="00BA12F5">
        <w:rPr>
          <w:rFonts w:ascii="Times New Roman" w:hAnsi="Times New Roman" w:cs="Times New Roman"/>
          <w:bCs/>
          <w:color w:val="000000" w:themeColor="text1"/>
        </w:rPr>
        <w:t xml:space="preserve">begin upon date of </w:t>
      </w:r>
      <w:r w:rsidR="008347D3" w:rsidRPr="00BA12F5">
        <w:rPr>
          <w:rFonts w:ascii="Times New Roman" w:hAnsi="Times New Roman" w:cs="Times New Roman"/>
          <w:bCs/>
          <w:color w:val="000000" w:themeColor="text1"/>
        </w:rPr>
        <w:t>C</w:t>
      </w:r>
      <w:r w:rsidR="00A56CFC" w:rsidRPr="00BA12F5">
        <w:rPr>
          <w:rFonts w:ascii="Times New Roman" w:hAnsi="Times New Roman" w:cs="Times New Roman"/>
          <w:bCs/>
          <w:color w:val="000000" w:themeColor="text1"/>
        </w:rPr>
        <w:t>ontract award</w:t>
      </w:r>
      <w:r w:rsidR="00A56CFC" w:rsidRPr="00BA12F5">
        <w:rPr>
          <w:rFonts w:ascii="Times New Roman" w:hAnsi="Times New Roman" w:cs="Times New Roman"/>
          <w:color w:val="000000" w:themeColor="text1"/>
        </w:rPr>
        <w:t xml:space="preserve">.  If mutually agreed upon in writing by the </w:t>
      </w:r>
      <w:r w:rsidR="008347D3" w:rsidRPr="00BA12F5">
        <w:rPr>
          <w:rFonts w:ascii="Times New Roman" w:hAnsi="Times New Roman" w:cs="Times New Roman"/>
          <w:color w:val="000000" w:themeColor="text1"/>
        </w:rPr>
        <w:t>C</w:t>
      </w:r>
      <w:r w:rsidR="00A56CFC" w:rsidRPr="00BA12F5">
        <w:rPr>
          <w:rFonts w:ascii="Times New Roman" w:hAnsi="Times New Roman" w:cs="Times New Roman"/>
          <w:color w:val="000000" w:themeColor="text1"/>
        </w:rPr>
        <w:t xml:space="preserve">ontractor and </w:t>
      </w:r>
      <w:r w:rsidR="008347D3" w:rsidRPr="00BA12F5">
        <w:rPr>
          <w:rFonts w:ascii="Times New Roman" w:hAnsi="Times New Roman" w:cs="Times New Roman"/>
          <w:color w:val="000000" w:themeColor="text1"/>
        </w:rPr>
        <w:t>UA</w:t>
      </w:r>
      <w:r w:rsidR="00A56CFC" w:rsidRPr="00BA12F5">
        <w:rPr>
          <w:rFonts w:ascii="Times New Roman" w:hAnsi="Times New Roman" w:cs="Times New Roman"/>
          <w:color w:val="000000" w:themeColor="text1"/>
        </w:rPr>
        <w:t xml:space="preserve">, </w:t>
      </w:r>
      <w:r w:rsidR="002F47CE">
        <w:rPr>
          <w:rFonts w:ascii="Times New Roman" w:hAnsi="Times New Roman" w:cs="Times New Roman"/>
          <w:color w:val="000000" w:themeColor="text1"/>
        </w:rPr>
        <w:t>t</w:t>
      </w:r>
      <w:r w:rsidR="002F47CE" w:rsidRPr="002F47CE">
        <w:rPr>
          <w:rFonts w:ascii="Times New Roman" w:hAnsi="Times New Roman" w:cs="Times New Roman"/>
          <w:color w:val="000000" w:themeColor="text1"/>
        </w:rPr>
        <w:t>he initial term of a resulting contract will be for</w:t>
      </w:r>
      <w:r w:rsidR="002F47CE">
        <w:rPr>
          <w:rFonts w:ascii="Times New Roman" w:hAnsi="Times New Roman" w:cs="Times New Roman"/>
          <w:color w:val="000000" w:themeColor="text1"/>
        </w:rPr>
        <w:t xml:space="preserve"> </w:t>
      </w:r>
      <w:r w:rsidR="00BE113D" w:rsidRPr="00330B20">
        <w:rPr>
          <w:rFonts w:ascii="Times New Roman" w:hAnsi="Times New Roman" w:cs="Times New Roman"/>
        </w:rPr>
        <w:t xml:space="preserve">four </w:t>
      </w:r>
      <w:r w:rsidR="00A56CFC" w:rsidRPr="00330B20">
        <w:rPr>
          <w:rFonts w:ascii="Times New Roman" w:hAnsi="Times New Roman" w:cs="Times New Roman"/>
        </w:rPr>
        <w:t>(</w:t>
      </w:r>
      <w:r w:rsidR="00BE113D" w:rsidRPr="00330B20">
        <w:rPr>
          <w:rFonts w:ascii="Times New Roman" w:hAnsi="Times New Roman" w:cs="Times New Roman"/>
        </w:rPr>
        <w:t>4</w:t>
      </w:r>
      <w:r w:rsidR="00A56CFC" w:rsidRPr="00330B20">
        <w:rPr>
          <w:rFonts w:ascii="Times New Roman" w:hAnsi="Times New Roman" w:cs="Times New Roman"/>
        </w:rPr>
        <w:t>) year</w:t>
      </w:r>
      <w:r w:rsidR="00BE113D" w:rsidRPr="00330B20">
        <w:rPr>
          <w:rFonts w:ascii="Times New Roman" w:hAnsi="Times New Roman" w:cs="Times New Roman"/>
        </w:rPr>
        <w:t>s</w:t>
      </w:r>
      <w:r w:rsidR="002F47CE">
        <w:rPr>
          <w:rFonts w:ascii="Times New Roman" w:hAnsi="Times New Roman" w:cs="Times New Roman"/>
        </w:rPr>
        <w:t>.</w:t>
      </w:r>
      <w:r w:rsidR="00A56CFC" w:rsidRPr="00330B20">
        <w:rPr>
          <w:rFonts w:ascii="Times New Roman" w:hAnsi="Times New Roman" w:cs="Times New Roman"/>
        </w:rPr>
        <w:t xml:space="preserve"> </w:t>
      </w:r>
      <w:r w:rsidR="00CB6D53" w:rsidRPr="00CB6D53">
        <w:rPr>
          <w:rFonts w:ascii="Times New Roman" w:hAnsi="Times New Roman" w:cs="Times New Roman"/>
        </w:rPr>
        <w:t xml:space="preserve">Upon mutual </w:t>
      </w:r>
      <w:r w:rsidR="00CB6D53">
        <w:rPr>
          <w:rFonts w:ascii="Times New Roman" w:hAnsi="Times New Roman" w:cs="Times New Roman"/>
        </w:rPr>
        <w:t xml:space="preserve">written </w:t>
      </w:r>
      <w:r w:rsidR="00CB6D53" w:rsidRPr="00CB6D53">
        <w:rPr>
          <w:rFonts w:ascii="Times New Roman" w:hAnsi="Times New Roman" w:cs="Times New Roman"/>
        </w:rPr>
        <w:t xml:space="preserve">agreement by the supplier and university, the contract may be renewed by UA for up to </w:t>
      </w:r>
      <w:r w:rsidR="00CB6D53">
        <w:rPr>
          <w:rFonts w:ascii="Times New Roman" w:hAnsi="Times New Roman" w:cs="Times New Roman"/>
        </w:rPr>
        <w:t>three</w:t>
      </w:r>
      <w:r w:rsidR="00CB6D53" w:rsidRPr="00CB6D53">
        <w:rPr>
          <w:rFonts w:ascii="Times New Roman" w:hAnsi="Times New Roman" w:cs="Times New Roman"/>
        </w:rPr>
        <w:t xml:space="preserve"> (</w:t>
      </w:r>
      <w:r w:rsidR="00CB6D53">
        <w:rPr>
          <w:rFonts w:ascii="Times New Roman" w:hAnsi="Times New Roman" w:cs="Times New Roman"/>
        </w:rPr>
        <w:t>3</w:t>
      </w:r>
      <w:r w:rsidR="00CB6D53" w:rsidRPr="00CB6D53">
        <w:rPr>
          <w:rFonts w:ascii="Times New Roman" w:hAnsi="Times New Roman" w:cs="Times New Roman"/>
        </w:rPr>
        <w:t xml:space="preserve">) additional one-year terms or portions thereof, not to exceed a total aggregate contract term of seven (7) consecutive years. </w:t>
      </w:r>
      <w:r w:rsidR="00844244" w:rsidRPr="00BA12F5">
        <w:rPr>
          <w:rFonts w:ascii="Times New Roman" w:hAnsi="Times New Roman" w:cs="Times New Roman"/>
        </w:rPr>
        <w:t>The University of Arkansas may terminate this Agreement without cause, at any time during the Term (including any renewal periods), by giving the other party thirty (30) days advance written notice of termination. Additionally, in the event of non-appropriation of funds necessary to fulfill the terms and conditions of this Agreement during any period of the Term (including any renewal periods), the parties agree that this Agreement shall automatically terminate without notice.</w:t>
      </w:r>
    </w:p>
    <w:p w14:paraId="66ED1984" w14:textId="77777777" w:rsidR="00CC219B" w:rsidRPr="00BA12F5" w:rsidRDefault="00CC219B" w:rsidP="002C45B2">
      <w:pPr>
        <w:tabs>
          <w:tab w:val="num" w:pos="540"/>
        </w:tabs>
        <w:spacing w:after="0" w:line="240" w:lineRule="auto"/>
        <w:ind w:left="540" w:hanging="540"/>
        <w:outlineLvl w:val="0"/>
        <w:rPr>
          <w:rFonts w:ascii="Times New Roman" w:hAnsi="Times New Roman" w:cs="Times New Roman"/>
        </w:rPr>
      </w:pPr>
    </w:p>
    <w:p w14:paraId="30F8D597" w14:textId="6C0ED951" w:rsidR="009A569A" w:rsidRPr="00BA12F5" w:rsidRDefault="009A569A" w:rsidP="002C45B2">
      <w:pPr>
        <w:tabs>
          <w:tab w:val="num" w:pos="540"/>
        </w:tabs>
        <w:spacing w:after="0" w:line="240" w:lineRule="auto"/>
        <w:ind w:left="720" w:hanging="540"/>
        <w:outlineLvl w:val="0"/>
        <w:rPr>
          <w:rFonts w:ascii="Times New Roman" w:hAnsi="Times New Roman" w:cs="Times New Roman"/>
        </w:rPr>
      </w:pPr>
      <w:r w:rsidRPr="00BA12F5">
        <w:rPr>
          <w:rFonts w:ascii="Times New Roman" w:hAnsi="Times New Roman" w:cs="Times New Roman"/>
        </w:rPr>
        <w:tab/>
      </w:r>
      <w:r w:rsidR="000418FA" w:rsidRPr="00BA12F5">
        <w:rPr>
          <w:rFonts w:ascii="Times New Roman" w:hAnsi="Times New Roman" w:cs="Times New Roman"/>
        </w:rPr>
        <w:tab/>
      </w:r>
      <w:r w:rsidRPr="00BA12F5">
        <w:rPr>
          <w:rFonts w:ascii="Times New Roman" w:hAnsi="Times New Roman" w:cs="Times New Roman"/>
          <w:b/>
        </w:rPr>
        <w:t>a)</w:t>
      </w:r>
      <w:r w:rsidRPr="00BA12F5">
        <w:rPr>
          <w:rFonts w:ascii="Times New Roman" w:hAnsi="Times New Roman" w:cs="Times New Roman"/>
        </w:rPr>
        <w:t xml:space="preserve"> If at any time the services become unsatisfactory, </w:t>
      </w:r>
      <w:r w:rsidR="008347D3" w:rsidRPr="00BA12F5">
        <w:rPr>
          <w:rFonts w:ascii="Times New Roman" w:hAnsi="Times New Roman" w:cs="Times New Roman"/>
        </w:rPr>
        <w:t>UA</w:t>
      </w:r>
      <w:r w:rsidRPr="00BA12F5">
        <w:rPr>
          <w:rFonts w:ascii="Times New Roman" w:hAnsi="Times New Roman" w:cs="Times New Roman"/>
        </w:rPr>
        <w:t xml:space="preserve"> will give thirty (30) days written notice to the </w:t>
      </w:r>
      <w:r w:rsidR="008347D3" w:rsidRPr="00BA12F5">
        <w:rPr>
          <w:rFonts w:ascii="Times New Roman" w:hAnsi="Times New Roman" w:cs="Times New Roman"/>
        </w:rPr>
        <w:t>C</w:t>
      </w:r>
      <w:r w:rsidRPr="00BA12F5">
        <w:rPr>
          <w:rFonts w:ascii="Times New Roman" w:hAnsi="Times New Roman" w:cs="Times New Roman"/>
        </w:rPr>
        <w:t xml:space="preserve">ontractor. If at the end of the thirty (30) day period </w:t>
      </w:r>
      <w:r w:rsidR="000418FA" w:rsidRPr="00BA12F5">
        <w:rPr>
          <w:rFonts w:ascii="Times New Roman" w:hAnsi="Times New Roman" w:cs="Times New Roman"/>
        </w:rPr>
        <w:t xml:space="preserve">the </w:t>
      </w:r>
      <w:r w:rsidRPr="00BA12F5">
        <w:rPr>
          <w:rFonts w:ascii="Times New Roman" w:hAnsi="Times New Roman" w:cs="Times New Roman"/>
        </w:rPr>
        <w:t xml:space="preserve">services are still deemed unsatisfactory, the </w:t>
      </w:r>
      <w:r w:rsidR="008347D3" w:rsidRPr="00BA12F5">
        <w:rPr>
          <w:rFonts w:ascii="Times New Roman" w:hAnsi="Times New Roman" w:cs="Times New Roman"/>
        </w:rPr>
        <w:t>C</w:t>
      </w:r>
      <w:r w:rsidRPr="00BA12F5">
        <w:rPr>
          <w:rFonts w:ascii="Times New Roman" w:hAnsi="Times New Roman" w:cs="Times New Roman"/>
        </w:rPr>
        <w:t xml:space="preserve">ontract shall be cancelled by </w:t>
      </w:r>
      <w:r w:rsidR="008347D3" w:rsidRPr="00BA12F5">
        <w:rPr>
          <w:rFonts w:ascii="Times New Roman" w:hAnsi="Times New Roman" w:cs="Times New Roman"/>
        </w:rPr>
        <w:t>UA</w:t>
      </w:r>
      <w:r w:rsidRPr="00BA12F5">
        <w:rPr>
          <w:rFonts w:ascii="Times New Roman" w:hAnsi="Times New Roman" w:cs="Times New Roman"/>
        </w:rPr>
        <w:t xml:space="preserve">, Office of Business Affairs.  Additionally, the </w:t>
      </w:r>
      <w:r w:rsidR="00B13F9A" w:rsidRPr="00BA12F5">
        <w:rPr>
          <w:rFonts w:ascii="Times New Roman" w:hAnsi="Times New Roman" w:cs="Times New Roman"/>
        </w:rPr>
        <w:t>Contract</w:t>
      </w:r>
      <w:r w:rsidRPr="00BA12F5">
        <w:rPr>
          <w:rFonts w:ascii="Times New Roman" w:hAnsi="Times New Roman" w:cs="Times New Roman"/>
        </w:rPr>
        <w:t xml:space="preserve"> may be terminated, without penalty, by </w:t>
      </w:r>
      <w:r w:rsidR="00B13F9A" w:rsidRPr="00BA12F5">
        <w:rPr>
          <w:rFonts w:ascii="Times New Roman" w:hAnsi="Times New Roman" w:cs="Times New Roman"/>
        </w:rPr>
        <w:t>UA</w:t>
      </w:r>
      <w:r w:rsidRPr="00BA12F5">
        <w:rPr>
          <w:rFonts w:ascii="Times New Roman" w:hAnsi="Times New Roman" w:cs="Times New Roman"/>
        </w:rPr>
        <w:t xml:space="preserve"> without cause by giving thirty (30) days written notice of such termination to </w:t>
      </w:r>
      <w:r w:rsidR="00B13F9A" w:rsidRPr="00BA12F5">
        <w:rPr>
          <w:rFonts w:ascii="Times New Roman" w:hAnsi="Times New Roman" w:cs="Times New Roman"/>
        </w:rPr>
        <w:t>Contractor</w:t>
      </w:r>
      <w:r w:rsidRPr="00BA12F5">
        <w:rPr>
          <w:rFonts w:ascii="Times New Roman" w:hAnsi="Times New Roman" w:cs="Times New Roman"/>
        </w:rPr>
        <w:t>.</w:t>
      </w:r>
    </w:p>
    <w:p w14:paraId="5526C644" w14:textId="77777777" w:rsidR="002B2FA4" w:rsidRPr="00BA12F5" w:rsidRDefault="009A569A" w:rsidP="002C45B2">
      <w:pPr>
        <w:tabs>
          <w:tab w:val="num" w:pos="540"/>
        </w:tabs>
        <w:spacing w:after="0" w:line="240" w:lineRule="auto"/>
        <w:ind w:left="540" w:hanging="540"/>
        <w:outlineLvl w:val="0"/>
        <w:rPr>
          <w:rFonts w:ascii="Times New Roman" w:hAnsi="Times New Roman" w:cs="Times New Roman"/>
        </w:rPr>
      </w:pPr>
      <w:r w:rsidRPr="00BA12F5">
        <w:rPr>
          <w:rFonts w:ascii="Times New Roman" w:hAnsi="Times New Roman" w:cs="Times New Roman"/>
        </w:rPr>
        <w:tab/>
      </w:r>
      <w:r w:rsidR="002B2FA4" w:rsidRPr="00BA12F5">
        <w:rPr>
          <w:rFonts w:ascii="Times New Roman" w:hAnsi="Times New Roman" w:cs="Times New Roman"/>
        </w:rPr>
        <w:tab/>
      </w:r>
    </w:p>
    <w:p w14:paraId="4B90F253" w14:textId="19E7A39D" w:rsidR="009A569A" w:rsidRPr="00BA12F5" w:rsidRDefault="000418FA" w:rsidP="002C45B2">
      <w:pPr>
        <w:tabs>
          <w:tab w:val="num" w:pos="540"/>
        </w:tabs>
        <w:spacing w:after="0" w:line="240" w:lineRule="auto"/>
        <w:ind w:left="720" w:hanging="540"/>
        <w:outlineLvl w:val="0"/>
        <w:rPr>
          <w:rFonts w:ascii="Times New Roman" w:hAnsi="Times New Roman" w:cs="Times New Roman"/>
        </w:rPr>
      </w:pPr>
      <w:r w:rsidRPr="00BA12F5">
        <w:rPr>
          <w:rFonts w:ascii="Times New Roman" w:hAnsi="Times New Roman" w:cs="Times New Roman"/>
        </w:rPr>
        <w:tab/>
      </w:r>
      <w:r w:rsidRPr="00BA12F5">
        <w:rPr>
          <w:rFonts w:ascii="Times New Roman" w:hAnsi="Times New Roman" w:cs="Times New Roman"/>
        </w:rPr>
        <w:tab/>
      </w:r>
      <w:r w:rsidR="009A569A" w:rsidRPr="00BA12F5">
        <w:rPr>
          <w:rFonts w:ascii="Times New Roman" w:hAnsi="Times New Roman" w:cs="Times New Roman"/>
          <w:b/>
        </w:rPr>
        <w:t xml:space="preserve">b) </w:t>
      </w:r>
      <w:r w:rsidR="009A569A" w:rsidRPr="00BA12F5">
        <w:rPr>
          <w:rFonts w:ascii="Times New Roman" w:hAnsi="Times New Roman" w:cs="Times New Roman"/>
        </w:rPr>
        <w:t xml:space="preserve">Upon award, the agreement is subject to cancellation, without penalty, either in whole </w:t>
      </w:r>
      <w:r w:rsidRPr="00BA12F5">
        <w:rPr>
          <w:rFonts w:ascii="Times New Roman" w:hAnsi="Times New Roman" w:cs="Times New Roman"/>
        </w:rPr>
        <w:t xml:space="preserve">or </w:t>
      </w:r>
      <w:r w:rsidR="009A569A" w:rsidRPr="00BA12F5">
        <w:rPr>
          <w:rFonts w:ascii="Times New Roman" w:hAnsi="Times New Roman" w:cs="Times New Roman"/>
        </w:rPr>
        <w:t xml:space="preserve">in part, if funds </w:t>
      </w:r>
      <w:r w:rsidR="00B13F9A" w:rsidRPr="00BA12F5">
        <w:rPr>
          <w:rFonts w:ascii="Times New Roman" w:hAnsi="Times New Roman" w:cs="Times New Roman"/>
        </w:rPr>
        <w:t xml:space="preserve">necessary to fulfill the terms and conditions of this Contract during any biennium period of the Term (including any renewal periods) are not </w:t>
      </w:r>
      <w:r w:rsidR="003C03E7" w:rsidRPr="00BA12F5">
        <w:rPr>
          <w:rFonts w:ascii="Times New Roman" w:hAnsi="Times New Roman" w:cs="Times New Roman"/>
        </w:rPr>
        <w:t>appropriated.</w:t>
      </w:r>
    </w:p>
    <w:p w14:paraId="12AD28E8" w14:textId="77777777" w:rsidR="009A569A" w:rsidRPr="00BA12F5" w:rsidRDefault="009A569A" w:rsidP="002C45B2">
      <w:pPr>
        <w:tabs>
          <w:tab w:val="num" w:pos="540"/>
        </w:tabs>
        <w:spacing w:after="0" w:line="240" w:lineRule="auto"/>
        <w:ind w:left="540" w:hanging="540"/>
        <w:outlineLvl w:val="0"/>
        <w:rPr>
          <w:rFonts w:ascii="Times New Roman" w:hAnsi="Times New Roman" w:cs="Times New Roman"/>
        </w:rPr>
      </w:pPr>
    </w:p>
    <w:p w14:paraId="1806FC17" w14:textId="7AD1CFDD" w:rsidR="009A569A" w:rsidRPr="00BA12F5" w:rsidRDefault="009A569A" w:rsidP="002C45B2">
      <w:pPr>
        <w:tabs>
          <w:tab w:val="num" w:pos="540"/>
        </w:tabs>
        <w:spacing w:after="0" w:line="240" w:lineRule="auto"/>
        <w:ind w:left="720" w:hanging="540"/>
        <w:outlineLvl w:val="0"/>
        <w:rPr>
          <w:rFonts w:ascii="Times New Roman" w:hAnsi="Times New Roman" w:cs="Times New Roman"/>
        </w:rPr>
      </w:pPr>
      <w:r w:rsidRPr="00BA12F5">
        <w:rPr>
          <w:rFonts w:ascii="Times New Roman" w:hAnsi="Times New Roman" w:cs="Times New Roman"/>
        </w:rPr>
        <w:tab/>
      </w:r>
      <w:r w:rsidR="000418FA" w:rsidRPr="00BA12F5">
        <w:rPr>
          <w:rFonts w:ascii="Times New Roman" w:hAnsi="Times New Roman" w:cs="Times New Roman"/>
        </w:rPr>
        <w:tab/>
      </w:r>
      <w:r w:rsidRPr="00BA12F5">
        <w:rPr>
          <w:rFonts w:ascii="Times New Roman" w:hAnsi="Times New Roman" w:cs="Times New Roman"/>
          <w:b/>
        </w:rPr>
        <w:t xml:space="preserve">c) </w:t>
      </w:r>
      <w:r w:rsidRPr="00BA12F5">
        <w:rPr>
          <w:rFonts w:ascii="Times New Roman" w:hAnsi="Times New Roman" w:cs="Times New Roman"/>
        </w:rPr>
        <w:t xml:space="preserve">In no event shall such termination by </w:t>
      </w:r>
      <w:r w:rsidR="00316B19" w:rsidRPr="00BA12F5">
        <w:rPr>
          <w:rFonts w:ascii="Times New Roman" w:hAnsi="Times New Roman" w:cs="Times New Roman"/>
        </w:rPr>
        <w:t>UA</w:t>
      </w:r>
      <w:r w:rsidRPr="00BA12F5">
        <w:rPr>
          <w:rFonts w:ascii="Times New Roman" w:hAnsi="Times New Roman" w:cs="Times New Roman"/>
        </w:rPr>
        <w:t xml:space="preserve"> as provided for under this </w:t>
      </w:r>
      <w:r w:rsidR="00316B19" w:rsidRPr="00BA12F5">
        <w:rPr>
          <w:rFonts w:ascii="Times New Roman" w:hAnsi="Times New Roman" w:cs="Times New Roman"/>
        </w:rPr>
        <w:t>s</w:t>
      </w:r>
      <w:r w:rsidRPr="00BA12F5">
        <w:rPr>
          <w:rFonts w:ascii="Times New Roman" w:hAnsi="Times New Roman" w:cs="Times New Roman"/>
        </w:rPr>
        <w:t xml:space="preserve">ection give rise to any liability on </w:t>
      </w:r>
      <w:r w:rsidR="00316B19" w:rsidRPr="00BA12F5">
        <w:rPr>
          <w:rFonts w:ascii="Times New Roman" w:hAnsi="Times New Roman" w:cs="Times New Roman"/>
        </w:rPr>
        <w:t>the part of UA, its trustees, officers, employees or agents including, but not limited to, claims related to compensation for anticipated profits, lost business opportunities, unabsorbed overhead, misrepresentation, or borrowing.  UA’s sole obligation hereunder is to pay Contractor for services ordered and received prior to the date of termination.</w:t>
      </w:r>
    </w:p>
    <w:p w14:paraId="5F01AD7C" w14:textId="77777777" w:rsidR="009A569A" w:rsidRPr="00BA12F5" w:rsidRDefault="009A569A" w:rsidP="002C45B2">
      <w:pPr>
        <w:tabs>
          <w:tab w:val="num" w:pos="540"/>
        </w:tabs>
        <w:spacing w:after="0" w:line="240" w:lineRule="auto"/>
        <w:ind w:left="540" w:hanging="540"/>
        <w:outlineLvl w:val="0"/>
        <w:rPr>
          <w:rFonts w:ascii="Times New Roman" w:hAnsi="Times New Roman" w:cs="Times New Roman"/>
        </w:rPr>
      </w:pPr>
    </w:p>
    <w:p w14:paraId="5E69518D" w14:textId="24B16D85" w:rsidR="001D2AD2" w:rsidRPr="00BA12F5" w:rsidRDefault="009A569A" w:rsidP="002C45B2">
      <w:pPr>
        <w:tabs>
          <w:tab w:val="num" w:pos="540"/>
        </w:tabs>
        <w:spacing w:after="0" w:line="240" w:lineRule="auto"/>
        <w:ind w:left="540" w:hanging="540"/>
        <w:outlineLvl w:val="0"/>
        <w:rPr>
          <w:rFonts w:ascii="Times New Roman" w:hAnsi="Times New Roman" w:cs="Times New Roman"/>
        </w:rPr>
      </w:pPr>
      <w:r w:rsidRPr="00BA12F5">
        <w:rPr>
          <w:rFonts w:ascii="Times New Roman" w:hAnsi="Times New Roman" w:cs="Times New Roman"/>
        </w:rPr>
        <w:tab/>
      </w:r>
      <w:r w:rsidR="00D31407" w:rsidRPr="00BA12F5">
        <w:rPr>
          <w:rFonts w:ascii="Times New Roman" w:hAnsi="Times New Roman" w:cs="Times New Roman"/>
        </w:rPr>
        <w:t xml:space="preserve">The terms, conditions, representations, and warranties contained in the </w:t>
      </w:r>
      <w:r w:rsidR="0032770F" w:rsidRPr="00BA12F5">
        <w:rPr>
          <w:rFonts w:ascii="Times New Roman" w:hAnsi="Times New Roman" w:cs="Times New Roman"/>
        </w:rPr>
        <w:t xml:space="preserve">Contract </w:t>
      </w:r>
      <w:r w:rsidR="00D31407" w:rsidRPr="00BA12F5">
        <w:rPr>
          <w:rFonts w:ascii="Times New Roman" w:hAnsi="Times New Roman" w:cs="Times New Roman"/>
        </w:rPr>
        <w:t xml:space="preserve">shall survive the termination of </w:t>
      </w:r>
      <w:r w:rsidR="0032770F" w:rsidRPr="00BA12F5">
        <w:rPr>
          <w:rFonts w:ascii="Times New Roman" w:hAnsi="Times New Roman" w:cs="Times New Roman"/>
        </w:rPr>
        <w:t>the Contract</w:t>
      </w:r>
      <w:r w:rsidR="00D31407" w:rsidRPr="00BA12F5">
        <w:rPr>
          <w:rFonts w:ascii="Times New Roman" w:hAnsi="Times New Roman" w:cs="Times New Roman"/>
        </w:rPr>
        <w:t>.</w:t>
      </w:r>
    </w:p>
    <w:p w14:paraId="096A7075" w14:textId="77777777" w:rsidR="009A569A" w:rsidRPr="00BA12F5" w:rsidRDefault="009A569A" w:rsidP="00F6113E">
      <w:pPr>
        <w:tabs>
          <w:tab w:val="num" w:pos="540"/>
        </w:tabs>
        <w:spacing w:after="0" w:line="240" w:lineRule="auto"/>
        <w:ind w:left="540" w:hanging="540"/>
        <w:jc w:val="both"/>
        <w:outlineLvl w:val="0"/>
        <w:rPr>
          <w:rFonts w:ascii="Times New Roman" w:eastAsia="Times New Roman" w:hAnsi="Times New Roman" w:cs="Times New Roman"/>
          <w:b/>
          <w:noProof/>
        </w:rPr>
      </w:pPr>
    </w:p>
    <w:p w14:paraId="5368F100" w14:textId="65D09C00" w:rsidR="00024BF8" w:rsidRPr="00BA12F5" w:rsidRDefault="000B6D35" w:rsidP="002C45B2">
      <w:pPr>
        <w:tabs>
          <w:tab w:val="left" w:pos="540"/>
        </w:tabs>
        <w:spacing w:after="0" w:line="240" w:lineRule="auto"/>
        <w:rPr>
          <w:rFonts w:ascii="Times New Roman" w:eastAsia="Times New Roman" w:hAnsi="Times New Roman" w:cs="Times New Roman"/>
          <w:b/>
          <w:noProof/>
        </w:rPr>
      </w:pPr>
      <w:r w:rsidRPr="00BA12F5">
        <w:rPr>
          <w:rFonts w:ascii="Times New Roman" w:eastAsia="Times New Roman" w:hAnsi="Times New Roman" w:cs="Times New Roman"/>
          <w:b/>
          <w:noProof/>
        </w:rPr>
        <w:t>9</w:t>
      </w:r>
      <w:r w:rsidR="005855CE" w:rsidRPr="00BA12F5">
        <w:rPr>
          <w:rFonts w:ascii="Times New Roman" w:eastAsia="Times New Roman" w:hAnsi="Times New Roman" w:cs="Times New Roman"/>
          <w:b/>
          <w:noProof/>
        </w:rPr>
        <w:t xml:space="preserve">. </w:t>
      </w:r>
      <w:r w:rsidR="005855CE" w:rsidRPr="00BA12F5">
        <w:rPr>
          <w:rFonts w:ascii="Times New Roman" w:eastAsia="Times New Roman" w:hAnsi="Times New Roman" w:cs="Times New Roman"/>
          <w:b/>
          <w:noProof/>
        </w:rPr>
        <w:tab/>
      </w:r>
      <w:r w:rsidR="00024BF8" w:rsidRPr="00BA12F5">
        <w:rPr>
          <w:rFonts w:ascii="Times New Roman" w:eastAsia="Times New Roman" w:hAnsi="Times New Roman" w:cs="Times New Roman"/>
          <w:b/>
          <w:noProof/>
        </w:rPr>
        <w:t xml:space="preserve">GENERAL INFORMATION FOR </w:t>
      </w:r>
      <w:r w:rsidR="00DD1C3B" w:rsidRPr="00BA12F5">
        <w:rPr>
          <w:rFonts w:ascii="Times New Roman" w:eastAsia="Times New Roman" w:hAnsi="Times New Roman" w:cs="Times New Roman"/>
          <w:b/>
          <w:noProof/>
        </w:rPr>
        <w:t>RESPONDENTS</w:t>
      </w:r>
    </w:p>
    <w:p w14:paraId="7BF26530" w14:textId="77777777" w:rsidR="00024BF8" w:rsidRPr="00BA12F5" w:rsidRDefault="00024BF8" w:rsidP="002C45B2">
      <w:pPr>
        <w:tabs>
          <w:tab w:val="left" w:pos="540"/>
        </w:tabs>
        <w:spacing w:after="0" w:line="240" w:lineRule="auto"/>
        <w:rPr>
          <w:rFonts w:ascii="Times New Roman" w:eastAsia="Times New Roman" w:hAnsi="Times New Roman" w:cs="Times New Roman"/>
          <w:b/>
          <w:noProof/>
        </w:rPr>
      </w:pPr>
    </w:p>
    <w:p w14:paraId="1D20DAA0" w14:textId="3351493F" w:rsidR="00024BF8" w:rsidRPr="00BA12F5" w:rsidRDefault="000B6D35" w:rsidP="002C45B2">
      <w:pPr>
        <w:tabs>
          <w:tab w:val="left" w:pos="540"/>
        </w:tabs>
        <w:spacing w:after="0" w:line="240" w:lineRule="auto"/>
        <w:rPr>
          <w:rFonts w:ascii="Times New Roman" w:eastAsia="Times New Roman" w:hAnsi="Times New Roman" w:cs="Times New Roman"/>
          <w:b/>
          <w:noProof/>
        </w:rPr>
      </w:pPr>
      <w:r w:rsidRPr="00BA12F5">
        <w:rPr>
          <w:rFonts w:ascii="Times New Roman" w:eastAsia="Times New Roman" w:hAnsi="Times New Roman" w:cs="Times New Roman"/>
          <w:b/>
          <w:noProof/>
        </w:rPr>
        <w:t>9</w:t>
      </w:r>
      <w:r w:rsidR="00024BF8" w:rsidRPr="00BA12F5">
        <w:rPr>
          <w:rFonts w:ascii="Times New Roman" w:eastAsia="Times New Roman" w:hAnsi="Times New Roman" w:cs="Times New Roman"/>
          <w:b/>
          <w:noProof/>
        </w:rPr>
        <w:t>.1</w:t>
      </w:r>
      <w:r w:rsidR="00685B13" w:rsidRPr="00BA12F5">
        <w:rPr>
          <w:rFonts w:ascii="Times New Roman" w:eastAsia="Times New Roman" w:hAnsi="Times New Roman" w:cs="Times New Roman"/>
          <w:b/>
          <w:noProof/>
        </w:rPr>
        <w:tab/>
      </w:r>
      <w:r w:rsidR="00024BF8" w:rsidRPr="00BA12F5">
        <w:rPr>
          <w:rFonts w:ascii="Times New Roman" w:eastAsia="Times New Roman" w:hAnsi="Times New Roman" w:cs="Times New Roman"/>
          <w:b/>
          <w:noProof/>
        </w:rPr>
        <w:t>Distributing Organization</w:t>
      </w:r>
    </w:p>
    <w:p w14:paraId="0F1F61DD" w14:textId="52456E77" w:rsidR="00BC7FBF" w:rsidRPr="00BA12F5" w:rsidRDefault="00024BF8" w:rsidP="002C45B2">
      <w:pPr>
        <w:tabs>
          <w:tab w:val="left" w:pos="540"/>
        </w:tabs>
        <w:spacing w:after="0" w:line="240" w:lineRule="auto"/>
        <w:ind w:left="540"/>
        <w:rPr>
          <w:rFonts w:ascii="Times New Roman" w:hAnsi="Times New Roman" w:cs="Times New Roman"/>
          <w:b/>
        </w:rPr>
      </w:pPr>
      <w:r w:rsidRPr="00BA12F5">
        <w:rPr>
          <w:rFonts w:ascii="Times New Roman" w:hAnsi="Times New Roman" w:cs="Times New Roman"/>
        </w:rPr>
        <w:t>This RFP is issued by the Office of Business Affairs</w:t>
      </w:r>
      <w:r w:rsidR="009D29E9" w:rsidRPr="00BA12F5">
        <w:rPr>
          <w:rFonts w:ascii="Times New Roman" w:hAnsi="Times New Roman" w:cs="Times New Roman"/>
        </w:rPr>
        <w:t xml:space="preserve"> at UA.  </w:t>
      </w:r>
      <w:r w:rsidR="0006419E" w:rsidRPr="00BA12F5">
        <w:rPr>
          <w:rFonts w:ascii="Times New Roman" w:hAnsi="Times New Roman" w:cs="Times New Roman"/>
          <w:u w:val="single"/>
        </w:rPr>
        <w:t xml:space="preserve">The University </w:t>
      </w:r>
      <w:r w:rsidRPr="00BA12F5">
        <w:rPr>
          <w:rFonts w:ascii="Times New Roman" w:hAnsi="Times New Roman" w:cs="Times New Roman"/>
          <w:u w:val="single"/>
        </w:rPr>
        <w:t>Purchasing Official is the sole point of contact during this process.</w:t>
      </w:r>
      <w:r w:rsidR="00631655" w:rsidRPr="00BA12F5">
        <w:rPr>
          <w:rFonts w:ascii="Times New Roman" w:hAnsi="Times New Roman" w:cs="Times New Roman"/>
          <w:u w:val="single"/>
        </w:rPr>
        <w:t xml:space="preserve"> </w:t>
      </w:r>
      <w:bookmarkStart w:id="16" w:name="_Hlk532908478"/>
      <w:r w:rsidR="00631655" w:rsidRPr="00BA12F5">
        <w:rPr>
          <w:rFonts w:ascii="Times New Roman" w:hAnsi="Times New Roman" w:cs="Times New Roman"/>
          <w:u w:val="single"/>
        </w:rPr>
        <w:t xml:space="preserve">Only written communication is considered formal and </w:t>
      </w:r>
      <w:r w:rsidR="00D61DEF" w:rsidRPr="00BA12F5">
        <w:rPr>
          <w:rFonts w:ascii="Times New Roman" w:hAnsi="Times New Roman" w:cs="Times New Roman"/>
          <w:u w:val="single"/>
        </w:rPr>
        <w:t xml:space="preserve">can be </w:t>
      </w:r>
      <w:r w:rsidR="00631655" w:rsidRPr="00BA12F5">
        <w:rPr>
          <w:rFonts w:ascii="Times New Roman" w:hAnsi="Times New Roman" w:cs="Times New Roman"/>
          <w:u w:val="single"/>
        </w:rPr>
        <w:t>supporte</w:t>
      </w:r>
      <w:r w:rsidR="00631655" w:rsidRPr="00A20613">
        <w:rPr>
          <w:rFonts w:ascii="Times New Roman" w:hAnsi="Times New Roman" w:cs="Times New Roman"/>
          <w:u w:val="single"/>
        </w:rPr>
        <w:t>d</w:t>
      </w:r>
      <w:r w:rsidR="00D61DEF" w:rsidRPr="00A20613">
        <w:rPr>
          <w:rFonts w:ascii="Times New Roman" w:hAnsi="Times New Roman" w:cs="Times New Roman"/>
          <w:u w:val="single"/>
        </w:rPr>
        <w:t xml:space="preserve"> </w:t>
      </w:r>
      <w:r w:rsidR="00D61DEF" w:rsidRPr="00BA12F5">
        <w:rPr>
          <w:rFonts w:ascii="Times New Roman" w:hAnsi="Times New Roman" w:cs="Times New Roman"/>
          <w:u w:val="single"/>
        </w:rPr>
        <w:t>throughout this process</w:t>
      </w:r>
      <w:r w:rsidR="00D61DEF" w:rsidRPr="00BA12F5">
        <w:rPr>
          <w:rFonts w:ascii="Times New Roman" w:hAnsi="Times New Roman" w:cs="Times New Roman"/>
        </w:rPr>
        <w:t>.</w:t>
      </w:r>
      <w:bookmarkEnd w:id="16"/>
    </w:p>
    <w:p w14:paraId="302F2ADC" w14:textId="77777777" w:rsidR="00BC7FBF" w:rsidRPr="00BA12F5" w:rsidRDefault="00BC7FBF" w:rsidP="002C45B2">
      <w:pPr>
        <w:tabs>
          <w:tab w:val="left" w:pos="540"/>
        </w:tabs>
        <w:spacing w:after="0" w:line="240" w:lineRule="auto"/>
        <w:ind w:left="540"/>
        <w:rPr>
          <w:rFonts w:ascii="Times New Roman" w:hAnsi="Times New Roman" w:cs="Times New Roman"/>
          <w:b/>
        </w:rPr>
      </w:pPr>
    </w:p>
    <w:p w14:paraId="4709FCE3" w14:textId="1CC56679" w:rsidR="00DF5BDE" w:rsidRPr="00F003C3" w:rsidRDefault="009D29E9" w:rsidP="002C45B2">
      <w:pPr>
        <w:tabs>
          <w:tab w:val="left" w:pos="540"/>
        </w:tabs>
        <w:spacing w:after="0" w:line="240" w:lineRule="auto"/>
        <w:ind w:left="540"/>
        <w:rPr>
          <w:rFonts w:ascii="Times New Roman" w:hAnsi="Times New Roman" w:cs="Times New Roman"/>
        </w:rPr>
      </w:pPr>
      <w:r w:rsidRPr="00BA12F5">
        <w:rPr>
          <w:rFonts w:ascii="Times New Roman" w:hAnsi="Times New Roman" w:cs="Times New Roman"/>
          <w:b/>
        </w:rPr>
        <w:t xml:space="preserve">Respondent </w:t>
      </w:r>
      <w:r w:rsidR="00C16E29" w:rsidRPr="00BA12F5">
        <w:rPr>
          <w:rFonts w:ascii="Times New Roman" w:hAnsi="Times New Roman" w:cs="Times New Roman"/>
          <w:b/>
        </w:rPr>
        <w:t xml:space="preserve">Questions and Addenda: </w:t>
      </w:r>
      <w:r w:rsidRPr="00BA12F5">
        <w:rPr>
          <w:rFonts w:ascii="Times New Roman" w:hAnsi="Times New Roman" w:cs="Times New Roman"/>
        </w:rPr>
        <w:t>Respondent</w:t>
      </w:r>
      <w:r w:rsidR="00BC7FBF" w:rsidRPr="00BA12F5">
        <w:rPr>
          <w:rFonts w:ascii="Times New Roman" w:hAnsi="Times New Roman" w:cs="Times New Roman"/>
        </w:rPr>
        <w:t xml:space="preserve"> </w:t>
      </w:r>
      <w:r w:rsidR="0006419E" w:rsidRPr="00BA12F5">
        <w:rPr>
          <w:rFonts w:ascii="Times New Roman" w:hAnsi="Times New Roman" w:cs="Times New Roman"/>
        </w:rPr>
        <w:t xml:space="preserve">questions </w:t>
      </w:r>
      <w:r w:rsidR="00BC7FBF" w:rsidRPr="00BA12F5">
        <w:rPr>
          <w:rFonts w:ascii="Times New Roman" w:hAnsi="Times New Roman" w:cs="Times New Roman"/>
        </w:rPr>
        <w:t>concerning</w:t>
      </w:r>
      <w:r w:rsidR="00024BF8" w:rsidRPr="00BA12F5">
        <w:rPr>
          <w:rFonts w:ascii="Times New Roman" w:hAnsi="Times New Roman" w:cs="Times New Roman"/>
        </w:rPr>
        <w:t xml:space="preserve"> all matters </w:t>
      </w:r>
      <w:r w:rsidR="00BC7FBF" w:rsidRPr="00BA12F5">
        <w:rPr>
          <w:rFonts w:ascii="Times New Roman" w:hAnsi="Times New Roman" w:cs="Times New Roman"/>
        </w:rPr>
        <w:t xml:space="preserve">of this RFP </w:t>
      </w:r>
      <w:r w:rsidR="00024BF8" w:rsidRPr="00BA12F5">
        <w:rPr>
          <w:rFonts w:ascii="Times New Roman" w:hAnsi="Times New Roman" w:cs="Times New Roman"/>
        </w:rPr>
        <w:t xml:space="preserve">should be </w:t>
      </w:r>
      <w:r w:rsidR="00100E19" w:rsidRPr="00BA12F5">
        <w:rPr>
          <w:rFonts w:ascii="Times New Roman" w:hAnsi="Times New Roman" w:cs="Times New Roman"/>
        </w:rPr>
        <w:t xml:space="preserve">sent </w:t>
      </w:r>
      <w:r w:rsidR="00024BF8" w:rsidRPr="00BA12F5">
        <w:rPr>
          <w:rFonts w:ascii="Times New Roman" w:hAnsi="Times New Roman" w:cs="Times New Roman"/>
        </w:rPr>
        <w:t>via email to</w:t>
      </w:r>
      <w:r w:rsidR="00692866" w:rsidRPr="00BA12F5">
        <w:rPr>
          <w:rFonts w:ascii="Times New Roman" w:hAnsi="Times New Roman" w:cs="Times New Roman"/>
        </w:rPr>
        <w:t>:</w:t>
      </w:r>
      <w:r w:rsidRPr="00BA12F5">
        <w:rPr>
          <w:rFonts w:ascii="Times New Roman" w:hAnsi="Times New Roman" w:cs="Times New Roman"/>
        </w:rPr>
        <w:tab/>
      </w:r>
      <w:r w:rsidR="00A20613" w:rsidRPr="00F003C3">
        <w:rPr>
          <w:rFonts w:ascii="Times New Roman" w:hAnsi="Times New Roman" w:cs="Times New Roman"/>
          <w:bCs/>
        </w:rPr>
        <w:t>Andrea Trevisan, Procurement Coordinator</w:t>
      </w:r>
    </w:p>
    <w:p w14:paraId="64A84345" w14:textId="2330B5B1" w:rsidR="00DF5BDE" w:rsidRPr="00F003C3" w:rsidRDefault="00DF5BDE" w:rsidP="002C45B2">
      <w:pPr>
        <w:tabs>
          <w:tab w:val="left" w:pos="540"/>
        </w:tabs>
        <w:spacing w:after="0" w:line="240" w:lineRule="auto"/>
        <w:ind w:left="540"/>
        <w:rPr>
          <w:rFonts w:ascii="Times New Roman" w:hAnsi="Times New Roman" w:cs="Times New Roman"/>
        </w:rPr>
      </w:pPr>
      <w:r w:rsidRPr="00F003C3">
        <w:rPr>
          <w:rFonts w:ascii="Times New Roman" w:hAnsi="Times New Roman" w:cs="Times New Roman"/>
        </w:rPr>
        <w:tab/>
      </w:r>
      <w:r w:rsidRPr="00F003C3">
        <w:rPr>
          <w:rFonts w:ascii="Times New Roman" w:hAnsi="Times New Roman" w:cs="Times New Roman"/>
        </w:rPr>
        <w:tab/>
      </w:r>
      <w:r w:rsidR="009D29E9" w:rsidRPr="00F003C3">
        <w:rPr>
          <w:rFonts w:ascii="Times New Roman" w:hAnsi="Times New Roman" w:cs="Times New Roman"/>
        </w:rPr>
        <w:t>Office of Business Services</w:t>
      </w:r>
    </w:p>
    <w:p w14:paraId="52CF44DF" w14:textId="7F837983" w:rsidR="00692866" w:rsidRPr="00F003C3" w:rsidRDefault="00DF5BDE" w:rsidP="002C45B2">
      <w:pPr>
        <w:tabs>
          <w:tab w:val="left" w:pos="540"/>
        </w:tabs>
        <w:spacing w:after="0" w:line="240" w:lineRule="auto"/>
        <w:ind w:left="540"/>
        <w:rPr>
          <w:rFonts w:ascii="Times New Roman" w:hAnsi="Times New Roman" w:cs="Times New Roman"/>
        </w:rPr>
      </w:pPr>
      <w:r w:rsidRPr="00F003C3">
        <w:rPr>
          <w:rFonts w:ascii="Times New Roman" w:hAnsi="Times New Roman" w:cs="Times New Roman"/>
        </w:rPr>
        <w:tab/>
      </w:r>
      <w:r w:rsidRPr="00F003C3">
        <w:rPr>
          <w:rFonts w:ascii="Times New Roman" w:hAnsi="Times New Roman" w:cs="Times New Roman"/>
        </w:rPr>
        <w:tab/>
      </w:r>
      <w:r w:rsidR="00A20613" w:rsidRPr="00F003C3">
        <w:rPr>
          <w:rFonts w:ascii="Times New Roman" w:hAnsi="Times New Roman" w:cs="Times New Roman"/>
        </w:rPr>
        <w:t>trevisan@uark.edu</w:t>
      </w:r>
    </w:p>
    <w:p w14:paraId="55D3C841" w14:textId="2C5D10FE" w:rsidR="00E169E8" w:rsidRPr="00BA12F5" w:rsidRDefault="00392310" w:rsidP="002C45B2">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rPr>
        <w:tab/>
      </w:r>
      <w:r w:rsidR="00E169E8" w:rsidRPr="00BA12F5">
        <w:rPr>
          <w:rFonts w:ascii="Times New Roman" w:hAnsi="Times New Roman" w:cs="Times New Roman"/>
        </w:rPr>
        <w:t xml:space="preserve">Questions received via email will be directly addressed via email, and compilation of </w:t>
      </w:r>
      <w:r w:rsidR="00E169E8" w:rsidRPr="00BA12F5">
        <w:rPr>
          <w:rFonts w:ascii="Times New Roman" w:hAnsi="Times New Roman" w:cs="Times New Roman"/>
          <w:i/>
        </w:rPr>
        <w:t>all</w:t>
      </w:r>
      <w:r w:rsidR="00E169E8" w:rsidRPr="00BA12F5">
        <w:rPr>
          <w:rFonts w:ascii="Times New Roman" w:hAnsi="Times New Roman" w:cs="Times New Roman"/>
        </w:rPr>
        <w:t xml:space="preserve"> questions and answers (Q&amp;A), as well as any revision, update and/or addenda specific to this RFP solicitation will be made available on HogBid, the UA bid solicitation website:  </w:t>
      </w:r>
      <w:hyperlink r:id="rId10" w:history="1">
        <w:r w:rsidR="00564A54" w:rsidRPr="00486F8C">
          <w:rPr>
            <w:rStyle w:val="Hyperlink"/>
            <w:rFonts w:ascii="Times New Roman" w:hAnsi="Times New Roman" w:cs="Times New Roman"/>
          </w:rPr>
          <w:t>http://hogbid/</w:t>
        </w:r>
      </w:hyperlink>
      <w:r w:rsidR="00E169E8" w:rsidRPr="00BA12F5">
        <w:rPr>
          <w:rFonts w:ascii="Times New Roman" w:hAnsi="Times New Roman" w:cs="Times New Roman"/>
        </w:rPr>
        <w:t xml:space="preserve">.  During the time between the </w:t>
      </w:r>
      <w:r w:rsidR="002A0301">
        <w:rPr>
          <w:rFonts w:ascii="Times New Roman" w:hAnsi="Times New Roman" w:cs="Times New Roman"/>
        </w:rPr>
        <w:t>Proposal</w:t>
      </w:r>
      <w:r w:rsidR="00E169E8" w:rsidRPr="00BA12F5">
        <w:rPr>
          <w:rFonts w:ascii="Times New Roman" w:hAnsi="Times New Roman" w:cs="Times New Roman"/>
        </w:rPr>
        <w:t xml:space="preserve"> opening and contract award(s), with the exception of Respondent’s questions during this process, any contact concerning this </w:t>
      </w:r>
      <w:r w:rsidR="00E169E8" w:rsidRPr="00BA12F5">
        <w:rPr>
          <w:rFonts w:ascii="Times New Roman" w:hAnsi="Times New Roman" w:cs="Times New Roman"/>
        </w:rPr>
        <w:lastRenderedPageBreak/>
        <w:t>RFP will be initiated by the issuing agency and not Respondent.  Specifically, the persons named herein will initiate all contact.</w:t>
      </w:r>
    </w:p>
    <w:p w14:paraId="38B6539C" w14:textId="77777777" w:rsidR="00E169E8" w:rsidRPr="00BA12F5" w:rsidRDefault="00E169E8" w:rsidP="002C45B2">
      <w:pPr>
        <w:tabs>
          <w:tab w:val="left" w:pos="540"/>
        </w:tabs>
        <w:spacing w:after="0" w:line="240" w:lineRule="auto"/>
        <w:ind w:left="540" w:hanging="540"/>
        <w:rPr>
          <w:rFonts w:ascii="Times New Roman" w:hAnsi="Times New Roman" w:cs="Times New Roman"/>
        </w:rPr>
      </w:pPr>
    </w:p>
    <w:p w14:paraId="67F83FD7" w14:textId="45B25406" w:rsidR="00024BF8" w:rsidRPr="00BA12F5" w:rsidRDefault="00E169E8" w:rsidP="002C45B2">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rPr>
        <w:tab/>
        <w:t>Respondents shall not rely on any other interpretations, changes, or corrections. It is Respondent's responsibility to thoroughly examine and read the entire RFP document and any Q&amp;A or addenda to this RFP.  Failure of Respondents to fully acquaint themselves with existing conditions or information provided will not be a basis for requesting extra compensation after the award of a Contract.</w:t>
      </w:r>
    </w:p>
    <w:p w14:paraId="367E0308" w14:textId="77777777" w:rsidR="00A46EB7" w:rsidRPr="00BA12F5" w:rsidRDefault="00A46EB7" w:rsidP="002C45B2">
      <w:pPr>
        <w:tabs>
          <w:tab w:val="left" w:pos="540"/>
        </w:tabs>
        <w:spacing w:after="0" w:line="240" w:lineRule="auto"/>
        <w:ind w:left="540" w:hanging="540"/>
        <w:rPr>
          <w:rFonts w:ascii="Times New Roman" w:hAnsi="Times New Roman" w:cs="Times New Roman"/>
        </w:rPr>
      </w:pPr>
    </w:p>
    <w:p w14:paraId="1A061A17" w14:textId="0511CE76" w:rsidR="008B07E9" w:rsidRPr="00BA12F5" w:rsidRDefault="000B6D35" w:rsidP="002C45B2">
      <w:pPr>
        <w:tabs>
          <w:tab w:val="left" w:pos="540"/>
        </w:tabs>
        <w:spacing w:after="0" w:line="240" w:lineRule="auto"/>
        <w:rPr>
          <w:rFonts w:ascii="Times New Roman" w:hAnsi="Times New Roman" w:cs="Times New Roman"/>
          <w:b/>
          <w:color w:val="000000"/>
        </w:rPr>
      </w:pPr>
      <w:r w:rsidRPr="00BA12F5">
        <w:rPr>
          <w:rFonts w:ascii="Times New Roman" w:hAnsi="Times New Roman" w:cs="Times New Roman"/>
          <w:b/>
        </w:rPr>
        <w:t>9</w:t>
      </w:r>
      <w:r w:rsidR="00685B13" w:rsidRPr="00BA12F5">
        <w:rPr>
          <w:rFonts w:ascii="Times New Roman" w:hAnsi="Times New Roman" w:cs="Times New Roman"/>
          <w:b/>
        </w:rPr>
        <w:t>.2</w:t>
      </w:r>
      <w:r w:rsidR="00685B13" w:rsidRPr="00BA12F5">
        <w:rPr>
          <w:rFonts w:ascii="Times New Roman" w:hAnsi="Times New Roman" w:cs="Times New Roman"/>
          <w:b/>
        </w:rPr>
        <w:tab/>
      </w:r>
      <w:r w:rsidR="00685B13" w:rsidRPr="00BA12F5">
        <w:rPr>
          <w:rFonts w:ascii="Times New Roman" w:hAnsi="Times New Roman" w:cs="Times New Roman"/>
          <w:b/>
          <w:color w:val="000000"/>
        </w:rPr>
        <w:t>Agency Employees and Agents</w:t>
      </w:r>
    </w:p>
    <w:p w14:paraId="7723A132" w14:textId="2E73871D" w:rsidR="00685B13" w:rsidRPr="00BA12F5" w:rsidRDefault="008B07E9" w:rsidP="002C45B2">
      <w:pPr>
        <w:tabs>
          <w:tab w:val="left" w:pos="540"/>
        </w:tabs>
        <w:spacing w:after="0" w:line="240" w:lineRule="auto"/>
        <w:ind w:left="540" w:hanging="540"/>
        <w:rPr>
          <w:rFonts w:ascii="Times New Roman" w:hAnsi="Times New Roman" w:cs="Times New Roman"/>
          <w:color w:val="000000"/>
        </w:rPr>
      </w:pPr>
      <w:r w:rsidRPr="00BA12F5">
        <w:rPr>
          <w:rFonts w:ascii="Times New Roman" w:hAnsi="Times New Roman" w:cs="Times New Roman"/>
          <w:b/>
          <w:color w:val="000000"/>
        </w:rPr>
        <w:tab/>
      </w:r>
      <w:r w:rsidR="00EB781C" w:rsidRPr="00BA12F5">
        <w:rPr>
          <w:rFonts w:ascii="Times New Roman" w:hAnsi="Times New Roman" w:cs="Times New Roman"/>
          <w:color w:val="000000"/>
        </w:rPr>
        <w:t>Contractor shall be responsible for the acts of its employees and agents while performing services pursuant to the terms of any Contract</w:t>
      </w:r>
      <w:r w:rsidR="00275CF9" w:rsidRPr="00BA12F5">
        <w:rPr>
          <w:rFonts w:ascii="Times New Roman" w:hAnsi="Times New Roman" w:cs="Times New Roman"/>
          <w:color w:val="000000"/>
        </w:rPr>
        <w:t>.  Accordingly, Contractor agrees to take all necessary measures to prevent injury and loss to persons or property while on the UA premises.  Contractor shall be responsible for all damages to persons or property on and off campus caused solely or partially by Contractor or any of its agents or employees.  Contractor’s employees shall conduct themselves in a professional manner and shall not use UA’s facilities for any activity or operation other than the operation and performance of services as herein stated.  UA reserves the right to deny access to any individual.  The following conduct is unacceptable for Contractor’s employees and agents: foul language, offensive or distasteful comments related to age, race, ethnic background or sex, evidence of alcohol influence or influence of drugs, refusal to provide services requested, refusal to make arrangements for additional services needed and general rudeness.  Contractor shall require standard criminal background checks on all employees of the Contractor’s business in advance of the performance of any on-campus duties.  Employees whose background checks reveal felony convictions of any type are to be either removed from all support activities on the UA campus or reported to UA for review and approval in advance of the performance of any on-campus duties.</w:t>
      </w:r>
    </w:p>
    <w:p w14:paraId="58C5103B" w14:textId="6F23C502" w:rsidR="0009383C" w:rsidRDefault="0009383C" w:rsidP="002C45B2">
      <w:pPr>
        <w:pStyle w:val="Default"/>
        <w:tabs>
          <w:tab w:val="left" w:pos="540"/>
        </w:tabs>
        <w:rPr>
          <w:rFonts w:ascii="Times New Roman" w:hAnsi="Times New Roman" w:cs="Times New Roman"/>
          <w:b/>
          <w:sz w:val="22"/>
          <w:szCs w:val="22"/>
        </w:rPr>
      </w:pPr>
    </w:p>
    <w:p w14:paraId="712BB884" w14:textId="4C7ADA37" w:rsidR="00FC5826" w:rsidRPr="00BA12F5" w:rsidRDefault="000B6D35" w:rsidP="002C45B2">
      <w:pPr>
        <w:pStyle w:val="Default"/>
        <w:tabs>
          <w:tab w:val="left" w:pos="540"/>
        </w:tabs>
        <w:rPr>
          <w:rFonts w:ascii="Times New Roman" w:hAnsi="Times New Roman" w:cs="Times New Roman"/>
          <w:b/>
          <w:color w:val="auto"/>
          <w:sz w:val="22"/>
          <w:szCs w:val="22"/>
        </w:rPr>
      </w:pPr>
      <w:r w:rsidRPr="00BA12F5">
        <w:rPr>
          <w:rFonts w:ascii="Times New Roman" w:hAnsi="Times New Roman" w:cs="Times New Roman"/>
          <w:b/>
          <w:sz w:val="22"/>
          <w:szCs w:val="22"/>
        </w:rPr>
        <w:t>9</w:t>
      </w:r>
      <w:r w:rsidR="00685B13" w:rsidRPr="00BA12F5">
        <w:rPr>
          <w:rFonts w:ascii="Times New Roman" w:hAnsi="Times New Roman" w:cs="Times New Roman"/>
          <w:b/>
          <w:sz w:val="22"/>
          <w:szCs w:val="22"/>
        </w:rPr>
        <w:t>.3</w:t>
      </w:r>
      <w:r w:rsidR="00685B13" w:rsidRPr="00BA12F5">
        <w:rPr>
          <w:rFonts w:ascii="Times New Roman" w:hAnsi="Times New Roman" w:cs="Times New Roman"/>
          <w:b/>
          <w:sz w:val="22"/>
          <w:szCs w:val="22"/>
        </w:rPr>
        <w:tab/>
      </w:r>
      <w:r w:rsidR="00685B13" w:rsidRPr="00BA12F5">
        <w:rPr>
          <w:rFonts w:ascii="Times New Roman" w:hAnsi="Times New Roman" w:cs="Times New Roman"/>
          <w:b/>
          <w:color w:val="auto"/>
          <w:sz w:val="22"/>
          <w:szCs w:val="22"/>
        </w:rPr>
        <w:t>Tobacco Free Campus</w:t>
      </w:r>
    </w:p>
    <w:p w14:paraId="3552A3FA" w14:textId="60D73B1F" w:rsidR="00685B13" w:rsidRPr="00BA12F5" w:rsidRDefault="0077647E" w:rsidP="002C45B2">
      <w:pPr>
        <w:pStyle w:val="Default"/>
        <w:tabs>
          <w:tab w:val="left" w:pos="540"/>
        </w:tabs>
        <w:ind w:left="540"/>
        <w:rPr>
          <w:rFonts w:ascii="Times New Roman" w:hAnsi="Times New Roman" w:cs="Times New Roman"/>
          <w:sz w:val="22"/>
          <w:szCs w:val="22"/>
        </w:rPr>
      </w:pPr>
      <w:r w:rsidRPr="00BA12F5">
        <w:rPr>
          <w:rFonts w:ascii="Times New Roman" w:hAnsi="Times New Roman" w:cs="Times New Roman"/>
          <w:color w:val="auto"/>
          <w:sz w:val="22"/>
          <w:szCs w:val="22"/>
        </w:rPr>
        <w:t xml:space="preserve">Smoking and the use of tobacco products (including cigarettes, e-cigarettes, cigars, pipes, smokeless tobacco, and other tobacco products) by students, faculty, staff, </w:t>
      </w:r>
      <w:r w:rsidRPr="00BA12F5">
        <w:rPr>
          <w:rFonts w:ascii="Times New Roman" w:hAnsi="Times New Roman" w:cs="Times New Roman"/>
          <w:sz w:val="22"/>
          <w:szCs w:val="22"/>
        </w:rPr>
        <w:t>contractors, and visitors, are prohibited at all times on and within all property, including buildings, grounds, and facilities, owned or operated by UA, including all vehicles on UA property.</w:t>
      </w:r>
    </w:p>
    <w:p w14:paraId="36789B07" w14:textId="77777777" w:rsidR="00D4387E" w:rsidRDefault="00D4387E" w:rsidP="002C45B2">
      <w:pPr>
        <w:pStyle w:val="Default"/>
        <w:tabs>
          <w:tab w:val="left" w:pos="540"/>
        </w:tabs>
        <w:ind w:left="540"/>
        <w:rPr>
          <w:rFonts w:ascii="Times New Roman" w:hAnsi="Times New Roman" w:cs="Times New Roman"/>
          <w:b/>
          <w:color w:val="auto"/>
          <w:sz w:val="22"/>
          <w:szCs w:val="22"/>
        </w:rPr>
      </w:pPr>
    </w:p>
    <w:p w14:paraId="71D6AC71" w14:textId="77FD3697" w:rsidR="00FC5826" w:rsidRPr="00BA12F5" w:rsidRDefault="000B6D35" w:rsidP="002C45B2">
      <w:pPr>
        <w:tabs>
          <w:tab w:val="left" w:pos="540"/>
        </w:tabs>
        <w:spacing w:after="0" w:line="240" w:lineRule="auto"/>
        <w:rPr>
          <w:rFonts w:ascii="Times New Roman" w:hAnsi="Times New Roman" w:cs="Times New Roman"/>
          <w:b/>
        </w:rPr>
      </w:pPr>
      <w:r w:rsidRPr="00BA12F5">
        <w:rPr>
          <w:rFonts w:ascii="Times New Roman" w:hAnsi="Times New Roman" w:cs="Times New Roman"/>
          <w:b/>
        </w:rPr>
        <w:t>9</w:t>
      </w:r>
      <w:r w:rsidR="00685B13" w:rsidRPr="00BA12F5">
        <w:rPr>
          <w:rFonts w:ascii="Times New Roman" w:hAnsi="Times New Roman" w:cs="Times New Roman"/>
          <w:b/>
        </w:rPr>
        <w:t>.4</w:t>
      </w:r>
      <w:r w:rsidR="00685B13" w:rsidRPr="00BA12F5">
        <w:rPr>
          <w:rFonts w:ascii="Times New Roman" w:hAnsi="Times New Roman" w:cs="Times New Roman"/>
          <w:b/>
        </w:rPr>
        <w:tab/>
        <w:t>Disputes</w:t>
      </w:r>
    </w:p>
    <w:p w14:paraId="55BEBE73" w14:textId="77777777" w:rsidR="00B27FAD" w:rsidRPr="00BA12F5" w:rsidRDefault="00B27FAD" w:rsidP="002C45B2">
      <w:pPr>
        <w:tabs>
          <w:tab w:val="left" w:pos="540"/>
        </w:tabs>
        <w:spacing w:after="0" w:line="240" w:lineRule="auto"/>
        <w:ind w:left="540"/>
        <w:rPr>
          <w:rFonts w:ascii="Times New Roman" w:hAnsi="Times New Roman" w:cs="Times New Roman"/>
        </w:rPr>
      </w:pPr>
      <w:r w:rsidRPr="00BA12F5">
        <w:rPr>
          <w:rFonts w:ascii="Times New Roman" w:hAnsi="Times New Roman" w:cs="Times New Roman"/>
        </w:rPr>
        <w:t>Contractor and UA agree that they will attempt to resolve any disputes in good faith.  Contractor and UA agree that the State of Arkansas shall be the sole and exclusive jurisdiction and venue for any litigation or proceeding that may arise out of or in connection with any Contract.  The Respondent acknowledges, understands and agrees that any claims, demands, suits, or actions for damages against UA may only be initiated and pursued in the Arkansas Claims Commission, if at all.  Under no circumstances does UA agree to binding mediation or arbitration of any disputes or to the payment of attorney fees, court costs or litigation expenses.</w:t>
      </w:r>
    </w:p>
    <w:p w14:paraId="18DCAFA8" w14:textId="77777777" w:rsidR="00B53F6E" w:rsidRPr="00BA12F5" w:rsidRDefault="00B53F6E" w:rsidP="00F6113E">
      <w:pPr>
        <w:tabs>
          <w:tab w:val="left" w:pos="540"/>
        </w:tabs>
        <w:spacing w:after="0" w:line="240" w:lineRule="auto"/>
        <w:jc w:val="both"/>
        <w:rPr>
          <w:rFonts w:ascii="Times New Roman" w:hAnsi="Times New Roman" w:cs="Times New Roman"/>
          <w:b/>
        </w:rPr>
      </w:pPr>
    </w:p>
    <w:p w14:paraId="654B7CDF" w14:textId="2DB440E4" w:rsidR="00FC5826" w:rsidRPr="00BA12F5" w:rsidRDefault="000B6D35" w:rsidP="002C45B2">
      <w:pPr>
        <w:tabs>
          <w:tab w:val="left" w:pos="540"/>
        </w:tabs>
        <w:spacing w:after="0" w:line="240" w:lineRule="auto"/>
        <w:rPr>
          <w:rFonts w:ascii="Times New Roman" w:hAnsi="Times New Roman" w:cs="Times New Roman"/>
          <w:b/>
        </w:rPr>
      </w:pPr>
      <w:r w:rsidRPr="00BA12F5">
        <w:rPr>
          <w:rFonts w:ascii="Times New Roman" w:hAnsi="Times New Roman" w:cs="Times New Roman"/>
          <w:b/>
        </w:rPr>
        <w:t>9</w:t>
      </w:r>
      <w:r w:rsidR="00685B13" w:rsidRPr="00BA12F5">
        <w:rPr>
          <w:rFonts w:ascii="Times New Roman" w:hAnsi="Times New Roman" w:cs="Times New Roman"/>
          <w:b/>
        </w:rPr>
        <w:t>.5</w:t>
      </w:r>
      <w:r w:rsidR="00685B13" w:rsidRPr="00BA12F5">
        <w:rPr>
          <w:rFonts w:ascii="Times New Roman" w:hAnsi="Times New Roman" w:cs="Times New Roman"/>
          <w:b/>
        </w:rPr>
        <w:tab/>
        <w:t>Conditions of Contract</w:t>
      </w:r>
    </w:p>
    <w:p w14:paraId="1C0263BC" w14:textId="37630936" w:rsidR="0031743A" w:rsidRPr="00BA12F5" w:rsidRDefault="00FC5826" w:rsidP="002C45B2">
      <w:pPr>
        <w:tabs>
          <w:tab w:val="left" w:pos="540"/>
        </w:tabs>
        <w:spacing w:after="0" w:line="240" w:lineRule="auto"/>
        <w:ind w:left="540" w:hanging="540"/>
        <w:rPr>
          <w:rFonts w:ascii="Times New Roman" w:hAnsi="Times New Roman" w:cs="Times New Roman"/>
          <w:color w:val="000000"/>
        </w:rPr>
      </w:pPr>
      <w:r w:rsidRPr="00BA12F5">
        <w:rPr>
          <w:rFonts w:ascii="Times New Roman" w:hAnsi="Times New Roman" w:cs="Times New Roman"/>
          <w:b/>
        </w:rPr>
        <w:tab/>
      </w:r>
      <w:r w:rsidR="00430362" w:rsidRPr="00BA12F5">
        <w:rPr>
          <w:rFonts w:ascii="Times New Roman" w:hAnsi="Times New Roman" w:cs="Times New Roman"/>
        </w:rPr>
        <w:t xml:space="preserve">Contractor </w:t>
      </w:r>
      <w:r w:rsidR="00430362" w:rsidRPr="00BA12F5">
        <w:rPr>
          <w:rFonts w:ascii="Times New Roman" w:hAnsi="Times New Roman" w:cs="Times New Roman"/>
          <w:color w:val="000000"/>
        </w:rPr>
        <w:t xml:space="preserve">shall at all times observe and comply with federal and Arkansas State laws, local laws, ordinances, orders, and regulations existing at the time of or enacted subsequent to the execution of the Contract which in any manner affect the completion of work.  Contractor shall indemnify and hold harmless UA and all its trustees, officers, employees, volunteers, students, and agents against any claim or liability arising from or based upon the violation of any such law, ordinance, regulation, order or decree by an employee, representative, or subcontractor of the Contractor.  </w:t>
      </w:r>
    </w:p>
    <w:p w14:paraId="371FD158" w14:textId="43E87BF3" w:rsidR="00BB49C5" w:rsidRPr="00BA12F5" w:rsidRDefault="00BB49C5" w:rsidP="002C45B2">
      <w:pPr>
        <w:tabs>
          <w:tab w:val="left" w:pos="540"/>
        </w:tabs>
        <w:spacing w:after="0" w:line="240" w:lineRule="auto"/>
        <w:ind w:left="540" w:hanging="540"/>
        <w:rPr>
          <w:rFonts w:ascii="Times New Roman" w:hAnsi="Times New Roman" w:cs="Times New Roman"/>
          <w:color w:val="000000"/>
        </w:rPr>
      </w:pPr>
    </w:p>
    <w:p w14:paraId="0B9F0F81" w14:textId="3C499F1A" w:rsidR="00D2753D" w:rsidRDefault="00BB49C5" w:rsidP="002C45B2">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color w:val="000000"/>
        </w:rPr>
        <w:tab/>
      </w:r>
      <w:r w:rsidR="00D2753D" w:rsidRPr="00BA12F5">
        <w:rPr>
          <w:rFonts w:ascii="Times New Roman" w:hAnsi="Times New Roman" w:cs="Times New Roman"/>
        </w:rPr>
        <w:t xml:space="preserve">To the extent Contractor shall have access to, store or receive student education records, Contractor agrees to abide by the limitations on use and re-disclosure of such </w:t>
      </w:r>
      <w:r w:rsidR="00D2753D" w:rsidRPr="00BA12F5">
        <w:rPr>
          <w:rStyle w:val="Strong"/>
          <w:rFonts w:ascii="Times New Roman" w:hAnsi="Times New Roman" w:cs="Times New Roman"/>
          <w:b w:val="0"/>
        </w:rPr>
        <w:t xml:space="preserve">records </w:t>
      </w:r>
      <w:r w:rsidR="00D2753D" w:rsidRPr="00BA12F5">
        <w:rPr>
          <w:rFonts w:ascii="Times New Roman" w:hAnsi="Times New Roman" w:cs="Times New Roman"/>
        </w:rPr>
        <w:t xml:space="preserve">set forth in </w:t>
      </w:r>
      <w:r w:rsidR="00D2753D" w:rsidRPr="00BA12F5">
        <w:rPr>
          <w:rStyle w:val="Strong"/>
          <w:rFonts w:ascii="Times New Roman" w:hAnsi="Times New Roman" w:cs="Times New Roman"/>
          <w:b w:val="0"/>
        </w:rPr>
        <w:t xml:space="preserve">the Family Educational Rights and Privacy Act </w:t>
      </w:r>
      <w:r w:rsidR="00D2753D" w:rsidRPr="00BA12F5">
        <w:rPr>
          <w:rFonts w:ascii="Times New Roman" w:hAnsi="Times New Roman" w:cs="Times New Roman"/>
          <w:color w:val="000000"/>
        </w:rPr>
        <w:t xml:space="preserve">(FERPA), </w:t>
      </w:r>
      <w:r w:rsidR="00D2753D" w:rsidRPr="00BA12F5">
        <w:rPr>
          <w:rFonts w:ascii="Times New Roman" w:hAnsi="Times New Roman" w:cs="Times New Roman"/>
        </w:rPr>
        <w:t>20 U.S.C. § 1232g</w:t>
      </w:r>
      <w:r w:rsidR="00D2753D" w:rsidRPr="00BA12F5">
        <w:rPr>
          <w:rFonts w:ascii="Times New Roman" w:hAnsi="Times New Roman" w:cs="Times New Roman"/>
          <w:color w:val="000000"/>
        </w:rPr>
        <w:t>, and 34</w:t>
      </w:r>
      <w:r w:rsidR="00D2753D" w:rsidRPr="00BA12F5">
        <w:rPr>
          <w:rFonts w:ascii="Times New Roman" w:hAnsi="Times New Roman" w:cs="Times New Roman"/>
        </w:rPr>
        <w:t xml:space="preserve"> CFR Part 99.  Contractor </w:t>
      </w:r>
      <w:r w:rsidR="00D2753D" w:rsidRPr="00BA12F5">
        <w:rPr>
          <w:rFonts w:ascii="Times New Roman" w:hAnsi="Times New Roman" w:cs="Times New Roman"/>
          <w:color w:val="000000"/>
        </w:rPr>
        <w:t>agrees to hold student record information in strict confidence and</w:t>
      </w:r>
      <w:r w:rsidR="00D2753D" w:rsidRPr="00BA12F5">
        <w:rPr>
          <w:rFonts w:ascii="Times New Roman" w:hAnsi="Times New Roman" w:cs="Times New Roman"/>
          <w:b/>
          <w:color w:val="000000"/>
        </w:rPr>
        <w:t xml:space="preserve"> </w:t>
      </w:r>
      <w:r w:rsidR="00D2753D" w:rsidRPr="00BA12F5">
        <w:rPr>
          <w:rFonts w:ascii="Times New Roman" w:hAnsi="Times New Roman" w:cs="Times New Roman"/>
        </w:rPr>
        <w:t xml:space="preserve">shall not use or disclose such information except as authorized in writing by UA or as required by law.  Contractor agrees not to use the information for any purpose other than the purpose for which the disclosure was made.  </w:t>
      </w:r>
      <w:r w:rsidR="001E716A" w:rsidRPr="00BA12F5">
        <w:rPr>
          <w:rFonts w:ascii="Times New Roman" w:hAnsi="Times New Roman" w:cs="Times New Roman"/>
        </w:rPr>
        <w:t xml:space="preserve">Upon termination, Contractor shall return all student education record </w:t>
      </w:r>
      <w:r w:rsidR="00E27207" w:rsidRPr="00BA12F5">
        <w:rPr>
          <w:rFonts w:ascii="Times New Roman" w:hAnsi="Times New Roman" w:cs="Times New Roman"/>
        </w:rPr>
        <w:t>information or</w:t>
      </w:r>
      <w:r w:rsidR="001E716A" w:rsidRPr="00BA12F5">
        <w:rPr>
          <w:rFonts w:ascii="Times New Roman" w:hAnsi="Times New Roman" w:cs="Times New Roman"/>
        </w:rPr>
        <w:t xml:space="preserve"> provide evidence that it was destroyed within thirty (30) days.</w:t>
      </w:r>
      <w:r w:rsidR="00D2753D" w:rsidRPr="00BA12F5">
        <w:rPr>
          <w:rFonts w:ascii="Times New Roman" w:hAnsi="Times New Roman" w:cs="Times New Roman"/>
        </w:rPr>
        <w:t xml:space="preserve"> </w:t>
      </w:r>
    </w:p>
    <w:p w14:paraId="702D797E" w14:textId="77777777" w:rsidR="00881014" w:rsidRPr="00BA12F5" w:rsidRDefault="00881014" w:rsidP="002C45B2">
      <w:pPr>
        <w:tabs>
          <w:tab w:val="left" w:pos="540"/>
        </w:tabs>
        <w:spacing w:after="0" w:line="240" w:lineRule="auto"/>
        <w:ind w:left="540" w:hanging="540"/>
        <w:rPr>
          <w:rFonts w:ascii="Times New Roman" w:hAnsi="Times New Roman" w:cs="Times New Roman"/>
          <w:color w:val="000000"/>
        </w:rPr>
      </w:pPr>
    </w:p>
    <w:p w14:paraId="46C702E8" w14:textId="507137E6" w:rsidR="00BB49C5" w:rsidRPr="00BA12F5" w:rsidRDefault="00D2753D" w:rsidP="002C45B2">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rPr>
        <w:tab/>
      </w:r>
      <w:r w:rsidR="00F11D4B" w:rsidRPr="00864FE1">
        <w:rPr>
          <w:rFonts w:ascii="Times New Roman" w:hAnsi="Times New Roman" w:cs="Times New Roman"/>
          <w:b/>
          <w:bCs/>
        </w:rPr>
        <w:t xml:space="preserve">Compliance </w:t>
      </w:r>
      <w:r w:rsidR="00A9523C" w:rsidRPr="00864FE1">
        <w:rPr>
          <w:rFonts w:ascii="Times New Roman" w:hAnsi="Times New Roman" w:cs="Times New Roman"/>
          <w:b/>
          <w:bCs/>
        </w:rPr>
        <w:t>with</w:t>
      </w:r>
      <w:r w:rsidR="00F11D4B" w:rsidRPr="00864FE1">
        <w:rPr>
          <w:rFonts w:ascii="Times New Roman" w:hAnsi="Times New Roman" w:cs="Times New Roman"/>
          <w:b/>
          <w:bCs/>
        </w:rPr>
        <w:t xml:space="preserve"> digital accessibility standards.</w:t>
      </w:r>
      <w:r w:rsidR="00F11D4B">
        <w:rPr>
          <w:rFonts w:ascii="Times New Roman" w:hAnsi="Times New Roman" w:cs="Times New Roman"/>
          <w:b/>
          <w:bCs/>
        </w:rPr>
        <w:t xml:space="preserve">  </w:t>
      </w:r>
      <w:r w:rsidRPr="00BA12F5">
        <w:rPr>
          <w:rFonts w:ascii="Times New Roman" w:hAnsi="Times New Roman" w:cs="Times New Roman"/>
        </w:rPr>
        <w:t xml:space="preserve">When procuring a technology product or when soliciting the development of such a product, the State of Arkansas is required to comply with the provisions of Arkansas Code </w:t>
      </w:r>
      <w:r w:rsidRPr="00BA12F5">
        <w:rPr>
          <w:rFonts w:ascii="Times New Roman" w:hAnsi="Times New Roman" w:cs="Times New Roman"/>
        </w:rPr>
        <w:lastRenderedPageBreak/>
        <w:t xml:space="preserve">Annotated § 25‐26‐201 et seq., as amended by Act 308 of 2013, which expresses the policy of the State to provide individuals </w:t>
      </w:r>
      <w:r w:rsidR="00F11D4B">
        <w:rPr>
          <w:rFonts w:ascii="Times New Roman" w:hAnsi="Times New Roman" w:cs="Times New Roman"/>
        </w:rPr>
        <w:t>with disabilities</w:t>
      </w:r>
      <w:r w:rsidRPr="00BA12F5">
        <w:rPr>
          <w:rFonts w:ascii="Times New Roman" w:hAnsi="Times New Roman" w:cs="Times New Roman"/>
        </w:rPr>
        <w:t xml:space="preserve"> with access to information technology purchased in whole or in part with state funds. </w:t>
      </w:r>
      <w:r w:rsidR="00DD2482" w:rsidRPr="00BA12F5">
        <w:rPr>
          <w:rFonts w:ascii="Times New Roman" w:hAnsi="Times New Roman" w:cs="Times New Roman"/>
        </w:rPr>
        <w:t>Contractor</w:t>
      </w:r>
      <w:r w:rsidRPr="00BA12F5">
        <w:rPr>
          <w:rFonts w:ascii="Times New Roman" w:hAnsi="Times New Roman" w:cs="Times New Roman"/>
        </w:rPr>
        <w:t xml:space="preserve"> expressly acknowledges and agrees that state funds may not be expended in connection with the purchase of information technology unless that system meets the statutory requirements found in 36 C.F.R. § 1194.21, as it existed on January 1, 201</w:t>
      </w:r>
      <w:r w:rsidR="00206081" w:rsidRPr="00BA12F5">
        <w:rPr>
          <w:rFonts w:ascii="Times New Roman" w:hAnsi="Times New Roman" w:cs="Times New Roman"/>
        </w:rPr>
        <w:t>9</w:t>
      </w:r>
      <w:r w:rsidRPr="00BA12F5">
        <w:rPr>
          <w:rFonts w:ascii="Times New Roman" w:hAnsi="Times New Roman" w:cs="Times New Roman"/>
        </w:rPr>
        <w:t xml:space="preserve"> (software applications and operating systems) and 36 C.F.R. § 1194.22, as it existed on January 1, 201</w:t>
      </w:r>
      <w:r w:rsidR="00206081" w:rsidRPr="00BA12F5">
        <w:rPr>
          <w:rFonts w:ascii="Times New Roman" w:hAnsi="Times New Roman" w:cs="Times New Roman"/>
        </w:rPr>
        <w:t>9</w:t>
      </w:r>
      <w:r w:rsidRPr="00BA12F5">
        <w:rPr>
          <w:rFonts w:ascii="Times New Roman" w:hAnsi="Times New Roman" w:cs="Times New Roman"/>
        </w:rPr>
        <w:t xml:space="preserve"> (web‐based intranet and internet information and applications), in accordance with the State of Arkansas technology policy standards relating to accessibility by persons with </w:t>
      </w:r>
      <w:r w:rsidR="00F11D4B">
        <w:rPr>
          <w:rFonts w:ascii="Times New Roman" w:hAnsi="Times New Roman" w:cs="Times New Roman"/>
        </w:rPr>
        <w:t>disabilities</w:t>
      </w:r>
      <w:r w:rsidRPr="00BA12F5">
        <w:rPr>
          <w:rFonts w:ascii="Times New Roman" w:hAnsi="Times New Roman" w:cs="Times New Roman"/>
        </w:rPr>
        <w:t>.</w:t>
      </w:r>
    </w:p>
    <w:p w14:paraId="5BC750DA" w14:textId="77777777" w:rsidR="00BB49C5" w:rsidRPr="00BA12F5" w:rsidRDefault="00BB49C5" w:rsidP="002C45B2">
      <w:pPr>
        <w:autoSpaceDE w:val="0"/>
        <w:autoSpaceDN w:val="0"/>
        <w:adjustRightInd w:val="0"/>
        <w:spacing w:after="0" w:line="240" w:lineRule="auto"/>
        <w:rPr>
          <w:rFonts w:ascii="Times New Roman" w:hAnsi="Times New Roman" w:cs="Times New Roman"/>
          <w:b/>
          <w:bCs/>
        </w:rPr>
      </w:pPr>
    </w:p>
    <w:p w14:paraId="08759B7B" w14:textId="7B73BA45" w:rsidR="00BB49C5" w:rsidRPr="00BA12F5" w:rsidRDefault="00BB49C5" w:rsidP="002C45B2">
      <w:pPr>
        <w:autoSpaceDE w:val="0"/>
        <w:autoSpaceDN w:val="0"/>
        <w:adjustRightInd w:val="0"/>
        <w:spacing w:after="0" w:line="240" w:lineRule="auto"/>
        <w:ind w:left="540"/>
        <w:rPr>
          <w:rFonts w:ascii="Times New Roman" w:hAnsi="Times New Roman" w:cs="Times New Roman"/>
        </w:rPr>
      </w:pPr>
      <w:r w:rsidRPr="00BA12F5">
        <w:rPr>
          <w:rFonts w:ascii="Times New Roman" w:hAnsi="Times New Roman" w:cs="Times New Roman"/>
          <w:b/>
          <w:bCs/>
        </w:rPr>
        <w:t xml:space="preserve">ACCORDINGLY, </w:t>
      </w:r>
      <w:r w:rsidR="00D1607E" w:rsidRPr="00BA12F5">
        <w:rPr>
          <w:rFonts w:ascii="Times New Roman" w:hAnsi="Times New Roman" w:cs="Times New Roman"/>
          <w:b/>
          <w:caps/>
        </w:rPr>
        <w:t>CONTRACTOR</w:t>
      </w:r>
      <w:r w:rsidRPr="00BA12F5">
        <w:rPr>
          <w:rFonts w:ascii="Times New Roman" w:hAnsi="Times New Roman" w:cs="Times New Roman"/>
          <w:b/>
          <w:caps/>
        </w:rPr>
        <w:t xml:space="preserve"> SHALL </w:t>
      </w:r>
      <w:r w:rsidRPr="00BA12F5">
        <w:rPr>
          <w:rFonts w:ascii="Times New Roman" w:hAnsi="Times New Roman" w:cs="Times New Roman"/>
          <w:b/>
          <w:bCs/>
        </w:rPr>
        <w:t xml:space="preserve">EXPRESSLY REPRESENT AND WARRANT </w:t>
      </w:r>
      <w:r w:rsidRPr="00BA12F5">
        <w:rPr>
          <w:rFonts w:ascii="Times New Roman" w:hAnsi="Times New Roman" w:cs="Times New Roman"/>
        </w:rPr>
        <w:t>to the State of Arkansas through the procurement process by submission of a Voluntary Product Accessibility Template (</w:t>
      </w:r>
      <w:r w:rsidR="00D1607E" w:rsidRPr="00BA12F5">
        <w:rPr>
          <w:rFonts w:ascii="Times New Roman" w:hAnsi="Times New Roman" w:cs="Times New Roman"/>
        </w:rPr>
        <w:t>“</w:t>
      </w:r>
      <w:r w:rsidRPr="00BA12F5">
        <w:rPr>
          <w:rFonts w:ascii="Times New Roman" w:hAnsi="Times New Roman" w:cs="Times New Roman"/>
        </w:rPr>
        <w:t>VPAT</w:t>
      </w:r>
      <w:r w:rsidR="00D1607E" w:rsidRPr="00BA12F5">
        <w:rPr>
          <w:rFonts w:ascii="Times New Roman" w:hAnsi="Times New Roman" w:cs="Times New Roman"/>
        </w:rPr>
        <w:t>”</w:t>
      </w:r>
      <w:r w:rsidRPr="00BA12F5">
        <w:rPr>
          <w:rFonts w:ascii="Times New Roman" w:hAnsi="Times New Roman" w:cs="Times New Roman"/>
        </w:rPr>
        <w:t>) or similar documentation to demonstrate compliance with 36 C.F.R. § 1194.21, as it existed on January 1, 201</w:t>
      </w:r>
      <w:r w:rsidR="00206081" w:rsidRPr="00BA12F5">
        <w:rPr>
          <w:rFonts w:ascii="Times New Roman" w:hAnsi="Times New Roman" w:cs="Times New Roman"/>
        </w:rPr>
        <w:t>9</w:t>
      </w:r>
      <w:r w:rsidRPr="00BA12F5">
        <w:rPr>
          <w:rFonts w:ascii="Times New Roman" w:hAnsi="Times New Roman" w:cs="Times New Roman"/>
        </w:rPr>
        <w:t xml:space="preserve"> (software applications and operating systems) and 36 C.F.R. § 1194.22, as it existed on January 1, 201</w:t>
      </w:r>
      <w:r w:rsidR="00206081" w:rsidRPr="00BA12F5">
        <w:rPr>
          <w:rFonts w:ascii="Times New Roman" w:hAnsi="Times New Roman" w:cs="Times New Roman"/>
        </w:rPr>
        <w:t>9</w:t>
      </w:r>
      <w:r w:rsidRPr="00BA12F5">
        <w:rPr>
          <w:rFonts w:ascii="Times New Roman" w:hAnsi="Times New Roman" w:cs="Times New Roman"/>
        </w:rPr>
        <w:t xml:space="preserve"> (web‐based intranet and internet information and applications) that the technology provided to the State for purchase is capable, either by virtue of features included within the technology, or because it is readily adaptable by use with other technology, of:</w:t>
      </w:r>
    </w:p>
    <w:p w14:paraId="22DA80D2" w14:textId="77777777" w:rsidR="00BB49C5" w:rsidRPr="00BA12F5" w:rsidRDefault="00BB49C5" w:rsidP="002C45B2">
      <w:pPr>
        <w:autoSpaceDE w:val="0"/>
        <w:autoSpaceDN w:val="0"/>
        <w:adjustRightInd w:val="0"/>
        <w:spacing w:after="0" w:line="240" w:lineRule="auto"/>
        <w:ind w:left="540"/>
        <w:rPr>
          <w:rFonts w:ascii="Times New Roman" w:hAnsi="Times New Roman" w:cs="Times New Roman"/>
        </w:rPr>
      </w:pPr>
    </w:p>
    <w:p w14:paraId="338CC88A" w14:textId="77777777" w:rsidR="00BB49C5" w:rsidRPr="00BA12F5" w:rsidRDefault="00BB49C5" w:rsidP="002C45B2">
      <w:pPr>
        <w:autoSpaceDE w:val="0"/>
        <w:autoSpaceDN w:val="0"/>
        <w:adjustRightInd w:val="0"/>
        <w:spacing w:after="0" w:line="240" w:lineRule="auto"/>
        <w:ind w:left="1440"/>
        <w:rPr>
          <w:rFonts w:ascii="Times New Roman" w:hAnsi="Times New Roman" w:cs="Times New Roman"/>
        </w:rPr>
      </w:pPr>
      <w:r w:rsidRPr="00BA12F5">
        <w:rPr>
          <w:rFonts w:ascii="Times New Roman" w:hAnsi="Times New Roman" w:cs="Times New Roman"/>
        </w:rPr>
        <w:t>‐ Providing, to the extent required by Arkansas Code Annotated § 25‐26‐201 et seq., as amended by Act 308 of 2013, equivalent access for effective use by both visual and non‐visual means;</w:t>
      </w:r>
    </w:p>
    <w:p w14:paraId="3AF61E37" w14:textId="77777777" w:rsidR="00BB49C5" w:rsidRPr="00BA12F5" w:rsidRDefault="00BB49C5" w:rsidP="002C45B2">
      <w:pPr>
        <w:autoSpaceDE w:val="0"/>
        <w:autoSpaceDN w:val="0"/>
        <w:adjustRightInd w:val="0"/>
        <w:spacing w:after="0" w:line="240" w:lineRule="auto"/>
        <w:ind w:firstLine="720"/>
        <w:rPr>
          <w:rFonts w:ascii="Times New Roman" w:hAnsi="Times New Roman" w:cs="Times New Roman"/>
        </w:rPr>
      </w:pPr>
    </w:p>
    <w:p w14:paraId="0EF1F3C8" w14:textId="77777777" w:rsidR="00BB49C5" w:rsidRPr="00BA12F5" w:rsidRDefault="00BB49C5" w:rsidP="002C45B2">
      <w:pPr>
        <w:autoSpaceDE w:val="0"/>
        <w:autoSpaceDN w:val="0"/>
        <w:adjustRightInd w:val="0"/>
        <w:spacing w:after="0" w:line="240" w:lineRule="auto"/>
        <w:ind w:left="1440"/>
        <w:rPr>
          <w:rFonts w:ascii="Times New Roman" w:hAnsi="Times New Roman" w:cs="Times New Roman"/>
        </w:rPr>
      </w:pPr>
      <w:r w:rsidRPr="00BA12F5">
        <w:rPr>
          <w:rFonts w:ascii="Times New Roman" w:hAnsi="Times New Roman" w:cs="Times New Roman"/>
        </w:rPr>
        <w:t>‐ Presenting information, including prompts used for interactive communications, in formats intended for non‐visual use;</w:t>
      </w:r>
    </w:p>
    <w:p w14:paraId="7322044A" w14:textId="77777777" w:rsidR="00BB49C5" w:rsidRPr="00BA12F5" w:rsidRDefault="00BB49C5" w:rsidP="002C45B2">
      <w:pPr>
        <w:autoSpaceDE w:val="0"/>
        <w:autoSpaceDN w:val="0"/>
        <w:adjustRightInd w:val="0"/>
        <w:spacing w:after="0" w:line="240" w:lineRule="auto"/>
        <w:ind w:firstLine="720"/>
        <w:rPr>
          <w:rFonts w:ascii="Times New Roman" w:hAnsi="Times New Roman" w:cs="Times New Roman"/>
        </w:rPr>
      </w:pPr>
    </w:p>
    <w:p w14:paraId="7B0B7368" w14:textId="77777777" w:rsidR="00BB49C5" w:rsidRPr="00BA12F5" w:rsidRDefault="00BB49C5" w:rsidP="002C45B2">
      <w:pPr>
        <w:autoSpaceDE w:val="0"/>
        <w:autoSpaceDN w:val="0"/>
        <w:adjustRightInd w:val="0"/>
        <w:spacing w:after="0" w:line="240" w:lineRule="auto"/>
        <w:ind w:left="1440"/>
        <w:rPr>
          <w:rFonts w:ascii="Times New Roman" w:hAnsi="Times New Roman" w:cs="Times New Roman"/>
        </w:rPr>
      </w:pPr>
      <w:r w:rsidRPr="00BA12F5">
        <w:rPr>
          <w:rFonts w:ascii="Times New Roman" w:hAnsi="Times New Roman" w:cs="Times New Roman"/>
        </w:rPr>
        <w:t>‐ After being made accessible, integrating into networks for obtaining, retrieving, and disseminating information used by individuals who are not blind or visually impaired;</w:t>
      </w:r>
    </w:p>
    <w:p w14:paraId="0157459C" w14:textId="77777777" w:rsidR="00BB49C5" w:rsidRPr="00BA12F5" w:rsidRDefault="00BB49C5" w:rsidP="002C45B2">
      <w:pPr>
        <w:autoSpaceDE w:val="0"/>
        <w:autoSpaceDN w:val="0"/>
        <w:adjustRightInd w:val="0"/>
        <w:spacing w:after="0" w:line="240" w:lineRule="auto"/>
        <w:ind w:left="720"/>
        <w:rPr>
          <w:rFonts w:ascii="Times New Roman" w:hAnsi="Times New Roman" w:cs="Times New Roman"/>
        </w:rPr>
      </w:pPr>
    </w:p>
    <w:p w14:paraId="0C1629A6" w14:textId="77777777" w:rsidR="00BB49C5" w:rsidRPr="00BA12F5" w:rsidRDefault="00BB49C5" w:rsidP="002C45B2">
      <w:pPr>
        <w:autoSpaceDE w:val="0"/>
        <w:autoSpaceDN w:val="0"/>
        <w:adjustRightInd w:val="0"/>
        <w:spacing w:after="0" w:line="240" w:lineRule="auto"/>
        <w:ind w:left="1440"/>
        <w:rPr>
          <w:rFonts w:ascii="Times New Roman" w:hAnsi="Times New Roman" w:cs="Times New Roman"/>
        </w:rPr>
      </w:pPr>
      <w:r w:rsidRPr="00BA12F5">
        <w:rPr>
          <w:rFonts w:ascii="Times New Roman" w:hAnsi="Times New Roman" w:cs="Times New Roman"/>
        </w:rPr>
        <w:t>‐ Providing effective, interactive control and use of the technology, including without limitation the operating system, software applications, and format of the data presented is readily achievable by nonvisual means;</w:t>
      </w:r>
    </w:p>
    <w:p w14:paraId="49486CB8" w14:textId="77777777" w:rsidR="00BB49C5" w:rsidRPr="00BA12F5" w:rsidRDefault="00BB49C5" w:rsidP="002C45B2">
      <w:pPr>
        <w:autoSpaceDE w:val="0"/>
        <w:autoSpaceDN w:val="0"/>
        <w:adjustRightInd w:val="0"/>
        <w:spacing w:after="0" w:line="240" w:lineRule="auto"/>
        <w:ind w:left="720"/>
        <w:rPr>
          <w:rFonts w:ascii="Times New Roman" w:hAnsi="Times New Roman" w:cs="Times New Roman"/>
        </w:rPr>
      </w:pPr>
    </w:p>
    <w:p w14:paraId="7A7FA2A6" w14:textId="77777777" w:rsidR="00BB49C5" w:rsidRPr="00BA12F5" w:rsidRDefault="00BB49C5" w:rsidP="002C45B2">
      <w:pPr>
        <w:autoSpaceDE w:val="0"/>
        <w:autoSpaceDN w:val="0"/>
        <w:adjustRightInd w:val="0"/>
        <w:spacing w:after="0" w:line="240" w:lineRule="auto"/>
        <w:ind w:left="1440"/>
        <w:rPr>
          <w:rFonts w:ascii="Times New Roman" w:hAnsi="Times New Roman" w:cs="Times New Roman"/>
        </w:rPr>
      </w:pPr>
      <w:r w:rsidRPr="00BA12F5">
        <w:rPr>
          <w:rFonts w:ascii="Times New Roman" w:hAnsi="Times New Roman" w:cs="Times New Roman"/>
        </w:rPr>
        <w:t>‐ Being compatible with information technology used by other individuals with whom the blind or visually impaired individuals interact;</w:t>
      </w:r>
    </w:p>
    <w:p w14:paraId="0D8FADB3" w14:textId="77777777" w:rsidR="00BB49C5" w:rsidRPr="00BA12F5" w:rsidRDefault="00BB49C5" w:rsidP="002C45B2">
      <w:pPr>
        <w:autoSpaceDE w:val="0"/>
        <w:autoSpaceDN w:val="0"/>
        <w:adjustRightInd w:val="0"/>
        <w:spacing w:after="0" w:line="240" w:lineRule="auto"/>
        <w:ind w:firstLine="720"/>
        <w:rPr>
          <w:rFonts w:ascii="Times New Roman" w:hAnsi="Times New Roman" w:cs="Times New Roman"/>
        </w:rPr>
      </w:pPr>
    </w:p>
    <w:p w14:paraId="20553BA5" w14:textId="0BCC9CDC" w:rsidR="00BB49C5" w:rsidRPr="00BA12F5" w:rsidRDefault="00BB49C5" w:rsidP="002C45B2">
      <w:pPr>
        <w:autoSpaceDE w:val="0"/>
        <w:autoSpaceDN w:val="0"/>
        <w:adjustRightInd w:val="0"/>
        <w:spacing w:after="0" w:line="240" w:lineRule="auto"/>
        <w:ind w:left="1440"/>
        <w:rPr>
          <w:rFonts w:ascii="Times New Roman" w:hAnsi="Times New Roman" w:cs="Times New Roman"/>
        </w:rPr>
      </w:pPr>
      <w:r w:rsidRPr="00BA12F5">
        <w:rPr>
          <w:rFonts w:ascii="Times New Roman" w:hAnsi="Times New Roman" w:cs="Times New Roman"/>
        </w:rPr>
        <w:t>‐ Integrating into networks used to share communications among employees, program participants, and the public; and</w:t>
      </w:r>
    </w:p>
    <w:p w14:paraId="00DDDD78" w14:textId="77777777" w:rsidR="00BB49C5" w:rsidRPr="00BA12F5" w:rsidRDefault="00BB49C5" w:rsidP="002C45B2">
      <w:pPr>
        <w:autoSpaceDE w:val="0"/>
        <w:autoSpaceDN w:val="0"/>
        <w:adjustRightInd w:val="0"/>
        <w:spacing w:after="0" w:line="240" w:lineRule="auto"/>
        <w:ind w:left="720"/>
        <w:rPr>
          <w:rFonts w:ascii="Times New Roman" w:hAnsi="Times New Roman" w:cs="Times New Roman"/>
        </w:rPr>
      </w:pPr>
    </w:p>
    <w:p w14:paraId="5A8604BB" w14:textId="77777777" w:rsidR="00BB49C5" w:rsidRPr="00BA12F5" w:rsidRDefault="00BB49C5" w:rsidP="002C45B2">
      <w:pPr>
        <w:autoSpaceDE w:val="0"/>
        <w:autoSpaceDN w:val="0"/>
        <w:adjustRightInd w:val="0"/>
        <w:spacing w:after="0" w:line="240" w:lineRule="auto"/>
        <w:ind w:left="1440"/>
        <w:rPr>
          <w:rFonts w:ascii="Times New Roman" w:hAnsi="Times New Roman" w:cs="Times New Roman"/>
        </w:rPr>
      </w:pPr>
      <w:r w:rsidRPr="00BA12F5">
        <w:rPr>
          <w:rFonts w:ascii="Times New Roman" w:hAnsi="Times New Roman" w:cs="Times New Roman"/>
        </w:rPr>
        <w:t>‐ Providing the capability of equivalent access by nonvisual means to telecommunications or other interconnected network services used by persons who are not blind or visually impaired.</w:t>
      </w:r>
    </w:p>
    <w:p w14:paraId="6270665B" w14:textId="77777777" w:rsidR="00BB49C5" w:rsidRPr="00BA12F5" w:rsidRDefault="00BB49C5" w:rsidP="002C45B2">
      <w:pPr>
        <w:autoSpaceDE w:val="0"/>
        <w:autoSpaceDN w:val="0"/>
        <w:adjustRightInd w:val="0"/>
        <w:spacing w:after="0" w:line="240" w:lineRule="auto"/>
        <w:rPr>
          <w:rFonts w:ascii="Times New Roman" w:hAnsi="Times New Roman" w:cs="Times New Roman"/>
        </w:rPr>
      </w:pPr>
    </w:p>
    <w:p w14:paraId="27054886" w14:textId="77777777" w:rsidR="007502A9" w:rsidRPr="00BA12F5" w:rsidRDefault="00BB49C5" w:rsidP="002C45B2">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rPr>
        <w:tab/>
      </w:r>
      <w:r w:rsidR="008B3D2B" w:rsidRPr="00BA12F5">
        <w:rPr>
          <w:rFonts w:ascii="Times New Roman" w:hAnsi="Times New Roman" w:cs="Times New Roman"/>
        </w:rPr>
        <w:t xml:space="preserve">If the information technology product or system being offered does not completely meet these standards, the Respondent must provide an explanation within the VPAT detailing the deviation from these standards.  </w:t>
      </w:r>
    </w:p>
    <w:p w14:paraId="1A068602" w14:textId="77777777" w:rsidR="007502A9" w:rsidRPr="00BA12F5" w:rsidRDefault="007502A9" w:rsidP="002C45B2">
      <w:pPr>
        <w:tabs>
          <w:tab w:val="left" w:pos="540"/>
        </w:tabs>
        <w:spacing w:after="0" w:line="240" w:lineRule="auto"/>
        <w:ind w:left="540" w:hanging="540"/>
        <w:rPr>
          <w:rFonts w:ascii="Times New Roman" w:hAnsi="Times New Roman" w:cs="Times New Roman"/>
        </w:rPr>
      </w:pPr>
    </w:p>
    <w:p w14:paraId="22B8EC47" w14:textId="50B2F0C9" w:rsidR="0031743A" w:rsidRPr="00BA12F5" w:rsidRDefault="007502A9" w:rsidP="002C45B2">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rPr>
        <w:tab/>
      </w:r>
      <w:r w:rsidR="008B3D2B" w:rsidRPr="00BA12F5">
        <w:rPr>
          <w:rFonts w:ascii="Times New Roman" w:hAnsi="Times New Roman" w:cs="Times New Roman"/>
        </w:rPr>
        <w:t xml:space="preserve">State agencies cannot claim a product as a whole is not </w:t>
      </w:r>
      <w:r w:rsidRPr="00BA12F5">
        <w:rPr>
          <w:rFonts w:ascii="Times New Roman" w:hAnsi="Times New Roman" w:cs="Times New Roman"/>
        </w:rPr>
        <w:t>reasonably</w:t>
      </w:r>
      <w:r w:rsidR="008B3D2B" w:rsidRPr="00BA12F5">
        <w:rPr>
          <w:rFonts w:ascii="Times New Roman" w:hAnsi="Times New Roman" w:cs="Times New Roman"/>
        </w:rPr>
        <w:t xml:space="preserve"> available because no product in the marketplace meets all the standards. If products are </w:t>
      </w:r>
      <w:r w:rsidRPr="00BA12F5">
        <w:rPr>
          <w:rFonts w:ascii="Times New Roman" w:hAnsi="Times New Roman" w:cs="Times New Roman"/>
        </w:rPr>
        <w:t>reasonably</w:t>
      </w:r>
      <w:r w:rsidR="008B3D2B" w:rsidRPr="00BA12F5">
        <w:rPr>
          <w:rFonts w:ascii="Times New Roman" w:hAnsi="Times New Roman" w:cs="Times New Roman"/>
        </w:rPr>
        <w:t xml:space="preserve"> available that meet some but not all of the standards, the agency must procure the product that best meets the standards or provide written documentation supporting selection of a different product</w:t>
      </w:r>
      <w:r w:rsidRPr="00BA12F5">
        <w:rPr>
          <w:rFonts w:ascii="Times New Roman" w:hAnsi="Times New Roman" w:cs="Times New Roman"/>
        </w:rPr>
        <w:t>, including any required reasonable accommodations.</w:t>
      </w:r>
    </w:p>
    <w:p w14:paraId="7BCC32F8" w14:textId="63CC6022" w:rsidR="007502A9" w:rsidRPr="00BA12F5" w:rsidRDefault="007502A9" w:rsidP="002C45B2">
      <w:pPr>
        <w:tabs>
          <w:tab w:val="left" w:pos="540"/>
        </w:tabs>
        <w:spacing w:after="0" w:line="240" w:lineRule="auto"/>
        <w:ind w:left="540" w:hanging="540"/>
        <w:rPr>
          <w:rFonts w:ascii="Times New Roman" w:hAnsi="Times New Roman" w:cs="Times New Roman"/>
        </w:rPr>
      </w:pPr>
    </w:p>
    <w:p w14:paraId="7BAB1323" w14:textId="2A0ABFBD" w:rsidR="007502A9" w:rsidRPr="00BA12F5" w:rsidRDefault="007502A9" w:rsidP="002C45B2">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rPr>
        <w:tab/>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w:t>
      </w:r>
      <w:r w:rsidRPr="00BA12F5">
        <w:rPr>
          <w:rFonts w:ascii="Times New Roman" w:hAnsi="Times New Roman" w:cs="Times New Roman"/>
          <w:b/>
          <w:bCs/>
        </w:rPr>
        <w:t xml:space="preserve">shall </w:t>
      </w:r>
      <w:r w:rsidRPr="00BA12F5">
        <w:rPr>
          <w:rFonts w:ascii="Times New Roman" w:hAnsi="Times New Roman" w:cs="Times New Roman"/>
        </w:rPr>
        <w:t>be provided a reasonable accommodation as defined in 42 U.S.C. § 12111(9), as it existed on January 1, 2019.</w:t>
      </w:r>
    </w:p>
    <w:p w14:paraId="6D0A2B03" w14:textId="77777777" w:rsidR="007502A9" w:rsidRPr="00BA12F5" w:rsidRDefault="007502A9" w:rsidP="002C45B2">
      <w:pPr>
        <w:tabs>
          <w:tab w:val="left" w:pos="540"/>
        </w:tabs>
        <w:spacing w:after="0" w:line="240" w:lineRule="auto"/>
        <w:ind w:left="540" w:hanging="540"/>
        <w:rPr>
          <w:rFonts w:ascii="Times New Roman" w:hAnsi="Times New Roman" w:cs="Times New Roman"/>
        </w:rPr>
      </w:pPr>
    </w:p>
    <w:p w14:paraId="3290E4EC" w14:textId="3A20F153" w:rsidR="007502A9" w:rsidRPr="00BA12F5" w:rsidRDefault="007502A9" w:rsidP="002C45B2">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rPr>
        <w:tab/>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194F45A9" w14:textId="77777777" w:rsidR="00BA7F7C" w:rsidRPr="00BA12F5" w:rsidRDefault="00BA7F7C" w:rsidP="002C45B2">
      <w:pPr>
        <w:tabs>
          <w:tab w:val="left" w:pos="540"/>
        </w:tabs>
        <w:spacing w:after="0" w:line="240" w:lineRule="auto"/>
        <w:ind w:left="540" w:hanging="540"/>
        <w:rPr>
          <w:rFonts w:ascii="Times New Roman" w:hAnsi="Times New Roman" w:cs="Times New Roman"/>
          <w:color w:val="000000"/>
        </w:rPr>
      </w:pPr>
    </w:p>
    <w:p w14:paraId="2B4D367D" w14:textId="2837ECB9" w:rsidR="00FC5826" w:rsidRPr="00BA12F5" w:rsidRDefault="000B6D35" w:rsidP="002C45B2">
      <w:pPr>
        <w:tabs>
          <w:tab w:val="left" w:pos="540"/>
        </w:tabs>
        <w:spacing w:after="0" w:line="240" w:lineRule="auto"/>
        <w:rPr>
          <w:rFonts w:ascii="Times New Roman" w:hAnsi="Times New Roman" w:cs="Times New Roman"/>
          <w:b/>
          <w:color w:val="000000"/>
        </w:rPr>
      </w:pPr>
      <w:r w:rsidRPr="00BA12F5">
        <w:rPr>
          <w:rFonts w:ascii="Times New Roman" w:hAnsi="Times New Roman" w:cs="Times New Roman"/>
          <w:b/>
          <w:color w:val="000000"/>
        </w:rPr>
        <w:t>9</w:t>
      </w:r>
      <w:r w:rsidR="0031743A" w:rsidRPr="00BA12F5">
        <w:rPr>
          <w:rFonts w:ascii="Times New Roman" w:hAnsi="Times New Roman" w:cs="Times New Roman"/>
          <w:b/>
          <w:color w:val="000000"/>
        </w:rPr>
        <w:t>.6</w:t>
      </w:r>
      <w:r w:rsidR="0031743A" w:rsidRPr="00BA12F5">
        <w:rPr>
          <w:rFonts w:ascii="Times New Roman" w:hAnsi="Times New Roman" w:cs="Times New Roman"/>
          <w:b/>
          <w:color w:val="000000"/>
        </w:rPr>
        <w:tab/>
        <w:t>Contract Information</w:t>
      </w:r>
    </w:p>
    <w:p w14:paraId="49D825E3" w14:textId="71DF5498" w:rsidR="005D4610" w:rsidRPr="00BA12F5" w:rsidRDefault="00FC5826" w:rsidP="002C45B2">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rPr>
        <w:tab/>
      </w:r>
      <w:r w:rsidR="005D4610" w:rsidRPr="00BA12F5">
        <w:rPr>
          <w:rFonts w:ascii="Times New Roman" w:hAnsi="Times New Roman" w:cs="Times New Roman"/>
        </w:rPr>
        <w:t xml:space="preserve">Respondents should note the following regarding the State’s contracting </w:t>
      </w:r>
      <w:r w:rsidR="00E411E2" w:rsidRPr="00BA12F5">
        <w:rPr>
          <w:rFonts w:ascii="Times New Roman" w:hAnsi="Times New Roman" w:cs="Times New Roman"/>
        </w:rPr>
        <w:t>authority and</w:t>
      </w:r>
      <w:r w:rsidR="005D4610" w:rsidRPr="00BA12F5">
        <w:rPr>
          <w:rFonts w:ascii="Times New Roman" w:hAnsi="Times New Roman" w:cs="Times New Roman"/>
        </w:rPr>
        <w:t xml:space="preserve"> amend any documents accordingly.  Failure to conform to these standards may result in rejection of Respondent’s bid:</w:t>
      </w:r>
    </w:p>
    <w:p w14:paraId="043249FD" w14:textId="77777777" w:rsidR="005D4610" w:rsidRPr="00BA12F5" w:rsidRDefault="005D4610" w:rsidP="002C45B2">
      <w:pPr>
        <w:tabs>
          <w:tab w:val="left" w:pos="540"/>
        </w:tabs>
        <w:spacing w:after="0" w:line="240" w:lineRule="auto"/>
        <w:rPr>
          <w:rFonts w:ascii="Times New Roman" w:hAnsi="Times New Roman" w:cs="Times New Roman"/>
        </w:rPr>
      </w:pPr>
    </w:p>
    <w:p w14:paraId="0EECA3F9" w14:textId="77777777" w:rsidR="007352D3" w:rsidRPr="00BA12F5" w:rsidRDefault="005D4610" w:rsidP="002C45B2">
      <w:pPr>
        <w:tabs>
          <w:tab w:val="left" w:pos="540"/>
          <w:tab w:val="left" w:pos="810"/>
        </w:tabs>
        <w:spacing w:after="0" w:line="240" w:lineRule="auto"/>
        <w:rPr>
          <w:rFonts w:ascii="Times New Roman" w:hAnsi="Times New Roman" w:cs="Times New Roman"/>
        </w:rPr>
      </w:pPr>
      <w:r w:rsidRPr="00BA12F5">
        <w:rPr>
          <w:rFonts w:ascii="Times New Roman" w:hAnsi="Times New Roman" w:cs="Times New Roman"/>
        </w:rPr>
        <w:tab/>
      </w:r>
      <w:r w:rsidR="007352D3" w:rsidRPr="00BA12F5">
        <w:rPr>
          <w:rFonts w:ascii="Times New Roman" w:hAnsi="Times New Roman" w:cs="Times New Roman"/>
        </w:rPr>
        <w:t xml:space="preserve">A. The State of Arkansas may not contract with another party to perform any of the following: </w:t>
      </w:r>
    </w:p>
    <w:p w14:paraId="275B4A72" w14:textId="77777777" w:rsidR="007352D3" w:rsidRPr="00BA12F5" w:rsidRDefault="007352D3" w:rsidP="002C45B2">
      <w:pPr>
        <w:pStyle w:val="Default"/>
        <w:rPr>
          <w:rFonts w:ascii="Times New Roman" w:hAnsi="Times New Roman" w:cs="Times New Roman"/>
          <w:sz w:val="22"/>
          <w:szCs w:val="22"/>
        </w:rPr>
      </w:pPr>
    </w:p>
    <w:p w14:paraId="7443B9B9" w14:textId="77777777" w:rsidR="007352D3" w:rsidRPr="00BA12F5" w:rsidRDefault="007352D3" w:rsidP="002C45B2">
      <w:pPr>
        <w:pStyle w:val="Default"/>
        <w:ind w:left="1170" w:hanging="360"/>
        <w:rPr>
          <w:rFonts w:ascii="Times New Roman" w:hAnsi="Times New Roman" w:cs="Times New Roman"/>
          <w:sz w:val="22"/>
          <w:szCs w:val="22"/>
        </w:rPr>
      </w:pPr>
      <w:r w:rsidRPr="00BA12F5">
        <w:rPr>
          <w:rFonts w:ascii="Times New Roman" w:hAnsi="Times New Roman" w:cs="Times New Roman"/>
          <w:sz w:val="22"/>
          <w:szCs w:val="22"/>
        </w:rPr>
        <w:t xml:space="preserve">1. </w:t>
      </w:r>
      <w:r w:rsidRPr="00BA12F5">
        <w:rPr>
          <w:rFonts w:ascii="Times New Roman" w:hAnsi="Times New Roman" w:cs="Times New Roman"/>
          <w:sz w:val="22"/>
          <w:szCs w:val="22"/>
        </w:rPr>
        <w:tab/>
        <w:t>Pay any penalties or charges for late payment or any penalties or charges which in fact are penalties for any reason.</w:t>
      </w:r>
    </w:p>
    <w:p w14:paraId="6538E4E4" w14:textId="0D7461D0" w:rsidR="007352D3" w:rsidRPr="00BA12F5" w:rsidRDefault="007352D3" w:rsidP="002C45B2">
      <w:pPr>
        <w:pStyle w:val="Default"/>
        <w:ind w:left="1170" w:hanging="360"/>
        <w:rPr>
          <w:rFonts w:ascii="Times New Roman" w:hAnsi="Times New Roman" w:cs="Times New Roman"/>
          <w:sz w:val="22"/>
          <w:szCs w:val="22"/>
        </w:rPr>
      </w:pPr>
      <w:r w:rsidRPr="00BA12F5">
        <w:rPr>
          <w:rFonts w:ascii="Times New Roman" w:hAnsi="Times New Roman" w:cs="Times New Roman"/>
          <w:sz w:val="22"/>
          <w:szCs w:val="22"/>
        </w:rPr>
        <w:t xml:space="preserve">2. </w:t>
      </w:r>
      <w:r w:rsidRPr="00BA12F5">
        <w:rPr>
          <w:rFonts w:ascii="Times New Roman" w:hAnsi="Times New Roman" w:cs="Times New Roman"/>
          <w:sz w:val="22"/>
          <w:szCs w:val="22"/>
        </w:rPr>
        <w:tab/>
      </w:r>
      <w:r w:rsidR="002640B6" w:rsidRPr="00BA12F5">
        <w:rPr>
          <w:rFonts w:ascii="Times New Roman" w:hAnsi="Times New Roman" w:cs="Times New Roman"/>
          <w:sz w:val="22"/>
          <w:szCs w:val="22"/>
        </w:rPr>
        <w:t>Indemnify or defend that party for liability or damages.</w:t>
      </w:r>
      <w:r w:rsidRPr="00BA12F5">
        <w:rPr>
          <w:rFonts w:ascii="Times New Roman" w:hAnsi="Times New Roman" w:cs="Times New Roman"/>
          <w:sz w:val="22"/>
          <w:szCs w:val="22"/>
        </w:rPr>
        <w:t xml:space="preserve"> Under Arkansas law UA may not enter into a covenant or agreement to hold a party harmless or to indemnify a party from prospective damages.</w:t>
      </w:r>
    </w:p>
    <w:p w14:paraId="52B1F43D" w14:textId="77777777" w:rsidR="007352D3" w:rsidRPr="00BA12F5" w:rsidRDefault="007352D3" w:rsidP="002C45B2">
      <w:pPr>
        <w:pStyle w:val="Default"/>
        <w:ind w:left="1170" w:hanging="360"/>
        <w:rPr>
          <w:rFonts w:ascii="Times New Roman" w:hAnsi="Times New Roman" w:cs="Times New Roman"/>
          <w:sz w:val="22"/>
          <w:szCs w:val="22"/>
        </w:rPr>
      </w:pPr>
      <w:r w:rsidRPr="00BA12F5">
        <w:rPr>
          <w:rFonts w:ascii="Times New Roman" w:hAnsi="Times New Roman" w:cs="Times New Roman"/>
          <w:sz w:val="22"/>
          <w:szCs w:val="22"/>
        </w:rPr>
        <w:t xml:space="preserve">3. </w:t>
      </w:r>
      <w:r w:rsidRPr="00BA12F5">
        <w:rPr>
          <w:rFonts w:ascii="Times New Roman" w:hAnsi="Times New Roman" w:cs="Times New Roman"/>
          <w:sz w:val="22"/>
          <w:szCs w:val="22"/>
        </w:rPr>
        <w:tab/>
        <w:t xml:space="preserve">Pay all sums that become due under a contract upon default. </w:t>
      </w:r>
    </w:p>
    <w:p w14:paraId="0FF3BA34" w14:textId="77777777" w:rsidR="007352D3" w:rsidRPr="00BA12F5" w:rsidRDefault="007352D3" w:rsidP="002C45B2">
      <w:pPr>
        <w:pStyle w:val="Default"/>
        <w:ind w:left="1170" w:hanging="360"/>
        <w:rPr>
          <w:rFonts w:ascii="Times New Roman" w:hAnsi="Times New Roman" w:cs="Times New Roman"/>
          <w:sz w:val="22"/>
          <w:szCs w:val="22"/>
        </w:rPr>
      </w:pPr>
      <w:r w:rsidRPr="00BA12F5">
        <w:rPr>
          <w:rFonts w:ascii="Times New Roman" w:hAnsi="Times New Roman" w:cs="Times New Roman"/>
          <w:sz w:val="22"/>
          <w:szCs w:val="22"/>
        </w:rPr>
        <w:t xml:space="preserve">4. </w:t>
      </w:r>
      <w:r w:rsidRPr="00BA12F5">
        <w:rPr>
          <w:rFonts w:ascii="Times New Roman" w:hAnsi="Times New Roman" w:cs="Times New Roman"/>
          <w:sz w:val="22"/>
          <w:szCs w:val="22"/>
        </w:rPr>
        <w:tab/>
        <w:t xml:space="preserve">Pay damages, legal expenses, attorneys’ fees or other costs or expenses of any party. </w:t>
      </w:r>
    </w:p>
    <w:p w14:paraId="143B21E7" w14:textId="77777777" w:rsidR="007352D3" w:rsidRPr="00BA12F5" w:rsidRDefault="007352D3" w:rsidP="002C45B2">
      <w:pPr>
        <w:pStyle w:val="Default"/>
        <w:ind w:left="1170" w:hanging="360"/>
        <w:rPr>
          <w:rFonts w:ascii="Times New Roman" w:hAnsi="Times New Roman" w:cs="Times New Roman"/>
          <w:sz w:val="22"/>
          <w:szCs w:val="22"/>
        </w:rPr>
      </w:pPr>
      <w:r w:rsidRPr="00BA12F5">
        <w:rPr>
          <w:rFonts w:ascii="Times New Roman" w:hAnsi="Times New Roman" w:cs="Times New Roman"/>
          <w:sz w:val="22"/>
          <w:szCs w:val="22"/>
        </w:rPr>
        <w:t xml:space="preserve">5. </w:t>
      </w:r>
      <w:r w:rsidRPr="00BA12F5">
        <w:rPr>
          <w:rFonts w:ascii="Times New Roman" w:hAnsi="Times New Roman" w:cs="Times New Roman"/>
          <w:sz w:val="22"/>
          <w:szCs w:val="22"/>
        </w:rPr>
        <w:tab/>
        <w:t>Conduct litigation in a place other than the State of Arkansas.</w:t>
      </w:r>
    </w:p>
    <w:p w14:paraId="6A0D8C25" w14:textId="77777777" w:rsidR="00BC039F" w:rsidRPr="00BA12F5" w:rsidRDefault="007352D3" w:rsidP="002C45B2">
      <w:pPr>
        <w:pStyle w:val="Default"/>
        <w:ind w:left="1170" w:hanging="360"/>
        <w:rPr>
          <w:rFonts w:ascii="Times New Roman" w:hAnsi="Times New Roman" w:cs="Times New Roman"/>
          <w:sz w:val="22"/>
          <w:szCs w:val="22"/>
        </w:rPr>
      </w:pPr>
      <w:r w:rsidRPr="00BA12F5">
        <w:rPr>
          <w:rFonts w:ascii="Times New Roman" w:hAnsi="Times New Roman" w:cs="Times New Roman"/>
          <w:sz w:val="22"/>
          <w:szCs w:val="22"/>
        </w:rPr>
        <w:t>6.</w:t>
      </w:r>
      <w:r w:rsidRPr="00BA12F5">
        <w:rPr>
          <w:rFonts w:ascii="Times New Roman" w:hAnsi="Times New Roman" w:cs="Times New Roman"/>
          <w:sz w:val="22"/>
          <w:szCs w:val="22"/>
        </w:rPr>
        <w:tab/>
        <w:t xml:space="preserve">Agree to </w:t>
      </w:r>
      <w:r w:rsidR="00BC039F" w:rsidRPr="00BA12F5">
        <w:rPr>
          <w:rFonts w:ascii="Times New Roman" w:hAnsi="Times New Roman" w:cs="Times New Roman"/>
          <w:sz w:val="22"/>
          <w:szCs w:val="22"/>
        </w:rPr>
        <w:t>be subject to or bound by governing law, jurisdiction, or venue of any state, country or province other than the State of Arkansas.</w:t>
      </w:r>
    </w:p>
    <w:p w14:paraId="3B90598F" w14:textId="17091B98" w:rsidR="007352D3" w:rsidRPr="00BA12F5" w:rsidRDefault="00BC039F" w:rsidP="002C45B2">
      <w:pPr>
        <w:pStyle w:val="Default"/>
        <w:ind w:left="1170" w:hanging="360"/>
        <w:rPr>
          <w:rFonts w:ascii="Times New Roman" w:hAnsi="Times New Roman" w:cs="Times New Roman"/>
          <w:sz w:val="22"/>
          <w:szCs w:val="22"/>
        </w:rPr>
      </w:pPr>
      <w:r w:rsidRPr="00BA12F5">
        <w:rPr>
          <w:rFonts w:ascii="Times New Roman" w:hAnsi="Times New Roman" w:cs="Times New Roman"/>
          <w:sz w:val="22"/>
          <w:szCs w:val="22"/>
        </w:rPr>
        <w:t>7.</w:t>
      </w:r>
      <w:r w:rsidRPr="00BA12F5">
        <w:rPr>
          <w:rFonts w:ascii="Times New Roman" w:hAnsi="Times New Roman" w:cs="Times New Roman"/>
          <w:sz w:val="22"/>
          <w:szCs w:val="22"/>
        </w:rPr>
        <w:tab/>
        <w:t xml:space="preserve">Agree to </w:t>
      </w:r>
      <w:r w:rsidR="007352D3" w:rsidRPr="00BA12F5">
        <w:rPr>
          <w:rFonts w:ascii="Times New Roman" w:hAnsi="Times New Roman" w:cs="Times New Roman"/>
          <w:sz w:val="22"/>
          <w:szCs w:val="22"/>
        </w:rPr>
        <w:t xml:space="preserve">any provision of a contract that violates the laws or constitution of the State of Arkansas. </w:t>
      </w:r>
    </w:p>
    <w:p w14:paraId="2BC89718" w14:textId="77777777" w:rsidR="007352D3" w:rsidRPr="00BA12F5" w:rsidRDefault="007352D3" w:rsidP="002C45B2">
      <w:pPr>
        <w:pStyle w:val="Default"/>
        <w:rPr>
          <w:rFonts w:ascii="Times New Roman" w:hAnsi="Times New Roman" w:cs="Times New Roman"/>
          <w:sz w:val="22"/>
          <w:szCs w:val="22"/>
        </w:rPr>
      </w:pPr>
    </w:p>
    <w:p w14:paraId="49594CE2" w14:textId="77777777" w:rsidR="007352D3" w:rsidRPr="00BA12F5" w:rsidRDefault="007352D3" w:rsidP="002C45B2">
      <w:pPr>
        <w:pStyle w:val="Default"/>
        <w:tabs>
          <w:tab w:val="left" w:pos="810"/>
        </w:tabs>
        <w:ind w:left="720" w:hanging="180"/>
        <w:rPr>
          <w:rFonts w:ascii="Times New Roman" w:hAnsi="Times New Roman" w:cs="Times New Roman"/>
          <w:sz w:val="22"/>
          <w:szCs w:val="22"/>
        </w:rPr>
      </w:pPr>
      <w:r w:rsidRPr="00BA12F5">
        <w:rPr>
          <w:rFonts w:ascii="Times New Roman" w:hAnsi="Times New Roman" w:cs="Times New Roman"/>
          <w:sz w:val="22"/>
          <w:szCs w:val="22"/>
        </w:rPr>
        <w:t xml:space="preserve">B. A party wishing to contract with UA should: </w:t>
      </w:r>
    </w:p>
    <w:p w14:paraId="01E759CA" w14:textId="77777777" w:rsidR="007352D3" w:rsidRPr="00CC1F7A" w:rsidRDefault="007352D3" w:rsidP="002C45B2">
      <w:pPr>
        <w:pStyle w:val="Default"/>
        <w:ind w:left="1170" w:hanging="360"/>
        <w:rPr>
          <w:rFonts w:ascii="Times New Roman" w:hAnsi="Times New Roman" w:cs="Times New Roman"/>
          <w:color w:val="auto"/>
          <w:sz w:val="22"/>
          <w:szCs w:val="22"/>
        </w:rPr>
      </w:pPr>
      <w:r w:rsidRPr="00BA12F5">
        <w:rPr>
          <w:rFonts w:ascii="Times New Roman" w:hAnsi="Times New Roman" w:cs="Times New Roman"/>
          <w:sz w:val="22"/>
          <w:szCs w:val="22"/>
        </w:rPr>
        <w:t xml:space="preserve">1. </w:t>
      </w:r>
      <w:r w:rsidRPr="00BA12F5">
        <w:rPr>
          <w:rFonts w:ascii="Times New Roman" w:hAnsi="Times New Roman" w:cs="Times New Roman"/>
          <w:sz w:val="22"/>
          <w:szCs w:val="22"/>
        </w:rPr>
        <w:tab/>
      </w:r>
      <w:bookmarkStart w:id="17" w:name="_Hlk61596978"/>
      <w:r w:rsidRPr="00CC1F7A">
        <w:rPr>
          <w:rFonts w:ascii="Times New Roman" w:hAnsi="Times New Roman" w:cs="Times New Roman"/>
          <w:color w:val="auto"/>
          <w:sz w:val="22"/>
          <w:szCs w:val="22"/>
        </w:rPr>
        <w:t>Remove any language from its contract which grants to it any remedies other than:</w:t>
      </w:r>
    </w:p>
    <w:p w14:paraId="236C4C23" w14:textId="77777777" w:rsidR="007352D3" w:rsidRPr="00CC1F7A" w:rsidRDefault="007352D3" w:rsidP="002C45B2">
      <w:pPr>
        <w:pStyle w:val="Default"/>
        <w:numPr>
          <w:ilvl w:val="0"/>
          <w:numId w:val="9"/>
        </w:numPr>
        <w:rPr>
          <w:rFonts w:ascii="Times New Roman" w:hAnsi="Times New Roman" w:cs="Times New Roman"/>
          <w:color w:val="auto"/>
          <w:sz w:val="22"/>
          <w:szCs w:val="22"/>
        </w:rPr>
      </w:pPr>
      <w:r w:rsidRPr="00CC1F7A">
        <w:rPr>
          <w:rFonts w:ascii="Times New Roman" w:hAnsi="Times New Roman" w:cs="Times New Roman"/>
          <w:color w:val="auto"/>
          <w:sz w:val="22"/>
          <w:szCs w:val="22"/>
        </w:rPr>
        <w:t xml:space="preserve">The right to possession. </w:t>
      </w:r>
    </w:p>
    <w:p w14:paraId="0CB1A593" w14:textId="77777777" w:rsidR="007352D3" w:rsidRPr="00CC1F7A" w:rsidRDefault="007352D3" w:rsidP="002C45B2">
      <w:pPr>
        <w:pStyle w:val="Default"/>
        <w:numPr>
          <w:ilvl w:val="0"/>
          <w:numId w:val="9"/>
        </w:numPr>
        <w:rPr>
          <w:rFonts w:ascii="Times New Roman" w:hAnsi="Times New Roman" w:cs="Times New Roman"/>
          <w:color w:val="auto"/>
          <w:sz w:val="22"/>
          <w:szCs w:val="22"/>
        </w:rPr>
      </w:pPr>
      <w:r w:rsidRPr="00CC1F7A">
        <w:rPr>
          <w:rFonts w:ascii="Times New Roman" w:hAnsi="Times New Roman" w:cs="Times New Roman"/>
          <w:color w:val="auto"/>
          <w:sz w:val="22"/>
          <w:szCs w:val="22"/>
        </w:rPr>
        <w:t>The right to accrued payment.</w:t>
      </w:r>
    </w:p>
    <w:p w14:paraId="1629AE21" w14:textId="77777777" w:rsidR="007352D3" w:rsidRPr="00CC1F7A" w:rsidRDefault="007352D3" w:rsidP="002C45B2">
      <w:pPr>
        <w:pStyle w:val="Default"/>
        <w:numPr>
          <w:ilvl w:val="0"/>
          <w:numId w:val="10"/>
        </w:numPr>
        <w:rPr>
          <w:rFonts w:ascii="Times New Roman" w:hAnsi="Times New Roman" w:cs="Times New Roman"/>
          <w:color w:val="auto"/>
          <w:sz w:val="22"/>
          <w:szCs w:val="22"/>
        </w:rPr>
      </w:pPr>
      <w:r w:rsidRPr="00CC1F7A">
        <w:rPr>
          <w:rFonts w:ascii="Times New Roman" w:hAnsi="Times New Roman" w:cs="Times New Roman"/>
          <w:color w:val="auto"/>
          <w:sz w:val="22"/>
          <w:szCs w:val="22"/>
        </w:rPr>
        <w:t xml:space="preserve">The right to expenses of de-installation. </w:t>
      </w:r>
    </w:p>
    <w:p w14:paraId="4C637D14" w14:textId="1AA9A1DD" w:rsidR="00D3634E" w:rsidRPr="00CC1F7A" w:rsidRDefault="007352D3" w:rsidP="002C45B2">
      <w:pPr>
        <w:pStyle w:val="Default"/>
        <w:ind w:left="1170" w:hanging="360"/>
        <w:rPr>
          <w:rFonts w:ascii="Times New Roman" w:hAnsi="Times New Roman" w:cs="Times New Roman"/>
          <w:color w:val="auto"/>
          <w:sz w:val="22"/>
          <w:szCs w:val="22"/>
        </w:rPr>
      </w:pPr>
      <w:r w:rsidRPr="00CC1F7A">
        <w:rPr>
          <w:rFonts w:ascii="Times New Roman" w:hAnsi="Times New Roman" w:cs="Times New Roman"/>
          <w:color w:val="auto"/>
          <w:sz w:val="22"/>
          <w:szCs w:val="22"/>
        </w:rPr>
        <w:t>2.</w:t>
      </w:r>
      <w:r w:rsidRPr="00CC1F7A">
        <w:rPr>
          <w:rFonts w:ascii="Times New Roman" w:hAnsi="Times New Roman" w:cs="Times New Roman"/>
          <w:color w:val="auto"/>
          <w:sz w:val="22"/>
          <w:szCs w:val="22"/>
        </w:rPr>
        <w:tab/>
        <w:t>Include in its contract that the laws of the State of Arkansas govern the contract</w:t>
      </w:r>
      <w:r w:rsidR="00D3634E" w:rsidRPr="00CC1F7A">
        <w:rPr>
          <w:rFonts w:ascii="Times New Roman" w:hAnsi="Times New Roman" w:cs="Times New Roman"/>
          <w:color w:val="auto"/>
          <w:sz w:val="22"/>
          <w:szCs w:val="22"/>
        </w:rPr>
        <w:t xml:space="preserve"> and that the State of Arkansas is the exclusive jurisdiction and venue for any and all claims, disputes, actions or suits between the parties or related to the Contract.</w:t>
      </w:r>
    </w:p>
    <w:p w14:paraId="1FC250A5" w14:textId="77777777" w:rsidR="00D3634E" w:rsidRPr="00CC1F7A" w:rsidRDefault="00D3634E" w:rsidP="002C45B2">
      <w:pPr>
        <w:pStyle w:val="Default"/>
        <w:ind w:left="1170" w:hanging="360"/>
        <w:rPr>
          <w:rFonts w:ascii="Times New Roman" w:hAnsi="Times New Roman" w:cs="Times New Roman"/>
          <w:color w:val="auto"/>
          <w:sz w:val="22"/>
          <w:szCs w:val="22"/>
        </w:rPr>
      </w:pPr>
      <w:r w:rsidRPr="00CC1F7A">
        <w:rPr>
          <w:rFonts w:ascii="Times New Roman" w:hAnsi="Times New Roman" w:cs="Times New Roman"/>
          <w:color w:val="auto"/>
          <w:sz w:val="22"/>
          <w:szCs w:val="22"/>
        </w:rPr>
        <w:t>3.</w:t>
      </w:r>
      <w:r w:rsidRPr="00CC1F7A">
        <w:rPr>
          <w:rFonts w:ascii="Times New Roman" w:hAnsi="Times New Roman" w:cs="Times New Roman"/>
          <w:color w:val="auto"/>
          <w:sz w:val="22"/>
          <w:szCs w:val="22"/>
        </w:rPr>
        <w:tab/>
        <w:t>Include in its Contract that the UA is an instrumentality of the State of Arkansas entitled to sovereign immunity from suit and that all claims, demands, suits, or actions for loss, expense, damage, liability or other relief, either at law or in equity, against UA or its trustees, officers, employees, volunteers, students, agents or designated representatives acting within the official scope of their position, must be brought before the Claims Commission of the State of Arkansas.</w:t>
      </w:r>
    </w:p>
    <w:p w14:paraId="4ABCFEC4" w14:textId="77777777" w:rsidR="00CC1F7A" w:rsidRPr="00CC1F7A" w:rsidRDefault="00D3634E" w:rsidP="00CC1F7A">
      <w:pPr>
        <w:pStyle w:val="Default"/>
        <w:ind w:left="1170" w:hanging="360"/>
        <w:rPr>
          <w:rFonts w:ascii="Times New Roman" w:hAnsi="Times New Roman" w:cs="Times New Roman"/>
          <w:color w:val="auto"/>
          <w:sz w:val="22"/>
          <w:szCs w:val="22"/>
        </w:rPr>
      </w:pPr>
      <w:r w:rsidRPr="00CC1F7A">
        <w:rPr>
          <w:rFonts w:ascii="Times New Roman" w:hAnsi="Times New Roman" w:cs="Times New Roman"/>
          <w:color w:val="auto"/>
          <w:sz w:val="22"/>
          <w:szCs w:val="22"/>
        </w:rPr>
        <w:t>4.</w:t>
      </w:r>
      <w:r w:rsidRPr="00CC1F7A">
        <w:rPr>
          <w:rFonts w:ascii="Times New Roman" w:hAnsi="Times New Roman" w:cs="Times New Roman"/>
          <w:color w:val="auto"/>
          <w:sz w:val="22"/>
          <w:szCs w:val="22"/>
        </w:rPr>
        <w:tab/>
        <w:t>Include in its Contract all other terms and conditions stated in this RFP.</w:t>
      </w:r>
    </w:p>
    <w:p w14:paraId="1F9D65BC" w14:textId="29C9485B" w:rsidR="00EA520C" w:rsidRPr="00CC1F7A" w:rsidRDefault="00CC1F7A" w:rsidP="00CC1F7A">
      <w:pPr>
        <w:pStyle w:val="Default"/>
        <w:ind w:left="1170" w:hanging="360"/>
        <w:rPr>
          <w:rFonts w:ascii="Times New Roman" w:hAnsi="Times New Roman" w:cs="Times New Roman"/>
          <w:color w:val="auto"/>
          <w:sz w:val="22"/>
          <w:szCs w:val="22"/>
        </w:rPr>
      </w:pPr>
      <w:r w:rsidRPr="00CC1F7A">
        <w:rPr>
          <w:rFonts w:ascii="Times New Roman" w:hAnsi="Times New Roman" w:cs="Times New Roman"/>
          <w:color w:val="auto"/>
          <w:sz w:val="22"/>
          <w:szCs w:val="22"/>
        </w:rPr>
        <w:t xml:space="preserve">5.   </w:t>
      </w:r>
      <w:r w:rsidR="007352D3" w:rsidRPr="00CC1F7A">
        <w:rPr>
          <w:rFonts w:ascii="Times New Roman" w:hAnsi="Times New Roman" w:cs="Times New Roman"/>
          <w:color w:val="auto"/>
          <w:sz w:val="22"/>
          <w:szCs w:val="22"/>
        </w:rPr>
        <w:t>Acknowledge in its contract that contracts become effective when awarded by UA Purchasing Official.</w:t>
      </w:r>
    </w:p>
    <w:bookmarkEnd w:id="17"/>
    <w:p w14:paraId="7454A9B9" w14:textId="77777777" w:rsidR="00EA520C" w:rsidRPr="00BA12F5" w:rsidRDefault="00EA520C" w:rsidP="002C45B2">
      <w:pPr>
        <w:pStyle w:val="Default"/>
        <w:ind w:left="1080" w:hanging="1080"/>
        <w:rPr>
          <w:rFonts w:ascii="Times New Roman" w:hAnsi="Times New Roman" w:cs="Times New Roman"/>
          <w:sz w:val="22"/>
          <w:szCs w:val="22"/>
        </w:rPr>
      </w:pPr>
    </w:p>
    <w:p w14:paraId="6F000289" w14:textId="6BDFBDC7" w:rsidR="000E3F61" w:rsidRPr="00BA12F5" w:rsidRDefault="000B6D35" w:rsidP="002C45B2">
      <w:pPr>
        <w:pStyle w:val="Default"/>
        <w:ind w:left="540" w:hanging="540"/>
        <w:rPr>
          <w:rFonts w:ascii="Times New Roman" w:hAnsi="Times New Roman" w:cs="Times New Roman"/>
          <w:b/>
          <w:sz w:val="22"/>
          <w:szCs w:val="22"/>
        </w:rPr>
      </w:pPr>
      <w:r w:rsidRPr="00BA12F5">
        <w:rPr>
          <w:rFonts w:ascii="Times New Roman" w:hAnsi="Times New Roman" w:cs="Times New Roman"/>
          <w:b/>
          <w:sz w:val="22"/>
          <w:szCs w:val="22"/>
        </w:rPr>
        <w:t>9</w:t>
      </w:r>
      <w:r w:rsidR="00EA520C" w:rsidRPr="00BA12F5">
        <w:rPr>
          <w:rFonts w:ascii="Times New Roman" w:hAnsi="Times New Roman" w:cs="Times New Roman"/>
          <w:b/>
          <w:sz w:val="22"/>
          <w:szCs w:val="22"/>
        </w:rPr>
        <w:t>.7</w:t>
      </w:r>
      <w:r w:rsidR="00626845" w:rsidRPr="00BA12F5">
        <w:rPr>
          <w:rFonts w:ascii="Times New Roman" w:hAnsi="Times New Roman" w:cs="Times New Roman"/>
          <w:b/>
          <w:sz w:val="22"/>
          <w:szCs w:val="22"/>
        </w:rPr>
        <w:tab/>
      </w:r>
      <w:r w:rsidR="00EA520C" w:rsidRPr="00BA12F5">
        <w:rPr>
          <w:rFonts w:ascii="Times New Roman" w:hAnsi="Times New Roman" w:cs="Times New Roman"/>
          <w:b/>
          <w:sz w:val="22"/>
          <w:szCs w:val="22"/>
        </w:rPr>
        <w:t>Reservation</w:t>
      </w:r>
    </w:p>
    <w:p w14:paraId="62520ED3" w14:textId="53FD9B94" w:rsidR="00840267" w:rsidRPr="00BA12F5" w:rsidRDefault="000E3F61" w:rsidP="002C45B2">
      <w:pPr>
        <w:pStyle w:val="Default"/>
        <w:ind w:left="540" w:hanging="540"/>
        <w:rPr>
          <w:rFonts w:ascii="Times New Roman" w:hAnsi="Times New Roman" w:cs="Times New Roman"/>
          <w:b/>
          <w:sz w:val="22"/>
          <w:szCs w:val="22"/>
        </w:rPr>
      </w:pPr>
      <w:r w:rsidRPr="00BA12F5">
        <w:rPr>
          <w:rFonts w:ascii="Times New Roman" w:hAnsi="Times New Roman" w:cs="Times New Roman"/>
          <w:b/>
          <w:sz w:val="22"/>
          <w:szCs w:val="22"/>
        </w:rPr>
        <w:tab/>
      </w:r>
      <w:r w:rsidR="00E212F2" w:rsidRPr="00BA12F5">
        <w:rPr>
          <w:rFonts w:ascii="Times New Roman" w:hAnsi="Times New Roman" w:cs="Times New Roman"/>
          <w:sz w:val="22"/>
          <w:szCs w:val="22"/>
        </w:rPr>
        <w:t>This RFP does not commit UA to award a contract, to pay costs incurred in the preparation of a Proposal to this request, or to procure or contract for services or supplies.  UA reserves the right to accept or reject (in its entirety), any Proposal received as a result of this RFP, if it is in the best interest of UA to do so.  In responding to this RFP, respondents recognize that UA may make an award to a primary Respondent; however, UA reserves the right to purchase like and similar services from other agencies as necessary to meet operation requirements.</w:t>
      </w:r>
    </w:p>
    <w:p w14:paraId="1267F2F0" w14:textId="77777777" w:rsidR="00D31407" w:rsidRPr="00BA12F5" w:rsidRDefault="00D31407" w:rsidP="002C45B2">
      <w:pPr>
        <w:pStyle w:val="Default"/>
        <w:rPr>
          <w:rFonts w:ascii="Times New Roman" w:hAnsi="Times New Roman" w:cs="Times New Roman"/>
          <w:sz w:val="22"/>
          <w:szCs w:val="22"/>
        </w:rPr>
      </w:pPr>
    </w:p>
    <w:p w14:paraId="38DF9A0F" w14:textId="5956FAE0" w:rsidR="000E3F61" w:rsidRPr="00BA12F5" w:rsidRDefault="000B6D35" w:rsidP="002C45B2">
      <w:pPr>
        <w:pStyle w:val="Default"/>
        <w:tabs>
          <w:tab w:val="left" w:pos="540"/>
        </w:tabs>
        <w:rPr>
          <w:rFonts w:ascii="Times New Roman" w:hAnsi="Times New Roman" w:cs="Times New Roman"/>
          <w:b/>
          <w:sz w:val="22"/>
          <w:szCs w:val="22"/>
        </w:rPr>
      </w:pPr>
      <w:r w:rsidRPr="00BA12F5">
        <w:rPr>
          <w:rFonts w:ascii="Times New Roman" w:hAnsi="Times New Roman" w:cs="Times New Roman"/>
          <w:b/>
          <w:sz w:val="22"/>
          <w:szCs w:val="22"/>
        </w:rPr>
        <w:t>9</w:t>
      </w:r>
      <w:r w:rsidR="00D31407" w:rsidRPr="00BA12F5">
        <w:rPr>
          <w:rFonts w:ascii="Times New Roman" w:hAnsi="Times New Roman" w:cs="Times New Roman"/>
          <w:b/>
          <w:sz w:val="22"/>
          <w:szCs w:val="22"/>
        </w:rPr>
        <w:t>.8</w:t>
      </w:r>
      <w:r w:rsidR="00D31407" w:rsidRPr="00BA12F5">
        <w:rPr>
          <w:rFonts w:ascii="Times New Roman" w:hAnsi="Times New Roman" w:cs="Times New Roman"/>
          <w:b/>
          <w:sz w:val="22"/>
          <w:szCs w:val="22"/>
        </w:rPr>
        <w:tab/>
        <w:t xml:space="preserve">Qualifications of </w:t>
      </w:r>
      <w:r w:rsidR="00EE0784" w:rsidRPr="00BA12F5">
        <w:rPr>
          <w:rFonts w:ascii="Times New Roman" w:hAnsi="Times New Roman" w:cs="Times New Roman"/>
          <w:b/>
          <w:sz w:val="22"/>
          <w:szCs w:val="22"/>
        </w:rPr>
        <w:t>Respondent</w:t>
      </w:r>
    </w:p>
    <w:p w14:paraId="7526061E" w14:textId="00A9BFAB" w:rsidR="00D31407" w:rsidRDefault="000E3F61" w:rsidP="002C45B2">
      <w:pPr>
        <w:pStyle w:val="Default"/>
        <w:tabs>
          <w:tab w:val="left" w:pos="540"/>
        </w:tabs>
        <w:ind w:left="540" w:hanging="540"/>
        <w:rPr>
          <w:rFonts w:ascii="Times New Roman" w:hAnsi="Times New Roman" w:cs="Times New Roman"/>
          <w:sz w:val="22"/>
          <w:szCs w:val="22"/>
        </w:rPr>
      </w:pPr>
      <w:r w:rsidRPr="00BA12F5">
        <w:rPr>
          <w:rFonts w:ascii="Times New Roman" w:hAnsi="Times New Roman" w:cs="Times New Roman"/>
          <w:b/>
          <w:sz w:val="22"/>
          <w:szCs w:val="22"/>
        </w:rPr>
        <w:tab/>
      </w:r>
      <w:r w:rsidR="00E967C0" w:rsidRPr="00BA12F5">
        <w:rPr>
          <w:rFonts w:ascii="Times New Roman" w:hAnsi="Times New Roman" w:cs="Times New Roman"/>
          <w:sz w:val="22"/>
          <w:szCs w:val="22"/>
        </w:rPr>
        <w:t>UA may make such investigations as deems necessary to determine the ability of Respondents to meet all requirements as stated within this RFP, and Respondent shall furnish to UA all such information and data for this purpose that UA may request.  UA reserves the right to reject any bid if the evidence submitted by, or investigations of, such Respondent fails to satisfy UA that such Respondent is properly qualified to carry out the obligations of the Contract.</w:t>
      </w:r>
    </w:p>
    <w:p w14:paraId="4EC5907A" w14:textId="77777777" w:rsidR="00D31407" w:rsidRPr="00BA12F5" w:rsidRDefault="00D31407" w:rsidP="002C45B2">
      <w:pPr>
        <w:pStyle w:val="Default"/>
        <w:tabs>
          <w:tab w:val="left" w:pos="540"/>
        </w:tabs>
        <w:rPr>
          <w:rFonts w:ascii="Times New Roman" w:hAnsi="Times New Roman" w:cs="Times New Roman"/>
          <w:sz w:val="22"/>
          <w:szCs w:val="22"/>
        </w:rPr>
      </w:pPr>
    </w:p>
    <w:p w14:paraId="37E7082C" w14:textId="3434C0C1" w:rsidR="005738FD" w:rsidRPr="00BA12F5" w:rsidRDefault="000B6D35" w:rsidP="002C45B2">
      <w:pPr>
        <w:tabs>
          <w:tab w:val="left" w:pos="540"/>
        </w:tabs>
        <w:spacing w:after="0" w:line="240" w:lineRule="auto"/>
        <w:rPr>
          <w:rFonts w:ascii="Times New Roman" w:hAnsi="Times New Roman" w:cs="Times New Roman"/>
          <w:b/>
          <w:color w:val="000000"/>
        </w:rPr>
      </w:pPr>
      <w:r w:rsidRPr="00BA12F5">
        <w:rPr>
          <w:rFonts w:ascii="Times New Roman" w:hAnsi="Times New Roman" w:cs="Times New Roman"/>
          <w:b/>
          <w:color w:val="000000"/>
        </w:rPr>
        <w:t>9</w:t>
      </w:r>
      <w:r w:rsidR="009C12E5" w:rsidRPr="00BA12F5">
        <w:rPr>
          <w:rFonts w:ascii="Times New Roman" w:hAnsi="Times New Roman" w:cs="Times New Roman"/>
          <w:b/>
          <w:color w:val="000000"/>
        </w:rPr>
        <w:t>.</w:t>
      </w:r>
      <w:r w:rsidR="005E3A15" w:rsidRPr="00BA12F5">
        <w:rPr>
          <w:rFonts w:ascii="Times New Roman" w:hAnsi="Times New Roman" w:cs="Times New Roman"/>
          <w:b/>
          <w:color w:val="000000"/>
        </w:rPr>
        <w:t>9</w:t>
      </w:r>
      <w:r w:rsidR="009C12E5" w:rsidRPr="00BA12F5">
        <w:rPr>
          <w:rFonts w:ascii="Times New Roman" w:hAnsi="Times New Roman" w:cs="Times New Roman"/>
          <w:b/>
          <w:color w:val="000000"/>
        </w:rPr>
        <w:tab/>
        <w:t>Non Waiver of Defaults</w:t>
      </w:r>
    </w:p>
    <w:p w14:paraId="35314F2F" w14:textId="1B0C193E" w:rsidR="009C12E5" w:rsidRDefault="005E3A15" w:rsidP="002C45B2">
      <w:pPr>
        <w:tabs>
          <w:tab w:val="left" w:pos="540"/>
        </w:tabs>
        <w:spacing w:after="0" w:line="240" w:lineRule="auto"/>
        <w:ind w:left="540"/>
        <w:rPr>
          <w:rFonts w:ascii="Times New Roman" w:hAnsi="Times New Roman" w:cs="Times New Roman"/>
        </w:rPr>
      </w:pPr>
      <w:r w:rsidRPr="00BA12F5">
        <w:rPr>
          <w:rFonts w:ascii="Times New Roman" w:hAnsi="Times New Roman" w:cs="Times New Roman"/>
        </w:rPr>
        <w:lastRenderedPageBreak/>
        <w:t>Any failure of UA at any time, to enforce or require the strict keeping and performance of any of the terms and conditions of the Contract shall not constitute a waiver of such terms, conditions, or rights, and shall not affect or impair same, or the right of UA at any time to avail itself of same.</w:t>
      </w:r>
    </w:p>
    <w:p w14:paraId="3A313312" w14:textId="07985E36" w:rsidR="00FA1867" w:rsidRDefault="00FA1867" w:rsidP="002C45B2">
      <w:pPr>
        <w:tabs>
          <w:tab w:val="left" w:pos="540"/>
        </w:tabs>
        <w:spacing w:after="0" w:line="240" w:lineRule="auto"/>
        <w:ind w:left="540"/>
        <w:rPr>
          <w:rFonts w:ascii="Times New Roman" w:hAnsi="Times New Roman" w:cs="Times New Roman"/>
        </w:rPr>
      </w:pPr>
    </w:p>
    <w:p w14:paraId="01431E12" w14:textId="449B6B85" w:rsidR="005738FD" w:rsidRPr="00BA12F5" w:rsidRDefault="000B6D35" w:rsidP="002C45B2">
      <w:pPr>
        <w:tabs>
          <w:tab w:val="left" w:pos="540"/>
        </w:tabs>
        <w:spacing w:after="0" w:line="240" w:lineRule="auto"/>
        <w:rPr>
          <w:rFonts w:ascii="Times New Roman" w:hAnsi="Times New Roman" w:cs="Times New Roman"/>
          <w:b/>
        </w:rPr>
      </w:pPr>
      <w:r w:rsidRPr="00BA12F5">
        <w:rPr>
          <w:rFonts w:ascii="Times New Roman" w:hAnsi="Times New Roman" w:cs="Times New Roman"/>
          <w:b/>
        </w:rPr>
        <w:t>9</w:t>
      </w:r>
      <w:r w:rsidR="009A569A" w:rsidRPr="00BA12F5">
        <w:rPr>
          <w:rFonts w:ascii="Times New Roman" w:hAnsi="Times New Roman" w:cs="Times New Roman"/>
          <w:b/>
        </w:rPr>
        <w:t>.1</w:t>
      </w:r>
      <w:r w:rsidR="009D02B0" w:rsidRPr="00BA12F5">
        <w:rPr>
          <w:rFonts w:ascii="Times New Roman" w:hAnsi="Times New Roman" w:cs="Times New Roman"/>
          <w:b/>
        </w:rPr>
        <w:t>0</w:t>
      </w:r>
      <w:r w:rsidR="009A569A" w:rsidRPr="00BA12F5">
        <w:rPr>
          <w:rFonts w:ascii="Times New Roman" w:hAnsi="Times New Roman" w:cs="Times New Roman"/>
          <w:b/>
        </w:rPr>
        <w:tab/>
        <w:t>Independent Parties</w:t>
      </w:r>
    </w:p>
    <w:p w14:paraId="06E557EF" w14:textId="1BBA7463" w:rsidR="00610C65" w:rsidRPr="00BA12F5" w:rsidRDefault="0067113A" w:rsidP="002C45B2">
      <w:pPr>
        <w:tabs>
          <w:tab w:val="left" w:pos="540"/>
        </w:tabs>
        <w:spacing w:after="0" w:line="240" w:lineRule="auto"/>
        <w:ind w:left="540" w:hanging="540"/>
        <w:rPr>
          <w:rFonts w:ascii="Times New Roman" w:hAnsi="Times New Roman" w:cs="Times New Roman"/>
          <w:bCs/>
        </w:rPr>
      </w:pPr>
      <w:r w:rsidRPr="00BA12F5">
        <w:rPr>
          <w:rFonts w:ascii="Times New Roman" w:hAnsi="Times New Roman" w:cs="Times New Roman"/>
          <w:bCs/>
        </w:rPr>
        <w:tab/>
      </w:r>
      <w:r w:rsidR="009D02B0" w:rsidRPr="00BA12F5">
        <w:rPr>
          <w:rFonts w:ascii="Times New Roman" w:hAnsi="Times New Roman" w:cs="Times New Roman"/>
          <w:bCs/>
        </w:rPr>
        <w:t xml:space="preserve">Contractor acknowledges that under the Contract it is an independent </w:t>
      </w:r>
      <w:r w:rsidR="000B5770">
        <w:rPr>
          <w:rFonts w:ascii="Times New Roman" w:hAnsi="Times New Roman" w:cs="Times New Roman"/>
          <w:bCs/>
        </w:rPr>
        <w:t>contractor</w:t>
      </w:r>
      <w:r w:rsidR="009D02B0" w:rsidRPr="00BA12F5">
        <w:rPr>
          <w:rFonts w:ascii="Times New Roman" w:hAnsi="Times New Roman" w:cs="Times New Roman"/>
          <w:bCs/>
        </w:rPr>
        <w:t xml:space="preserve"> and is not operating in any fashion as the agent of UA.  The relationship of Contractor and UA is that of independent contractors, and nothing in this contract should be construed to create any agency, joint venture, or partnership relationship between the parties.</w:t>
      </w:r>
    </w:p>
    <w:p w14:paraId="4E79E480" w14:textId="77777777" w:rsidR="00204DB5" w:rsidRPr="00BA12F5" w:rsidRDefault="00204DB5" w:rsidP="002C45B2">
      <w:pPr>
        <w:tabs>
          <w:tab w:val="left" w:pos="540"/>
        </w:tabs>
        <w:spacing w:after="0" w:line="240" w:lineRule="auto"/>
        <w:rPr>
          <w:rFonts w:ascii="Times New Roman" w:hAnsi="Times New Roman" w:cs="Times New Roman"/>
          <w:bCs/>
        </w:rPr>
      </w:pPr>
    </w:p>
    <w:p w14:paraId="276B1291" w14:textId="41D19C50" w:rsidR="008C1C30" w:rsidRPr="00BA12F5" w:rsidRDefault="000B6D35" w:rsidP="002C45B2">
      <w:pPr>
        <w:tabs>
          <w:tab w:val="left" w:pos="540"/>
        </w:tabs>
        <w:spacing w:after="0" w:line="240" w:lineRule="auto"/>
        <w:rPr>
          <w:rFonts w:ascii="Times New Roman" w:hAnsi="Times New Roman" w:cs="Times New Roman"/>
          <w:b/>
          <w:bCs/>
        </w:rPr>
      </w:pPr>
      <w:r w:rsidRPr="00BA12F5">
        <w:rPr>
          <w:rFonts w:ascii="Times New Roman" w:hAnsi="Times New Roman" w:cs="Times New Roman"/>
          <w:b/>
          <w:bCs/>
        </w:rPr>
        <w:t>9</w:t>
      </w:r>
      <w:r w:rsidR="009A569A" w:rsidRPr="00BA12F5">
        <w:rPr>
          <w:rFonts w:ascii="Times New Roman" w:hAnsi="Times New Roman" w:cs="Times New Roman"/>
          <w:b/>
          <w:bCs/>
        </w:rPr>
        <w:t>.1</w:t>
      </w:r>
      <w:r w:rsidR="00204DB5" w:rsidRPr="00BA12F5">
        <w:rPr>
          <w:rFonts w:ascii="Times New Roman" w:hAnsi="Times New Roman" w:cs="Times New Roman"/>
          <w:b/>
          <w:bCs/>
        </w:rPr>
        <w:t>1</w:t>
      </w:r>
      <w:r w:rsidR="009A569A" w:rsidRPr="00BA12F5">
        <w:rPr>
          <w:rFonts w:ascii="Times New Roman" w:hAnsi="Times New Roman" w:cs="Times New Roman"/>
          <w:b/>
          <w:bCs/>
        </w:rPr>
        <w:tab/>
        <w:t>Governing Law</w:t>
      </w:r>
    </w:p>
    <w:p w14:paraId="7714A4A7" w14:textId="6DE50E98" w:rsidR="009B4FA2" w:rsidRDefault="008C1C30" w:rsidP="002C45B2">
      <w:pPr>
        <w:tabs>
          <w:tab w:val="left" w:pos="540"/>
        </w:tabs>
        <w:spacing w:after="0" w:line="240" w:lineRule="auto"/>
        <w:ind w:left="540" w:hanging="540"/>
        <w:rPr>
          <w:rFonts w:ascii="Times New Roman" w:eastAsia="Times New Roman" w:hAnsi="Times New Roman" w:cs="Times New Roman"/>
        </w:rPr>
      </w:pPr>
      <w:r w:rsidRPr="00BA12F5">
        <w:rPr>
          <w:rFonts w:ascii="Times New Roman" w:hAnsi="Times New Roman" w:cs="Times New Roman"/>
          <w:b/>
          <w:bCs/>
        </w:rPr>
        <w:tab/>
      </w:r>
      <w:r w:rsidR="00204DB5" w:rsidRPr="00BA12F5">
        <w:rPr>
          <w:rFonts w:ascii="Times New Roman" w:eastAsia="Times New Roman" w:hAnsi="Times New Roman" w:cs="Times New Roman"/>
        </w:rPr>
        <w:t xml:space="preserve">This RFP, any resulting Contract and all performance thereunder, transactions and subsequent amendments thereto between </w:t>
      </w:r>
      <w:r w:rsidR="00204DB5" w:rsidRPr="00BA12F5">
        <w:rPr>
          <w:rFonts w:ascii="Times New Roman" w:eastAsia="Times New Roman" w:hAnsi="Times New Roman" w:cs="Times New Roman"/>
          <w:snapToGrid w:val="0"/>
          <w:color w:val="000000"/>
        </w:rPr>
        <w:t xml:space="preserve">Respondent(s) or Contractor(s) </w:t>
      </w:r>
      <w:r w:rsidR="00204DB5" w:rsidRPr="00BA12F5">
        <w:rPr>
          <w:rFonts w:ascii="Times New Roman" w:eastAsia="Times New Roman" w:hAnsi="Times New Roman" w:cs="Times New Roman"/>
        </w:rPr>
        <w:t>and UA shall be governed and construed in all aspects in accordance with the laws of the State of Arkansas without regard to its choice of law principles (including without limitation any and all disputes, claims, counterclaims, causes of action, suits, rights, remedies, promises, obligations, demands, and/or defenses related thereto that may be asserted by either party).  The parties agree that the State of Arkansas shall be the sole and exclusive venue and jurisdiction for any litigation or proceeding that may arise out of or in connection with this RFP or any Contract with UA.  The parties waive any objection to the laying of jurisdiction and venue of any claim, action, suit or proceeding arising out of the Contract or any transaction contemplated hereby, in the State of Arkansas, and hereby further waive and agree not to plead or assert that any claim, action, suit or proceeding has been brought in an inconvenient forum.  Nothing contained herein shall be deemed or construed as a waiver of any immunities to suit available to UA or its trustees, officials, employees and representatives.  In no event shall UA or any of its current and former trustees, officials, representatives and employees (in their official or individual capacities) be liable to Respondent(s) or Contractor(s) for special, indirect, punitive, or consequential damages, attorneys’ fees or costs or any damages constituting lost profits or lost business opportunities.</w:t>
      </w:r>
    </w:p>
    <w:p w14:paraId="33596CE2" w14:textId="77777777" w:rsidR="00116DDC" w:rsidRPr="00BA12F5" w:rsidRDefault="00116DDC" w:rsidP="002C45B2">
      <w:pPr>
        <w:tabs>
          <w:tab w:val="left" w:pos="540"/>
        </w:tabs>
        <w:spacing w:after="0" w:line="240" w:lineRule="auto"/>
        <w:ind w:left="540" w:hanging="540"/>
        <w:rPr>
          <w:rFonts w:ascii="Times New Roman" w:eastAsia="Times New Roman" w:hAnsi="Times New Roman" w:cs="Times New Roman"/>
        </w:rPr>
      </w:pPr>
    </w:p>
    <w:p w14:paraId="22BB3BE4" w14:textId="0704B96B" w:rsidR="00C81157" w:rsidRPr="00BA12F5" w:rsidRDefault="003E6BBC" w:rsidP="002C45B2">
      <w:pPr>
        <w:tabs>
          <w:tab w:val="left" w:pos="540"/>
        </w:tabs>
        <w:spacing w:after="0" w:line="240" w:lineRule="auto"/>
        <w:rPr>
          <w:rFonts w:ascii="Times New Roman" w:hAnsi="Times New Roman" w:cs="Times New Roman"/>
          <w:b/>
          <w:bCs/>
        </w:rPr>
      </w:pPr>
      <w:r w:rsidRPr="00BA12F5">
        <w:rPr>
          <w:rFonts w:ascii="Times New Roman" w:hAnsi="Times New Roman" w:cs="Times New Roman"/>
          <w:b/>
          <w:bCs/>
        </w:rPr>
        <w:t>9</w:t>
      </w:r>
      <w:r w:rsidR="004C3CCF" w:rsidRPr="00BA12F5">
        <w:rPr>
          <w:rFonts w:ascii="Times New Roman" w:hAnsi="Times New Roman" w:cs="Times New Roman"/>
          <w:b/>
          <w:bCs/>
        </w:rPr>
        <w:t>.1</w:t>
      </w:r>
      <w:r w:rsidR="000C75E9" w:rsidRPr="00BA12F5">
        <w:rPr>
          <w:rFonts w:ascii="Times New Roman" w:hAnsi="Times New Roman" w:cs="Times New Roman"/>
          <w:b/>
          <w:bCs/>
        </w:rPr>
        <w:t>2</w:t>
      </w:r>
      <w:r w:rsidR="004C3CCF" w:rsidRPr="00BA12F5">
        <w:rPr>
          <w:rFonts w:ascii="Times New Roman" w:hAnsi="Times New Roman" w:cs="Times New Roman"/>
          <w:b/>
          <w:bCs/>
        </w:rPr>
        <w:tab/>
        <w:t>Proprietary Information</w:t>
      </w:r>
    </w:p>
    <w:p w14:paraId="1CABF99B" w14:textId="72452484" w:rsidR="000C75E9" w:rsidRPr="00BA12F5" w:rsidRDefault="00C81157" w:rsidP="002C45B2">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b/>
          <w:bCs/>
        </w:rPr>
        <w:tab/>
      </w:r>
      <w:r w:rsidR="000C75E9" w:rsidRPr="00BA12F5">
        <w:rPr>
          <w:rFonts w:ascii="Times New Roman" w:hAnsi="Times New Roman" w:cs="Times New Roman"/>
        </w:rPr>
        <w:t xml:space="preserve">Proprietary information submitted in response to this bid will be processed in accordance with applicable UA procurement procedures.  All material submitted in response to this RFP becomes the public property of the State of Arkansas and will be a matter of public record and open to public inspection subsequent to </w:t>
      </w:r>
      <w:r w:rsidR="00113B35">
        <w:rPr>
          <w:rFonts w:ascii="Times New Roman" w:hAnsi="Times New Roman" w:cs="Times New Roman"/>
        </w:rPr>
        <w:t>Proposal</w:t>
      </w:r>
      <w:r w:rsidR="000C75E9" w:rsidRPr="00BA12F5">
        <w:rPr>
          <w:rFonts w:ascii="Times New Roman" w:hAnsi="Times New Roman" w:cs="Times New Roman"/>
        </w:rPr>
        <w:t xml:space="preserve"> opening as defined by the Arkansas Freedom of Information Act.  </w:t>
      </w:r>
      <w:r w:rsidR="000C75E9" w:rsidRPr="00BA12F5">
        <w:rPr>
          <w:rFonts w:ascii="Times New Roman" w:hAnsi="Times New Roman" w:cs="Times New Roman"/>
          <w:u w:val="single"/>
        </w:rPr>
        <w:t>Respondent is hereby cautioned that any part of its bid that is considered confidential, proprietary, or trade secret, must be labeled as such and submitted separate</w:t>
      </w:r>
      <w:r w:rsidR="00263714">
        <w:rPr>
          <w:rFonts w:ascii="Times New Roman" w:hAnsi="Times New Roman" w:cs="Times New Roman"/>
          <w:u w:val="single"/>
        </w:rPr>
        <w:t>ly</w:t>
      </w:r>
      <w:r w:rsidR="00957DB4">
        <w:rPr>
          <w:rFonts w:ascii="Times New Roman" w:hAnsi="Times New Roman" w:cs="Times New Roman"/>
          <w:u w:val="single"/>
        </w:rPr>
        <w:t xml:space="preserve"> in the proper portal</w:t>
      </w:r>
      <w:r w:rsidR="000C75E9" w:rsidRPr="00BA12F5">
        <w:rPr>
          <w:rFonts w:ascii="Times New Roman" w:hAnsi="Times New Roman" w:cs="Times New Roman"/>
          <w:u w:val="single"/>
        </w:rPr>
        <w:t>, and can only be protected to the extent permitted by Arkansas law</w:t>
      </w:r>
      <w:r w:rsidR="000C75E9" w:rsidRPr="00BA12F5">
        <w:rPr>
          <w:rFonts w:ascii="Times New Roman" w:hAnsi="Times New Roman" w:cs="Times New Roman"/>
        </w:rPr>
        <w:t>.</w:t>
      </w:r>
    </w:p>
    <w:p w14:paraId="0C93827C" w14:textId="77777777" w:rsidR="000C75E9" w:rsidRPr="00BA12F5" w:rsidRDefault="000C75E9" w:rsidP="002C45B2">
      <w:pPr>
        <w:tabs>
          <w:tab w:val="left" w:pos="540"/>
        </w:tabs>
        <w:spacing w:after="0" w:line="240" w:lineRule="auto"/>
        <w:ind w:left="540" w:hanging="540"/>
        <w:rPr>
          <w:rFonts w:ascii="Times New Roman" w:hAnsi="Times New Roman" w:cs="Times New Roman"/>
        </w:rPr>
      </w:pPr>
    </w:p>
    <w:p w14:paraId="610E0C9A" w14:textId="475EDAE9" w:rsidR="00352556" w:rsidRPr="00BA12F5" w:rsidRDefault="000C75E9" w:rsidP="002C45B2">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rPr>
        <w:tab/>
      </w:r>
      <w:r w:rsidRPr="00BA12F5">
        <w:rPr>
          <w:rFonts w:ascii="Times New Roman" w:hAnsi="Times New Roman" w:cs="Times New Roman"/>
          <w:b/>
          <w:bCs/>
          <w:u w:val="double"/>
        </w:rPr>
        <w:t>Note of Caution</w:t>
      </w:r>
      <w:r w:rsidRPr="00BA12F5">
        <w:rPr>
          <w:rFonts w:ascii="Times New Roman" w:hAnsi="Times New Roman" w:cs="Times New Roman"/>
        </w:rPr>
        <w:t xml:space="preserve">:  Respondents should not attempt to mark the entire </w:t>
      </w:r>
      <w:r w:rsidR="00C42DFB" w:rsidRPr="00BA12F5">
        <w:rPr>
          <w:rFonts w:ascii="Times New Roman" w:hAnsi="Times New Roman" w:cs="Times New Roman"/>
        </w:rPr>
        <w:t>P</w:t>
      </w:r>
      <w:r w:rsidRPr="00BA12F5">
        <w:rPr>
          <w:rFonts w:ascii="Times New Roman" w:hAnsi="Times New Roman" w:cs="Times New Roman"/>
        </w:rPr>
        <w:t>roposal as "proprietary" or submit letterhead or similarly customized paper within the proposal to reference the page(s) as "Confidential" unless the information is s</w:t>
      </w:r>
      <w:r w:rsidR="00263714">
        <w:rPr>
          <w:rFonts w:ascii="Times New Roman" w:hAnsi="Times New Roman" w:cs="Times New Roman"/>
        </w:rPr>
        <w:t>ubmitt</w:t>
      </w:r>
      <w:r w:rsidRPr="00BA12F5">
        <w:rPr>
          <w:rFonts w:ascii="Times New Roman" w:hAnsi="Times New Roman" w:cs="Times New Roman"/>
        </w:rPr>
        <w:t xml:space="preserve">ed separately and identified as proprietary.  Acceptable proprietary items may include references, resumes, and financials or system/software/hardware manuals.  </w:t>
      </w:r>
      <w:r w:rsidRPr="00BA12F5">
        <w:rPr>
          <w:rFonts w:ascii="Times New Roman" w:hAnsi="Times New Roman" w:cs="Times New Roman"/>
          <w:b/>
        </w:rPr>
        <w:t>Costs and pricing terms are not considered as proprietary</w:t>
      </w:r>
      <w:r w:rsidRPr="00BA12F5">
        <w:rPr>
          <w:rFonts w:ascii="Times New Roman" w:hAnsi="Times New Roman" w:cs="Times New Roman"/>
        </w:rPr>
        <w:t>.</w:t>
      </w:r>
    </w:p>
    <w:p w14:paraId="4A6330E7" w14:textId="77777777" w:rsidR="005936BA" w:rsidRPr="00BA12F5" w:rsidRDefault="005936BA" w:rsidP="002C45B2">
      <w:pPr>
        <w:tabs>
          <w:tab w:val="left" w:pos="540"/>
        </w:tabs>
        <w:spacing w:after="0" w:line="240" w:lineRule="auto"/>
        <w:rPr>
          <w:rFonts w:ascii="Times New Roman" w:hAnsi="Times New Roman" w:cs="Times New Roman"/>
          <w:b/>
          <w:bCs/>
        </w:rPr>
      </w:pPr>
    </w:p>
    <w:p w14:paraId="41B46B15" w14:textId="3D60E4A7" w:rsidR="000A302F" w:rsidRPr="00BA12F5" w:rsidRDefault="003E6BBC" w:rsidP="002C45B2">
      <w:pPr>
        <w:tabs>
          <w:tab w:val="left" w:pos="540"/>
        </w:tabs>
        <w:spacing w:after="0" w:line="240" w:lineRule="auto"/>
        <w:rPr>
          <w:rFonts w:ascii="Times New Roman" w:hAnsi="Times New Roman" w:cs="Times New Roman"/>
          <w:b/>
        </w:rPr>
      </w:pPr>
      <w:r w:rsidRPr="00BA12F5">
        <w:rPr>
          <w:rFonts w:ascii="Times New Roman" w:hAnsi="Times New Roman" w:cs="Times New Roman"/>
          <w:b/>
        </w:rPr>
        <w:t>9</w:t>
      </w:r>
      <w:r w:rsidR="0004641D" w:rsidRPr="00BA12F5">
        <w:rPr>
          <w:rFonts w:ascii="Times New Roman" w:hAnsi="Times New Roman" w:cs="Times New Roman"/>
          <w:b/>
        </w:rPr>
        <w:t>.1</w:t>
      </w:r>
      <w:r w:rsidR="000C75E9" w:rsidRPr="00BA12F5">
        <w:rPr>
          <w:rFonts w:ascii="Times New Roman" w:hAnsi="Times New Roman" w:cs="Times New Roman"/>
          <w:b/>
        </w:rPr>
        <w:t>3</w:t>
      </w:r>
      <w:r w:rsidR="0004641D" w:rsidRPr="00BA12F5">
        <w:rPr>
          <w:rFonts w:ascii="Times New Roman" w:hAnsi="Times New Roman" w:cs="Times New Roman"/>
          <w:b/>
        </w:rPr>
        <w:tab/>
        <w:t>Disclosure</w:t>
      </w:r>
      <w:bookmarkStart w:id="18" w:name="_Hlk497221491"/>
    </w:p>
    <w:p w14:paraId="206891B5" w14:textId="23745A2E" w:rsidR="00DA5053" w:rsidRPr="00BA12F5" w:rsidRDefault="00350527" w:rsidP="002C45B2">
      <w:pPr>
        <w:tabs>
          <w:tab w:val="left" w:pos="540"/>
        </w:tabs>
        <w:spacing w:after="0" w:line="240" w:lineRule="auto"/>
        <w:rPr>
          <w:rFonts w:ascii="Times New Roman" w:hAnsi="Times New Roman" w:cs="Times New Roman"/>
          <w:b/>
        </w:rPr>
      </w:pPr>
      <w:r w:rsidRPr="00BA12F5">
        <w:rPr>
          <w:rFonts w:ascii="Times New Roman" w:hAnsi="Times New Roman" w:cs="Times New Roman"/>
          <w:b/>
        </w:rPr>
        <w:tab/>
      </w:r>
    </w:p>
    <w:p w14:paraId="6E83F22A" w14:textId="77777777" w:rsidR="00CA0CF0" w:rsidRPr="00BA12F5" w:rsidRDefault="00CA0CF0" w:rsidP="002C45B2">
      <w:pPr>
        <w:pStyle w:val="ListParagraph"/>
        <w:numPr>
          <w:ilvl w:val="0"/>
          <w:numId w:val="16"/>
        </w:numPr>
        <w:tabs>
          <w:tab w:val="left" w:pos="540"/>
        </w:tabs>
        <w:rPr>
          <w:b/>
          <w:sz w:val="22"/>
          <w:szCs w:val="22"/>
        </w:rPr>
      </w:pPr>
      <w:bookmarkStart w:id="19" w:name="_Hlk497220876"/>
      <w:r w:rsidRPr="00BA12F5">
        <w:rPr>
          <w:b/>
          <w:sz w:val="22"/>
          <w:szCs w:val="22"/>
        </w:rPr>
        <w:t>Contract and Grant Disclosure</w:t>
      </w:r>
    </w:p>
    <w:p w14:paraId="56EE280C" w14:textId="53EE7CE5" w:rsidR="00CA0CF0" w:rsidRPr="00BA12F5" w:rsidRDefault="00755413" w:rsidP="002C45B2">
      <w:pPr>
        <w:pStyle w:val="ListParagraph"/>
        <w:tabs>
          <w:tab w:val="left" w:pos="540"/>
        </w:tabs>
        <w:ind w:left="900"/>
        <w:rPr>
          <w:sz w:val="22"/>
          <w:szCs w:val="22"/>
        </w:rPr>
      </w:pPr>
      <w:r w:rsidRPr="00BA12F5">
        <w:rPr>
          <w:sz w:val="22"/>
          <w:szCs w:val="22"/>
        </w:rPr>
        <w:t>Disclosure is a condition of the resulting Contract and UA</w:t>
      </w:r>
      <w:r w:rsidR="00CA0CF0" w:rsidRPr="00BA12F5">
        <w:rPr>
          <w:sz w:val="22"/>
          <w:szCs w:val="22"/>
        </w:rPr>
        <w:t xml:space="preserve">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Respondent’s business, Respondent must state so in writing.</w:t>
      </w:r>
    </w:p>
    <w:p w14:paraId="098338B1" w14:textId="77777777" w:rsidR="00CA0CF0" w:rsidRPr="00BA12F5" w:rsidRDefault="00CA0CF0" w:rsidP="002C45B2">
      <w:pPr>
        <w:tabs>
          <w:tab w:val="left" w:pos="540"/>
        </w:tabs>
        <w:spacing w:after="0" w:line="240" w:lineRule="auto"/>
        <w:ind w:left="540" w:hanging="540"/>
        <w:rPr>
          <w:rFonts w:ascii="Times New Roman" w:hAnsi="Times New Roman" w:cs="Times New Roman"/>
        </w:rPr>
      </w:pPr>
    </w:p>
    <w:p w14:paraId="0A229A19" w14:textId="77777777" w:rsidR="00CA0CF0" w:rsidRPr="00BA12F5" w:rsidRDefault="00CA0CF0" w:rsidP="002C45B2">
      <w:pPr>
        <w:pStyle w:val="ListParagraph"/>
        <w:numPr>
          <w:ilvl w:val="0"/>
          <w:numId w:val="16"/>
        </w:numPr>
        <w:tabs>
          <w:tab w:val="left" w:pos="540"/>
        </w:tabs>
        <w:rPr>
          <w:b/>
          <w:sz w:val="22"/>
          <w:szCs w:val="22"/>
        </w:rPr>
      </w:pPr>
      <w:r w:rsidRPr="00BA12F5">
        <w:rPr>
          <w:b/>
          <w:sz w:val="22"/>
          <w:szCs w:val="22"/>
        </w:rPr>
        <w:t>Respondent Conflict of Interest Form</w:t>
      </w:r>
    </w:p>
    <w:p w14:paraId="2365CB3C" w14:textId="6C7E629B" w:rsidR="008D2E51" w:rsidRPr="00BA12F5" w:rsidRDefault="00CA0CF0" w:rsidP="002C45B2">
      <w:pPr>
        <w:pStyle w:val="ListParagraph"/>
        <w:ind w:left="900"/>
        <w:rPr>
          <w:b/>
          <w:sz w:val="22"/>
          <w:szCs w:val="22"/>
        </w:rPr>
      </w:pPr>
      <w:r w:rsidRPr="00BA12F5">
        <w:rPr>
          <w:sz w:val="22"/>
          <w:szCs w:val="22"/>
        </w:rPr>
        <w:t xml:space="preserve">Only when applicable, for any RFP that requires the disclosure of existing conflict of interest circumstances, Respondent should complete the </w:t>
      </w:r>
      <w:r w:rsidRPr="00BA12F5">
        <w:rPr>
          <w:i/>
          <w:sz w:val="22"/>
          <w:szCs w:val="22"/>
        </w:rPr>
        <w:t>Bidder Conflict of Interest Form</w:t>
      </w:r>
      <w:r w:rsidRPr="00BA12F5">
        <w:rPr>
          <w:sz w:val="22"/>
          <w:szCs w:val="22"/>
        </w:rPr>
        <w:t xml:space="preserve"> and submit with bid Proposal.  It is the responsibility of Respondent desiring to be considered for a bid award to complete and return this form, along with the </w:t>
      </w:r>
      <w:r w:rsidRPr="00BA12F5">
        <w:rPr>
          <w:i/>
          <w:sz w:val="22"/>
          <w:szCs w:val="22"/>
        </w:rPr>
        <w:t>Contract and Grant Disclosure and Certification Form</w:t>
      </w:r>
      <w:r w:rsidRPr="00BA12F5">
        <w:rPr>
          <w:sz w:val="22"/>
          <w:szCs w:val="22"/>
        </w:rPr>
        <w:t>. The purpose of these forms is to give Respondent an opportunity to disclose any actual or perceived conflicts of interest.  The determination of UA regarding any questions of conflict of interest shall be final.</w:t>
      </w:r>
    </w:p>
    <w:bookmarkEnd w:id="18"/>
    <w:bookmarkEnd w:id="19"/>
    <w:p w14:paraId="3B4020B2" w14:textId="430E2C39" w:rsidR="00AD3DAB" w:rsidRPr="00BA12F5" w:rsidRDefault="00DA5053" w:rsidP="002C45B2">
      <w:pPr>
        <w:pStyle w:val="ListParagraph"/>
        <w:tabs>
          <w:tab w:val="left" w:pos="540"/>
        </w:tabs>
        <w:ind w:left="900"/>
        <w:rPr>
          <w:b/>
          <w:sz w:val="22"/>
          <w:szCs w:val="22"/>
        </w:rPr>
      </w:pPr>
      <w:r w:rsidRPr="00BA12F5">
        <w:rPr>
          <w:b/>
          <w:sz w:val="22"/>
          <w:szCs w:val="22"/>
        </w:rPr>
        <w:lastRenderedPageBreak/>
        <w:tab/>
      </w:r>
    </w:p>
    <w:p w14:paraId="5D4F7E10" w14:textId="6C7591CD" w:rsidR="00FF26EE" w:rsidRPr="00BA12F5" w:rsidRDefault="003E6BBC" w:rsidP="002C45B2">
      <w:pPr>
        <w:tabs>
          <w:tab w:val="left" w:pos="540"/>
        </w:tabs>
        <w:spacing w:after="0" w:line="240" w:lineRule="auto"/>
        <w:rPr>
          <w:rFonts w:ascii="Times New Roman" w:hAnsi="Times New Roman" w:cs="Times New Roman"/>
          <w:b/>
        </w:rPr>
      </w:pPr>
      <w:r w:rsidRPr="00BA12F5">
        <w:rPr>
          <w:rFonts w:ascii="Times New Roman" w:hAnsi="Times New Roman" w:cs="Times New Roman"/>
          <w:b/>
        </w:rPr>
        <w:t>9</w:t>
      </w:r>
      <w:r w:rsidR="00882E3C" w:rsidRPr="00BA12F5">
        <w:rPr>
          <w:rFonts w:ascii="Times New Roman" w:hAnsi="Times New Roman" w:cs="Times New Roman"/>
          <w:b/>
        </w:rPr>
        <w:t>.1</w:t>
      </w:r>
      <w:r w:rsidR="000C75E9" w:rsidRPr="00BA12F5">
        <w:rPr>
          <w:rFonts w:ascii="Times New Roman" w:hAnsi="Times New Roman" w:cs="Times New Roman"/>
          <w:b/>
        </w:rPr>
        <w:t>4</w:t>
      </w:r>
      <w:r w:rsidR="00882E3C" w:rsidRPr="00BA12F5">
        <w:rPr>
          <w:rFonts w:ascii="Times New Roman" w:hAnsi="Times New Roman" w:cs="Times New Roman"/>
          <w:b/>
        </w:rPr>
        <w:tab/>
        <w:t>Proposal Modification</w:t>
      </w:r>
    </w:p>
    <w:p w14:paraId="5757FFDA" w14:textId="6875F784" w:rsidR="009E7C1F" w:rsidRPr="00BA12F5" w:rsidRDefault="00CA0CF0" w:rsidP="002C45B2">
      <w:pPr>
        <w:tabs>
          <w:tab w:val="left" w:pos="540"/>
        </w:tabs>
        <w:spacing w:after="0" w:line="240" w:lineRule="auto"/>
        <w:ind w:left="540"/>
        <w:rPr>
          <w:rFonts w:ascii="Times New Roman" w:hAnsi="Times New Roman" w:cs="Times New Roman"/>
        </w:rPr>
      </w:pPr>
      <w:r w:rsidRPr="00BA12F5">
        <w:rPr>
          <w:rFonts w:ascii="Times New Roman" w:hAnsi="Times New Roman" w:cs="Times New Roman"/>
        </w:rPr>
        <w:t>Proposals submitted prior to the Proposal opening date may be modified or withdrawn only by written notice to UA.  Such notice must be received by the UA Purchasing Official prior to the time designated for opening of the Proposal.  Respondent may change or withdraw the Proposal at any time prior to Proposal opening; however, no oral modifications will be allowed.  Only letters or other formal written requests for modifications or corrections of a previously submitted Proposal that are addressed in the same manner as the Proposal and that are received prior to the scheduled Proposal opening time will be accepted.  The Proposal, when opened, will then be corrected in accordance with such written requests, provided that the written request is contained in a sealed envelope that is clearly marked with the RFP number and “Modification of Proposal”.  No modifications of the Proposal will be accepted at any time after the Proposal due date and time.</w:t>
      </w:r>
    </w:p>
    <w:p w14:paraId="01251CD4" w14:textId="77777777" w:rsidR="00DC1811" w:rsidRPr="00BA12F5" w:rsidRDefault="00DC1811" w:rsidP="002C45B2">
      <w:pPr>
        <w:tabs>
          <w:tab w:val="left" w:pos="540"/>
        </w:tabs>
        <w:spacing w:after="0" w:line="240" w:lineRule="auto"/>
        <w:rPr>
          <w:rFonts w:ascii="Times New Roman" w:hAnsi="Times New Roman" w:cs="Times New Roman"/>
          <w:b/>
        </w:rPr>
      </w:pPr>
    </w:p>
    <w:p w14:paraId="7F52FE9D" w14:textId="193620DF" w:rsidR="00D3308A" w:rsidRPr="00BA12F5" w:rsidRDefault="003E6BBC" w:rsidP="002C45B2">
      <w:pPr>
        <w:tabs>
          <w:tab w:val="left" w:pos="540"/>
        </w:tabs>
        <w:spacing w:after="0" w:line="240" w:lineRule="auto"/>
        <w:rPr>
          <w:rFonts w:ascii="Times New Roman" w:hAnsi="Times New Roman" w:cs="Times New Roman"/>
          <w:b/>
        </w:rPr>
      </w:pPr>
      <w:r w:rsidRPr="00BA12F5">
        <w:rPr>
          <w:rFonts w:ascii="Times New Roman" w:hAnsi="Times New Roman" w:cs="Times New Roman"/>
          <w:b/>
        </w:rPr>
        <w:t>9</w:t>
      </w:r>
      <w:r w:rsidR="00565862" w:rsidRPr="00BA12F5">
        <w:rPr>
          <w:rFonts w:ascii="Times New Roman" w:hAnsi="Times New Roman" w:cs="Times New Roman"/>
          <w:b/>
        </w:rPr>
        <w:t>.1</w:t>
      </w:r>
      <w:r w:rsidR="008C772F" w:rsidRPr="00BA12F5">
        <w:rPr>
          <w:rFonts w:ascii="Times New Roman" w:hAnsi="Times New Roman" w:cs="Times New Roman"/>
          <w:b/>
        </w:rPr>
        <w:t>5</w:t>
      </w:r>
      <w:r w:rsidR="00565862" w:rsidRPr="00BA12F5">
        <w:rPr>
          <w:rFonts w:ascii="Times New Roman" w:hAnsi="Times New Roman" w:cs="Times New Roman"/>
          <w:b/>
        </w:rPr>
        <w:tab/>
        <w:t>Prime Contractor Responsibility</w:t>
      </w:r>
    </w:p>
    <w:p w14:paraId="2DFEBA0F" w14:textId="2513C82A" w:rsidR="00565862" w:rsidRPr="00BA12F5" w:rsidRDefault="002C38E4" w:rsidP="002C45B2">
      <w:pPr>
        <w:tabs>
          <w:tab w:val="left" w:pos="540"/>
        </w:tabs>
        <w:spacing w:after="0" w:line="240" w:lineRule="auto"/>
        <w:ind w:left="540"/>
        <w:rPr>
          <w:rFonts w:ascii="Times New Roman" w:hAnsi="Times New Roman" w:cs="Times New Roman"/>
        </w:rPr>
      </w:pPr>
      <w:r w:rsidRPr="00BA12F5">
        <w:rPr>
          <w:rFonts w:ascii="Times New Roman" w:hAnsi="Times New Roman" w:cs="Times New Roman"/>
        </w:rPr>
        <w:t>Single and joint Respondent bids and multiple bids by Respondents are acceptable.  However, the selected Respondent(s) will be required to assume prime contractor responsibility for the Contract and will be the sole point of contact with regard to the award of this RFP.</w:t>
      </w:r>
    </w:p>
    <w:p w14:paraId="1C46B803" w14:textId="77777777" w:rsidR="00A14449" w:rsidRPr="00BA12F5" w:rsidRDefault="00A14449" w:rsidP="002C45B2">
      <w:pPr>
        <w:tabs>
          <w:tab w:val="left" w:pos="540"/>
        </w:tabs>
        <w:spacing w:after="0" w:line="240" w:lineRule="auto"/>
        <w:rPr>
          <w:rFonts w:ascii="Times New Roman" w:hAnsi="Times New Roman" w:cs="Times New Roman"/>
          <w:b/>
        </w:rPr>
      </w:pPr>
    </w:p>
    <w:p w14:paraId="1B85B6A2" w14:textId="782268A9" w:rsidR="00B84B48" w:rsidRPr="00BA12F5" w:rsidRDefault="003E6BBC" w:rsidP="002C45B2">
      <w:pPr>
        <w:tabs>
          <w:tab w:val="left" w:pos="540"/>
        </w:tabs>
        <w:spacing w:after="0" w:line="240" w:lineRule="auto"/>
        <w:rPr>
          <w:rFonts w:ascii="Times New Roman" w:hAnsi="Times New Roman" w:cs="Times New Roman"/>
          <w:b/>
        </w:rPr>
      </w:pPr>
      <w:r w:rsidRPr="00BA12F5">
        <w:rPr>
          <w:rFonts w:ascii="Times New Roman" w:hAnsi="Times New Roman" w:cs="Times New Roman"/>
          <w:b/>
        </w:rPr>
        <w:t>9</w:t>
      </w:r>
      <w:r w:rsidR="007078B9" w:rsidRPr="00BA12F5">
        <w:rPr>
          <w:rFonts w:ascii="Times New Roman" w:hAnsi="Times New Roman" w:cs="Times New Roman"/>
          <w:b/>
        </w:rPr>
        <w:t>.1</w:t>
      </w:r>
      <w:r w:rsidR="008C772F" w:rsidRPr="00BA12F5">
        <w:rPr>
          <w:rFonts w:ascii="Times New Roman" w:hAnsi="Times New Roman" w:cs="Times New Roman"/>
          <w:b/>
        </w:rPr>
        <w:t>6</w:t>
      </w:r>
      <w:r w:rsidR="007078B9" w:rsidRPr="00BA12F5">
        <w:rPr>
          <w:rFonts w:ascii="Times New Roman" w:hAnsi="Times New Roman" w:cs="Times New Roman"/>
          <w:b/>
        </w:rPr>
        <w:tab/>
        <w:t>Period of Firm Proposal</w:t>
      </w:r>
    </w:p>
    <w:p w14:paraId="73BC1BC5" w14:textId="0F56196D" w:rsidR="007078B9" w:rsidRPr="00BA12F5" w:rsidRDefault="00B84B48" w:rsidP="002C45B2">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b/>
        </w:rPr>
        <w:tab/>
      </w:r>
      <w:r w:rsidR="00357616" w:rsidRPr="00BA12F5">
        <w:rPr>
          <w:rFonts w:ascii="Times New Roman" w:hAnsi="Times New Roman" w:cs="Times New Roman"/>
          <w:u w:val="single"/>
        </w:rPr>
        <w:t xml:space="preserve">Prices for the proposed services must be kept firm for </w:t>
      </w:r>
      <w:r w:rsidR="00357616" w:rsidRPr="00BA12F5">
        <w:rPr>
          <w:rFonts w:ascii="Times New Roman" w:hAnsi="Times New Roman" w:cs="Times New Roman"/>
          <w:b/>
          <w:u w:val="single"/>
        </w:rPr>
        <w:t xml:space="preserve">at least </w:t>
      </w:r>
      <w:r w:rsidR="00357616" w:rsidRPr="00330B20">
        <w:rPr>
          <w:rFonts w:ascii="Times New Roman" w:hAnsi="Times New Roman" w:cs="Times New Roman"/>
          <w:b/>
          <w:u w:val="single"/>
        </w:rPr>
        <w:t>one hundred twenty (120) days</w:t>
      </w:r>
      <w:r w:rsidR="00357616" w:rsidRPr="00330B20">
        <w:rPr>
          <w:rFonts w:ascii="Times New Roman" w:hAnsi="Times New Roman" w:cs="Times New Roman"/>
          <w:u w:val="single"/>
        </w:rPr>
        <w:t xml:space="preserve"> </w:t>
      </w:r>
      <w:r w:rsidR="00357616" w:rsidRPr="00BA12F5">
        <w:rPr>
          <w:rFonts w:ascii="Times New Roman" w:hAnsi="Times New Roman" w:cs="Times New Roman"/>
          <w:u w:val="single"/>
        </w:rPr>
        <w:t>after the Proposal Due Date specified on the cover sheet of this RFP</w:t>
      </w:r>
      <w:r w:rsidR="00357616" w:rsidRPr="00BA12F5">
        <w:rPr>
          <w:rFonts w:ascii="Times New Roman" w:hAnsi="Times New Roman" w:cs="Times New Roman"/>
        </w:rPr>
        <w:t xml:space="preserve">.  Firm Proposals for periods of less than this number of days may be considered non-responsive.  The Respondent may specify a longer period of firm price than indicated here.  If no period is indicated by the Respondent in the Proposal, the price will be firm for </w:t>
      </w:r>
      <w:r w:rsidR="00357616" w:rsidRPr="00330B20">
        <w:rPr>
          <w:rFonts w:ascii="Times New Roman" w:hAnsi="Times New Roman" w:cs="Times New Roman"/>
        </w:rPr>
        <w:t xml:space="preserve">one hundred twenty (120) days </w:t>
      </w:r>
      <w:r w:rsidR="00357616" w:rsidRPr="00BA12F5">
        <w:rPr>
          <w:rFonts w:ascii="Times New Roman" w:hAnsi="Times New Roman" w:cs="Times New Roman"/>
        </w:rPr>
        <w:t>or until written notice to the contrary is received from the Respondent, whichever is longer.</w:t>
      </w:r>
    </w:p>
    <w:p w14:paraId="751A16CD" w14:textId="77777777" w:rsidR="00495933" w:rsidRPr="00BA12F5" w:rsidRDefault="00495933" w:rsidP="002C45B2">
      <w:pPr>
        <w:tabs>
          <w:tab w:val="left" w:pos="540"/>
        </w:tabs>
        <w:spacing w:after="0" w:line="240" w:lineRule="auto"/>
        <w:ind w:left="540" w:hanging="540"/>
        <w:rPr>
          <w:rFonts w:ascii="Times New Roman" w:hAnsi="Times New Roman" w:cs="Times New Roman"/>
        </w:rPr>
      </w:pPr>
    </w:p>
    <w:p w14:paraId="593EEA6F" w14:textId="78C35E9F" w:rsidR="00CB1257" w:rsidRPr="00330B20" w:rsidRDefault="003E6BBC" w:rsidP="002C45B2">
      <w:pPr>
        <w:tabs>
          <w:tab w:val="left" w:pos="540"/>
        </w:tabs>
        <w:spacing w:after="0" w:line="240" w:lineRule="auto"/>
        <w:rPr>
          <w:rFonts w:ascii="Times New Roman" w:hAnsi="Times New Roman" w:cs="Times New Roman"/>
          <w:b/>
        </w:rPr>
      </w:pPr>
      <w:r w:rsidRPr="00330B20">
        <w:rPr>
          <w:rFonts w:ascii="Times New Roman" w:hAnsi="Times New Roman" w:cs="Times New Roman"/>
          <w:b/>
        </w:rPr>
        <w:t>9</w:t>
      </w:r>
      <w:r w:rsidR="00281237" w:rsidRPr="00330B20">
        <w:rPr>
          <w:rFonts w:ascii="Times New Roman" w:hAnsi="Times New Roman" w:cs="Times New Roman"/>
          <w:b/>
        </w:rPr>
        <w:t>.1</w:t>
      </w:r>
      <w:r w:rsidR="008C772F" w:rsidRPr="00330B20">
        <w:rPr>
          <w:rFonts w:ascii="Times New Roman" w:hAnsi="Times New Roman" w:cs="Times New Roman"/>
          <w:b/>
        </w:rPr>
        <w:t>7</w:t>
      </w:r>
      <w:r w:rsidR="00281237" w:rsidRPr="00330B20">
        <w:rPr>
          <w:rFonts w:ascii="Times New Roman" w:hAnsi="Times New Roman" w:cs="Times New Roman"/>
          <w:b/>
        </w:rPr>
        <w:tab/>
      </w:r>
      <w:r w:rsidR="00CB1257" w:rsidRPr="00330B20">
        <w:rPr>
          <w:rFonts w:ascii="Times New Roman" w:hAnsi="Times New Roman" w:cs="Times New Roman"/>
          <w:b/>
        </w:rPr>
        <w:t>Warranty</w:t>
      </w:r>
    </w:p>
    <w:p w14:paraId="59554B07" w14:textId="6FE97264" w:rsidR="00CB1257" w:rsidRPr="00330B20" w:rsidRDefault="00CB1257" w:rsidP="008C7B24">
      <w:pPr>
        <w:pStyle w:val="MyNormal"/>
        <w:ind w:left="1260" w:hanging="1260"/>
        <w:jc w:val="left"/>
        <w:rPr>
          <w:rFonts w:ascii="Times New Roman" w:hAnsi="Times New Roman"/>
          <w:szCs w:val="22"/>
        </w:rPr>
      </w:pPr>
      <w:r w:rsidRPr="00330B20">
        <w:rPr>
          <w:rFonts w:ascii="Times New Roman" w:hAnsi="Times New Roman"/>
          <w:szCs w:val="22"/>
        </w:rPr>
        <w:tab/>
      </w:r>
      <w:r w:rsidR="008C7B24" w:rsidRPr="00330B20">
        <w:rPr>
          <w:rFonts w:ascii="Times New Roman" w:hAnsi="Times New Roman"/>
          <w:szCs w:val="22"/>
        </w:rPr>
        <w:t>Intentionally Omitted</w:t>
      </w:r>
    </w:p>
    <w:p w14:paraId="51B094C1" w14:textId="5AAA6178" w:rsidR="00BE0BFF" w:rsidRDefault="00BE0BFF" w:rsidP="00CB1257">
      <w:pPr>
        <w:tabs>
          <w:tab w:val="left" w:pos="540"/>
        </w:tabs>
        <w:spacing w:after="0" w:line="240" w:lineRule="auto"/>
        <w:jc w:val="both"/>
        <w:rPr>
          <w:rFonts w:ascii="Times New Roman" w:hAnsi="Times New Roman" w:cs="Times New Roman"/>
          <w:b/>
        </w:rPr>
      </w:pPr>
    </w:p>
    <w:p w14:paraId="339F906D" w14:textId="1CFD3DEF" w:rsidR="00DA1EB4" w:rsidRPr="00BA12F5" w:rsidRDefault="003E6BBC" w:rsidP="002C45B2">
      <w:pPr>
        <w:tabs>
          <w:tab w:val="left" w:pos="540"/>
        </w:tabs>
        <w:spacing w:after="0" w:line="240" w:lineRule="auto"/>
        <w:rPr>
          <w:rFonts w:ascii="Times New Roman" w:hAnsi="Times New Roman" w:cs="Times New Roman"/>
          <w:b/>
        </w:rPr>
      </w:pPr>
      <w:r w:rsidRPr="00BA12F5">
        <w:rPr>
          <w:rFonts w:ascii="Times New Roman" w:hAnsi="Times New Roman" w:cs="Times New Roman"/>
          <w:b/>
        </w:rPr>
        <w:t>9</w:t>
      </w:r>
      <w:r w:rsidR="00CB1257" w:rsidRPr="00BA12F5">
        <w:rPr>
          <w:rFonts w:ascii="Times New Roman" w:hAnsi="Times New Roman" w:cs="Times New Roman"/>
          <w:b/>
        </w:rPr>
        <w:t>.1</w:t>
      </w:r>
      <w:r w:rsidR="008C772F" w:rsidRPr="00BA12F5">
        <w:rPr>
          <w:rFonts w:ascii="Times New Roman" w:hAnsi="Times New Roman" w:cs="Times New Roman"/>
          <w:b/>
        </w:rPr>
        <w:t>8</w:t>
      </w:r>
      <w:r w:rsidR="00CB1257" w:rsidRPr="00BA12F5">
        <w:rPr>
          <w:rFonts w:ascii="Times New Roman" w:hAnsi="Times New Roman" w:cs="Times New Roman"/>
          <w:b/>
        </w:rPr>
        <w:tab/>
      </w:r>
      <w:r w:rsidR="00281237" w:rsidRPr="00BA12F5">
        <w:rPr>
          <w:rFonts w:ascii="Times New Roman" w:hAnsi="Times New Roman" w:cs="Times New Roman"/>
          <w:b/>
        </w:rPr>
        <w:t>Errors and Omissions</w:t>
      </w:r>
    </w:p>
    <w:p w14:paraId="0B7474BA" w14:textId="2F5A828D" w:rsidR="00281237" w:rsidRPr="00BA12F5" w:rsidRDefault="00DA1EB4" w:rsidP="002C45B2">
      <w:pPr>
        <w:tabs>
          <w:tab w:val="left" w:pos="540"/>
        </w:tabs>
        <w:spacing w:after="0" w:line="240" w:lineRule="auto"/>
        <w:ind w:left="540" w:hanging="540"/>
        <w:rPr>
          <w:rFonts w:ascii="Times New Roman" w:hAnsi="Times New Roman" w:cs="Times New Roman"/>
          <w:b/>
        </w:rPr>
      </w:pPr>
      <w:r w:rsidRPr="00BA12F5">
        <w:rPr>
          <w:rFonts w:ascii="Times New Roman" w:hAnsi="Times New Roman" w:cs="Times New Roman"/>
          <w:b/>
        </w:rPr>
        <w:tab/>
      </w:r>
      <w:r w:rsidR="00A64A62" w:rsidRPr="00BA12F5">
        <w:rPr>
          <w:rFonts w:ascii="Times New Roman" w:hAnsi="Times New Roman" w:cs="Times New Roman"/>
        </w:rPr>
        <w:t>The Respondent is expected to comply with the true intent of this RFP taken as a whole and shall not avail itself of any errors or omissions to the detriment of the services.  Should the Respondent suspect any error, omission, or discrepancy in the specifications or instructions, the Respondent shall immediately notify the UA Purchasing Official, in writing, and UA shall issue written instructions to be followed.  The Respondent is responsible for the contents of its Proposal and for satisfying the requirements set forth in the RFP.</w:t>
      </w:r>
    </w:p>
    <w:p w14:paraId="0DAEAFDB" w14:textId="77777777" w:rsidR="00F554E8" w:rsidRPr="00BA12F5" w:rsidRDefault="00F554E8" w:rsidP="002C45B2">
      <w:pPr>
        <w:tabs>
          <w:tab w:val="left" w:pos="540"/>
        </w:tabs>
        <w:spacing w:after="0" w:line="240" w:lineRule="auto"/>
        <w:rPr>
          <w:rFonts w:ascii="Times New Roman" w:hAnsi="Times New Roman" w:cs="Times New Roman"/>
        </w:rPr>
      </w:pPr>
    </w:p>
    <w:p w14:paraId="019D2573" w14:textId="6C64A6AD" w:rsidR="00DA1EB4" w:rsidRPr="00BA12F5" w:rsidRDefault="003E6BBC" w:rsidP="002C45B2">
      <w:pPr>
        <w:tabs>
          <w:tab w:val="left" w:pos="540"/>
        </w:tabs>
        <w:spacing w:after="0" w:line="240" w:lineRule="auto"/>
        <w:rPr>
          <w:rFonts w:ascii="Times New Roman" w:hAnsi="Times New Roman" w:cs="Times New Roman"/>
          <w:b/>
        </w:rPr>
      </w:pPr>
      <w:r w:rsidRPr="00BA12F5">
        <w:rPr>
          <w:rFonts w:ascii="Times New Roman" w:hAnsi="Times New Roman" w:cs="Times New Roman"/>
          <w:b/>
        </w:rPr>
        <w:t>9</w:t>
      </w:r>
      <w:r w:rsidR="00F554E8" w:rsidRPr="00BA12F5">
        <w:rPr>
          <w:rFonts w:ascii="Times New Roman" w:hAnsi="Times New Roman" w:cs="Times New Roman"/>
          <w:b/>
        </w:rPr>
        <w:t>.</w:t>
      </w:r>
      <w:r w:rsidR="008C772F" w:rsidRPr="00BA12F5">
        <w:rPr>
          <w:rFonts w:ascii="Times New Roman" w:hAnsi="Times New Roman" w:cs="Times New Roman"/>
          <w:b/>
        </w:rPr>
        <w:t>19</w:t>
      </w:r>
      <w:r w:rsidR="00F554E8" w:rsidRPr="00BA12F5">
        <w:rPr>
          <w:rFonts w:ascii="Times New Roman" w:hAnsi="Times New Roman" w:cs="Times New Roman"/>
          <w:b/>
        </w:rPr>
        <w:tab/>
        <w:t>Award Responsibility</w:t>
      </w:r>
    </w:p>
    <w:p w14:paraId="2B35D805" w14:textId="77777777" w:rsidR="00BB3A84" w:rsidRPr="00BA12F5" w:rsidRDefault="00BB3A84" w:rsidP="002C45B2">
      <w:pPr>
        <w:tabs>
          <w:tab w:val="left" w:pos="540"/>
        </w:tabs>
        <w:spacing w:after="0" w:line="240" w:lineRule="auto"/>
        <w:ind w:left="540"/>
        <w:rPr>
          <w:rFonts w:ascii="Times New Roman" w:hAnsi="Times New Roman" w:cs="Times New Roman"/>
          <w:b/>
        </w:rPr>
      </w:pPr>
      <w:r w:rsidRPr="00BA12F5">
        <w:rPr>
          <w:rFonts w:ascii="Times New Roman" w:hAnsi="Times New Roman" w:cs="Times New Roman"/>
        </w:rPr>
        <w:t>The UA Purchasing Official will be responsible for award and administration of any resulting Contract(s). UA reserves the right to reject any or all bids, or any portion thereof, to re-advertise if deemed necessary, and to investigate any or all bids and request additional information as necessary in order to substantiate the professional, financial and/or technical qualifications of the Respondent(s).</w:t>
      </w:r>
    </w:p>
    <w:p w14:paraId="4BAD0119" w14:textId="77777777" w:rsidR="00BB3A84" w:rsidRPr="00BA12F5" w:rsidRDefault="00BB3A84" w:rsidP="002C45B2">
      <w:pPr>
        <w:tabs>
          <w:tab w:val="left" w:pos="540"/>
        </w:tabs>
        <w:spacing w:after="0" w:line="240" w:lineRule="auto"/>
        <w:rPr>
          <w:rFonts w:ascii="Times New Roman" w:hAnsi="Times New Roman" w:cs="Times New Roman"/>
        </w:rPr>
      </w:pPr>
    </w:p>
    <w:p w14:paraId="22CCDB92" w14:textId="0D75A773" w:rsidR="00F554E8" w:rsidRPr="00BA12F5" w:rsidRDefault="00BB3A84" w:rsidP="002C45B2">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rPr>
        <w:tab/>
        <w:t xml:space="preserve">Contract(s) will be awarded to the Respondent(s) whose </w:t>
      </w:r>
      <w:r w:rsidR="00CC0C94" w:rsidRPr="00BA12F5">
        <w:rPr>
          <w:rFonts w:ascii="Times New Roman" w:hAnsi="Times New Roman" w:cs="Times New Roman"/>
        </w:rPr>
        <w:t>P</w:t>
      </w:r>
      <w:r w:rsidRPr="00BA12F5">
        <w:rPr>
          <w:rFonts w:ascii="Times New Roman" w:hAnsi="Times New Roman" w:cs="Times New Roman"/>
        </w:rPr>
        <w:t>roposal adheres to the conditions set forth in the RFP, and in the sole judgment of UA, best meets the overall goals and financial objectives of UA.  A resultant Contract will not be assignable without prior written consent of both parties</w:t>
      </w:r>
      <w:r w:rsidR="00F554E8" w:rsidRPr="00BA12F5">
        <w:rPr>
          <w:rFonts w:ascii="Times New Roman" w:hAnsi="Times New Roman" w:cs="Times New Roman"/>
        </w:rPr>
        <w:t>.</w:t>
      </w:r>
    </w:p>
    <w:p w14:paraId="529C4F47" w14:textId="77777777" w:rsidR="00BB7D2D" w:rsidRPr="00BA12F5" w:rsidRDefault="00BB7D2D" w:rsidP="002C45B2">
      <w:pPr>
        <w:tabs>
          <w:tab w:val="left" w:pos="540"/>
        </w:tabs>
        <w:spacing w:after="0" w:line="240" w:lineRule="auto"/>
        <w:rPr>
          <w:rFonts w:ascii="Times New Roman" w:hAnsi="Times New Roman" w:cs="Times New Roman"/>
          <w:b/>
        </w:rPr>
      </w:pPr>
    </w:p>
    <w:p w14:paraId="10659727" w14:textId="3906C90C" w:rsidR="00C465E7" w:rsidRPr="00BA12F5" w:rsidRDefault="003E6BBC" w:rsidP="002C45B2">
      <w:pPr>
        <w:tabs>
          <w:tab w:val="left" w:pos="540"/>
        </w:tabs>
        <w:spacing w:after="0" w:line="240" w:lineRule="auto"/>
        <w:rPr>
          <w:rFonts w:ascii="Times New Roman" w:hAnsi="Times New Roman" w:cs="Times New Roman"/>
          <w:b/>
        </w:rPr>
      </w:pPr>
      <w:r w:rsidRPr="00BA12F5">
        <w:rPr>
          <w:rFonts w:ascii="Times New Roman" w:hAnsi="Times New Roman" w:cs="Times New Roman"/>
          <w:b/>
        </w:rPr>
        <w:t>9</w:t>
      </w:r>
      <w:r w:rsidR="00F554E8" w:rsidRPr="00BA12F5">
        <w:rPr>
          <w:rFonts w:ascii="Times New Roman" w:hAnsi="Times New Roman" w:cs="Times New Roman"/>
          <w:b/>
        </w:rPr>
        <w:t>.2</w:t>
      </w:r>
      <w:r w:rsidR="000E37CD" w:rsidRPr="00BA12F5">
        <w:rPr>
          <w:rFonts w:ascii="Times New Roman" w:hAnsi="Times New Roman" w:cs="Times New Roman"/>
          <w:b/>
        </w:rPr>
        <w:t>0</w:t>
      </w:r>
      <w:r w:rsidR="00F554E8" w:rsidRPr="00BA12F5">
        <w:rPr>
          <w:rFonts w:ascii="Times New Roman" w:hAnsi="Times New Roman" w:cs="Times New Roman"/>
          <w:b/>
        </w:rPr>
        <w:tab/>
        <w:t>Confidentiality and Publicity</w:t>
      </w:r>
    </w:p>
    <w:p w14:paraId="077548EB" w14:textId="77777777" w:rsidR="006F4E13" w:rsidRPr="00BA12F5" w:rsidRDefault="00C465E7" w:rsidP="002C45B2">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rPr>
        <w:tab/>
      </w:r>
      <w:r w:rsidR="006F4E13" w:rsidRPr="00BA12F5">
        <w:rPr>
          <w:rFonts w:ascii="Times New Roman" w:hAnsi="Times New Roman" w:cs="Times New Roman"/>
        </w:rPr>
        <w:t>From the date of issuance of the RFP until the opening date, the Respondent must not make available or discuss its Proposal, or any part thereof, with any trustee, official, employee or agent of UA.  The Respondent is hereby warned that any part of its Proposal or any other material marked as confidential, proprietary, or trade secret, can only be protected to the extent permitted by law.  All material submitted in response to this RFP becomes the property of UA.</w:t>
      </w:r>
    </w:p>
    <w:p w14:paraId="397B18D8" w14:textId="77777777" w:rsidR="006F4E13" w:rsidRPr="00BA12F5" w:rsidRDefault="006F4E13" w:rsidP="002C45B2">
      <w:pPr>
        <w:tabs>
          <w:tab w:val="left" w:pos="540"/>
        </w:tabs>
        <w:spacing w:after="0" w:line="240" w:lineRule="auto"/>
        <w:ind w:left="540" w:hanging="540"/>
        <w:rPr>
          <w:rFonts w:ascii="Times New Roman" w:hAnsi="Times New Roman" w:cs="Times New Roman"/>
        </w:rPr>
      </w:pPr>
    </w:p>
    <w:p w14:paraId="4274D628" w14:textId="77777777" w:rsidR="006F4E13" w:rsidRPr="00BA12F5" w:rsidRDefault="006F4E13" w:rsidP="002C45B2">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rPr>
        <w:tab/>
        <w:t>News release(s) by a Respondent pertaining to this RFP or any portion of the project shall not be made without prior written approval of the UA Purchasing Official.  Failure to comply with this requirement is deemed to be a valid reason for disqualification of the Respondent’s bid.  The UA Purchasing Official will not initiate any publicity relating to this procurement action before the Contract award is completed.</w:t>
      </w:r>
    </w:p>
    <w:p w14:paraId="1748A582" w14:textId="77777777" w:rsidR="006F4E13" w:rsidRPr="00BA12F5" w:rsidRDefault="006F4E13" w:rsidP="002C45B2">
      <w:pPr>
        <w:tabs>
          <w:tab w:val="left" w:pos="540"/>
        </w:tabs>
        <w:spacing w:after="0" w:line="240" w:lineRule="auto"/>
        <w:ind w:left="540" w:hanging="540"/>
        <w:rPr>
          <w:rFonts w:ascii="Times New Roman" w:hAnsi="Times New Roman" w:cs="Times New Roman"/>
        </w:rPr>
      </w:pPr>
    </w:p>
    <w:p w14:paraId="4748F2B9" w14:textId="38055259" w:rsidR="00671B10" w:rsidRPr="00BA12F5" w:rsidRDefault="006F4E13" w:rsidP="00D37B12">
      <w:pPr>
        <w:tabs>
          <w:tab w:val="left" w:pos="540"/>
        </w:tabs>
        <w:spacing w:after="0" w:line="240" w:lineRule="auto"/>
        <w:ind w:left="540" w:hanging="540"/>
        <w:rPr>
          <w:rFonts w:ascii="Times New Roman" w:hAnsi="Times New Roman"/>
        </w:rPr>
      </w:pPr>
      <w:r w:rsidRPr="00BA12F5">
        <w:rPr>
          <w:rFonts w:ascii="Times New Roman" w:hAnsi="Times New Roman" w:cs="Times New Roman"/>
        </w:rPr>
        <w:tab/>
        <w:t>Employees of the Contractor may have access to records and information about UA processes, employees, including proprietary information, trade secrets, and intellectual property to which UA holds rights.  Contractor agrees to keep all such information strictly confidential and to refrain from discussing this information with anyone else without written authorization from an authorized official of UA.</w:t>
      </w:r>
    </w:p>
    <w:p w14:paraId="43F786AC" w14:textId="77777777" w:rsidR="00DC1811" w:rsidRPr="00BA12F5" w:rsidRDefault="00DC1811" w:rsidP="002C45B2">
      <w:pPr>
        <w:pStyle w:val="MyNormal"/>
        <w:ind w:left="1260" w:hanging="1260"/>
        <w:jc w:val="left"/>
        <w:rPr>
          <w:rFonts w:ascii="Times New Roman" w:hAnsi="Times New Roman"/>
          <w:szCs w:val="22"/>
        </w:rPr>
      </w:pPr>
    </w:p>
    <w:p w14:paraId="54947913" w14:textId="5CF1679E" w:rsidR="00FB38FC" w:rsidRPr="00BA12F5" w:rsidRDefault="003E6BBC" w:rsidP="002C45B2">
      <w:pPr>
        <w:pStyle w:val="MyNormal"/>
        <w:ind w:left="1260" w:hanging="1260"/>
        <w:jc w:val="left"/>
        <w:rPr>
          <w:rFonts w:ascii="Times New Roman" w:hAnsi="Times New Roman"/>
          <w:b/>
          <w:szCs w:val="22"/>
        </w:rPr>
      </w:pPr>
      <w:r w:rsidRPr="00BA12F5">
        <w:rPr>
          <w:rFonts w:ascii="Times New Roman" w:hAnsi="Times New Roman"/>
          <w:b/>
          <w:szCs w:val="22"/>
        </w:rPr>
        <w:t>9</w:t>
      </w:r>
      <w:r w:rsidR="00671B10" w:rsidRPr="00BA12F5">
        <w:rPr>
          <w:rFonts w:ascii="Times New Roman" w:hAnsi="Times New Roman"/>
          <w:b/>
          <w:szCs w:val="22"/>
        </w:rPr>
        <w:t>.2</w:t>
      </w:r>
      <w:r w:rsidR="00E02D74" w:rsidRPr="00BA12F5">
        <w:rPr>
          <w:rFonts w:ascii="Times New Roman" w:hAnsi="Times New Roman"/>
          <w:b/>
          <w:szCs w:val="22"/>
        </w:rPr>
        <w:t>1</w:t>
      </w:r>
      <w:r w:rsidR="00671B10" w:rsidRPr="00BA12F5">
        <w:rPr>
          <w:rFonts w:ascii="Times New Roman" w:hAnsi="Times New Roman"/>
          <w:b/>
          <w:szCs w:val="22"/>
        </w:rPr>
        <w:tab/>
        <w:t>Respondent Presentations</w:t>
      </w:r>
    </w:p>
    <w:p w14:paraId="0E1A36F9" w14:textId="77777777" w:rsidR="005139EC" w:rsidRPr="00BA12F5" w:rsidRDefault="00FB38FC" w:rsidP="002C45B2">
      <w:pPr>
        <w:pStyle w:val="MyNormal"/>
        <w:ind w:left="1260" w:hanging="1260"/>
        <w:jc w:val="left"/>
        <w:rPr>
          <w:rFonts w:ascii="Times New Roman" w:hAnsi="Times New Roman"/>
          <w:szCs w:val="22"/>
        </w:rPr>
      </w:pPr>
      <w:r w:rsidRPr="00BA12F5">
        <w:rPr>
          <w:rFonts w:ascii="Times New Roman" w:hAnsi="Times New Roman"/>
          <w:b/>
          <w:szCs w:val="22"/>
        </w:rPr>
        <w:tab/>
      </w:r>
      <w:r w:rsidR="005139EC" w:rsidRPr="00BA12F5">
        <w:rPr>
          <w:rFonts w:ascii="Times New Roman" w:hAnsi="Times New Roman"/>
          <w:szCs w:val="22"/>
        </w:rPr>
        <w:t>UA reserves the right to, but is not obligated to, request and require that final contenders determined by</w:t>
      </w:r>
    </w:p>
    <w:p w14:paraId="19604421" w14:textId="77777777" w:rsidR="005139EC" w:rsidRPr="00BA12F5" w:rsidRDefault="005139EC" w:rsidP="002C45B2">
      <w:pPr>
        <w:pStyle w:val="MyNormal"/>
        <w:ind w:left="1260" w:hanging="1260"/>
        <w:jc w:val="left"/>
        <w:rPr>
          <w:rFonts w:ascii="Times New Roman" w:hAnsi="Times New Roman"/>
          <w:szCs w:val="22"/>
        </w:rPr>
      </w:pPr>
      <w:r w:rsidRPr="00BA12F5">
        <w:rPr>
          <w:rFonts w:ascii="Times New Roman" w:hAnsi="Times New Roman"/>
          <w:szCs w:val="22"/>
        </w:rPr>
        <w:tab/>
        <w:t>the Evaluation Committee provide a formal presentation of their Proposal at a date and time to be</w:t>
      </w:r>
    </w:p>
    <w:p w14:paraId="2935748C" w14:textId="77777777" w:rsidR="005139EC" w:rsidRPr="00BA12F5" w:rsidRDefault="005139EC" w:rsidP="002C45B2">
      <w:pPr>
        <w:pStyle w:val="MyNormal"/>
        <w:ind w:left="1260" w:hanging="1260"/>
        <w:jc w:val="left"/>
        <w:rPr>
          <w:rFonts w:ascii="Times New Roman" w:hAnsi="Times New Roman"/>
          <w:szCs w:val="22"/>
          <w:u w:val="single"/>
        </w:rPr>
      </w:pPr>
      <w:r w:rsidRPr="00BA12F5">
        <w:rPr>
          <w:rFonts w:ascii="Times New Roman" w:hAnsi="Times New Roman"/>
          <w:szCs w:val="22"/>
        </w:rPr>
        <w:tab/>
        <w:t xml:space="preserve">determined by the Evaluation Committee. </w:t>
      </w:r>
      <w:r w:rsidRPr="00BA12F5">
        <w:rPr>
          <w:rFonts w:ascii="Times New Roman" w:hAnsi="Times New Roman"/>
          <w:szCs w:val="22"/>
          <w:u w:val="single"/>
        </w:rPr>
        <w:t>Respondents are required to participate in such a request if the</w:t>
      </w:r>
    </w:p>
    <w:p w14:paraId="6F0B285D" w14:textId="02C4F4CE" w:rsidR="00CF41D1" w:rsidRDefault="005139EC" w:rsidP="002C45B2">
      <w:pPr>
        <w:pStyle w:val="MyNormal"/>
        <w:ind w:left="1260" w:hanging="1260"/>
        <w:jc w:val="left"/>
        <w:rPr>
          <w:rFonts w:ascii="Times New Roman" w:hAnsi="Times New Roman"/>
          <w:szCs w:val="22"/>
        </w:rPr>
      </w:pPr>
      <w:r w:rsidRPr="00BA12F5">
        <w:rPr>
          <w:rFonts w:ascii="Times New Roman" w:hAnsi="Times New Roman"/>
          <w:szCs w:val="22"/>
        </w:rPr>
        <w:tab/>
      </w:r>
      <w:r w:rsidRPr="00BA12F5">
        <w:rPr>
          <w:rFonts w:ascii="Times New Roman" w:hAnsi="Times New Roman"/>
          <w:szCs w:val="22"/>
          <w:u w:val="single"/>
        </w:rPr>
        <w:t>UA chooses to engage such opportunity</w:t>
      </w:r>
      <w:r w:rsidRPr="00BA12F5">
        <w:rPr>
          <w:rFonts w:ascii="Times New Roman" w:hAnsi="Times New Roman"/>
          <w:szCs w:val="22"/>
        </w:rPr>
        <w:t>.</w:t>
      </w:r>
    </w:p>
    <w:p w14:paraId="760ADD6D" w14:textId="77777777" w:rsidR="006331A1" w:rsidRDefault="006331A1" w:rsidP="002C45B2">
      <w:pPr>
        <w:pStyle w:val="MyNormal"/>
        <w:ind w:left="1260" w:hanging="1260"/>
        <w:jc w:val="left"/>
        <w:rPr>
          <w:rFonts w:ascii="Times New Roman" w:hAnsi="Times New Roman"/>
          <w:szCs w:val="22"/>
        </w:rPr>
      </w:pPr>
    </w:p>
    <w:p w14:paraId="6450452B" w14:textId="3686D385" w:rsidR="006331A1" w:rsidRPr="00BA12F5" w:rsidRDefault="006331A1" w:rsidP="00666451">
      <w:pPr>
        <w:pStyle w:val="MyNormal"/>
        <w:ind w:left="540"/>
        <w:jc w:val="left"/>
        <w:rPr>
          <w:rFonts w:ascii="Times New Roman" w:hAnsi="Times New Roman"/>
          <w:szCs w:val="22"/>
        </w:rPr>
      </w:pPr>
      <w:r>
        <w:rPr>
          <w:rFonts w:ascii="Times New Roman" w:hAnsi="Times New Roman"/>
          <w:szCs w:val="22"/>
        </w:rPr>
        <w:t>Should presentations be given, a second set of scoresheets will be created</w:t>
      </w:r>
      <w:r w:rsidR="00AD11CE">
        <w:rPr>
          <w:rFonts w:ascii="Times New Roman" w:hAnsi="Times New Roman"/>
          <w:szCs w:val="22"/>
        </w:rPr>
        <w:t>. After each presentation</w:t>
      </w:r>
      <w:r w:rsidR="00141767">
        <w:rPr>
          <w:rFonts w:ascii="Times New Roman" w:hAnsi="Times New Roman"/>
          <w:szCs w:val="22"/>
        </w:rPr>
        <w:t xml:space="preserve"> is complete, the evaluators will have the opportunity to discuss the presentation and revise their individual scores on the post-presentation score sheet</w:t>
      </w:r>
      <w:r w:rsidR="0042615C">
        <w:rPr>
          <w:rFonts w:ascii="Times New Roman" w:hAnsi="Times New Roman"/>
          <w:szCs w:val="22"/>
        </w:rPr>
        <w:t>. The final individual scores on the post-presentation score sheet</w:t>
      </w:r>
      <w:r w:rsidR="00666451">
        <w:rPr>
          <w:rFonts w:ascii="Times New Roman" w:hAnsi="Times New Roman"/>
          <w:szCs w:val="22"/>
        </w:rPr>
        <w:t xml:space="preserve"> will be averaged to determine the final technical score for each proposal. </w:t>
      </w:r>
    </w:p>
    <w:p w14:paraId="39098F3B" w14:textId="77777777" w:rsidR="00CF41D1" w:rsidRPr="00BA12F5" w:rsidRDefault="00CF41D1" w:rsidP="002C45B2">
      <w:pPr>
        <w:pStyle w:val="MyNormal"/>
        <w:ind w:left="1260" w:hanging="1260"/>
        <w:jc w:val="left"/>
        <w:rPr>
          <w:rFonts w:ascii="Times New Roman" w:hAnsi="Times New Roman"/>
          <w:b/>
          <w:szCs w:val="22"/>
        </w:rPr>
      </w:pPr>
    </w:p>
    <w:p w14:paraId="61032A3F" w14:textId="730D50E2" w:rsidR="00FE39E1" w:rsidRPr="00BA12F5" w:rsidRDefault="003E6BBC" w:rsidP="002C45B2">
      <w:pPr>
        <w:pStyle w:val="MyNormal"/>
        <w:jc w:val="left"/>
        <w:rPr>
          <w:rFonts w:ascii="Times New Roman" w:hAnsi="Times New Roman"/>
          <w:b/>
          <w:szCs w:val="22"/>
        </w:rPr>
      </w:pPr>
      <w:r w:rsidRPr="00BA12F5">
        <w:rPr>
          <w:rFonts w:ascii="Times New Roman" w:hAnsi="Times New Roman"/>
          <w:b/>
          <w:szCs w:val="22"/>
        </w:rPr>
        <w:t>9</w:t>
      </w:r>
      <w:r w:rsidR="001D2AD2" w:rsidRPr="00BA12F5">
        <w:rPr>
          <w:rFonts w:ascii="Times New Roman" w:hAnsi="Times New Roman"/>
          <w:b/>
          <w:szCs w:val="22"/>
        </w:rPr>
        <w:t>.2</w:t>
      </w:r>
      <w:r w:rsidR="00E02D74" w:rsidRPr="00BA12F5">
        <w:rPr>
          <w:rFonts w:ascii="Times New Roman" w:hAnsi="Times New Roman"/>
          <w:b/>
          <w:szCs w:val="22"/>
        </w:rPr>
        <w:t>2</w:t>
      </w:r>
      <w:r w:rsidR="003F408D" w:rsidRPr="00BA12F5">
        <w:rPr>
          <w:rFonts w:ascii="Times New Roman" w:hAnsi="Times New Roman"/>
          <w:b/>
          <w:szCs w:val="22"/>
        </w:rPr>
        <w:tab/>
        <w:t>Excused Performance</w:t>
      </w:r>
    </w:p>
    <w:p w14:paraId="1C4B3B0C" w14:textId="04E9BD1F" w:rsidR="003F7907" w:rsidRPr="00BA12F5" w:rsidRDefault="005905DA" w:rsidP="002C45B2">
      <w:pPr>
        <w:pStyle w:val="MyNormal"/>
        <w:ind w:left="540"/>
        <w:jc w:val="left"/>
        <w:rPr>
          <w:rFonts w:ascii="Times New Roman" w:hAnsi="Times New Roman"/>
          <w:szCs w:val="22"/>
        </w:rPr>
      </w:pPr>
      <w:r w:rsidRPr="00BA12F5">
        <w:rPr>
          <w:rFonts w:ascii="Times New Roman" w:hAnsi="Times New Roman"/>
          <w:szCs w:val="22"/>
        </w:rPr>
        <w:t>Notwithstanding any other provisions in this RFP or any resultant Contract,</w:t>
      </w:r>
      <w:r w:rsidRPr="00BA12F5">
        <w:rPr>
          <w:rFonts w:ascii="Times New Roman" w:hAnsi="Times New Roman"/>
          <w:b/>
          <w:szCs w:val="22"/>
        </w:rPr>
        <w:t xml:space="preserve"> </w:t>
      </w:r>
      <w:r w:rsidRPr="00BA12F5">
        <w:rPr>
          <w:rFonts w:ascii="Times New Roman" w:hAnsi="Times New Roman"/>
          <w:szCs w:val="22"/>
        </w:rPr>
        <w:t>in the event that the performance of any terms or provisions of this RFP or any resultant Contract shall be delayed or prevented because of compliance with any law, decree, or order of any governmental agency or authority, either local, state, or federal, or because of riots, war, acts of terrorism, public disturbances, unavailability of materials meeting the required standards, strikes, lockouts, differences with workmen, fires, floods, Acts of God, or any other reason whatsoever which is not within the control of the party whose performance is interfered with and which, by the exercise of reasonable diligence, such party is unable to prevent (the foregoing collectively referred to as “Excused Performance”), the party so interfered with may at its option suspend, without liability, the performance of its obligations during the period such cause continues, and extend any due date or deadline for performance by the period of such delay, but in no event shall such delay exceed six (6) months.</w:t>
      </w:r>
    </w:p>
    <w:p w14:paraId="1609117A" w14:textId="77777777" w:rsidR="00495933" w:rsidRPr="00BA12F5" w:rsidRDefault="00495933" w:rsidP="002C45B2">
      <w:pPr>
        <w:pStyle w:val="MyNormal"/>
        <w:ind w:left="540"/>
        <w:jc w:val="left"/>
        <w:rPr>
          <w:rFonts w:ascii="Times New Roman" w:hAnsi="Times New Roman"/>
          <w:szCs w:val="22"/>
        </w:rPr>
      </w:pPr>
    </w:p>
    <w:p w14:paraId="5EAEA51C" w14:textId="498E5865" w:rsidR="003F7907" w:rsidRPr="00BA12F5" w:rsidRDefault="003E6BBC" w:rsidP="00CF41D1">
      <w:pPr>
        <w:pStyle w:val="MyNormal"/>
        <w:jc w:val="left"/>
        <w:rPr>
          <w:rFonts w:ascii="Times New Roman" w:hAnsi="Times New Roman"/>
          <w:b/>
          <w:szCs w:val="22"/>
        </w:rPr>
      </w:pPr>
      <w:r w:rsidRPr="00BA12F5">
        <w:rPr>
          <w:rFonts w:ascii="Times New Roman" w:hAnsi="Times New Roman"/>
          <w:b/>
          <w:szCs w:val="22"/>
        </w:rPr>
        <w:t>9</w:t>
      </w:r>
      <w:r w:rsidR="001D2AD2" w:rsidRPr="00BA12F5">
        <w:rPr>
          <w:rFonts w:ascii="Times New Roman" w:hAnsi="Times New Roman"/>
          <w:b/>
          <w:szCs w:val="22"/>
        </w:rPr>
        <w:t>.2</w:t>
      </w:r>
      <w:r w:rsidR="00E02D74" w:rsidRPr="00BA12F5">
        <w:rPr>
          <w:rFonts w:ascii="Times New Roman" w:hAnsi="Times New Roman"/>
          <w:b/>
          <w:szCs w:val="22"/>
        </w:rPr>
        <w:t>3</w:t>
      </w:r>
      <w:r w:rsidR="003F408D" w:rsidRPr="00BA12F5">
        <w:rPr>
          <w:rFonts w:ascii="Times New Roman" w:hAnsi="Times New Roman"/>
          <w:b/>
          <w:szCs w:val="22"/>
        </w:rPr>
        <w:tab/>
        <w:t>Funding Out Clause</w:t>
      </w:r>
    </w:p>
    <w:p w14:paraId="45C94ECA" w14:textId="7846DA00" w:rsidR="003F408D" w:rsidRPr="00BA12F5" w:rsidRDefault="00D81252" w:rsidP="00A60BC1">
      <w:pPr>
        <w:pStyle w:val="MyNormal"/>
        <w:ind w:left="540"/>
        <w:jc w:val="left"/>
        <w:rPr>
          <w:rFonts w:ascii="Times New Roman" w:eastAsia="MS Mincho" w:hAnsi="Times New Roman"/>
          <w:color w:val="000000"/>
          <w:szCs w:val="22"/>
        </w:rPr>
      </w:pPr>
      <w:r w:rsidRPr="00BA12F5">
        <w:rPr>
          <w:rFonts w:ascii="Times New Roman" w:eastAsia="MS Mincho" w:hAnsi="Times New Roman"/>
          <w:color w:val="000000"/>
          <w:szCs w:val="22"/>
        </w:rPr>
        <w:t>If, in the sole discretion of UA, funds are not allocated to continue any resultant Contract, or any activities related herewith, in any future period, then UA will not be obligated to pay any further charges for services, beyond the end of the then current period.  Contractor will be notified of such non-allocation at the earliest possible time.  No penalty shall accrue in the event this section is exercised.  This section shall not be construed so as to permit UA to terminate any Contract awarded in order to acquire similar service from a third party.</w:t>
      </w:r>
    </w:p>
    <w:p w14:paraId="56E06C74" w14:textId="77777777" w:rsidR="00B45FEC" w:rsidRPr="00BA12F5" w:rsidRDefault="00B45FEC" w:rsidP="00CF41D1">
      <w:pPr>
        <w:pStyle w:val="MyNormal"/>
        <w:jc w:val="left"/>
        <w:rPr>
          <w:rFonts w:ascii="Times New Roman" w:eastAsia="MS Mincho" w:hAnsi="Times New Roman"/>
          <w:color w:val="000000"/>
          <w:szCs w:val="22"/>
        </w:rPr>
      </w:pPr>
    </w:p>
    <w:p w14:paraId="7AAD8C82" w14:textId="1D37E285" w:rsidR="00C10F6A" w:rsidRPr="00BA12F5" w:rsidRDefault="003E6BBC" w:rsidP="002C45B2">
      <w:pPr>
        <w:pStyle w:val="MyNormal"/>
        <w:jc w:val="left"/>
        <w:rPr>
          <w:rFonts w:ascii="Times New Roman" w:hAnsi="Times New Roman"/>
          <w:b/>
          <w:szCs w:val="22"/>
        </w:rPr>
      </w:pPr>
      <w:r w:rsidRPr="00BA12F5">
        <w:rPr>
          <w:rFonts w:ascii="Times New Roman" w:hAnsi="Times New Roman"/>
          <w:b/>
          <w:szCs w:val="22"/>
        </w:rPr>
        <w:t>9</w:t>
      </w:r>
      <w:r w:rsidR="001D2AD2" w:rsidRPr="00BA12F5">
        <w:rPr>
          <w:rFonts w:ascii="Times New Roman" w:hAnsi="Times New Roman"/>
          <w:b/>
          <w:szCs w:val="22"/>
        </w:rPr>
        <w:t>.2</w:t>
      </w:r>
      <w:r w:rsidR="00E02D74" w:rsidRPr="00BA12F5">
        <w:rPr>
          <w:rFonts w:ascii="Times New Roman" w:hAnsi="Times New Roman"/>
          <w:b/>
          <w:szCs w:val="22"/>
        </w:rPr>
        <w:t>4</w:t>
      </w:r>
      <w:r w:rsidR="0018240C" w:rsidRPr="00BA12F5">
        <w:rPr>
          <w:rFonts w:ascii="Times New Roman" w:hAnsi="Times New Roman"/>
          <w:b/>
          <w:szCs w:val="22"/>
        </w:rPr>
        <w:tab/>
        <w:t>Indicia</w:t>
      </w:r>
    </w:p>
    <w:p w14:paraId="03966057" w14:textId="485A6CD1" w:rsidR="0018240C" w:rsidRPr="00BA12F5" w:rsidRDefault="00252AFE" w:rsidP="002C45B2">
      <w:pPr>
        <w:pStyle w:val="MyNormal"/>
        <w:ind w:left="540"/>
        <w:jc w:val="left"/>
        <w:rPr>
          <w:rFonts w:ascii="Times New Roman" w:eastAsia="MS Mincho" w:hAnsi="Times New Roman"/>
          <w:color w:val="000000"/>
          <w:szCs w:val="22"/>
        </w:rPr>
      </w:pPr>
      <w:r w:rsidRPr="00BA12F5">
        <w:rPr>
          <w:rFonts w:ascii="Times New Roman" w:eastAsia="MS Mincho" w:hAnsi="Times New Roman"/>
          <w:color w:val="000000"/>
          <w:szCs w:val="22"/>
        </w:rPr>
        <w:t xml:space="preserve">The Respondents and the Contractor acknowledge and agree that UA owns the rights to its name and its other names, symbols, designs, and colors, including without limitation, the trademarks, service marks, designs, team names, facilities images, uniforms, nicknames, abbreviations, city/state names in the appropriate context, slogans, logo graphics, mascots, seals, color schemes, trade dress, and other symbols associated with or </w:t>
      </w:r>
      <w:r w:rsidRPr="00BA12F5">
        <w:rPr>
          <w:rFonts w:ascii="Times New Roman" w:eastAsia="MS Mincho" w:hAnsi="Times New Roman"/>
          <w:color w:val="000000"/>
          <w:spacing w:val="-1"/>
          <w:szCs w:val="22"/>
        </w:rPr>
        <w:t xml:space="preserve">referring to UA that are adopted and used or approved for use by UA (collectively the “Indicia”) and </w:t>
      </w:r>
      <w:r w:rsidRPr="00BA12F5">
        <w:rPr>
          <w:rFonts w:ascii="Times New Roman" w:eastAsia="MS Mincho" w:hAnsi="Times New Roman"/>
          <w:color w:val="000000"/>
          <w:szCs w:val="22"/>
        </w:rPr>
        <w:t xml:space="preserve">that each of the Indicia is valid.  Neither any Respondent nor Contractor shall have any right to use any of the Indicia, derivative, or any similar mark as, or a part of, a trademark, service mark, trade name, fictitious name, domain name, company or corporate name, a commercial or business activity, or </w:t>
      </w:r>
      <w:r w:rsidRPr="00BA12F5">
        <w:rPr>
          <w:rFonts w:ascii="Times New Roman" w:eastAsia="MS Mincho" w:hAnsi="Times New Roman"/>
          <w:color w:val="000000"/>
          <w:spacing w:val="-1"/>
          <w:szCs w:val="22"/>
        </w:rPr>
        <w:t xml:space="preserve">advertising or endorsements anywhere in the world without the express prior written consent of an authorized representative of UA.  </w:t>
      </w:r>
      <w:r w:rsidRPr="00BA12F5">
        <w:rPr>
          <w:rFonts w:ascii="Times New Roman" w:eastAsia="MS Mincho" w:hAnsi="Times New Roman"/>
          <w:color w:val="000000"/>
          <w:szCs w:val="22"/>
        </w:rPr>
        <w:t>Any domain name, trademark or service mark registration obtained or applied for that contains the Indicia or any similar mark upon request shall be assigned or transferred to UA or its Board of Trustees without compensation.</w:t>
      </w:r>
    </w:p>
    <w:p w14:paraId="6C340205" w14:textId="77777777" w:rsidR="005C42F1" w:rsidRPr="00BA12F5" w:rsidRDefault="005C42F1" w:rsidP="002C45B2">
      <w:pPr>
        <w:pStyle w:val="MyNormal"/>
        <w:ind w:left="1260" w:hanging="1260"/>
        <w:jc w:val="left"/>
        <w:rPr>
          <w:rFonts w:ascii="Times New Roman" w:eastAsia="MS Mincho" w:hAnsi="Times New Roman"/>
          <w:color w:val="000000"/>
          <w:szCs w:val="22"/>
        </w:rPr>
      </w:pPr>
    </w:p>
    <w:p w14:paraId="3B889EE1" w14:textId="1E21F25F" w:rsidR="00E32254" w:rsidRPr="00BA12F5" w:rsidRDefault="003E6BBC" w:rsidP="002C45B2">
      <w:pPr>
        <w:tabs>
          <w:tab w:val="left" w:pos="540"/>
        </w:tabs>
        <w:spacing w:after="0" w:line="240" w:lineRule="auto"/>
        <w:rPr>
          <w:rFonts w:ascii="Times New Roman" w:hAnsi="Times New Roman" w:cs="Times New Roman"/>
          <w:b/>
          <w:bCs/>
        </w:rPr>
      </w:pPr>
      <w:r w:rsidRPr="00BA12F5">
        <w:rPr>
          <w:rFonts w:ascii="Times New Roman" w:hAnsi="Times New Roman" w:cs="Times New Roman"/>
          <w:b/>
        </w:rPr>
        <w:t>9</w:t>
      </w:r>
      <w:r w:rsidR="00281237" w:rsidRPr="00BA12F5">
        <w:rPr>
          <w:rFonts w:ascii="Times New Roman" w:hAnsi="Times New Roman" w:cs="Times New Roman"/>
          <w:b/>
        </w:rPr>
        <w:t>.</w:t>
      </w:r>
      <w:r w:rsidR="00F554E8" w:rsidRPr="00BA12F5">
        <w:rPr>
          <w:rFonts w:ascii="Times New Roman" w:hAnsi="Times New Roman" w:cs="Times New Roman"/>
          <w:b/>
        </w:rPr>
        <w:t>2</w:t>
      </w:r>
      <w:r w:rsidR="00E02D74" w:rsidRPr="00BA12F5">
        <w:rPr>
          <w:rFonts w:ascii="Times New Roman" w:hAnsi="Times New Roman" w:cs="Times New Roman"/>
          <w:b/>
        </w:rPr>
        <w:t>5</w:t>
      </w:r>
      <w:r w:rsidR="00281237" w:rsidRPr="00BA12F5">
        <w:rPr>
          <w:rFonts w:ascii="Times New Roman" w:hAnsi="Times New Roman" w:cs="Times New Roman"/>
          <w:b/>
        </w:rPr>
        <w:tab/>
        <w:t>RFP Interpretation</w:t>
      </w:r>
    </w:p>
    <w:p w14:paraId="4C7A13E2" w14:textId="3E68ADC6" w:rsidR="008C5C78" w:rsidRDefault="00814D52" w:rsidP="002C45B2">
      <w:pPr>
        <w:tabs>
          <w:tab w:val="left" w:pos="540"/>
        </w:tabs>
        <w:spacing w:after="0" w:line="240" w:lineRule="auto"/>
        <w:ind w:left="540"/>
        <w:rPr>
          <w:rFonts w:ascii="Times New Roman" w:hAnsi="Times New Roman" w:cs="Times New Roman"/>
        </w:rPr>
      </w:pPr>
      <w:r w:rsidRPr="00BA12F5">
        <w:rPr>
          <w:rFonts w:ascii="Times New Roman" w:hAnsi="Times New Roman" w:cs="Times New Roman"/>
        </w:rPr>
        <w:t>Interpretation of the wording of this document shall be the responsibility of UA and that interpretation shall be final.</w:t>
      </w:r>
    </w:p>
    <w:p w14:paraId="1F31B804" w14:textId="77777777" w:rsidR="00840D1E" w:rsidRPr="00BA12F5" w:rsidRDefault="00840D1E" w:rsidP="002C45B2">
      <w:pPr>
        <w:tabs>
          <w:tab w:val="left" w:pos="540"/>
        </w:tabs>
        <w:spacing w:after="0" w:line="240" w:lineRule="auto"/>
        <w:rPr>
          <w:rFonts w:ascii="Times New Roman" w:hAnsi="Times New Roman" w:cs="Times New Roman"/>
        </w:rPr>
      </w:pPr>
    </w:p>
    <w:p w14:paraId="0A2B40E8" w14:textId="395F153D" w:rsidR="00CC6DDC" w:rsidRPr="00BA12F5" w:rsidRDefault="003E6BBC" w:rsidP="002C45B2">
      <w:pPr>
        <w:tabs>
          <w:tab w:val="left" w:pos="540"/>
        </w:tabs>
        <w:spacing w:after="0" w:line="240" w:lineRule="auto"/>
        <w:rPr>
          <w:rFonts w:ascii="Times New Roman" w:hAnsi="Times New Roman" w:cs="Times New Roman"/>
          <w:b/>
          <w:bCs/>
        </w:rPr>
      </w:pPr>
      <w:r w:rsidRPr="00BA12F5">
        <w:rPr>
          <w:rFonts w:ascii="Times New Roman" w:hAnsi="Times New Roman" w:cs="Times New Roman"/>
          <w:b/>
          <w:bCs/>
        </w:rPr>
        <w:t>9</w:t>
      </w:r>
      <w:r w:rsidR="009A569A" w:rsidRPr="00BA12F5">
        <w:rPr>
          <w:rFonts w:ascii="Times New Roman" w:hAnsi="Times New Roman" w:cs="Times New Roman"/>
          <w:b/>
          <w:bCs/>
        </w:rPr>
        <w:t>.</w:t>
      </w:r>
      <w:r w:rsidR="00281237" w:rsidRPr="00BA12F5">
        <w:rPr>
          <w:rFonts w:ascii="Times New Roman" w:hAnsi="Times New Roman" w:cs="Times New Roman"/>
          <w:b/>
          <w:bCs/>
        </w:rPr>
        <w:t>2</w:t>
      </w:r>
      <w:r w:rsidR="00252AFE" w:rsidRPr="00BA12F5">
        <w:rPr>
          <w:rFonts w:ascii="Times New Roman" w:hAnsi="Times New Roman" w:cs="Times New Roman"/>
          <w:b/>
          <w:bCs/>
        </w:rPr>
        <w:t>6</w:t>
      </w:r>
      <w:r w:rsidR="009A569A" w:rsidRPr="00BA12F5">
        <w:rPr>
          <w:rFonts w:ascii="Times New Roman" w:hAnsi="Times New Roman" w:cs="Times New Roman"/>
          <w:b/>
          <w:bCs/>
        </w:rPr>
        <w:tab/>
        <w:t>Time is of the Essence</w:t>
      </w:r>
    </w:p>
    <w:p w14:paraId="3556567E" w14:textId="7EA03E4F" w:rsidR="00C17124" w:rsidRPr="00BA12F5" w:rsidRDefault="00CC6DDC" w:rsidP="002C45B2">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b/>
          <w:bCs/>
        </w:rPr>
        <w:tab/>
      </w:r>
      <w:r w:rsidR="004C16C9" w:rsidRPr="00BA12F5">
        <w:rPr>
          <w:rFonts w:ascii="Times New Roman" w:hAnsi="Times New Roman" w:cs="Times New Roman"/>
          <w:bCs/>
        </w:rPr>
        <w:t xml:space="preserve">Respondent </w:t>
      </w:r>
      <w:r w:rsidR="004C16C9" w:rsidRPr="00BA12F5">
        <w:rPr>
          <w:rFonts w:ascii="Times New Roman" w:hAnsi="Times New Roman" w:cs="Times New Roman"/>
        </w:rPr>
        <w:t>and UA agree that time is of the essence in all respects concerning this RFP and any Contract and performance therein</w:t>
      </w:r>
      <w:r w:rsidR="00D4484E">
        <w:rPr>
          <w:rFonts w:ascii="Times New Roman" w:hAnsi="Times New Roman" w:cs="Times New Roman"/>
        </w:rPr>
        <w:t>.</w:t>
      </w:r>
    </w:p>
    <w:p w14:paraId="1FB7EE6C" w14:textId="076DD209" w:rsidR="00D4484E" w:rsidRDefault="00D4484E" w:rsidP="002C45B2">
      <w:pPr>
        <w:tabs>
          <w:tab w:val="left" w:pos="540"/>
        </w:tabs>
        <w:spacing w:after="0" w:line="240" w:lineRule="auto"/>
        <w:rPr>
          <w:rFonts w:ascii="Times New Roman" w:hAnsi="Times New Roman" w:cs="Times New Roman"/>
        </w:rPr>
      </w:pPr>
    </w:p>
    <w:p w14:paraId="5FFFE1DF" w14:textId="1E11DE3F" w:rsidR="00172B28" w:rsidRPr="00BA12F5" w:rsidRDefault="003E6BBC" w:rsidP="002C45B2">
      <w:pPr>
        <w:tabs>
          <w:tab w:val="left" w:pos="540"/>
        </w:tabs>
        <w:spacing w:after="0" w:line="240" w:lineRule="auto"/>
        <w:rPr>
          <w:rFonts w:ascii="Times New Roman" w:hAnsi="Times New Roman" w:cs="Times New Roman"/>
          <w:b/>
        </w:rPr>
      </w:pPr>
      <w:r w:rsidRPr="00BA12F5">
        <w:rPr>
          <w:rFonts w:ascii="Times New Roman" w:hAnsi="Times New Roman" w:cs="Times New Roman"/>
          <w:b/>
        </w:rPr>
        <w:t>9</w:t>
      </w:r>
      <w:r w:rsidR="008C5C78" w:rsidRPr="00BA12F5">
        <w:rPr>
          <w:rFonts w:ascii="Times New Roman" w:hAnsi="Times New Roman" w:cs="Times New Roman"/>
          <w:b/>
        </w:rPr>
        <w:t>.2</w:t>
      </w:r>
      <w:r w:rsidR="00252AFE" w:rsidRPr="00BA12F5">
        <w:rPr>
          <w:rFonts w:ascii="Times New Roman" w:hAnsi="Times New Roman" w:cs="Times New Roman"/>
          <w:b/>
        </w:rPr>
        <w:t>7</w:t>
      </w:r>
      <w:r w:rsidR="00172B28" w:rsidRPr="00BA12F5">
        <w:rPr>
          <w:rFonts w:ascii="Times New Roman" w:hAnsi="Times New Roman" w:cs="Times New Roman"/>
          <w:b/>
        </w:rPr>
        <w:tab/>
        <w:t>Formation of the Contract</w:t>
      </w:r>
    </w:p>
    <w:p w14:paraId="5FEAD86F" w14:textId="6BFAA2EE" w:rsidR="00D26B73" w:rsidRPr="00BA12F5" w:rsidRDefault="00D26B73" w:rsidP="002C45B2">
      <w:pPr>
        <w:tabs>
          <w:tab w:val="left" w:pos="540"/>
        </w:tabs>
        <w:spacing w:after="0" w:line="240" w:lineRule="auto"/>
        <w:ind w:left="540"/>
        <w:rPr>
          <w:rFonts w:ascii="Times New Roman" w:hAnsi="Times New Roman" w:cs="Times New Roman"/>
        </w:rPr>
      </w:pPr>
      <w:r w:rsidRPr="00BA12F5">
        <w:rPr>
          <w:rFonts w:ascii="Times New Roman" w:hAnsi="Times New Roman" w:cs="Times New Roman"/>
        </w:rPr>
        <w:t>At its option, UA may take either one of the following actions in order to create a Contract between the UA and the selected Respondent:</w:t>
      </w:r>
    </w:p>
    <w:p w14:paraId="094967F8" w14:textId="77777777" w:rsidR="0076005D" w:rsidRPr="00BA12F5" w:rsidRDefault="0076005D" w:rsidP="002C45B2">
      <w:pPr>
        <w:tabs>
          <w:tab w:val="left" w:pos="540"/>
        </w:tabs>
        <w:spacing w:after="0" w:line="240" w:lineRule="auto"/>
        <w:ind w:left="540"/>
        <w:rPr>
          <w:rFonts w:ascii="Times New Roman" w:hAnsi="Times New Roman" w:cs="Times New Roman"/>
          <w:b/>
        </w:rPr>
      </w:pPr>
    </w:p>
    <w:p w14:paraId="32D829B5" w14:textId="77777777" w:rsidR="00D26B73" w:rsidRPr="00BA12F5" w:rsidRDefault="00D26B73" w:rsidP="002C45B2">
      <w:pPr>
        <w:pStyle w:val="Normal1"/>
        <w:ind w:left="1440"/>
        <w:rPr>
          <w:rFonts w:ascii="Times New Roman" w:hAnsi="Times New Roman" w:cs="Times New Roman"/>
          <w:sz w:val="22"/>
          <w:szCs w:val="22"/>
        </w:rPr>
      </w:pPr>
      <w:r w:rsidRPr="00BA12F5">
        <w:rPr>
          <w:rFonts w:ascii="Times New Roman" w:hAnsi="Times New Roman" w:cs="Times New Roman"/>
          <w:b/>
          <w:sz w:val="22"/>
          <w:szCs w:val="22"/>
        </w:rPr>
        <w:t>A.</w:t>
      </w:r>
      <w:r w:rsidRPr="00BA12F5">
        <w:rPr>
          <w:rFonts w:ascii="Times New Roman" w:hAnsi="Times New Roman" w:cs="Times New Roman"/>
          <w:sz w:val="22"/>
          <w:szCs w:val="22"/>
        </w:rPr>
        <w:t xml:space="preserve"> Accept a Proposal as written by issuing a written notice to the selected Respondent, which refers to the Request for Proposal and accept the Proposal submitted in response to it.</w:t>
      </w:r>
    </w:p>
    <w:p w14:paraId="29C4E32A" w14:textId="77777777" w:rsidR="00D26B73" w:rsidRPr="00BA12F5" w:rsidRDefault="00D26B73" w:rsidP="002C45B2">
      <w:pPr>
        <w:pStyle w:val="Normal1"/>
        <w:ind w:left="1440"/>
        <w:rPr>
          <w:rFonts w:ascii="Times New Roman" w:hAnsi="Times New Roman" w:cs="Times New Roman"/>
          <w:sz w:val="22"/>
          <w:szCs w:val="22"/>
        </w:rPr>
      </w:pPr>
    </w:p>
    <w:p w14:paraId="014B9702" w14:textId="77777777" w:rsidR="00D26B73" w:rsidRPr="00BA12F5" w:rsidRDefault="00D26B73" w:rsidP="002C45B2">
      <w:pPr>
        <w:pStyle w:val="Normal1"/>
        <w:ind w:left="1440"/>
        <w:rPr>
          <w:rFonts w:ascii="Times New Roman" w:hAnsi="Times New Roman" w:cs="Times New Roman"/>
          <w:sz w:val="22"/>
          <w:szCs w:val="22"/>
        </w:rPr>
      </w:pPr>
      <w:r w:rsidRPr="00BA12F5">
        <w:rPr>
          <w:rFonts w:ascii="Times New Roman" w:hAnsi="Times New Roman" w:cs="Times New Roman"/>
          <w:b/>
          <w:sz w:val="22"/>
          <w:szCs w:val="22"/>
        </w:rPr>
        <w:t>B.</w:t>
      </w:r>
      <w:r w:rsidRPr="00BA12F5">
        <w:rPr>
          <w:rFonts w:ascii="Times New Roman" w:hAnsi="Times New Roman" w:cs="Times New Roman"/>
          <w:sz w:val="22"/>
          <w:szCs w:val="22"/>
        </w:rPr>
        <w:t xml:space="preserve"> Enter negotiations with one or more Respondents in an effort to reach a mutually satisfactory written agreement, which will be executed by all parties and will be based upon this Request for Proposal, the Proposal submitted by one or more Respondents and any negotiations concerning these documents.</w:t>
      </w:r>
    </w:p>
    <w:p w14:paraId="4BECC58C" w14:textId="77777777" w:rsidR="00D26B73" w:rsidRPr="00BA12F5" w:rsidRDefault="00D26B73" w:rsidP="002C45B2">
      <w:pPr>
        <w:pStyle w:val="Normal1"/>
        <w:rPr>
          <w:rFonts w:ascii="Times New Roman" w:hAnsi="Times New Roman" w:cs="Times New Roman"/>
          <w:sz w:val="22"/>
          <w:szCs w:val="22"/>
        </w:rPr>
      </w:pPr>
    </w:p>
    <w:p w14:paraId="556370F0" w14:textId="6686B5D4" w:rsidR="00D26B73" w:rsidRPr="00BA12F5" w:rsidRDefault="00D26B73" w:rsidP="002C45B2">
      <w:pPr>
        <w:pStyle w:val="Normal1"/>
        <w:ind w:left="720"/>
        <w:rPr>
          <w:rFonts w:ascii="Times New Roman" w:hAnsi="Times New Roman" w:cs="Times New Roman"/>
          <w:sz w:val="22"/>
          <w:szCs w:val="22"/>
        </w:rPr>
      </w:pPr>
      <w:r w:rsidRPr="00BA12F5">
        <w:rPr>
          <w:rFonts w:ascii="Times New Roman" w:hAnsi="Times New Roman" w:cs="Times New Roman"/>
          <w:sz w:val="22"/>
          <w:szCs w:val="22"/>
        </w:rPr>
        <w:t xml:space="preserve">Because UA may use alternative (A) above, each Respondent </w:t>
      </w:r>
      <w:r w:rsidR="00462D62" w:rsidRPr="00BA12F5">
        <w:rPr>
          <w:rFonts w:ascii="Times New Roman" w:hAnsi="Times New Roman" w:cs="Times New Roman"/>
          <w:sz w:val="22"/>
          <w:szCs w:val="22"/>
        </w:rPr>
        <w:t xml:space="preserve">shall accept the </w:t>
      </w:r>
      <w:r w:rsidRPr="00BA12F5">
        <w:rPr>
          <w:rFonts w:ascii="Times New Roman" w:hAnsi="Times New Roman" w:cs="Times New Roman"/>
          <w:sz w:val="22"/>
          <w:szCs w:val="22"/>
        </w:rPr>
        <w:t>contents of this RFP</w:t>
      </w:r>
      <w:r w:rsidR="00462D62" w:rsidRPr="00BA12F5">
        <w:rPr>
          <w:rFonts w:ascii="Times New Roman" w:hAnsi="Times New Roman" w:cs="Times New Roman"/>
          <w:sz w:val="22"/>
          <w:szCs w:val="22"/>
        </w:rPr>
        <w:t xml:space="preserve"> which</w:t>
      </w:r>
      <w:r w:rsidRPr="00BA12F5">
        <w:rPr>
          <w:rFonts w:ascii="Times New Roman" w:hAnsi="Times New Roman" w:cs="Times New Roman"/>
          <w:sz w:val="22"/>
          <w:szCs w:val="22"/>
        </w:rPr>
        <w:t xml:space="preserve"> will be incorporated into any final Contract </w:t>
      </w:r>
      <w:r w:rsidR="009E0787" w:rsidRPr="00BA12F5">
        <w:rPr>
          <w:rFonts w:ascii="Times New Roman" w:hAnsi="Times New Roman" w:cs="Times New Roman"/>
          <w:sz w:val="22"/>
          <w:szCs w:val="22"/>
        </w:rPr>
        <w:t>documents and</w:t>
      </w:r>
      <w:r w:rsidRPr="00BA12F5">
        <w:rPr>
          <w:rFonts w:ascii="Times New Roman" w:hAnsi="Times New Roman" w:cs="Times New Roman"/>
          <w:sz w:val="22"/>
          <w:szCs w:val="22"/>
        </w:rPr>
        <w:t xml:space="preserve"> will include standard UA terms and conditions.</w:t>
      </w:r>
    </w:p>
    <w:p w14:paraId="0397F21F" w14:textId="773049B4" w:rsidR="00226DBB" w:rsidRPr="00BA12F5" w:rsidRDefault="00226DBB" w:rsidP="002C45B2">
      <w:pPr>
        <w:pStyle w:val="Normal1"/>
        <w:ind w:left="720"/>
        <w:rPr>
          <w:rFonts w:ascii="Times New Roman" w:hAnsi="Times New Roman" w:cs="Times New Roman"/>
          <w:sz w:val="22"/>
          <w:szCs w:val="22"/>
        </w:rPr>
      </w:pPr>
    </w:p>
    <w:p w14:paraId="1288724F" w14:textId="1795F42E" w:rsidR="00226DBB" w:rsidRPr="00BA12F5" w:rsidRDefault="00226DBB" w:rsidP="002C45B2">
      <w:pPr>
        <w:pStyle w:val="Normal1"/>
        <w:ind w:left="720"/>
        <w:rPr>
          <w:rFonts w:ascii="Times New Roman" w:hAnsi="Times New Roman" w:cs="Times New Roman"/>
          <w:sz w:val="22"/>
          <w:szCs w:val="22"/>
        </w:rPr>
      </w:pPr>
      <w:bookmarkStart w:id="20" w:name="_Hlk4066981"/>
      <w:r w:rsidRPr="00BA12F5">
        <w:rPr>
          <w:rFonts w:ascii="Times New Roman" w:hAnsi="Times New Roman" w:cs="Times New Roman"/>
          <w:sz w:val="22"/>
          <w:szCs w:val="22"/>
        </w:rPr>
        <w:t>If the Respondent submits standard terms and conditions with the bid, and if any section of those terms is in conflict with the laws of the State of Arkansas, the State laws shall govern.  Standard terms and conditions submitted may need to be altered to adequately reflect all the conditions of this RFP, the Respondent’s Proposals and Arkansas State law.</w:t>
      </w:r>
      <w:bookmarkEnd w:id="20"/>
    </w:p>
    <w:p w14:paraId="62F08DC3" w14:textId="77777777" w:rsidR="00D26B73" w:rsidRPr="00BA12F5" w:rsidRDefault="00D26B73" w:rsidP="002C45B2">
      <w:pPr>
        <w:pStyle w:val="Normal1"/>
        <w:ind w:left="720"/>
        <w:rPr>
          <w:rFonts w:ascii="Times New Roman" w:hAnsi="Times New Roman" w:cs="Times New Roman"/>
          <w:color w:val="auto"/>
          <w:sz w:val="22"/>
          <w:szCs w:val="22"/>
        </w:rPr>
      </w:pPr>
    </w:p>
    <w:p w14:paraId="43BE0AA8" w14:textId="6AA09DB6" w:rsidR="00391F2B" w:rsidRPr="00BA12F5" w:rsidRDefault="00D26B73" w:rsidP="002C45B2">
      <w:pPr>
        <w:pStyle w:val="Normal1"/>
        <w:ind w:left="720"/>
        <w:rPr>
          <w:rFonts w:ascii="Times New Roman" w:hAnsi="Times New Roman" w:cs="Times New Roman"/>
          <w:color w:val="auto"/>
          <w:sz w:val="22"/>
          <w:szCs w:val="22"/>
        </w:rPr>
      </w:pPr>
      <w:r w:rsidRPr="00BA12F5">
        <w:rPr>
          <w:rFonts w:ascii="Times New Roman" w:hAnsi="Times New Roman" w:cs="Times New Roman"/>
          <w:color w:val="auto"/>
          <w:sz w:val="22"/>
          <w:szCs w:val="22"/>
        </w:rPr>
        <w:t>Notwithstanding any terms or conditions to the contrary, nothing within the Contractor’s proposal shall constitute a waiver of any immunities to suit legally available to UA, its trustees, officers, employees or agents, including, but not limited state and federal constitutional and statutory sovereign immunity of the State of Arkansas and its officials.</w:t>
      </w:r>
    </w:p>
    <w:p w14:paraId="2ECF4521" w14:textId="77777777" w:rsidR="007D09E9" w:rsidRPr="00BA12F5" w:rsidRDefault="007D09E9" w:rsidP="002C45B2">
      <w:pPr>
        <w:pStyle w:val="Normal1"/>
        <w:ind w:left="720"/>
        <w:rPr>
          <w:rFonts w:ascii="Times New Roman" w:hAnsi="Times New Roman" w:cs="Times New Roman"/>
          <w:color w:val="auto"/>
          <w:sz w:val="22"/>
          <w:szCs w:val="22"/>
        </w:rPr>
      </w:pPr>
    </w:p>
    <w:p w14:paraId="089CA4AF" w14:textId="3A574592" w:rsidR="00E92CCA" w:rsidRDefault="002E4EB4" w:rsidP="002C45B2">
      <w:pPr>
        <w:pStyle w:val="Normal1"/>
        <w:ind w:left="720"/>
        <w:rPr>
          <w:rFonts w:ascii="Times New Roman" w:hAnsi="Times New Roman" w:cs="Times New Roman"/>
          <w:sz w:val="22"/>
          <w:szCs w:val="22"/>
        </w:rPr>
      </w:pPr>
      <w:r w:rsidRPr="00BA12F5">
        <w:rPr>
          <w:rFonts w:ascii="Times New Roman" w:hAnsi="Times New Roman" w:cs="Times New Roman"/>
          <w:b/>
          <w:sz w:val="22"/>
          <w:szCs w:val="22"/>
        </w:rPr>
        <w:t>NOTE:</w:t>
      </w:r>
      <w:r w:rsidRPr="00BA12F5">
        <w:rPr>
          <w:rFonts w:ascii="Times New Roman" w:hAnsi="Times New Roman" w:cs="Times New Roman"/>
          <w:sz w:val="22"/>
          <w:szCs w:val="22"/>
        </w:rPr>
        <w:t xml:space="preserve"> The successful bidder may be required to enter into a Professional Services or Technical/General Services Contract that will require approval prior to any work conducted. See the following link for reference: </w:t>
      </w:r>
      <w:hyperlink r:id="rId11" w:history="1">
        <w:r w:rsidRPr="00BA12F5">
          <w:rPr>
            <w:rStyle w:val="Hyperlink"/>
            <w:rFonts w:ascii="Times New Roman" w:hAnsi="Times New Roman" w:cs="Times New Roman"/>
            <w:sz w:val="22"/>
            <w:szCs w:val="22"/>
          </w:rPr>
          <w:t>http://procurement.uark.edu/_resources/documents/TGSForm.pdf</w:t>
        </w:r>
      </w:hyperlink>
      <w:r w:rsidR="00211406" w:rsidRPr="00BA12F5">
        <w:rPr>
          <w:rStyle w:val="Hyperlink"/>
          <w:rFonts w:ascii="Times New Roman" w:hAnsi="Times New Roman" w:cs="Times New Roman"/>
          <w:sz w:val="22"/>
          <w:szCs w:val="22"/>
        </w:rPr>
        <w:t>.</w:t>
      </w:r>
      <w:r w:rsidR="00FC43D7" w:rsidRPr="00BA12F5">
        <w:rPr>
          <w:rStyle w:val="Hyperlink"/>
          <w:rFonts w:ascii="Times New Roman" w:hAnsi="Times New Roman" w:cs="Times New Roman"/>
          <w:color w:val="auto"/>
          <w:sz w:val="22"/>
          <w:szCs w:val="22"/>
          <w:u w:val="none"/>
        </w:rPr>
        <w:t xml:space="preserve">  (</w:t>
      </w:r>
      <w:r w:rsidR="00FC43D7" w:rsidRPr="00BA12F5">
        <w:rPr>
          <w:rFonts w:ascii="Times New Roman" w:hAnsi="Times New Roman" w:cs="Times New Roman"/>
          <w:sz w:val="22"/>
          <w:szCs w:val="22"/>
        </w:rPr>
        <w:t>Additional processing time must be allotted if subsequent contract is subject to this requirement).</w:t>
      </w:r>
    </w:p>
    <w:p w14:paraId="4114C1D7" w14:textId="77777777" w:rsidR="004B127B" w:rsidRPr="00BA12F5" w:rsidRDefault="004B127B" w:rsidP="002C45B2">
      <w:pPr>
        <w:pStyle w:val="Normal1"/>
        <w:ind w:left="720"/>
        <w:rPr>
          <w:rFonts w:ascii="Times New Roman" w:hAnsi="Times New Roman" w:cs="Times New Roman"/>
          <w:color w:val="auto"/>
          <w:sz w:val="22"/>
          <w:szCs w:val="22"/>
          <w:u w:val="single"/>
        </w:rPr>
      </w:pPr>
    </w:p>
    <w:p w14:paraId="704A9810" w14:textId="2A0F2799" w:rsidR="008C7EC8" w:rsidRPr="00BA12F5" w:rsidRDefault="003E6BBC" w:rsidP="008C7EC8">
      <w:pPr>
        <w:tabs>
          <w:tab w:val="left" w:pos="540"/>
        </w:tabs>
        <w:spacing w:after="0" w:line="240" w:lineRule="auto"/>
        <w:jc w:val="both"/>
        <w:rPr>
          <w:rFonts w:ascii="Times New Roman" w:hAnsi="Times New Roman" w:cs="Times New Roman"/>
          <w:b/>
        </w:rPr>
      </w:pPr>
      <w:r w:rsidRPr="00BA12F5">
        <w:rPr>
          <w:rFonts w:ascii="Times New Roman" w:hAnsi="Times New Roman" w:cs="Times New Roman"/>
          <w:b/>
        </w:rPr>
        <w:t>9</w:t>
      </w:r>
      <w:r w:rsidR="008C7EC8" w:rsidRPr="00BA12F5">
        <w:rPr>
          <w:rFonts w:ascii="Times New Roman" w:hAnsi="Times New Roman" w:cs="Times New Roman"/>
          <w:b/>
        </w:rPr>
        <w:t>.2</w:t>
      </w:r>
      <w:r w:rsidR="00C5226E" w:rsidRPr="00BA12F5">
        <w:rPr>
          <w:rFonts w:ascii="Times New Roman" w:hAnsi="Times New Roman" w:cs="Times New Roman"/>
          <w:b/>
        </w:rPr>
        <w:t>8</w:t>
      </w:r>
      <w:r w:rsidR="008C7EC8" w:rsidRPr="00BA12F5">
        <w:rPr>
          <w:rFonts w:ascii="Times New Roman" w:hAnsi="Times New Roman" w:cs="Times New Roman"/>
          <w:b/>
        </w:rPr>
        <w:tab/>
        <w:t>Permits/Licenses and Compliance</w:t>
      </w:r>
    </w:p>
    <w:p w14:paraId="590FE10B" w14:textId="3B1238E4" w:rsidR="00A27B36" w:rsidRPr="00BA12F5" w:rsidRDefault="00EE22D0" w:rsidP="00A25191">
      <w:pPr>
        <w:tabs>
          <w:tab w:val="left" w:pos="540"/>
        </w:tabs>
        <w:spacing w:after="0" w:line="240" w:lineRule="auto"/>
        <w:ind w:left="540"/>
        <w:rPr>
          <w:rFonts w:ascii="Times New Roman" w:hAnsi="Times New Roman" w:cs="Times New Roman"/>
        </w:rPr>
      </w:pPr>
      <w:r w:rsidRPr="00BA12F5">
        <w:rPr>
          <w:rFonts w:ascii="Times New Roman" w:hAnsi="Times New Roman" w:cs="Times New Roman"/>
        </w:rPr>
        <w:t>Contractor covenants and agrees that it shall, at its sole expense, procure and keep in effect all necessary permits and licenses required for its performance of obligations under this RFP, and shall post or display in a prominent place such permits and/or notices as required by law. Contractor is responsible for compliance with all applicable laws and regulations, including but not limited to, OSHA requirements as well as any Fair Labor Standards Act requirements pertaining to compensation of Contractors employees or subcontractor (if any) working on the project; further, upon request, Contractor shall provide copies of all such permits or licenses to UA.</w:t>
      </w:r>
    </w:p>
    <w:p w14:paraId="71DDB4EE" w14:textId="77777777" w:rsidR="00A27B36" w:rsidRPr="00BA12F5" w:rsidRDefault="00A27B36" w:rsidP="00A27B36">
      <w:pPr>
        <w:tabs>
          <w:tab w:val="left" w:pos="540"/>
        </w:tabs>
        <w:spacing w:after="0" w:line="240" w:lineRule="auto"/>
        <w:jc w:val="both"/>
        <w:rPr>
          <w:rFonts w:ascii="Times New Roman" w:hAnsi="Times New Roman" w:cs="Times New Roman"/>
        </w:rPr>
      </w:pPr>
    </w:p>
    <w:p w14:paraId="63B2892C" w14:textId="1209D0EE" w:rsidR="00A27B36" w:rsidRPr="00BA12F5" w:rsidRDefault="003E6BBC" w:rsidP="00A27B36">
      <w:pPr>
        <w:tabs>
          <w:tab w:val="left" w:pos="540"/>
        </w:tabs>
        <w:spacing w:after="0" w:line="240" w:lineRule="auto"/>
        <w:rPr>
          <w:rFonts w:ascii="Times New Roman" w:hAnsi="Times New Roman" w:cs="Times New Roman"/>
          <w:b/>
          <w:spacing w:val="-1"/>
        </w:rPr>
      </w:pPr>
      <w:r w:rsidRPr="00BA12F5">
        <w:rPr>
          <w:rFonts w:ascii="Times New Roman" w:hAnsi="Times New Roman" w:cs="Times New Roman"/>
          <w:b/>
        </w:rPr>
        <w:t>9</w:t>
      </w:r>
      <w:r w:rsidR="00A27B36" w:rsidRPr="00BA12F5">
        <w:rPr>
          <w:rFonts w:ascii="Times New Roman" w:hAnsi="Times New Roman" w:cs="Times New Roman"/>
          <w:b/>
        </w:rPr>
        <w:t>.</w:t>
      </w:r>
      <w:r w:rsidR="00C5226E" w:rsidRPr="00BA12F5">
        <w:rPr>
          <w:rFonts w:ascii="Times New Roman" w:hAnsi="Times New Roman" w:cs="Times New Roman"/>
          <w:b/>
        </w:rPr>
        <w:t>29</w:t>
      </w:r>
      <w:r w:rsidR="00A27B36" w:rsidRPr="00BA12F5">
        <w:rPr>
          <w:rFonts w:ascii="Times New Roman" w:hAnsi="Times New Roman" w:cs="Times New Roman"/>
          <w:b/>
        </w:rPr>
        <w:tab/>
      </w:r>
      <w:r w:rsidR="00A27B36" w:rsidRPr="00BA12F5">
        <w:rPr>
          <w:rFonts w:ascii="Times New Roman" w:hAnsi="Times New Roman" w:cs="Times New Roman"/>
          <w:b/>
          <w:spacing w:val="-1"/>
        </w:rPr>
        <w:t>W</w:t>
      </w:r>
      <w:r w:rsidR="0082279D" w:rsidRPr="00BA12F5">
        <w:rPr>
          <w:rFonts w:ascii="Times New Roman" w:hAnsi="Times New Roman" w:cs="Times New Roman"/>
          <w:b/>
          <w:spacing w:val="-1"/>
        </w:rPr>
        <w:t>eb</w:t>
      </w:r>
      <w:r w:rsidR="00A27B36" w:rsidRPr="00BA12F5">
        <w:rPr>
          <w:rFonts w:ascii="Times New Roman" w:hAnsi="Times New Roman" w:cs="Times New Roman"/>
          <w:b/>
          <w:spacing w:val="-1"/>
        </w:rPr>
        <w:t xml:space="preserve"> S</w:t>
      </w:r>
      <w:r w:rsidR="0082279D" w:rsidRPr="00BA12F5">
        <w:rPr>
          <w:rFonts w:ascii="Times New Roman" w:hAnsi="Times New Roman" w:cs="Times New Roman"/>
          <w:b/>
          <w:spacing w:val="-1"/>
        </w:rPr>
        <w:t xml:space="preserve">ite </w:t>
      </w:r>
      <w:r w:rsidR="00A27B36" w:rsidRPr="00BA12F5">
        <w:rPr>
          <w:rFonts w:ascii="Times New Roman" w:hAnsi="Times New Roman" w:cs="Times New Roman"/>
          <w:b/>
          <w:spacing w:val="-1"/>
        </w:rPr>
        <w:t>A</w:t>
      </w:r>
      <w:r w:rsidR="0082279D" w:rsidRPr="00BA12F5">
        <w:rPr>
          <w:rFonts w:ascii="Times New Roman" w:hAnsi="Times New Roman" w:cs="Times New Roman"/>
          <w:b/>
          <w:spacing w:val="-1"/>
        </w:rPr>
        <w:t>ccessibility</w:t>
      </w:r>
    </w:p>
    <w:p w14:paraId="3D3E5D3C" w14:textId="7D187947" w:rsidR="00A34EB2" w:rsidRPr="00BA12F5" w:rsidRDefault="00EE22D0" w:rsidP="00A27B36">
      <w:pPr>
        <w:tabs>
          <w:tab w:val="left" w:pos="540"/>
        </w:tabs>
        <w:spacing w:after="0" w:line="240" w:lineRule="auto"/>
        <w:ind w:left="540"/>
        <w:rPr>
          <w:rFonts w:ascii="Times New Roman" w:hAnsi="Times New Roman" w:cs="Times New Roman"/>
          <w:spacing w:val="-1"/>
        </w:rPr>
      </w:pPr>
      <w:r w:rsidRPr="00BA12F5">
        <w:rPr>
          <w:rFonts w:ascii="Times New Roman" w:hAnsi="Times New Roman" w:cs="Times New Roman"/>
          <w:spacing w:val="-1"/>
        </w:rPr>
        <w:t>Respondent represents that web-based services substantially comply with the accessibility guidelines of Section 508 of the Rehabilitation Act of 1973 and with Web Content Accessibility Guidelines (“WCAG”) Version 2.0 Level AA, and agrees to promptly respond to and resolve any accessibility complaints received from UA.</w:t>
      </w:r>
    </w:p>
    <w:p w14:paraId="2EF1855E" w14:textId="77777777" w:rsidR="00EE22D0" w:rsidRPr="00BA12F5" w:rsidRDefault="00EE22D0" w:rsidP="00A27B36">
      <w:pPr>
        <w:tabs>
          <w:tab w:val="left" w:pos="540"/>
        </w:tabs>
        <w:spacing w:after="0" w:line="240" w:lineRule="auto"/>
        <w:ind w:left="540"/>
        <w:rPr>
          <w:rFonts w:ascii="Times New Roman" w:hAnsi="Times New Roman" w:cs="Times New Roman"/>
          <w:spacing w:val="-1"/>
        </w:rPr>
      </w:pPr>
    </w:p>
    <w:p w14:paraId="50139E3E" w14:textId="451C3C19" w:rsidR="00A34EB2" w:rsidRPr="00BA12F5" w:rsidRDefault="003E6BBC" w:rsidP="00A34EB2">
      <w:pPr>
        <w:tabs>
          <w:tab w:val="left" w:pos="540"/>
        </w:tabs>
        <w:spacing w:after="0" w:line="240" w:lineRule="auto"/>
        <w:rPr>
          <w:rFonts w:ascii="Times New Roman" w:hAnsi="Times New Roman" w:cs="Times New Roman"/>
          <w:b/>
        </w:rPr>
      </w:pPr>
      <w:r w:rsidRPr="00BA12F5">
        <w:rPr>
          <w:rFonts w:ascii="Times New Roman" w:hAnsi="Times New Roman" w:cs="Times New Roman"/>
          <w:b/>
        </w:rPr>
        <w:t>9</w:t>
      </w:r>
      <w:r w:rsidR="00A34EB2" w:rsidRPr="00BA12F5">
        <w:rPr>
          <w:rFonts w:ascii="Times New Roman" w:hAnsi="Times New Roman" w:cs="Times New Roman"/>
          <w:b/>
        </w:rPr>
        <w:t>.</w:t>
      </w:r>
      <w:r w:rsidR="00C5226E" w:rsidRPr="00BA12F5">
        <w:rPr>
          <w:rFonts w:ascii="Times New Roman" w:hAnsi="Times New Roman" w:cs="Times New Roman"/>
          <w:b/>
        </w:rPr>
        <w:t>30</w:t>
      </w:r>
      <w:r w:rsidR="00A34EB2" w:rsidRPr="00BA12F5">
        <w:rPr>
          <w:rFonts w:ascii="Times New Roman" w:hAnsi="Times New Roman" w:cs="Times New Roman"/>
          <w:b/>
        </w:rPr>
        <w:tab/>
        <w:t>P</w:t>
      </w:r>
      <w:r w:rsidR="0082279D" w:rsidRPr="00BA12F5">
        <w:rPr>
          <w:rFonts w:ascii="Times New Roman" w:hAnsi="Times New Roman" w:cs="Times New Roman"/>
          <w:b/>
        </w:rPr>
        <w:t xml:space="preserve">rohibition </w:t>
      </w:r>
      <w:r w:rsidR="00A34EB2" w:rsidRPr="00BA12F5">
        <w:rPr>
          <w:rFonts w:ascii="Times New Roman" w:hAnsi="Times New Roman" w:cs="Times New Roman"/>
          <w:b/>
        </w:rPr>
        <w:t>A</w:t>
      </w:r>
      <w:r w:rsidR="0082279D" w:rsidRPr="00BA12F5">
        <w:rPr>
          <w:rFonts w:ascii="Times New Roman" w:hAnsi="Times New Roman" w:cs="Times New Roman"/>
          <w:b/>
        </w:rPr>
        <w:t xml:space="preserve">gainst </w:t>
      </w:r>
      <w:r w:rsidR="00A34EB2" w:rsidRPr="00BA12F5">
        <w:rPr>
          <w:rFonts w:ascii="Times New Roman" w:hAnsi="Times New Roman" w:cs="Times New Roman"/>
          <w:b/>
        </w:rPr>
        <w:t>B</w:t>
      </w:r>
      <w:r w:rsidR="0082279D" w:rsidRPr="00BA12F5">
        <w:rPr>
          <w:rFonts w:ascii="Times New Roman" w:hAnsi="Times New Roman" w:cs="Times New Roman"/>
          <w:b/>
        </w:rPr>
        <w:t>oycotting Israel</w:t>
      </w:r>
    </w:p>
    <w:p w14:paraId="350D0B54" w14:textId="0DD8261B" w:rsidR="00CD4C2B" w:rsidRDefault="00C56A2F" w:rsidP="00A34EB2">
      <w:pPr>
        <w:tabs>
          <w:tab w:val="left" w:pos="540"/>
        </w:tabs>
        <w:spacing w:after="0" w:line="240" w:lineRule="auto"/>
        <w:ind w:left="540"/>
        <w:rPr>
          <w:rFonts w:ascii="Times New Roman" w:hAnsi="Times New Roman" w:cs="Times New Roman"/>
        </w:rPr>
      </w:pPr>
      <w:r w:rsidRPr="00BA12F5">
        <w:rPr>
          <w:rFonts w:ascii="Times New Roman" w:hAnsi="Times New Roman" w:cs="Times New Roman"/>
        </w:rPr>
        <w:t>In accordance with Ark. Code Ann. § 25-1-503, Respondent hereby certifies to UA that Respondent: (a) is not currently engaged in a boycott of Israel; and (b) agrees for the duration of any Contract not to engage in any boycott of Israel.  A breach of this certification will be considered a material breach of contract.  In the event that Respondent breaches this certification, UA may immediately terminate any Contract without penalty or further obligation and exercise any rights and remedies available to it by law or in equity.</w:t>
      </w:r>
    </w:p>
    <w:p w14:paraId="383A99F3" w14:textId="3B30C556" w:rsidR="00D74CD3" w:rsidRDefault="00D74CD3" w:rsidP="00A34EB2">
      <w:pPr>
        <w:tabs>
          <w:tab w:val="left" w:pos="540"/>
        </w:tabs>
        <w:spacing w:after="0" w:line="240" w:lineRule="auto"/>
        <w:ind w:left="540"/>
        <w:rPr>
          <w:rFonts w:ascii="Times New Roman" w:hAnsi="Times New Roman" w:cs="Times New Roman"/>
        </w:rPr>
      </w:pPr>
    </w:p>
    <w:p w14:paraId="179F8D80" w14:textId="4410DC7F" w:rsidR="0082279D" w:rsidRPr="00BA12F5" w:rsidRDefault="003E6BBC" w:rsidP="0082279D">
      <w:pPr>
        <w:tabs>
          <w:tab w:val="left" w:pos="540"/>
        </w:tabs>
        <w:spacing w:after="0" w:line="240" w:lineRule="auto"/>
        <w:rPr>
          <w:rFonts w:ascii="Times New Roman" w:hAnsi="Times New Roman" w:cs="Times New Roman"/>
          <w:b/>
        </w:rPr>
      </w:pPr>
      <w:r w:rsidRPr="00BA12F5">
        <w:rPr>
          <w:rFonts w:ascii="Times New Roman" w:hAnsi="Times New Roman" w:cs="Times New Roman"/>
          <w:b/>
        </w:rPr>
        <w:t>9</w:t>
      </w:r>
      <w:r w:rsidR="0082279D" w:rsidRPr="00BA12F5">
        <w:rPr>
          <w:rFonts w:ascii="Times New Roman" w:hAnsi="Times New Roman" w:cs="Times New Roman"/>
          <w:b/>
        </w:rPr>
        <w:t>.</w:t>
      </w:r>
      <w:r w:rsidR="00C5226E" w:rsidRPr="00BA12F5">
        <w:rPr>
          <w:rFonts w:ascii="Times New Roman" w:hAnsi="Times New Roman" w:cs="Times New Roman"/>
          <w:b/>
        </w:rPr>
        <w:t>31</w:t>
      </w:r>
      <w:r w:rsidR="0082279D" w:rsidRPr="00BA12F5">
        <w:rPr>
          <w:rFonts w:ascii="Times New Roman" w:hAnsi="Times New Roman" w:cs="Times New Roman"/>
        </w:rPr>
        <w:tab/>
      </w:r>
      <w:r w:rsidR="0082279D" w:rsidRPr="00BA12F5">
        <w:rPr>
          <w:rFonts w:ascii="Times New Roman" w:hAnsi="Times New Roman" w:cs="Times New Roman"/>
          <w:b/>
        </w:rPr>
        <w:t>Campus Restrictions</w:t>
      </w:r>
    </w:p>
    <w:p w14:paraId="70EB128A" w14:textId="77777777" w:rsidR="002B6229" w:rsidRPr="00BA12F5" w:rsidRDefault="002B6229" w:rsidP="0082279D">
      <w:pPr>
        <w:tabs>
          <w:tab w:val="left" w:pos="540"/>
        </w:tabs>
        <w:spacing w:after="0" w:line="240" w:lineRule="auto"/>
        <w:ind w:left="540"/>
        <w:rPr>
          <w:rFonts w:ascii="Times New Roman" w:hAnsi="Times New Roman" w:cs="Times New Roman"/>
        </w:rPr>
      </w:pPr>
      <w:r w:rsidRPr="00BA12F5">
        <w:rPr>
          <w:rFonts w:ascii="Times New Roman" w:hAnsi="Times New Roman" w:cs="Times New Roman"/>
        </w:rPr>
        <w:t xml:space="preserve">Contractor shall not permit tobacco, electronic cigarettes, alcohol, or illegal drugs to be used by any of its officers, agents, representatives, employees, subcontractors, licensees, partner organizations, guests or invitees while on the campus of UA.  Respondents further agrees that it will not permit any of its officers, directors, agents, employees, contractors, subcontractors, licensees, partner organizations, guests or invitees to bring any explosives, firearms or </w:t>
      </w:r>
      <w:r w:rsidRPr="00BA12F5">
        <w:rPr>
          <w:rFonts w:ascii="Times New Roman" w:hAnsi="Times New Roman" w:cs="Times New Roman"/>
        </w:rPr>
        <w:lastRenderedPageBreak/>
        <w:t>other weapons onto the campus of UA, except to the extent expressly permitted by UA policies and the Arkansas enhanced concealed carry laws. Respondent shall not allow any of its officers, directors, agents, employees, contractors, subcontractors, licensees, partner organizations, guests or invitees that are registered sex offenders to enter the campus of the University.  Respondent agrees that it will not permit any of its officers, directors, agents, employees, contractors, subcontractors, licensees, partner organizations, guests or invitees who have been convicted of a felony involving force, violence, or possession or use of illegal drugs to work on this campus.  Respondent will fully comply with all applicable UA policies, and federal, state and local laws, ordinances, and regulations.</w:t>
      </w:r>
    </w:p>
    <w:p w14:paraId="2F444D1B" w14:textId="77777777" w:rsidR="002B6229" w:rsidRPr="00BA12F5" w:rsidRDefault="002B6229" w:rsidP="002B6229">
      <w:pPr>
        <w:tabs>
          <w:tab w:val="left" w:pos="540"/>
        </w:tabs>
        <w:spacing w:after="0" w:line="240" w:lineRule="auto"/>
        <w:rPr>
          <w:rFonts w:ascii="Times New Roman" w:hAnsi="Times New Roman" w:cs="Times New Roman"/>
        </w:rPr>
      </w:pPr>
    </w:p>
    <w:p w14:paraId="02A64C49" w14:textId="74705E4C" w:rsidR="002B6229" w:rsidRPr="00BA12F5" w:rsidRDefault="003E6BBC" w:rsidP="002B6229">
      <w:pPr>
        <w:shd w:val="clear" w:color="auto" w:fill="FFFFFF"/>
        <w:spacing w:after="0" w:line="240" w:lineRule="auto"/>
        <w:ind w:left="540" w:right="8" w:hanging="540"/>
        <w:jc w:val="both"/>
        <w:rPr>
          <w:rFonts w:ascii="Times New Roman" w:hAnsi="Times New Roman" w:cs="Times New Roman"/>
        </w:rPr>
      </w:pPr>
      <w:r w:rsidRPr="00BA12F5">
        <w:rPr>
          <w:rFonts w:ascii="Times New Roman" w:hAnsi="Times New Roman" w:cs="Times New Roman"/>
          <w:b/>
        </w:rPr>
        <w:t>9</w:t>
      </w:r>
      <w:r w:rsidR="002B6229" w:rsidRPr="00BA12F5">
        <w:rPr>
          <w:rFonts w:ascii="Times New Roman" w:hAnsi="Times New Roman" w:cs="Times New Roman"/>
          <w:b/>
        </w:rPr>
        <w:t xml:space="preserve">.32  </w:t>
      </w:r>
      <w:r w:rsidR="00A70C10">
        <w:rPr>
          <w:rFonts w:ascii="Times New Roman" w:hAnsi="Times New Roman" w:cs="Times New Roman"/>
          <w:b/>
        </w:rPr>
        <w:t xml:space="preserve"> </w:t>
      </w:r>
      <w:r w:rsidR="002B6229" w:rsidRPr="00BA12F5">
        <w:rPr>
          <w:rFonts w:ascii="Times New Roman" w:hAnsi="Times New Roman" w:cs="Times New Roman"/>
          <w:b/>
        </w:rPr>
        <w:t>Performance Standards</w:t>
      </w:r>
    </w:p>
    <w:p w14:paraId="40C94BE9" w14:textId="31BCEAD8" w:rsidR="002B6229" w:rsidRDefault="002B6229" w:rsidP="005E6596">
      <w:pPr>
        <w:shd w:val="clear" w:color="auto" w:fill="FFFFFF"/>
        <w:spacing w:after="0" w:line="240" w:lineRule="auto"/>
        <w:ind w:left="540" w:right="8"/>
        <w:rPr>
          <w:rFonts w:ascii="Times New Roman" w:hAnsi="Times New Roman" w:cs="Times New Roman"/>
        </w:rPr>
      </w:pPr>
      <w:r w:rsidRPr="00BA12F5">
        <w:rPr>
          <w:rFonts w:ascii="Times New Roman" w:hAnsi="Times New Roman" w:cs="Times New Roman"/>
        </w:rPr>
        <w:t xml:space="preserve">Contractor acknowledges that the use of </w:t>
      </w:r>
      <w:r w:rsidR="00A25D9D" w:rsidRPr="00BA12F5">
        <w:rPr>
          <w:rFonts w:ascii="Times New Roman" w:hAnsi="Times New Roman" w:cs="Times New Roman"/>
        </w:rPr>
        <w:t>performance-based</w:t>
      </w:r>
      <w:r w:rsidRPr="00BA12F5">
        <w:rPr>
          <w:rFonts w:ascii="Times New Roman" w:hAnsi="Times New Roman" w:cs="Times New Roman"/>
        </w:rPr>
        <w:t xml:space="preserve"> standards on any resultant Contract by UA are required pursuant to Arkansas Code Annotated § 19-11-267.  </w:t>
      </w:r>
      <w:r w:rsidRPr="00BA12F5">
        <w:rPr>
          <w:rFonts w:ascii="Times New Roman" w:hAnsi="Times New Roman" w:cs="Times New Roman"/>
          <w:color w:val="292929"/>
        </w:rPr>
        <w:t xml:space="preserve">Contractor shall provide prompt, responsive, </w:t>
      </w:r>
      <w:r w:rsidR="00A25D9D" w:rsidRPr="00BA12F5">
        <w:rPr>
          <w:rFonts w:ascii="Times New Roman" w:hAnsi="Times New Roman" w:cs="Times New Roman"/>
          <w:color w:val="292929"/>
        </w:rPr>
        <w:t>courteous,</w:t>
      </w:r>
      <w:r w:rsidRPr="00BA12F5">
        <w:rPr>
          <w:rFonts w:ascii="Times New Roman" w:hAnsi="Times New Roman" w:cs="Times New Roman"/>
          <w:color w:val="292929"/>
        </w:rPr>
        <w:t xml:space="preserve"> and high-quality products, services and customer service in the performance of its obligations under this RFP and any resulting Contract with UA.  Contractor shall warrant that the equipment placed on the UA campus shall be of good quality, safe and suitable for their intended use by customers and properly installed</w:t>
      </w:r>
      <w:r w:rsidRPr="00BA12F5">
        <w:rPr>
          <w:rFonts w:ascii="Times New Roman" w:hAnsi="Times New Roman" w:cs="Times New Roman"/>
          <w:color w:val="4A4A4A"/>
        </w:rPr>
        <w:t xml:space="preserve">.  Contractor </w:t>
      </w:r>
      <w:r w:rsidRPr="00BA12F5">
        <w:rPr>
          <w:rFonts w:ascii="Times New Roman" w:hAnsi="Times New Roman" w:cs="Times New Roman"/>
        </w:rPr>
        <w:t>acknowledges that all products and services provided to UA or tailgate customers on the UA campus are to be of high quality and rendered in a timely and professional manner.  Contractor represents and warrants that it will provide all products and services related to any resulting Contract in a manner consistent with industry standards.  In addition, Contractor shall respond to all production, service, maintenance and customer service and support requests by in a polite and timely manner.  Further, Contractor recognizes that failure to perform hereunder may cause UA financial or reputational harm or damages or require it to acquire replacement services on short notice.  Therefore, any failure to provide the agreed upon products or services to UA or customers at the quality, times or in the manner specified, or for the duration required hereunder shall constitute a breach of any Contract between Contractor and UA subject to termination. </w:t>
      </w:r>
    </w:p>
    <w:p w14:paraId="0571F6C1" w14:textId="77777777" w:rsidR="002B6229" w:rsidRPr="00BA12F5" w:rsidRDefault="002B6229" w:rsidP="002B6229">
      <w:pPr>
        <w:shd w:val="clear" w:color="auto" w:fill="FFFFFF"/>
        <w:spacing w:after="0" w:line="240" w:lineRule="auto"/>
        <w:ind w:left="540" w:right="8"/>
        <w:jc w:val="both"/>
        <w:rPr>
          <w:rFonts w:ascii="Times New Roman" w:hAnsi="Times New Roman" w:cs="Times New Roman"/>
          <w:color w:val="000000"/>
          <w:spacing w:val="-1"/>
        </w:rPr>
      </w:pPr>
      <w:r w:rsidRPr="00BA12F5">
        <w:rPr>
          <w:rFonts w:ascii="Times New Roman" w:hAnsi="Times New Roman" w:cs="Times New Roman"/>
        </w:rPr>
        <w:t xml:space="preserve"> </w:t>
      </w:r>
    </w:p>
    <w:p w14:paraId="0013EAB6" w14:textId="15DE847F" w:rsidR="002B6229" w:rsidRPr="00BA12F5" w:rsidRDefault="003E6BBC" w:rsidP="002B6229">
      <w:pPr>
        <w:pStyle w:val="ListParagraph"/>
        <w:ind w:left="540" w:hanging="540"/>
        <w:contextualSpacing/>
        <w:jc w:val="both"/>
        <w:rPr>
          <w:sz w:val="22"/>
          <w:szCs w:val="22"/>
        </w:rPr>
      </w:pPr>
      <w:r w:rsidRPr="00BA12F5">
        <w:rPr>
          <w:b/>
          <w:sz w:val="22"/>
          <w:szCs w:val="22"/>
        </w:rPr>
        <w:t>9</w:t>
      </w:r>
      <w:r w:rsidR="002B6229" w:rsidRPr="00BA12F5">
        <w:rPr>
          <w:b/>
          <w:sz w:val="22"/>
          <w:szCs w:val="22"/>
        </w:rPr>
        <w:t xml:space="preserve">.33  </w:t>
      </w:r>
      <w:r w:rsidR="00A70C10">
        <w:rPr>
          <w:b/>
          <w:sz w:val="22"/>
          <w:szCs w:val="22"/>
        </w:rPr>
        <w:t xml:space="preserve"> </w:t>
      </w:r>
      <w:r w:rsidR="002B6229" w:rsidRPr="00BA12F5">
        <w:rPr>
          <w:b/>
          <w:sz w:val="22"/>
          <w:szCs w:val="22"/>
        </w:rPr>
        <w:t>Background Checks</w:t>
      </w:r>
    </w:p>
    <w:p w14:paraId="171FFC1F" w14:textId="08129D79" w:rsidR="002B6229" w:rsidRPr="00BA12F5" w:rsidRDefault="002B6229" w:rsidP="005E6596">
      <w:pPr>
        <w:pStyle w:val="ListParagraph"/>
        <w:ind w:left="540"/>
        <w:contextualSpacing/>
        <w:rPr>
          <w:sz w:val="22"/>
          <w:szCs w:val="22"/>
        </w:rPr>
      </w:pPr>
      <w:r w:rsidRPr="00BA12F5">
        <w:rPr>
          <w:sz w:val="22"/>
          <w:szCs w:val="22"/>
        </w:rPr>
        <w:t xml:space="preserve">Contractor shall be responsible to obtain and to pay for background checks (including, but not limited to, checks for registered sex offenders) for </w:t>
      </w:r>
      <w:r w:rsidRPr="00BA12F5">
        <w:rPr>
          <w:i/>
          <w:sz w:val="22"/>
          <w:szCs w:val="22"/>
        </w:rPr>
        <w:t>all</w:t>
      </w:r>
      <w:r w:rsidRPr="00BA12F5">
        <w:rPr>
          <w:sz w:val="22"/>
          <w:szCs w:val="22"/>
        </w:rPr>
        <w:t xml:space="preserve"> individuals performing any services related to this RFP on the UA campus, whether on a paid or volunteer basis, in a manner requested by UA and consistent with procedures established by UA for its background checks.  No person may perform any duties or services for Contractor</w:t>
      </w:r>
      <w:r w:rsidRPr="00BA12F5">
        <w:rPr>
          <w:color w:val="000000"/>
          <w:sz w:val="22"/>
          <w:szCs w:val="22"/>
        </w:rPr>
        <w:t xml:space="preserve"> </w:t>
      </w:r>
      <w:r w:rsidRPr="00BA12F5">
        <w:rPr>
          <w:sz w:val="22"/>
          <w:szCs w:val="22"/>
        </w:rPr>
        <w:t>on the UA campus under any circumstances whatsoever until a satisfactory background check has been completed for each individual and copies furnished to UA.</w:t>
      </w:r>
    </w:p>
    <w:p w14:paraId="4D2FE1CE" w14:textId="77777777" w:rsidR="009E0787" w:rsidRPr="00BA12F5" w:rsidRDefault="009E0787" w:rsidP="002B6229">
      <w:pPr>
        <w:pStyle w:val="ListParagraph"/>
        <w:ind w:left="540"/>
        <w:contextualSpacing/>
        <w:jc w:val="both"/>
        <w:rPr>
          <w:sz w:val="22"/>
          <w:szCs w:val="22"/>
        </w:rPr>
      </w:pPr>
    </w:p>
    <w:p w14:paraId="4D05421C" w14:textId="148DAB6B" w:rsidR="002B6229" w:rsidRPr="00BA12F5" w:rsidRDefault="00931669" w:rsidP="002B6229">
      <w:pPr>
        <w:shd w:val="clear" w:color="auto" w:fill="FFFFFF"/>
        <w:spacing w:after="0" w:line="240" w:lineRule="auto"/>
        <w:ind w:left="540" w:right="8" w:hanging="540"/>
        <w:jc w:val="both"/>
        <w:rPr>
          <w:rFonts w:ascii="Times New Roman" w:hAnsi="Times New Roman" w:cs="Times New Roman"/>
        </w:rPr>
      </w:pPr>
      <w:r w:rsidRPr="00BA12F5">
        <w:rPr>
          <w:rFonts w:ascii="Times New Roman" w:hAnsi="Times New Roman" w:cs="Times New Roman"/>
          <w:b/>
        </w:rPr>
        <w:t>9</w:t>
      </w:r>
      <w:r w:rsidR="002B6229" w:rsidRPr="00BA12F5">
        <w:rPr>
          <w:rFonts w:ascii="Times New Roman" w:hAnsi="Times New Roman" w:cs="Times New Roman"/>
          <w:b/>
        </w:rPr>
        <w:t xml:space="preserve">.34  </w:t>
      </w:r>
      <w:r w:rsidR="00A70C10">
        <w:rPr>
          <w:rFonts w:ascii="Times New Roman" w:hAnsi="Times New Roman" w:cs="Times New Roman"/>
          <w:b/>
        </w:rPr>
        <w:t xml:space="preserve"> </w:t>
      </w:r>
      <w:r w:rsidR="002B6229" w:rsidRPr="00BA12F5">
        <w:rPr>
          <w:rFonts w:ascii="Times New Roman" w:hAnsi="Times New Roman" w:cs="Times New Roman"/>
          <w:b/>
        </w:rPr>
        <w:t>Service Expectations</w:t>
      </w:r>
      <w:r w:rsidR="002B6229" w:rsidRPr="00BA12F5">
        <w:rPr>
          <w:rFonts w:ascii="Times New Roman" w:hAnsi="Times New Roman" w:cs="Times New Roman"/>
        </w:rPr>
        <w:t xml:space="preserve"> </w:t>
      </w:r>
    </w:p>
    <w:p w14:paraId="0EB0EBFC" w14:textId="3A3EF84B" w:rsidR="002B6229" w:rsidRDefault="002B6229" w:rsidP="005E6596">
      <w:pPr>
        <w:shd w:val="clear" w:color="auto" w:fill="FFFFFF"/>
        <w:spacing w:after="0" w:line="240" w:lineRule="auto"/>
        <w:ind w:left="540" w:right="8"/>
        <w:rPr>
          <w:rFonts w:ascii="Times New Roman" w:hAnsi="Times New Roman" w:cs="Times New Roman"/>
        </w:rPr>
      </w:pPr>
      <w:r w:rsidRPr="00BA12F5">
        <w:rPr>
          <w:rFonts w:ascii="Times New Roman" w:hAnsi="Times New Roman" w:cs="Times New Roman"/>
        </w:rPr>
        <w:t xml:space="preserve">Contractor and its officers, employees, agents, volunteers, subcontractors and invitees understand that they are working at an institution of higher </w:t>
      </w:r>
      <w:r w:rsidR="00A14449" w:rsidRPr="00BA12F5">
        <w:rPr>
          <w:rFonts w:ascii="Times New Roman" w:hAnsi="Times New Roman" w:cs="Times New Roman"/>
        </w:rPr>
        <w:t>learning and</w:t>
      </w:r>
      <w:r w:rsidRPr="00BA12F5">
        <w:rPr>
          <w:rFonts w:ascii="Times New Roman" w:hAnsi="Times New Roman" w:cs="Times New Roman"/>
        </w:rPr>
        <w:t xml:space="preserve"> are required to conduct </w:t>
      </w:r>
      <w:r w:rsidRPr="00BA12F5">
        <w:rPr>
          <w:rFonts w:ascii="Times New Roman" w:hAnsi="Times New Roman" w:cs="Times New Roman"/>
          <w:spacing w:val="-1"/>
        </w:rPr>
        <w:t xml:space="preserve">themselves in a manner that is commensurate with that environment.  Contractor, </w:t>
      </w:r>
      <w:r w:rsidRPr="00BA12F5">
        <w:rPr>
          <w:rFonts w:ascii="Times New Roman" w:hAnsi="Times New Roman" w:cs="Times New Roman"/>
        </w:rPr>
        <w:t xml:space="preserve">its officers, employees, agents, volunteers, subcontractors and invitees shall do all things reasonably necessary or required by UA to maintain the high standard of quality and management for the products and services outlined in this RFP and any resulting Contract.  Contractor agrees that it shall hire, train, supervise and regulate all persons employed by it in the conduct of the related services so that they are aware of, and practice, standards of cleanliness, courtesy and service required and customarily followed in the conduct of similar operations.  Contractor shall not employ any current student-athletes.  Contractor shall be responsible for the conduct of its officers, employees, agents, volunteers, subcontractors, vendors, guests and other representatives including, without limitation, training and informing them that violations of UA policy, theft, violence, </w:t>
      </w:r>
      <w:r w:rsidRPr="00BA12F5">
        <w:rPr>
          <w:rFonts w:ascii="Times New Roman" w:hAnsi="Times New Roman" w:cs="Times New Roman"/>
          <w:spacing w:val="-1"/>
        </w:rPr>
        <w:t xml:space="preserve">profanity, unlawful discrimination, boisterous or rude conduct, intoxication, mishandling funds, and offensive or disrespectful </w:t>
      </w:r>
      <w:r w:rsidRPr="00BA12F5">
        <w:rPr>
          <w:rFonts w:ascii="Times New Roman" w:hAnsi="Times New Roman" w:cs="Times New Roman"/>
        </w:rPr>
        <w:t xml:space="preserve">behavior toward spectators, customers and UA trustees, officials, employees, agents, licensees, contractors, subcontractors, vendors, students, alumni and guests is impermissible, will not be tolerated and could result in their removal from UA’s campus. </w:t>
      </w:r>
    </w:p>
    <w:p w14:paraId="1CC833A9" w14:textId="477288C6" w:rsidR="00D74CD3" w:rsidRDefault="00D74CD3" w:rsidP="005E6596">
      <w:pPr>
        <w:shd w:val="clear" w:color="auto" w:fill="FFFFFF"/>
        <w:spacing w:after="0" w:line="240" w:lineRule="auto"/>
        <w:ind w:left="540" w:right="8"/>
        <w:rPr>
          <w:rFonts w:ascii="Times New Roman" w:hAnsi="Times New Roman" w:cs="Times New Roman"/>
        </w:rPr>
      </w:pPr>
    </w:p>
    <w:p w14:paraId="3459D38D" w14:textId="19F5F2F4" w:rsidR="002B6229" w:rsidRPr="00BA12F5" w:rsidRDefault="00931669" w:rsidP="002B6229">
      <w:pPr>
        <w:shd w:val="clear" w:color="auto" w:fill="FFFFFF"/>
        <w:spacing w:after="0" w:line="240" w:lineRule="auto"/>
        <w:ind w:left="540" w:right="8" w:hanging="540"/>
        <w:jc w:val="both"/>
        <w:rPr>
          <w:rFonts w:ascii="Times New Roman" w:hAnsi="Times New Roman" w:cs="Times New Roman"/>
          <w:color w:val="000000"/>
        </w:rPr>
      </w:pPr>
      <w:r w:rsidRPr="00BA12F5">
        <w:rPr>
          <w:rFonts w:ascii="Times New Roman" w:hAnsi="Times New Roman" w:cs="Times New Roman"/>
          <w:b/>
        </w:rPr>
        <w:t>9</w:t>
      </w:r>
      <w:r w:rsidR="002B6229" w:rsidRPr="00BA12F5">
        <w:rPr>
          <w:rFonts w:ascii="Times New Roman" w:hAnsi="Times New Roman" w:cs="Times New Roman"/>
          <w:b/>
        </w:rPr>
        <w:t>.</w:t>
      </w:r>
      <w:r w:rsidR="002B6229" w:rsidRPr="00BA12F5">
        <w:rPr>
          <w:rFonts w:ascii="Times New Roman" w:hAnsi="Times New Roman" w:cs="Times New Roman"/>
          <w:b/>
          <w:color w:val="000000"/>
          <w:spacing w:val="-1"/>
        </w:rPr>
        <w:t xml:space="preserve">35  </w:t>
      </w:r>
      <w:r w:rsidR="00A70C10">
        <w:rPr>
          <w:rFonts w:ascii="Times New Roman" w:hAnsi="Times New Roman" w:cs="Times New Roman"/>
          <w:b/>
          <w:color w:val="000000"/>
          <w:spacing w:val="-1"/>
        </w:rPr>
        <w:t xml:space="preserve"> </w:t>
      </w:r>
      <w:r w:rsidR="002B6229" w:rsidRPr="00BA12F5">
        <w:rPr>
          <w:rFonts w:ascii="Times New Roman" w:hAnsi="Times New Roman" w:cs="Times New Roman"/>
          <w:b/>
          <w:color w:val="000000"/>
        </w:rPr>
        <w:t>No Assignment and Sublicensing</w:t>
      </w:r>
      <w:r w:rsidR="002B6229" w:rsidRPr="00BA12F5">
        <w:rPr>
          <w:rFonts w:ascii="Times New Roman" w:hAnsi="Times New Roman" w:cs="Times New Roman"/>
          <w:color w:val="000000"/>
        </w:rPr>
        <w:t xml:space="preserve">  </w:t>
      </w:r>
    </w:p>
    <w:p w14:paraId="58C65F31" w14:textId="5FA6FB5D" w:rsidR="002B6229" w:rsidRDefault="002B6229" w:rsidP="00947400">
      <w:pPr>
        <w:shd w:val="clear" w:color="auto" w:fill="FFFFFF"/>
        <w:spacing w:after="0" w:line="240" w:lineRule="auto"/>
        <w:ind w:left="540" w:right="8"/>
        <w:rPr>
          <w:rFonts w:ascii="Times New Roman" w:hAnsi="Times New Roman" w:cs="Times New Roman"/>
          <w:color w:val="000000"/>
        </w:rPr>
      </w:pPr>
      <w:r w:rsidRPr="00BA12F5">
        <w:rPr>
          <w:rFonts w:ascii="Times New Roman" w:hAnsi="Times New Roman" w:cs="Times New Roman"/>
        </w:rPr>
        <w:t xml:space="preserve">Respondents </w:t>
      </w:r>
      <w:r w:rsidRPr="00BA12F5">
        <w:rPr>
          <w:rFonts w:ascii="Times New Roman" w:hAnsi="Times New Roman" w:cs="Times New Roman"/>
          <w:color w:val="000000"/>
        </w:rPr>
        <w:t xml:space="preserve">may not assign or sublicense any resulting Contract </w:t>
      </w:r>
      <w:r w:rsidRPr="00BA12F5">
        <w:rPr>
          <w:rFonts w:ascii="Times New Roman" w:hAnsi="Times New Roman" w:cs="Times New Roman"/>
          <w:color w:val="000000"/>
          <w:spacing w:val="-1"/>
        </w:rPr>
        <w:t>without the prior written consent of an authorized representative of UA as provided by UA’s Board of Trustee Policy</w:t>
      </w:r>
      <w:r w:rsidRPr="00BA12F5">
        <w:rPr>
          <w:rFonts w:ascii="Times New Roman" w:hAnsi="Times New Roman" w:cs="Times New Roman"/>
          <w:color w:val="000000"/>
        </w:rPr>
        <w:t>.</w:t>
      </w:r>
    </w:p>
    <w:p w14:paraId="16591F8A" w14:textId="77777777" w:rsidR="00E41D21" w:rsidRDefault="00E41D21" w:rsidP="00947400">
      <w:pPr>
        <w:shd w:val="clear" w:color="auto" w:fill="FFFFFF"/>
        <w:spacing w:after="0" w:line="240" w:lineRule="auto"/>
        <w:ind w:left="540" w:right="8"/>
        <w:rPr>
          <w:rFonts w:ascii="Times New Roman" w:hAnsi="Times New Roman" w:cs="Times New Roman"/>
          <w:b/>
        </w:rPr>
      </w:pPr>
    </w:p>
    <w:p w14:paraId="156D9312" w14:textId="7AC17F0A" w:rsidR="00EF1E85" w:rsidRDefault="00E41D21" w:rsidP="002B6229">
      <w:pPr>
        <w:shd w:val="clear" w:color="auto" w:fill="FFFFFF"/>
        <w:spacing w:after="0" w:line="240" w:lineRule="auto"/>
        <w:ind w:right="8"/>
        <w:jc w:val="both"/>
        <w:rPr>
          <w:rFonts w:ascii="Times New Roman" w:hAnsi="Times New Roman" w:cs="Times New Roman"/>
          <w:b/>
        </w:rPr>
      </w:pPr>
      <w:r>
        <w:rPr>
          <w:rFonts w:ascii="Times New Roman" w:hAnsi="Times New Roman" w:cs="Times New Roman"/>
          <w:b/>
        </w:rPr>
        <w:t>9.36   Payment Instructions</w:t>
      </w:r>
    </w:p>
    <w:p w14:paraId="1322B7CE" w14:textId="2DA27EB0" w:rsidR="00E41D21" w:rsidRPr="00E41D21" w:rsidRDefault="00E41D21" w:rsidP="00E41D21">
      <w:pPr>
        <w:pStyle w:val="BodyText"/>
        <w:tabs>
          <w:tab w:val="left" w:pos="540"/>
        </w:tabs>
        <w:ind w:left="540"/>
        <w:jc w:val="left"/>
        <w:rPr>
          <w:rFonts w:ascii="Times New Roman" w:hAnsi="Times New Roman"/>
          <w:sz w:val="22"/>
          <w:szCs w:val="22"/>
        </w:rPr>
      </w:pPr>
      <w:r w:rsidRPr="00E41D21">
        <w:rPr>
          <w:rFonts w:ascii="Times New Roman" w:hAnsi="Times New Roman"/>
        </w:rPr>
        <w:lastRenderedPageBreak/>
        <w:t xml:space="preserve"> </w:t>
      </w:r>
      <w:r w:rsidRPr="00E41D21">
        <w:rPr>
          <w:rFonts w:ascii="Times New Roman" w:hAnsi="Times New Roman"/>
          <w:sz w:val="22"/>
          <w:szCs w:val="22"/>
        </w:rPr>
        <w:t xml:space="preserve">Contractor agrees that in the course of making payments UA is entitled to rely on information contained in written or electronic communications that UA reasonably believes have been transmitted or authorized by Contractor. Contractor shall hold UA harmless against any loss or damage related to or arising from UA’s reliance on such communications. </w:t>
      </w:r>
    </w:p>
    <w:p w14:paraId="11BBD75B" w14:textId="35F20DE9" w:rsidR="00E41D21" w:rsidRPr="00BA12F5" w:rsidRDefault="00E41D21" w:rsidP="002B6229">
      <w:pPr>
        <w:shd w:val="clear" w:color="auto" w:fill="FFFFFF"/>
        <w:spacing w:after="0" w:line="240" w:lineRule="auto"/>
        <w:ind w:right="8"/>
        <w:jc w:val="both"/>
        <w:rPr>
          <w:rFonts w:ascii="Times New Roman" w:hAnsi="Times New Roman" w:cs="Times New Roman"/>
          <w:b/>
        </w:rPr>
      </w:pPr>
    </w:p>
    <w:p w14:paraId="294D1A4B" w14:textId="65D12BF6" w:rsidR="000E722F" w:rsidRPr="00BA12F5" w:rsidRDefault="00931669" w:rsidP="000E722F">
      <w:pPr>
        <w:tabs>
          <w:tab w:val="left" w:pos="540"/>
        </w:tabs>
        <w:spacing w:after="0"/>
        <w:jc w:val="both"/>
        <w:rPr>
          <w:rFonts w:ascii="Times New Roman" w:hAnsi="Times New Roman" w:cs="Times New Roman"/>
          <w:b/>
        </w:rPr>
      </w:pPr>
      <w:r w:rsidRPr="00BA12F5">
        <w:rPr>
          <w:rFonts w:ascii="Times New Roman" w:hAnsi="Times New Roman" w:cs="Times New Roman"/>
          <w:b/>
        </w:rPr>
        <w:t>9</w:t>
      </w:r>
      <w:r w:rsidR="002B6229" w:rsidRPr="00BA12F5">
        <w:rPr>
          <w:rFonts w:ascii="Times New Roman" w:hAnsi="Times New Roman" w:cs="Times New Roman"/>
          <w:b/>
        </w:rPr>
        <w:t>.3</w:t>
      </w:r>
      <w:r w:rsidR="00E41D21">
        <w:rPr>
          <w:rFonts w:ascii="Times New Roman" w:hAnsi="Times New Roman" w:cs="Times New Roman"/>
          <w:b/>
        </w:rPr>
        <w:t>7</w:t>
      </w:r>
      <w:r w:rsidR="002B6229" w:rsidRPr="00BA12F5">
        <w:rPr>
          <w:rFonts w:ascii="Times New Roman" w:hAnsi="Times New Roman" w:cs="Times New Roman"/>
        </w:rPr>
        <w:t xml:space="preserve">  </w:t>
      </w:r>
      <w:r w:rsidR="00A70C10">
        <w:rPr>
          <w:rFonts w:ascii="Times New Roman" w:hAnsi="Times New Roman" w:cs="Times New Roman"/>
        </w:rPr>
        <w:t xml:space="preserve"> </w:t>
      </w:r>
      <w:r w:rsidR="002B6229" w:rsidRPr="00BA12F5">
        <w:rPr>
          <w:rFonts w:ascii="Times New Roman" w:hAnsi="Times New Roman" w:cs="Times New Roman"/>
          <w:b/>
        </w:rPr>
        <w:t>PCI DSS Compliance</w:t>
      </w:r>
    </w:p>
    <w:p w14:paraId="29DAE04B" w14:textId="1FA162CD" w:rsidR="000E722F" w:rsidRDefault="002B6229" w:rsidP="001765BA">
      <w:pPr>
        <w:tabs>
          <w:tab w:val="left" w:pos="540"/>
        </w:tabs>
        <w:spacing w:after="0" w:line="240" w:lineRule="auto"/>
        <w:ind w:left="547"/>
        <w:rPr>
          <w:rFonts w:ascii="Times New Roman" w:hAnsi="Times New Roman" w:cs="Times New Roman"/>
        </w:rPr>
      </w:pPr>
      <w:r w:rsidRPr="00BA12F5">
        <w:rPr>
          <w:rFonts w:ascii="Times New Roman" w:hAnsi="Times New Roman" w:cs="Times New Roman"/>
        </w:rPr>
        <w:t xml:space="preserve">Any third-party service provider utilized by the Contactor that engages in electronic commerce on behalf of the UA or other services contemplated under this RFP or any resulting Contract with UA, shall protect all card holder data (“CHD”) and sensitive authentication data (“SAD”) in accordance with the Payment Card Industry Data Security Standard (“PCI DSS”), if applicable, or using secure standard financial industry practices, if PCI DSS standards are not applicable.  UA reserves the right at any time to request either proof of PCI DSS compliance or a certification (from a recognized third-party security auditing firm) verifying that the Contactor (and/or any third party service provider utilized by the Contactor) uses secure standard financial industry practices in its financial transactions, and maintains ongoing compliance under PCI DSS standards and/or secure financial industry practices as they change over time.  The Contactor will comply with all laws, rules and regulations relating to the access, transfer, storage, processing, collection, use, protection and breach of all CHD and SAD.  The Contactor shall not share with the University or grant the University access to any CHD or SAD accessed, transferred, stored, processed, collected, used or transacted by the Contactor or any third party provider utilized by the Contactor related to the purchase, sale, resale, offer to resell, return, credit, or reserving the rights to any services contemplated under the RFP or any resulting Contract with UA.  The Contactor further acknowledges that neither it nor any third-party service provider utilized by the Contactor shall be granted access to UA’s system in connection with any financial transaction under the Contract, and will not access, transfer, store, process, collect, use or otherwise transmit CHD or SAD using UA’s systems.  The Contactor will provide their Attestation of PCI Compliance and network scans to UA on an annual basis.  The Contactor will give immediate notice to UA of any actual or suspected unauthorized disclosure of, access to or other breach of the CHD or SAD.  The Contactor will indemnify UA for any </w:t>
      </w:r>
      <w:r w:rsidR="003C03E7" w:rsidRPr="00BA12F5">
        <w:rPr>
          <w:rFonts w:ascii="Times New Roman" w:hAnsi="Times New Roman" w:cs="Times New Roman"/>
        </w:rPr>
        <w:t>third-party</w:t>
      </w:r>
      <w:r w:rsidRPr="00BA12F5">
        <w:rPr>
          <w:rFonts w:ascii="Times New Roman" w:hAnsi="Times New Roman" w:cs="Times New Roman"/>
        </w:rPr>
        <w:t xml:space="preserve"> claim brought against UA arising from a breach by the Contactor of the representations or obligations of this section.  This section and its indemnity will survive the termination of this RFP and any resulting Contract between Contractor and UA.</w:t>
      </w:r>
    </w:p>
    <w:p w14:paraId="0D581816" w14:textId="07A0ADA8" w:rsidR="001765BA" w:rsidRDefault="001765BA" w:rsidP="001765BA">
      <w:pPr>
        <w:tabs>
          <w:tab w:val="left" w:pos="540"/>
        </w:tabs>
        <w:spacing w:after="0" w:line="240" w:lineRule="auto"/>
        <w:ind w:left="547"/>
        <w:rPr>
          <w:rFonts w:ascii="Times New Roman" w:hAnsi="Times New Roman" w:cs="Times New Roman"/>
        </w:rPr>
      </w:pPr>
    </w:p>
    <w:p w14:paraId="7698E0A5" w14:textId="50BAFBC1" w:rsidR="002B6229" w:rsidRPr="00BA12F5" w:rsidRDefault="00931669" w:rsidP="002B6229">
      <w:pPr>
        <w:spacing w:after="0"/>
        <w:jc w:val="both"/>
        <w:rPr>
          <w:rFonts w:ascii="Times New Roman" w:eastAsia="MS Mincho" w:hAnsi="Times New Roman" w:cs="Times New Roman"/>
          <w:b/>
          <w:bCs/>
        </w:rPr>
      </w:pPr>
      <w:r w:rsidRPr="00BA12F5">
        <w:rPr>
          <w:rFonts w:ascii="Times New Roman" w:eastAsia="MS Mincho" w:hAnsi="Times New Roman" w:cs="Times New Roman"/>
          <w:b/>
          <w:bCs/>
        </w:rPr>
        <w:t>9</w:t>
      </w:r>
      <w:r w:rsidR="002B6229" w:rsidRPr="00BA12F5">
        <w:rPr>
          <w:rFonts w:ascii="Times New Roman" w:eastAsia="MS Mincho" w:hAnsi="Times New Roman" w:cs="Times New Roman"/>
          <w:b/>
          <w:bCs/>
        </w:rPr>
        <w:t>.3</w:t>
      </w:r>
      <w:r w:rsidR="00E41D21">
        <w:rPr>
          <w:rFonts w:ascii="Times New Roman" w:eastAsia="MS Mincho" w:hAnsi="Times New Roman" w:cs="Times New Roman"/>
          <w:b/>
          <w:bCs/>
        </w:rPr>
        <w:t>8</w:t>
      </w:r>
      <w:r w:rsidR="002B6229" w:rsidRPr="00BA12F5">
        <w:rPr>
          <w:rFonts w:ascii="Times New Roman" w:eastAsia="MS Mincho" w:hAnsi="Times New Roman" w:cs="Times New Roman"/>
          <w:b/>
          <w:bCs/>
        </w:rPr>
        <w:t xml:space="preserve">  </w:t>
      </w:r>
      <w:r w:rsidR="00A70C10">
        <w:rPr>
          <w:rFonts w:ascii="Times New Roman" w:eastAsia="MS Mincho" w:hAnsi="Times New Roman" w:cs="Times New Roman"/>
          <w:b/>
          <w:bCs/>
        </w:rPr>
        <w:t xml:space="preserve"> </w:t>
      </w:r>
      <w:r w:rsidR="002B6229" w:rsidRPr="00BA12F5">
        <w:rPr>
          <w:rFonts w:ascii="Times New Roman" w:eastAsia="MS Mincho" w:hAnsi="Times New Roman" w:cs="Times New Roman"/>
          <w:b/>
          <w:bCs/>
        </w:rPr>
        <w:t>NCAA AND SEC</w:t>
      </w:r>
    </w:p>
    <w:p w14:paraId="69BDC3FD" w14:textId="77777777" w:rsidR="00DC028B" w:rsidRDefault="002B6229" w:rsidP="002B6229">
      <w:pPr>
        <w:tabs>
          <w:tab w:val="left" w:pos="540"/>
        </w:tabs>
        <w:spacing w:after="0" w:line="240" w:lineRule="auto"/>
        <w:ind w:left="540"/>
        <w:rPr>
          <w:rFonts w:ascii="Times New Roman" w:eastAsia="MS Mincho" w:hAnsi="Times New Roman" w:cs="Times New Roman"/>
        </w:rPr>
      </w:pPr>
      <w:r w:rsidRPr="00BA12F5">
        <w:rPr>
          <w:rFonts w:ascii="Times New Roman" w:eastAsia="MS Mincho" w:hAnsi="Times New Roman" w:cs="Times New Roman"/>
        </w:rPr>
        <w:t>The Contractor shall at all times comply with all NCAA and SEC rules and regulations, and the rules of any other conference or association to which UA’s athletic teams may belong.  Any resulting Contract may be terminated for any such violations by the Contractor, its official, employees, representatives, agents, subcontractors or guests.</w:t>
      </w:r>
      <w:r w:rsidR="00FF6113" w:rsidRPr="00BA12F5">
        <w:rPr>
          <w:rFonts w:ascii="Times New Roman" w:eastAsia="MS Mincho" w:hAnsi="Times New Roman" w:cs="Times New Roman"/>
        </w:rPr>
        <w:t xml:space="preserve">  This provision applies to those engagements involving the function of athletics and/or athletics activities and affairs.</w:t>
      </w:r>
    </w:p>
    <w:p w14:paraId="259D9A17" w14:textId="77777777" w:rsidR="00DC028B" w:rsidRDefault="00DC028B" w:rsidP="002B6229">
      <w:pPr>
        <w:tabs>
          <w:tab w:val="left" w:pos="540"/>
        </w:tabs>
        <w:spacing w:after="0" w:line="240" w:lineRule="auto"/>
        <w:ind w:left="540"/>
        <w:rPr>
          <w:rFonts w:ascii="Times New Roman" w:eastAsia="MS Mincho" w:hAnsi="Times New Roman" w:cs="Times New Roman"/>
        </w:rPr>
      </w:pPr>
    </w:p>
    <w:p w14:paraId="0D14778B" w14:textId="5DF3DABF" w:rsidR="005F50A7" w:rsidRPr="00715A53" w:rsidRDefault="00DC028B" w:rsidP="005F50A7">
      <w:pPr>
        <w:tabs>
          <w:tab w:val="left" w:pos="540"/>
        </w:tabs>
        <w:spacing w:after="0" w:line="240" w:lineRule="auto"/>
        <w:rPr>
          <w:rFonts w:ascii="Times New Roman" w:hAnsi="Times New Roman" w:cs="Times New Roman"/>
        </w:rPr>
      </w:pPr>
      <w:bookmarkStart w:id="21" w:name="_Hlk141796215"/>
      <w:bookmarkStart w:id="22" w:name="_Hlk141796448"/>
      <w:r w:rsidRPr="00715A53">
        <w:rPr>
          <w:rFonts w:ascii="Times New Roman" w:eastAsia="MS Mincho" w:hAnsi="Times New Roman" w:cs="Times New Roman"/>
          <w:b/>
          <w:bCs/>
        </w:rPr>
        <w:t>9.3</w:t>
      </w:r>
      <w:r w:rsidR="00E41D21">
        <w:rPr>
          <w:rFonts w:ascii="Times New Roman" w:eastAsia="MS Mincho" w:hAnsi="Times New Roman" w:cs="Times New Roman"/>
          <w:b/>
          <w:bCs/>
        </w:rPr>
        <w:t>9</w:t>
      </w:r>
      <w:r w:rsidRPr="00715A53">
        <w:rPr>
          <w:rFonts w:ascii="Times New Roman" w:eastAsia="MS Mincho" w:hAnsi="Times New Roman" w:cs="Times New Roman"/>
          <w:b/>
          <w:bCs/>
        </w:rPr>
        <w:tab/>
      </w:r>
      <w:bookmarkStart w:id="23" w:name="_Hlk141797373"/>
      <w:r w:rsidRPr="00715A53">
        <w:rPr>
          <w:rFonts w:ascii="Times New Roman" w:hAnsi="Times New Roman" w:cs="Times New Roman"/>
          <w:b/>
        </w:rPr>
        <w:t>Restriction of Boycott of Energy, Fossil Fuel, Firearms, and Ammunitions Industries</w:t>
      </w:r>
    </w:p>
    <w:p w14:paraId="0876B59E" w14:textId="744E376A" w:rsidR="005F50A7" w:rsidRPr="00715A53" w:rsidRDefault="005F50A7" w:rsidP="005F50A7">
      <w:pPr>
        <w:tabs>
          <w:tab w:val="left" w:pos="540"/>
        </w:tabs>
        <w:spacing w:after="0" w:line="240" w:lineRule="auto"/>
        <w:ind w:left="540"/>
        <w:rPr>
          <w:rFonts w:ascii="Times New Roman" w:hAnsi="Times New Roman" w:cs="Times New Roman"/>
        </w:rPr>
      </w:pPr>
      <w:r w:rsidRPr="00715A53">
        <w:rPr>
          <w:rFonts w:ascii="Times New Roman" w:hAnsi="Times New Roman" w:cs="Times New Roman"/>
        </w:rPr>
        <w:t>In accordance with Ark. Code Ann. § 25-1-1002, Respondent hereby certifies to UA that Respondent: (a) is not currently engaged in a boycott of the energy, fossil fuel, firearms and ammunition industries; and (b) agrees for the duration of any Contract not to engage in any boycott of the energy, fossil fuel, firearms or ammunition industries. The preceding does not apply to: (i) a financial services provider as defined at Ark. Code Ann. § 25-1-1001(8)(A), (ii) an agreement with a total potential value of less than $75,000, or (iii) a contract under which the Contractor’s price for the goods or services is at least 20% less than the lowest certifying business.</w:t>
      </w:r>
    </w:p>
    <w:p w14:paraId="57B4DB2C" w14:textId="77777777" w:rsidR="005F50A7" w:rsidRPr="00715A53" w:rsidRDefault="005F50A7" w:rsidP="005F50A7">
      <w:pPr>
        <w:tabs>
          <w:tab w:val="left" w:pos="540"/>
        </w:tabs>
        <w:spacing w:after="0" w:line="240" w:lineRule="auto"/>
        <w:ind w:left="540"/>
        <w:rPr>
          <w:rFonts w:ascii="Times New Roman" w:hAnsi="Times New Roman" w:cs="Times New Roman"/>
        </w:rPr>
      </w:pPr>
    </w:p>
    <w:p w14:paraId="0CA5472B" w14:textId="365A5F6B" w:rsidR="00C24B7A" w:rsidRPr="00715A53" w:rsidRDefault="00DC028B" w:rsidP="00C24B7A">
      <w:pPr>
        <w:tabs>
          <w:tab w:val="left" w:pos="540"/>
        </w:tabs>
        <w:spacing w:after="0" w:line="240" w:lineRule="auto"/>
        <w:rPr>
          <w:rFonts w:ascii="Times New Roman" w:eastAsia="MS Mincho" w:hAnsi="Times New Roman" w:cs="Times New Roman"/>
          <w:b/>
          <w:bCs/>
        </w:rPr>
      </w:pPr>
      <w:bookmarkStart w:id="24" w:name="_Hlk141796227"/>
      <w:bookmarkEnd w:id="21"/>
      <w:bookmarkEnd w:id="23"/>
      <w:r w:rsidRPr="00715A53">
        <w:rPr>
          <w:rFonts w:ascii="Times New Roman" w:eastAsia="MS Mincho" w:hAnsi="Times New Roman" w:cs="Times New Roman"/>
          <w:b/>
          <w:bCs/>
        </w:rPr>
        <w:t>9.</w:t>
      </w:r>
      <w:r w:rsidR="00E41D21">
        <w:rPr>
          <w:rFonts w:ascii="Times New Roman" w:eastAsia="MS Mincho" w:hAnsi="Times New Roman" w:cs="Times New Roman"/>
          <w:b/>
          <w:bCs/>
        </w:rPr>
        <w:t>40</w:t>
      </w:r>
      <w:r w:rsidRPr="00715A53">
        <w:rPr>
          <w:rFonts w:ascii="Times New Roman" w:eastAsia="MS Mincho" w:hAnsi="Times New Roman" w:cs="Times New Roman"/>
          <w:b/>
          <w:bCs/>
        </w:rPr>
        <w:tab/>
      </w:r>
      <w:bookmarkStart w:id="25" w:name="_Hlk141797383"/>
      <w:r w:rsidRPr="00715A53">
        <w:rPr>
          <w:rFonts w:ascii="Times New Roman" w:eastAsia="MS Mincho" w:hAnsi="Times New Roman" w:cs="Times New Roman"/>
          <w:b/>
          <w:bCs/>
        </w:rPr>
        <w:t>Certification of Non-Scrutinized Company</w:t>
      </w:r>
      <w:bookmarkEnd w:id="24"/>
    </w:p>
    <w:p w14:paraId="5F9428F1" w14:textId="72951173" w:rsidR="00C24B7A" w:rsidRDefault="005F50A7" w:rsidP="00C24B7A">
      <w:pPr>
        <w:tabs>
          <w:tab w:val="left" w:pos="540"/>
        </w:tabs>
        <w:spacing w:after="0" w:line="240" w:lineRule="auto"/>
        <w:ind w:left="540"/>
        <w:rPr>
          <w:rFonts w:ascii="Times New Roman" w:hAnsi="Times New Roman" w:cs="Times New Roman"/>
        </w:rPr>
      </w:pPr>
      <w:r w:rsidRPr="00715A53">
        <w:rPr>
          <w:rFonts w:ascii="Times New Roman" w:hAnsi="Times New Roman" w:cs="Times New Roman"/>
        </w:rPr>
        <w:t>The Respondent certifies that the government of the People’s Republic of China (“PRC”) does not wholly own the Respondent or hold a majority interest in the Respondent. Respondent further certifies that the PRC does not own or hold a majority interest in a for-profit parent company, subsidiary or affiliate of Respondent, or in a subcontractor to be employed by Respondent.</w:t>
      </w:r>
      <w:bookmarkEnd w:id="25"/>
    </w:p>
    <w:p w14:paraId="524E0E1F" w14:textId="77777777" w:rsidR="00860B32" w:rsidRDefault="00860B32" w:rsidP="00C24B7A">
      <w:pPr>
        <w:tabs>
          <w:tab w:val="left" w:pos="540"/>
        </w:tabs>
        <w:spacing w:after="0" w:line="240" w:lineRule="auto"/>
        <w:ind w:left="540"/>
        <w:rPr>
          <w:rFonts w:ascii="Times New Roman" w:hAnsi="Times New Roman" w:cs="Times New Roman"/>
        </w:rPr>
      </w:pPr>
    </w:p>
    <w:bookmarkEnd w:id="22"/>
    <w:p w14:paraId="0BFD4A00" w14:textId="74AF426E" w:rsidR="00207130" w:rsidRDefault="00207130" w:rsidP="008C7EC8">
      <w:pPr>
        <w:tabs>
          <w:tab w:val="left" w:pos="540"/>
        </w:tabs>
        <w:spacing w:after="0" w:line="240" w:lineRule="auto"/>
        <w:jc w:val="both"/>
        <w:rPr>
          <w:rFonts w:ascii="Times New Roman" w:hAnsi="Times New Roman" w:cs="Times New Roman"/>
          <w:b/>
        </w:rPr>
      </w:pPr>
    </w:p>
    <w:p w14:paraId="6695F5B7" w14:textId="279A4B7F" w:rsidR="009D0FC4" w:rsidRPr="00BA12F5" w:rsidRDefault="00931669" w:rsidP="00F6113E">
      <w:pPr>
        <w:tabs>
          <w:tab w:val="left" w:pos="540"/>
        </w:tabs>
        <w:spacing w:before="60" w:after="60" w:line="240" w:lineRule="auto"/>
        <w:jc w:val="both"/>
        <w:rPr>
          <w:rFonts w:ascii="Times New Roman" w:eastAsia="Times New Roman" w:hAnsi="Times New Roman" w:cs="Times New Roman"/>
          <w:b/>
          <w:noProof/>
        </w:rPr>
      </w:pPr>
      <w:r w:rsidRPr="00BA12F5">
        <w:rPr>
          <w:rFonts w:ascii="Times New Roman" w:eastAsia="Times New Roman" w:hAnsi="Times New Roman" w:cs="Times New Roman"/>
          <w:b/>
          <w:noProof/>
        </w:rPr>
        <w:t>10</w:t>
      </w:r>
      <w:r w:rsidR="00024BF8" w:rsidRPr="00BA12F5">
        <w:rPr>
          <w:rFonts w:ascii="Times New Roman" w:eastAsia="Times New Roman" w:hAnsi="Times New Roman" w:cs="Times New Roman"/>
          <w:b/>
          <w:noProof/>
        </w:rPr>
        <w:t>.</w:t>
      </w:r>
      <w:r w:rsidR="00C95834" w:rsidRPr="00BA12F5">
        <w:rPr>
          <w:rFonts w:ascii="Times New Roman" w:eastAsia="Times New Roman" w:hAnsi="Times New Roman" w:cs="Times New Roman"/>
          <w:b/>
          <w:noProof/>
        </w:rPr>
        <w:tab/>
        <w:t xml:space="preserve">INSTRUCTION TO </w:t>
      </w:r>
      <w:r w:rsidR="00C77020" w:rsidRPr="00BA12F5">
        <w:rPr>
          <w:rFonts w:ascii="Times New Roman" w:eastAsia="Times New Roman" w:hAnsi="Times New Roman" w:cs="Times New Roman"/>
          <w:b/>
          <w:noProof/>
        </w:rPr>
        <w:t>RE</w:t>
      </w:r>
      <w:r w:rsidR="00FF30C6" w:rsidRPr="00BA12F5">
        <w:rPr>
          <w:rFonts w:ascii="Times New Roman" w:eastAsia="Times New Roman" w:hAnsi="Times New Roman" w:cs="Times New Roman"/>
          <w:b/>
          <w:noProof/>
        </w:rPr>
        <w:t>S</w:t>
      </w:r>
      <w:r w:rsidR="00C77020" w:rsidRPr="00BA12F5">
        <w:rPr>
          <w:rFonts w:ascii="Times New Roman" w:eastAsia="Times New Roman" w:hAnsi="Times New Roman" w:cs="Times New Roman"/>
          <w:b/>
          <w:noProof/>
        </w:rPr>
        <w:t>PONDENTS</w:t>
      </w:r>
    </w:p>
    <w:p w14:paraId="220054A9" w14:textId="77777777" w:rsidR="00913E9A" w:rsidRPr="00BA12F5" w:rsidRDefault="00913E9A" w:rsidP="00F6113E">
      <w:pPr>
        <w:tabs>
          <w:tab w:val="left" w:pos="540"/>
        </w:tabs>
        <w:spacing w:after="0" w:line="240" w:lineRule="auto"/>
        <w:jc w:val="both"/>
        <w:rPr>
          <w:rFonts w:ascii="Times New Roman" w:eastAsia="Times New Roman" w:hAnsi="Times New Roman" w:cs="Times New Roman"/>
          <w:b/>
          <w:noProof/>
        </w:rPr>
      </w:pPr>
    </w:p>
    <w:p w14:paraId="667B777A" w14:textId="55A3D91E" w:rsidR="00F70C48" w:rsidRPr="00BA12F5" w:rsidRDefault="00931669" w:rsidP="00C1031A">
      <w:pPr>
        <w:tabs>
          <w:tab w:val="left" w:pos="540"/>
        </w:tabs>
        <w:spacing w:after="0" w:line="240" w:lineRule="auto"/>
        <w:ind w:left="540" w:hanging="540"/>
        <w:rPr>
          <w:rFonts w:ascii="Times New Roman" w:hAnsi="Times New Roman" w:cs="Times New Roman"/>
        </w:rPr>
      </w:pPr>
      <w:r w:rsidRPr="00BA12F5">
        <w:rPr>
          <w:rFonts w:ascii="Times New Roman" w:eastAsia="Times New Roman" w:hAnsi="Times New Roman" w:cs="Times New Roman"/>
          <w:b/>
          <w:noProof/>
        </w:rPr>
        <w:t>10</w:t>
      </w:r>
      <w:r w:rsidR="00F70C48" w:rsidRPr="00BA12F5">
        <w:rPr>
          <w:rFonts w:ascii="Times New Roman" w:eastAsia="Times New Roman" w:hAnsi="Times New Roman" w:cs="Times New Roman"/>
          <w:b/>
          <w:noProof/>
        </w:rPr>
        <w:t>.1</w:t>
      </w:r>
      <w:r w:rsidR="00F70C48" w:rsidRPr="00BA12F5">
        <w:rPr>
          <w:rFonts w:ascii="Times New Roman" w:eastAsia="Times New Roman" w:hAnsi="Times New Roman" w:cs="Times New Roman"/>
          <w:b/>
          <w:noProof/>
        </w:rPr>
        <w:tab/>
      </w:r>
      <w:r w:rsidR="00F70C48" w:rsidRPr="00BA12F5">
        <w:rPr>
          <w:rFonts w:ascii="Times New Roman" w:hAnsi="Times New Roman" w:cs="Times New Roman"/>
        </w:rPr>
        <w:t xml:space="preserve">Respondents must comply with all articles of the Standard Terms and Conditions documents posted on </w:t>
      </w:r>
      <w:r w:rsidR="0015428D">
        <w:rPr>
          <w:rFonts w:ascii="Times New Roman" w:hAnsi="Times New Roman" w:cs="Times New Roman"/>
        </w:rPr>
        <w:t>the</w:t>
      </w:r>
      <w:r w:rsidR="00F70C48" w:rsidRPr="00BA12F5">
        <w:rPr>
          <w:rFonts w:ascii="Times New Roman" w:hAnsi="Times New Roman" w:cs="Times New Roman"/>
        </w:rPr>
        <w:t xml:space="preserve"> Hogbid website as counterpart to the RFP document, and any associated appendices, as well as all articles within the RFP </w:t>
      </w:r>
      <w:r w:rsidR="00F70C48" w:rsidRPr="00BA12F5">
        <w:rPr>
          <w:rFonts w:ascii="Times New Roman" w:hAnsi="Times New Roman" w:cs="Times New Roman"/>
        </w:rPr>
        <w:lastRenderedPageBreak/>
        <w:t>document.  UA is not responsible for any misinterpretation or misunderstanding of these instructions on the part of the Respondents.</w:t>
      </w:r>
    </w:p>
    <w:p w14:paraId="29A35F55" w14:textId="77777777" w:rsidR="00F70C48" w:rsidRPr="00BA12F5" w:rsidRDefault="00F70C48" w:rsidP="00C1031A">
      <w:pPr>
        <w:tabs>
          <w:tab w:val="left" w:pos="540"/>
        </w:tabs>
        <w:spacing w:after="0" w:line="240" w:lineRule="auto"/>
        <w:rPr>
          <w:rFonts w:ascii="Times New Roman" w:hAnsi="Times New Roman" w:cs="Times New Roman"/>
        </w:rPr>
      </w:pPr>
    </w:p>
    <w:p w14:paraId="7B8D1BD0" w14:textId="6621B01C" w:rsidR="00F70C48" w:rsidRPr="00BA12F5" w:rsidRDefault="00931669" w:rsidP="00C1031A">
      <w:pPr>
        <w:tabs>
          <w:tab w:val="left" w:pos="540"/>
        </w:tabs>
        <w:spacing w:after="0" w:line="240" w:lineRule="auto"/>
        <w:ind w:left="540" w:hanging="540"/>
        <w:rPr>
          <w:rFonts w:ascii="Times New Roman" w:hAnsi="Times New Roman" w:cs="Times New Roman"/>
        </w:rPr>
      </w:pPr>
      <w:r w:rsidRPr="00BA12F5">
        <w:rPr>
          <w:rFonts w:ascii="Times New Roman" w:eastAsia="Times New Roman" w:hAnsi="Times New Roman" w:cs="Times New Roman"/>
          <w:b/>
          <w:noProof/>
        </w:rPr>
        <w:t>10</w:t>
      </w:r>
      <w:r w:rsidR="00F70C48" w:rsidRPr="00BA12F5">
        <w:rPr>
          <w:rFonts w:ascii="Times New Roman" w:hAnsi="Times New Roman" w:cs="Times New Roman"/>
          <w:b/>
        </w:rPr>
        <w:t>.2</w:t>
      </w:r>
      <w:r w:rsidR="00F70C48" w:rsidRPr="00BA12F5">
        <w:rPr>
          <w:rFonts w:ascii="Times New Roman" w:hAnsi="Times New Roman" w:cs="Times New Roman"/>
        </w:rPr>
        <w:tab/>
      </w:r>
      <w:bookmarkStart w:id="26" w:name="_Toc182981450"/>
      <w:r w:rsidR="00F70C48" w:rsidRPr="00BA12F5">
        <w:rPr>
          <w:rFonts w:ascii="Times New Roman" w:hAnsi="Times New Roman" w:cs="Times New Roman"/>
        </w:rPr>
        <w:t>Respondents must address each section of the RFP.  A</w:t>
      </w:r>
      <w:r w:rsidR="00C913F4">
        <w:rPr>
          <w:rFonts w:ascii="Times New Roman" w:hAnsi="Times New Roman" w:cs="Times New Roman"/>
        </w:rPr>
        <w:t xml:space="preserve"> Word </w:t>
      </w:r>
      <w:r w:rsidR="00F70C48" w:rsidRPr="00BA12F5">
        <w:rPr>
          <w:rFonts w:ascii="Times New Roman" w:hAnsi="Times New Roman" w:cs="Times New Roman"/>
        </w:rPr>
        <w:t xml:space="preserve">version of the RFP document will be posted on </w:t>
      </w:r>
      <w:r w:rsidR="0015428D">
        <w:rPr>
          <w:rFonts w:ascii="Times New Roman" w:hAnsi="Times New Roman" w:cs="Times New Roman"/>
        </w:rPr>
        <w:t>the</w:t>
      </w:r>
      <w:r w:rsidR="00F70C48" w:rsidRPr="00BA12F5">
        <w:rPr>
          <w:rFonts w:ascii="Times New Roman" w:hAnsi="Times New Roman" w:cs="Times New Roman"/>
        </w:rPr>
        <w:t xml:space="preserve"> Hogbid website.  Respondents can insert Proposals into the document </w:t>
      </w:r>
      <w:r w:rsidR="00C913F4" w:rsidRPr="00BA12F5">
        <w:rPr>
          <w:rFonts w:ascii="Times New Roman" w:hAnsi="Times New Roman" w:cs="Times New Roman"/>
        </w:rPr>
        <w:t>provided or</w:t>
      </w:r>
      <w:r w:rsidR="00F70C48" w:rsidRPr="00BA12F5">
        <w:rPr>
          <w:rFonts w:ascii="Times New Roman" w:hAnsi="Times New Roman" w:cs="Times New Roman"/>
        </w:rPr>
        <w:t xml:space="preserve"> create their own Proposal document making sure to remain consistent with the numbering and chronological order as listed in our RFP document.  Ultimately, Respondents must “acknowledge” each section of our document in their bid Proposal.</w:t>
      </w:r>
    </w:p>
    <w:p w14:paraId="6F70F5E4" w14:textId="77777777" w:rsidR="00F70C48" w:rsidRPr="00BA12F5" w:rsidRDefault="00F70C48" w:rsidP="00C1031A">
      <w:pPr>
        <w:tabs>
          <w:tab w:val="left" w:pos="540"/>
        </w:tabs>
        <w:spacing w:after="0" w:line="240" w:lineRule="auto"/>
        <w:rPr>
          <w:rFonts w:ascii="Times New Roman" w:hAnsi="Times New Roman" w:cs="Times New Roman"/>
        </w:rPr>
      </w:pPr>
    </w:p>
    <w:p w14:paraId="5B962B6E" w14:textId="77777777" w:rsidR="00F70C48" w:rsidRPr="00BA12F5" w:rsidRDefault="00F70C48" w:rsidP="00C1031A">
      <w:pPr>
        <w:tabs>
          <w:tab w:val="left" w:pos="540"/>
        </w:tabs>
        <w:spacing w:after="0" w:line="240" w:lineRule="auto"/>
        <w:ind w:left="540"/>
        <w:rPr>
          <w:rFonts w:ascii="Times New Roman" w:hAnsi="Times New Roman" w:cs="Times New Roman"/>
        </w:rPr>
      </w:pPr>
      <w:r w:rsidRPr="00BA12F5">
        <w:rPr>
          <w:rFonts w:ascii="Times New Roman" w:hAnsi="Times New Roman" w:cs="Times New Roman"/>
        </w:rPr>
        <w:t>In the event that a detailed Proposal is not necessary, the Respondent shall state ACKNOWLEDGED as the response to indicate that the Respondent acknowledges, understands, and fully complies with the specification.  If a description is requested, please insert detailed response accordingly.  Respondent’s required Proposal should contain sufficient information and detail for UA to further evaluate the merit of the Respondent’s Proposal.  Failure to respond in this format may result in bid disqualification.</w:t>
      </w:r>
      <w:bookmarkEnd w:id="26"/>
    </w:p>
    <w:p w14:paraId="2B0D01B0" w14:textId="77777777" w:rsidR="00F70C48" w:rsidRPr="00BA12F5" w:rsidRDefault="00F70C48" w:rsidP="00C1031A">
      <w:pPr>
        <w:tabs>
          <w:tab w:val="left" w:pos="540"/>
        </w:tabs>
        <w:spacing w:after="0" w:line="240" w:lineRule="auto"/>
        <w:ind w:left="540"/>
        <w:rPr>
          <w:rFonts w:ascii="Times New Roman" w:hAnsi="Times New Roman" w:cs="Times New Roman"/>
        </w:rPr>
      </w:pPr>
    </w:p>
    <w:p w14:paraId="2A62BFB2" w14:textId="1C9A00FC" w:rsidR="003F5A5D" w:rsidRPr="00BA12F5" w:rsidRDefault="00931669" w:rsidP="00C1031A">
      <w:pPr>
        <w:tabs>
          <w:tab w:val="left" w:pos="540"/>
        </w:tabs>
        <w:spacing w:after="0" w:line="240" w:lineRule="auto"/>
        <w:ind w:left="540" w:hanging="540"/>
        <w:rPr>
          <w:rFonts w:ascii="Times New Roman" w:hAnsi="Times New Roman" w:cs="Times New Roman"/>
        </w:rPr>
      </w:pPr>
      <w:r w:rsidRPr="00BA12F5">
        <w:rPr>
          <w:rFonts w:ascii="Times New Roman" w:eastAsia="Times New Roman" w:hAnsi="Times New Roman" w:cs="Times New Roman"/>
          <w:b/>
          <w:noProof/>
        </w:rPr>
        <w:t>10</w:t>
      </w:r>
      <w:r w:rsidR="00F70C48" w:rsidRPr="00BA12F5">
        <w:rPr>
          <w:rFonts w:ascii="Times New Roman" w:eastAsia="Times New Roman" w:hAnsi="Times New Roman" w:cs="Times New Roman"/>
          <w:b/>
          <w:noProof/>
        </w:rPr>
        <w:t>.3</w:t>
      </w:r>
      <w:bookmarkStart w:id="27" w:name="_Toc182981451"/>
      <w:r w:rsidR="00F70C48" w:rsidRPr="00BA12F5">
        <w:rPr>
          <w:rFonts w:ascii="Times New Roman" w:eastAsia="Times New Roman" w:hAnsi="Times New Roman" w:cs="Times New Roman"/>
          <w:b/>
          <w:noProof/>
        </w:rPr>
        <w:tab/>
      </w:r>
      <w:r w:rsidR="00F70C48" w:rsidRPr="00BA12F5">
        <w:rPr>
          <w:rFonts w:ascii="Times New Roman" w:hAnsi="Times New Roman" w:cs="Times New Roman"/>
        </w:rPr>
        <w:t>Any exceptions to any of the terms, conditions, specifications, protocols, and/or other requirements listed in this RFP must be clearly noted by reference to the page number, section, or other identifying reference in this RFP. All information regarding such exceptions to content or requirements must be noted in the same sequence as its appearance in this RFP.</w:t>
      </w:r>
      <w:bookmarkEnd w:id="27"/>
    </w:p>
    <w:p w14:paraId="6B47C6EB" w14:textId="77777777" w:rsidR="00453B73" w:rsidRPr="00BA12F5" w:rsidRDefault="00453B73" w:rsidP="00C1031A">
      <w:pPr>
        <w:tabs>
          <w:tab w:val="left" w:pos="540"/>
        </w:tabs>
        <w:spacing w:after="0" w:line="240" w:lineRule="auto"/>
        <w:rPr>
          <w:rFonts w:ascii="Times New Roman" w:hAnsi="Times New Roman" w:cs="Times New Roman"/>
          <w:b/>
        </w:rPr>
      </w:pPr>
    </w:p>
    <w:p w14:paraId="020E9BE6" w14:textId="137603C0" w:rsidR="006E1DB5" w:rsidRPr="00BA12F5" w:rsidRDefault="00931669" w:rsidP="00C1031A">
      <w:pPr>
        <w:tabs>
          <w:tab w:val="left" w:pos="540"/>
        </w:tabs>
        <w:spacing w:after="0" w:line="240" w:lineRule="auto"/>
        <w:ind w:left="540" w:hanging="540"/>
        <w:rPr>
          <w:rFonts w:ascii="Times New Roman" w:hAnsi="Times New Roman" w:cs="Times New Roman"/>
        </w:rPr>
      </w:pPr>
      <w:r w:rsidRPr="00687230">
        <w:rPr>
          <w:rFonts w:ascii="Times New Roman" w:eastAsia="Times New Roman" w:hAnsi="Times New Roman" w:cs="Times New Roman"/>
          <w:b/>
          <w:noProof/>
        </w:rPr>
        <w:t>10</w:t>
      </w:r>
      <w:r w:rsidR="003F5A5D" w:rsidRPr="00687230">
        <w:rPr>
          <w:rFonts w:ascii="Times New Roman" w:hAnsi="Times New Roman" w:cs="Times New Roman"/>
          <w:b/>
        </w:rPr>
        <w:t>.4</w:t>
      </w:r>
      <w:r w:rsidR="003F5A5D" w:rsidRPr="00687230">
        <w:rPr>
          <w:rFonts w:ascii="Times New Roman" w:hAnsi="Times New Roman" w:cs="Times New Roman"/>
        </w:rPr>
        <w:tab/>
      </w:r>
      <w:bookmarkStart w:id="28" w:name="_Hlk509928242"/>
      <w:r w:rsidR="006E1DB5" w:rsidRPr="00687230">
        <w:rPr>
          <w:rFonts w:ascii="Times New Roman" w:eastAsia="MS Mincho" w:hAnsi="Times New Roman" w:cs="Times New Roman"/>
        </w:rPr>
        <w:t xml:space="preserve">Proposals will be publicly opened </w:t>
      </w:r>
      <w:r w:rsidR="00C91BD0">
        <w:rPr>
          <w:rFonts w:ascii="Times New Roman" w:eastAsia="MS Mincho" w:hAnsi="Times New Roman" w:cs="Times New Roman"/>
        </w:rPr>
        <w:t xml:space="preserve">by </w:t>
      </w:r>
      <w:r w:rsidR="006E1DB5" w:rsidRPr="00687230">
        <w:rPr>
          <w:rFonts w:ascii="Times New Roman" w:eastAsia="MS Mincho" w:hAnsi="Times New Roman" w:cs="Times New Roman"/>
        </w:rPr>
        <w:t xml:space="preserve">the </w:t>
      </w:r>
      <w:r w:rsidR="00492C73">
        <w:rPr>
          <w:rFonts w:ascii="Times New Roman" w:eastAsia="MS Mincho" w:hAnsi="Times New Roman" w:cs="Times New Roman"/>
        </w:rPr>
        <w:t xml:space="preserve">procurement official </w:t>
      </w:r>
      <w:r w:rsidR="006E1DB5" w:rsidRPr="00687230">
        <w:rPr>
          <w:rFonts w:ascii="Times New Roman" w:eastAsia="MS Mincho" w:hAnsi="Times New Roman" w:cs="Times New Roman"/>
        </w:rPr>
        <w:t xml:space="preserve">at </w:t>
      </w:r>
      <w:r w:rsidR="003C7E4A" w:rsidRPr="00687230">
        <w:rPr>
          <w:rFonts w:ascii="Times New Roman" w:eastAsia="MS Mincho" w:hAnsi="Times New Roman" w:cs="Times New Roman"/>
        </w:rPr>
        <w:t xml:space="preserve">the date and time listed on the </w:t>
      </w:r>
      <w:r w:rsidR="00492C73">
        <w:rPr>
          <w:rFonts w:ascii="Times New Roman" w:eastAsia="MS Mincho" w:hAnsi="Times New Roman" w:cs="Times New Roman"/>
        </w:rPr>
        <w:t>first page</w:t>
      </w:r>
      <w:r w:rsidR="003C7E4A" w:rsidRPr="00687230">
        <w:rPr>
          <w:rFonts w:ascii="Times New Roman" w:eastAsia="MS Mincho" w:hAnsi="Times New Roman" w:cs="Times New Roman"/>
        </w:rPr>
        <w:t xml:space="preserve"> of this RFP (</w:t>
      </w:r>
      <w:r w:rsidR="00CF0E31">
        <w:rPr>
          <w:rFonts w:ascii="Times New Roman" w:eastAsia="MS Mincho" w:hAnsi="Times New Roman" w:cs="Times New Roman"/>
        </w:rPr>
        <w:t>unless revised via an official addendum</w:t>
      </w:r>
      <w:r w:rsidR="003C7E4A" w:rsidRPr="00687230">
        <w:rPr>
          <w:rFonts w:ascii="Times New Roman" w:eastAsia="MS Mincho" w:hAnsi="Times New Roman" w:cs="Times New Roman"/>
        </w:rPr>
        <w:t>)</w:t>
      </w:r>
      <w:r w:rsidR="006E1DB5" w:rsidRPr="00687230">
        <w:rPr>
          <w:rFonts w:ascii="Times New Roman" w:eastAsia="MS Mincho" w:hAnsi="Times New Roman" w:cs="Times New Roman"/>
        </w:rPr>
        <w:t xml:space="preserve">.  </w:t>
      </w:r>
      <w:r w:rsidR="006E1DB5" w:rsidRPr="00687230">
        <w:rPr>
          <w:rFonts w:ascii="Times New Roman" w:hAnsi="Times New Roman" w:cs="Times New Roman"/>
        </w:rPr>
        <w:t xml:space="preserve">All Proposals must be submitted </w:t>
      </w:r>
      <w:r w:rsidR="00EB49F1">
        <w:rPr>
          <w:rFonts w:ascii="Times New Roman" w:hAnsi="Times New Roman" w:cs="Times New Roman"/>
        </w:rPr>
        <w:t>into the proper portal</w:t>
      </w:r>
      <w:r w:rsidR="00570F15">
        <w:rPr>
          <w:rFonts w:ascii="Times New Roman" w:hAnsi="Times New Roman" w:cs="Times New Roman"/>
        </w:rPr>
        <w:t>.</w:t>
      </w:r>
      <w:r w:rsidR="00EB49F1">
        <w:rPr>
          <w:rFonts w:ascii="Times New Roman" w:hAnsi="Times New Roman" w:cs="Times New Roman"/>
        </w:rPr>
        <w:t xml:space="preserve"> </w:t>
      </w:r>
      <w:r w:rsidR="006E1DB5" w:rsidRPr="00687230">
        <w:rPr>
          <w:rFonts w:ascii="Times New Roman" w:hAnsi="Times New Roman" w:cs="Times New Roman"/>
        </w:rPr>
        <w:t xml:space="preserve">No responsibility will be attached to any person for the premature opening of a Proposal not properly </w:t>
      </w:r>
      <w:r w:rsidR="00570F15">
        <w:rPr>
          <w:rFonts w:ascii="Times New Roman" w:hAnsi="Times New Roman" w:cs="Times New Roman"/>
        </w:rPr>
        <w:t>submitt</w:t>
      </w:r>
      <w:r w:rsidR="006E1DB5" w:rsidRPr="00687230">
        <w:rPr>
          <w:rFonts w:ascii="Times New Roman" w:hAnsi="Times New Roman" w:cs="Times New Roman"/>
        </w:rPr>
        <w:t>ed.</w:t>
      </w:r>
      <w:bookmarkEnd w:id="28"/>
    </w:p>
    <w:p w14:paraId="471AFF77" w14:textId="77777777" w:rsidR="00DC1811" w:rsidRPr="00BA12F5" w:rsidRDefault="00DC1811" w:rsidP="00C1031A">
      <w:pPr>
        <w:tabs>
          <w:tab w:val="left" w:pos="540"/>
        </w:tabs>
        <w:spacing w:after="0" w:line="240" w:lineRule="auto"/>
        <w:ind w:left="540" w:hanging="540"/>
        <w:rPr>
          <w:rFonts w:ascii="Times New Roman" w:hAnsi="Times New Roman" w:cs="Times New Roman"/>
        </w:rPr>
      </w:pPr>
    </w:p>
    <w:p w14:paraId="2492AC4F" w14:textId="77777777" w:rsidR="009F253F" w:rsidRPr="001116C3" w:rsidRDefault="006E1DB5" w:rsidP="00C1031A">
      <w:pPr>
        <w:tabs>
          <w:tab w:val="left" w:pos="540"/>
        </w:tabs>
        <w:spacing w:after="0" w:line="240" w:lineRule="auto"/>
        <w:ind w:left="540" w:hanging="540"/>
        <w:rPr>
          <w:rFonts w:ascii="Times New Roman" w:hAnsi="Times New Roman" w:cs="Times New Roman"/>
          <w:b/>
          <w:u w:val="single"/>
        </w:rPr>
      </w:pPr>
      <w:r w:rsidRPr="00BA12F5">
        <w:rPr>
          <w:rFonts w:ascii="Times New Roman" w:hAnsi="Times New Roman" w:cs="Times New Roman"/>
          <w:b/>
        </w:rPr>
        <w:tab/>
      </w:r>
      <w:r w:rsidR="009F253F" w:rsidRPr="001116C3">
        <w:rPr>
          <w:rFonts w:ascii="Times New Roman" w:hAnsi="Times New Roman" w:cs="Times New Roman"/>
          <w:b/>
          <w:u w:val="single"/>
        </w:rPr>
        <w:t>REQUIRED</w:t>
      </w:r>
    </w:p>
    <w:p w14:paraId="2EF441C9" w14:textId="28AAE797" w:rsidR="001116C3" w:rsidRDefault="009F253F" w:rsidP="00C1031A">
      <w:pPr>
        <w:tabs>
          <w:tab w:val="left" w:pos="540"/>
        </w:tabs>
        <w:spacing w:after="0" w:line="240" w:lineRule="auto"/>
        <w:ind w:left="540" w:hanging="540"/>
        <w:rPr>
          <w:rFonts w:ascii="Times New Roman" w:hAnsi="Times New Roman" w:cs="Times New Roman"/>
          <w:b/>
        </w:rPr>
      </w:pPr>
      <w:r w:rsidRPr="001116C3">
        <w:rPr>
          <w:rFonts w:ascii="Times New Roman" w:hAnsi="Times New Roman" w:cs="Times New Roman"/>
          <w:b/>
        </w:rPr>
        <w:tab/>
      </w:r>
      <w:r w:rsidR="006E1DB5" w:rsidRPr="001116C3">
        <w:rPr>
          <w:rFonts w:ascii="Times New Roman" w:hAnsi="Times New Roman" w:cs="Times New Roman"/>
          <w:b/>
        </w:rPr>
        <w:t xml:space="preserve">Respondents </w:t>
      </w:r>
      <w:r w:rsidR="006E1DB5" w:rsidRPr="001116C3">
        <w:rPr>
          <w:rFonts w:ascii="Times New Roman" w:hAnsi="Times New Roman" w:cs="Times New Roman"/>
          <w:b/>
          <w:u w:val="single"/>
        </w:rPr>
        <w:t>must</w:t>
      </w:r>
      <w:r w:rsidR="006E1DB5" w:rsidRPr="001116C3">
        <w:rPr>
          <w:rFonts w:ascii="Times New Roman" w:hAnsi="Times New Roman" w:cs="Times New Roman"/>
          <w:b/>
        </w:rPr>
        <w:t xml:space="preserve"> submit one (1) signed </w:t>
      </w:r>
      <w:r w:rsidR="00444815">
        <w:rPr>
          <w:rFonts w:ascii="Times New Roman" w:hAnsi="Times New Roman" w:cs="Times New Roman"/>
          <w:b/>
        </w:rPr>
        <w:t>digital</w:t>
      </w:r>
      <w:r w:rsidR="001116C3" w:rsidRPr="001116C3">
        <w:rPr>
          <w:rFonts w:ascii="Times New Roman" w:hAnsi="Times New Roman" w:cs="Times New Roman"/>
          <w:b/>
        </w:rPr>
        <w:t xml:space="preserve"> copy</w:t>
      </w:r>
      <w:r w:rsidR="00932C9B">
        <w:rPr>
          <w:rFonts w:ascii="Times New Roman" w:hAnsi="Times New Roman" w:cs="Times New Roman"/>
          <w:b/>
        </w:rPr>
        <w:t xml:space="preserve">. </w:t>
      </w:r>
      <w:r w:rsidR="00932C9B" w:rsidRPr="004C12B3">
        <w:rPr>
          <w:rFonts w:ascii="Times New Roman" w:hAnsi="Times New Roman" w:cs="Times New Roman"/>
          <w:b/>
          <w:u w:val="single"/>
        </w:rPr>
        <w:t xml:space="preserve">If submitting a redacted copy, see </w:t>
      </w:r>
      <w:r w:rsidR="008D5AEE" w:rsidRPr="004C12B3">
        <w:rPr>
          <w:rFonts w:ascii="Times New Roman" w:hAnsi="Times New Roman" w:cs="Times New Roman"/>
          <w:b/>
          <w:u w:val="single"/>
        </w:rPr>
        <w:t>below</w:t>
      </w:r>
      <w:r w:rsidR="008D5AEE">
        <w:rPr>
          <w:rFonts w:ascii="Times New Roman" w:hAnsi="Times New Roman" w:cs="Times New Roman"/>
          <w:b/>
        </w:rPr>
        <w:t>*</w:t>
      </w:r>
      <w:r w:rsidR="001116C3" w:rsidRPr="001116C3">
        <w:rPr>
          <w:rFonts w:ascii="Times New Roman" w:hAnsi="Times New Roman" w:cs="Times New Roman"/>
          <w:b/>
        </w:rPr>
        <w:t>.</w:t>
      </w:r>
    </w:p>
    <w:p w14:paraId="0ACE3110" w14:textId="77777777" w:rsidR="001116C3" w:rsidRDefault="001116C3" w:rsidP="00C1031A">
      <w:pPr>
        <w:tabs>
          <w:tab w:val="left" w:pos="540"/>
        </w:tabs>
        <w:spacing w:after="0" w:line="240" w:lineRule="auto"/>
        <w:ind w:left="540" w:hanging="540"/>
        <w:rPr>
          <w:rFonts w:ascii="Times New Roman" w:hAnsi="Times New Roman" w:cs="Times New Roman"/>
          <w:b/>
        </w:rPr>
      </w:pPr>
    </w:p>
    <w:p w14:paraId="36EF49AE" w14:textId="4A2B797A" w:rsidR="00B44EDA" w:rsidRPr="00BA12F5" w:rsidRDefault="001116C3" w:rsidP="006E1DB5">
      <w:pPr>
        <w:tabs>
          <w:tab w:val="left" w:pos="540"/>
        </w:tabs>
        <w:spacing w:after="0" w:line="240" w:lineRule="auto"/>
        <w:ind w:left="540" w:hanging="540"/>
        <w:rPr>
          <w:rFonts w:ascii="Times New Roman" w:hAnsi="Times New Roman" w:cs="Times New Roman"/>
        </w:rPr>
      </w:pPr>
      <w:r>
        <w:rPr>
          <w:rFonts w:ascii="Times New Roman" w:hAnsi="Times New Roman" w:cs="Times New Roman"/>
          <w:b/>
        </w:rPr>
        <w:tab/>
      </w:r>
      <w:r w:rsidR="006E1DB5" w:rsidRPr="00BA12F5">
        <w:rPr>
          <w:rFonts w:ascii="Times New Roman" w:hAnsi="Times New Roman" w:cs="Times New Roman"/>
          <w:b/>
          <w:u w:val="double"/>
        </w:rPr>
        <w:t>NOTE</w:t>
      </w:r>
      <w:r w:rsidR="006E1DB5" w:rsidRPr="00BA12F5">
        <w:rPr>
          <w:rFonts w:ascii="Times New Roman" w:hAnsi="Times New Roman" w:cs="Times New Roman"/>
          <w:b/>
        </w:rPr>
        <w:t xml:space="preserve">: </w:t>
      </w:r>
      <w:r w:rsidR="006E1DB5" w:rsidRPr="00BA12F5">
        <w:rPr>
          <w:rFonts w:ascii="Times New Roman" w:hAnsi="Times New Roman" w:cs="Times New Roman"/>
        </w:rPr>
        <w:t xml:space="preserve">No award will be made at </w:t>
      </w:r>
      <w:r w:rsidR="00113B35">
        <w:rPr>
          <w:rFonts w:ascii="Times New Roman" w:hAnsi="Times New Roman" w:cs="Times New Roman"/>
        </w:rPr>
        <w:t>Proposal</w:t>
      </w:r>
      <w:r w:rsidR="006E1DB5" w:rsidRPr="00BA12F5">
        <w:rPr>
          <w:rFonts w:ascii="Times New Roman" w:hAnsi="Times New Roman" w:cs="Times New Roman"/>
        </w:rPr>
        <w:t xml:space="preserve"> opening.  Only names of Respondents and a preliminary determination of Proposal responsiveness will be made at this time</w:t>
      </w:r>
      <w:r w:rsidR="007B3FEF">
        <w:rPr>
          <w:rFonts w:ascii="Times New Roman" w:hAnsi="Times New Roman" w:cs="Times New Roman"/>
        </w:rPr>
        <w:t>.</w:t>
      </w:r>
    </w:p>
    <w:p w14:paraId="4928CB5C" w14:textId="77777777" w:rsidR="00167B74" w:rsidRPr="00BA12F5" w:rsidRDefault="00167B74" w:rsidP="00B44EDA">
      <w:pPr>
        <w:tabs>
          <w:tab w:val="left" w:pos="540"/>
        </w:tabs>
        <w:spacing w:after="0" w:line="240" w:lineRule="auto"/>
        <w:ind w:left="540" w:hanging="540"/>
        <w:rPr>
          <w:rFonts w:ascii="Times New Roman" w:hAnsi="Times New Roman" w:cs="Times New Roman"/>
        </w:rPr>
      </w:pPr>
    </w:p>
    <w:p w14:paraId="16BE2605" w14:textId="0553DF36" w:rsidR="00C31327" w:rsidRPr="00BA12F5" w:rsidRDefault="007656B9" w:rsidP="00007AB4">
      <w:pPr>
        <w:tabs>
          <w:tab w:val="left" w:pos="540"/>
        </w:tabs>
        <w:spacing w:after="0" w:line="240" w:lineRule="auto"/>
        <w:ind w:left="540" w:hanging="540"/>
        <w:rPr>
          <w:rFonts w:ascii="Times New Roman" w:hAnsi="Times New Roman" w:cs="Times New Roman"/>
          <w:b/>
          <w:u w:val="single"/>
        </w:rPr>
      </w:pPr>
      <w:r>
        <w:rPr>
          <w:rFonts w:ascii="Times New Roman" w:hAnsi="Times New Roman" w:cs="Times New Roman"/>
        </w:rPr>
        <w:tab/>
      </w:r>
      <w:r w:rsidR="008D5AEE">
        <w:rPr>
          <w:rFonts w:ascii="Times New Roman" w:hAnsi="Times New Roman" w:cs="Times New Roman"/>
        </w:rPr>
        <w:t>*</w:t>
      </w:r>
      <w:r w:rsidRPr="00BA12F5">
        <w:rPr>
          <w:rFonts w:ascii="Times New Roman" w:hAnsi="Times New Roman" w:cs="Times New Roman"/>
          <w:b/>
          <w:u w:val="single"/>
        </w:rPr>
        <w:t>REQUIRED</w:t>
      </w:r>
      <w:r w:rsidR="004C12B3">
        <w:rPr>
          <w:rFonts w:ascii="Times New Roman" w:hAnsi="Times New Roman" w:cs="Times New Roman"/>
          <w:b/>
          <w:u w:val="single"/>
        </w:rPr>
        <w:t xml:space="preserve"> IF Submitting</w:t>
      </w:r>
      <w:r w:rsidRPr="00BA12F5">
        <w:rPr>
          <w:rFonts w:ascii="Times New Roman" w:hAnsi="Times New Roman" w:cs="Times New Roman"/>
          <w:b/>
          <w:u w:val="single"/>
        </w:rPr>
        <w:t xml:space="preserve"> </w:t>
      </w:r>
      <w:r>
        <w:rPr>
          <w:rFonts w:ascii="Times New Roman" w:hAnsi="Times New Roman" w:cs="Times New Roman"/>
          <w:b/>
          <w:u w:val="single"/>
        </w:rPr>
        <w:t>A</w:t>
      </w:r>
      <w:r w:rsidR="00C31327" w:rsidRPr="00BA12F5">
        <w:rPr>
          <w:rFonts w:ascii="Times New Roman" w:hAnsi="Times New Roman" w:cs="Times New Roman"/>
          <w:b/>
          <w:u w:val="single"/>
        </w:rPr>
        <w:t xml:space="preserve">dditional Redacted Copy </w:t>
      </w:r>
    </w:p>
    <w:p w14:paraId="17C5500F" w14:textId="4B6D1AB9" w:rsidR="00C31327" w:rsidRDefault="00C31327" w:rsidP="00007AB4">
      <w:pPr>
        <w:pStyle w:val="PlainText"/>
        <w:ind w:left="540"/>
        <w:rPr>
          <w:rFonts w:ascii="Times New Roman" w:hAnsi="Times New Roman" w:cs="Times New Roman"/>
          <w:sz w:val="22"/>
          <w:szCs w:val="22"/>
        </w:rPr>
      </w:pPr>
      <w:r w:rsidRPr="00BA12F5">
        <w:rPr>
          <w:rFonts w:ascii="Times New Roman" w:hAnsi="Times New Roman" w:cs="Times New Roman"/>
          <w:sz w:val="22"/>
          <w:szCs w:val="22"/>
        </w:rPr>
        <w:t xml:space="preserve">Proprietary information submitted in response to this RFP will be processed in accordance with applicable State of Arkansas procurement law. Documents pertaining to the RFP become the property of UA and shall be open to public inspection </w:t>
      </w:r>
      <w:r w:rsidR="000A6B6B" w:rsidRPr="00BA12F5">
        <w:rPr>
          <w:rFonts w:ascii="Times New Roman" w:hAnsi="Times New Roman" w:cs="Times New Roman"/>
          <w:b/>
          <w:sz w:val="22"/>
          <w:szCs w:val="22"/>
        </w:rPr>
        <w:t>after</w:t>
      </w:r>
      <w:r w:rsidR="000A6B6B" w:rsidRPr="00BA12F5">
        <w:rPr>
          <w:rFonts w:ascii="Times New Roman" w:hAnsi="Times New Roman" w:cs="Times New Roman"/>
          <w:sz w:val="22"/>
          <w:szCs w:val="22"/>
        </w:rPr>
        <w:t xml:space="preserve"> a notice of intent to award is formally announced.</w:t>
      </w:r>
      <w:r w:rsidRPr="00BA12F5">
        <w:rPr>
          <w:rFonts w:ascii="Times New Roman" w:hAnsi="Times New Roman" w:cs="Times New Roman"/>
          <w:sz w:val="22"/>
          <w:szCs w:val="22"/>
        </w:rPr>
        <w:t xml:space="preserve"> </w:t>
      </w:r>
    </w:p>
    <w:p w14:paraId="33A6FDC7" w14:textId="77777777" w:rsidR="007656B9" w:rsidRPr="00BA12F5" w:rsidRDefault="007656B9" w:rsidP="00007AB4">
      <w:pPr>
        <w:pStyle w:val="PlainText"/>
        <w:ind w:left="540"/>
        <w:rPr>
          <w:rFonts w:ascii="Times New Roman" w:hAnsi="Times New Roman" w:cs="Times New Roman"/>
          <w:sz w:val="22"/>
          <w:szCs w:val="22"/>
        </w:rPr>
      </w:pPr>
    </w:p>
    <w:p w14:paraId="2E802485" w14:textId="0490F3B5" w:rsidR="00C31327" w:rsidRPr="00BA12F5" w:rsidRDefault="001F0E0E" w:rsidP="00C326EE">
      <w:pPr>
        <w:tabs>
          <w:tab w:val="left" w:pos="540"/>
        </w:tabs>
        <w:spacing w:after="0" w:line="240" w:lineRule="auto"/>
        <w:ind w:left="547"/>
        <w:rPr>
          <w:rFonts w:ascii="Times New Roman" w:hAnsi="Times New Roman" w:cs="Times New Roman"/>
        </w:rPr>
      </w:pPr>
      <w:r w:rsidRPr="00BA12F5">
        <w:rPr>
          <w:rFonts w:ascii="Times New Roman" w:hAnsi="Times New Roman" w:cs="Times New Roman"/>
        </w:rPr>
        <w:t>It is the responsibility of the Respondent to identify all proprietary information included in their bid Proposal</w:t>
      </w:r>
      <w:r w:rsidR="00A709E8">
        <w:rPr>
          <w:rFonts w:ascii="Times New Roman" w:hAnsi="Times New Roman" w:cs="Times New Roman"/>
        </w:rPr>
        <w:t xml:space="preserve"> and to submit in the proper receptacle at </w:t>
      </w:r>
      <w:hyperlink r:id="rId12" w:history="1">
        <w:r w:rsidR="003C3D1C" w:rsidRPr="00C851D2">
          <w:rPr>
            <w:rStyle w:val="Hyperlink"/>
            <w:rFonts w:ascii="Times New Roman" w:hAnsi="Times New Roman" w:cs="Times New Roman"/>
          </w:rPr>
          <w:t>https://forms.uark.edu/xfp/form/906</w:t>
        </w:r>
      </w:hyperlink>
      <w:r w:rsidR="003C3D1C">
        <w:rPr>
          <w:rFonts w:ascii="Times New Roman" w:hAnsi="Times New Roman" w:cs="Times New Roman"/>
        </w:rPr>
        <w:t xml:space="preserve">. </w:t>
      </w:r>
      <w:r w:rsidRPr="007656B9">
        <w:rPr>
          <w:rFonts w:ascii="Times New Roman" w:hAnsi="Times New Roman" w:cs="Times New Roman"/>
          <w:b/>
          <w:bCs/>
        </w:rPr>
        <w:t xml:space="preserve">The Respondent shall submit one (1) separate </w:t>
      </w:r>
      <w:r w:rsidR="00D44AA7">
        <w:rPr>
          <w:rFonts w:ascii="Times New Roman" w:hAnsi="Times New Roman" w:cs="Times New Roman"/>
          <w:b/>
          <w:bCs/>
        </w:rPr>
        <w:t>digital</w:t>
      </w:r>
      <w:r w:rsidRPr="007656B9">
        <w:rPr>
          <w:rFonts w:ascii="Times New Roman" w:hAnsi="Times New Roman" w:cs="Times New Roman"/>
          <w:b/>
          <w:bCs/>
        </w:rPr>
        <w:t xml:space="preserve"> copy of the </w:t>
      </w:r>
      <w:r w:rsidR="00E67298" w:rsidRPr="007656B9">
        <w:rPr>
          <w:rFonts w:ascii="Times New Roman" w:hAnsi="Times New Roman" w:cs="Times New Roman"/>
          <w:b/>
          <w:bCs/>
        </w:rPr>
        <w:t>P</w:t>
      </w:r>
      <w:r w:rsidRPr="007656B9">
        <w:rPr>
          <w:rFonts w:ascii="Times New Roman" w:hAnsi="Times New Roman" w:cs="Times New Roman"/>
          <w:b/>
          <w:bCs/>
        </w:rPr>
        <w:t>roposal from which any proprietary information has been removed, i.e., a redacted copy (marked “REDACTED COPY</w:t>
      </w:r>
      <w:r w:rsidRPr="004C12B3">
        <w:rPr>
          <w:rFonts w:ascii="Times New Roman" w:hAnsi="Times New Roman" w:cs="Times New Roman"/>
        </w:rPr>
        <w:t xml:space="preserve">”).  </w:t>
      </w:r>
      <w:r w:rsidR="004C12B3" w:rsidRPr="00B6347A">
        <w:rPr>
          <w:rFonts w:ascii="Times New Roman" w:hAnsi="Times New Roman" w:cs="Times New Roman"/>
          <w:b/>
          <w:bCs/>
          <w:highlight w:val="yellow"/>
          <w:u w:val="single"/>
        </w:rPr>
        <w:t>NOTE</w:t>
      </w:r>
      <w:r w:rsidR="007C0025">
        <w:rPr>
          <w:rFonts w:ascii="Times New Roman" w:hAnsi="Times New Roman" w:cs="Times New Roman"/>
          <w:b/>
          <w:bCs/>
          <w:highlight w:val="yellow"/>
          <w:u w:val="single"/>
        </w:rPr>
        <w:t>: T</w:t>
      </w:r>
      <w:r w:rsidR="004C12B3" w:rsidRPr="00B6347A">
        <w:rPr>
          <w:rFonts w:ascii="Times New Roman" w:hAnsi="Times New Roman" w:cs="Times New Roman"/>
          <w:b/>
          <w:bCs/>
          <w:highlight w:val="yellow"/>
          <w:u w:val="single"/>
        </w:rPr>
        <w:t>here are SEPARATE repositories – the redacted copy is to be submitted in the repository titled “Upload redacted/proprietary bid documents”</w:t>
      </w:r>
      <w:r w:rsidR="004C12B3" w:rsidRPr="00B6347A">
        <w:rPr>
          <w:rFonts w:ascii="Times New Roman" w:hAnsi="Times New Roman" w:cs="Times New Roman"/>
          <w:b/>
          <w:bCs/>
          <w:highlight w:val="yellow"/>
        </w:rPr>
        <w:t>.</w:t>
      </w:r>
      <w:r w:rsidR="004C12B3">
        <w:rPr>
          <w:rFonts w:ascii="Times New Roman" w:hAnsi="Times New Roman" w:cs="Times New Roman"/>
        </w:rPr>
        <w:t xml:space="preserve"> </w:t>
      </w:r>
      <w:r w:rsidRPr="00BA12F5">
        <w:rPr>
          <w:rFonts w:ascii="Times New Roman" w:hAnsi="Times New Roman" w:cs="Times New Roman"/>
        </w:rPr>
        <w:t xml:space="preserve">The redacted copy should reflect the same pagination as the original, show the empty space from which information was redacted, and should be submitted </w:t>
      </w:r>
      <w:r w:rsidR="00894990">
        <w:rPr>
          <w:rFonts w:ascii="Times New Roman" w:hAnsi="Times New Roman" w:cs="Times New Roman"/>
        </w:rPr>
        <w:t>separately in the proper portal</w:t>
      </w:r>
      <w:r w:rsidRPr="00BA12F5">
        <w:rPr>
          <w:rFonts w:ascii="Times New Roman" w:hAnsi="Times New Roman" w:cs="Times New Roman"/>
        </w:rPr>
        <w:t xml:space="preserve">. Except for the redacted information, the redacted copy must be identical to the original copy submitted for the bid Proposal to be considered.  The Respondent is responsible for ensuring the redacted copy is protected against restoration of redacted data.  The redacted copy may be open to public inspection under the Freedom of Information Act (“FOIA”) without further notice to the Respondent </w:t>
      </w:r>
      <w:r w:rsidRPr="00BA12F5">
        <w:rPr>
          <w:rFonts w:ascii="Times New Roman" w:hAnsi="Times New Roman" w:cs="Times New Roman"/>
          <w:b/>
        </w:rPr>
        <w:t xml:space="preserve">after </w:t>
      </w:r>
      <w:r w:rsidRPr="00BA12F5">
        <w:rPr>
          <w:rFonts w:ascii="Times New Roman" w:hAnsi="Times New Roman" w:cs="Times New Roman"/>
        </w:rPr>
        <w:t xml:space="preserve">a notice of intent to award is formally announced.  If during a subsequent review process the University determines that specific information redacted by the respondent is subject to disclosure under FOIA, the </w:t>
      </w:r>
      <w:r w:rsidR="00E67298" w:rsidRPr="00BA12F5">
        <w:rPr>
          <w:rFonts w:ascii="Times New Roman" w:hAnsi="Times New Roman" w:cs="Times New Roman"/>
        </w:rPr>
        <w:t>R</w:t>
      </w:r>
      <w:r w:rsidRPr="00BA12F5">
        <w:rPr>
          <w:rFonts w:ascii="Times New Roman" w:hAnsi="Times New Roman" w:cs="Times New Roman"/>
        </w:rPr>
        <w:t>espondent will be contacted prior to release of the information.</w:t>
      </w:r>
    </w:p>
    <w:p w14:paraId="0505CE73" w14:textId="77777777" w:rsidR="00C31327" w:rsidRPr="00BA12F5" w:rsidRDefault="00C31327" w:rsidP="00007AB4">
      <w:pPr>
        <w:tabs>
          <w:tab w:val="left" w:pos="540"/>
        </w:tabs>
        <w:spacing w:after="0" w:line="240" w:lineRule="auto"/>
        <w:ind w:left="540"/>
        <w:rPr>
          <w:rFonts w:ascii="Times New Roman" w:hAnsi="Times New Roman" w:cs="Times New Roman"/>
          <w:b/>
        </w:rPr>
      </w:pPr>
    </w:p>
    <w:p w14:paraId="26CA8868" w14:textId="6756ED2C" w:rsidR="003F5A5D" w:rsidRDefault="00C31327" w:rsidP="00007AB4">
      <w:pPr>
        <w:tabs>
          <w:tab w:val="left" w:pos="540"/>
        </w:tabs>
        <w:spacing w:after="0" w:line="240" w:lineRule="auto"/>
        <w:ind w:left="540" w:hanging="540"/>
        <w:rPr>
          <w:rFonts w:ascii="Times New Roman" w:hAnsi="Times New Roman" w:cs="Times New Roman"/>
        </w:rPr>
      </w:pPr>
      <w:r w:rsidRPr="00BA12F5">
        <w:rPr>
          <w:rFonts w:ascii="Times New Roman" w:hAnsi="Times New Roman" w:cs="Times New Roman"/>
        </w:rPr>
        <w:tab/>
      </w:r>
      <w:bookmarkStart w:id="29" w:name="_Hlk53400430"/>
      <w:r w:rsidRPr="00BA12F5">
        <w:rPr>
          <w:rFonts w:ascii="Times New Roman" w:hAnsi="Times New Roman" w:cs="Times New Roman"/>
        </w:rPr>
        <w:t xml:space="preserve">The Respondent remains solely responsible for </w:t>
      </w:r>
      <w:r w:rsidR="009D7AFD" w:rsidRPr="00BA12F5">
        <w:rPr>
          <w:rFonts w:ascii="Times New Roman" w:hAnsi="Times New Roman" w:cs="Times New Roman"/>
        </w:rPr>
        <w:t>ensuring</w:t>
      </w:r>
      <w:r w:rsidRPr="00BA12F5">
        <w:rPr>
          <w:rFonts w:ascii="Times New Roman" w:hAnsi="Times New Roman" w:cs="Times New Roman"/>
        </w:rPr>
        <w:t xml:space="preserve"> that its Proposal is received </w:t>
      </w:r>
      <w:r w:rsidR="009779C4">
        <w:rPr>
          <w:rFonts w:ascii="Times New Roman" w:hAnsi="Times New Roman" w:cs="Times New Roman"/>
        </w:rPr>
        <w:t>by</w:t>
      </w:r>
      <w:r w:rsidRPr="00BA12F5">
        <w:rPr>
          <w:rFonts w:ascii="Times New Roman" w:hAnsi="Times New Roman" w:cs="Times New Roman"/>
        </w:rPr>
        <w:t xml:space="preserve"> the time</w:t>
      </w:r>
      <w:r w:rsidR="009779C4">
        <w:rPr>
          <w:rFonts w:ascii="Times New Roman" w:hAnsi="Times New Roman" w:cs="Times New Roman"/>
        </w:rPr>
        <w:t xml:space="preserve"> and </w:t>
      </w:r>
      <w:r w:rsidRPr="00BA12F5">
        <w:rPr>
          <w:rFonts w:ascii="Times New Roman" w:hAnsi="Times New Roman" w:cs="Times New Roman"/>
        </w:rPr>
        <w:t xml:space="preserve">date specified.  UA assumes no responsibility for any proposal </w:t>
      </w:r>
      <w:bookmarkEnd w:id="29"/>
      <w:r w:rsidRPr="00BA12F5">
        <w:rPr>
          <w:rFonts w:ascii="Times New Roman" w:hAnsi="Times New Roman" w:cs="Times New Roman"/>
        </w:rPr>
        <w:t>not so received, regardless of circumstance</w:t>
      </w:r>
      <w:r w:rsidR="000E141A">
        <w:rPr>
          <w:rFonts w:ascii="Times New Roman" w:hAnsi="Times New Roman" w:cs="Times New Roman"/>
        </w:rPr>
        <w:t>s</w:t>
      </w:r>
      <w:r w:rsidRPr="00BA12F5">
        <w:rPr>
          <w:rFonts w:ascii="Times New Roman" w:hAnsi="Times New Roman" w:cs="Times New Roman"/>
        </w:rPr>
        <w:t xml:space="preserve">.  Proposals received after the time specified in this RFP will not be considered.  </w:t>
      </w:r>
      <w:r w:rsidRPr="00BA12F5">
        <w:rPr>
          <w:rFonts w:ascii="Times New Roman" w:hAnsi="Times New Roman" w:cs="Times New Roman"/>
          <w:b/>
        </w:rPr>
        <w:t xml:space="preserve">All Proposals received after the specified time will be </w:t>
      </w:r>
      <w:r w:rsidR="00EE15F1">
        <w:rPr>
          <w:rFonts w:ascii="Times New Roman" w:hAnsi="Times New Roman" w:cs="Times New Roman"/>
          <w:b/>
        </w:rPr>
        <w:t>delet</w:t>
      </w:r>
      <w:r w:rsidRPr="00BA12F5">
        <w:rPr>
          <w:rFonts w:ascii="Times New Roman" w:hAnsi="Times New Roman" w:cs="Times New Roman"/>
          <w:b/>
        </w:rPr>
        <w:t>ed</w:t>
      </w:r>
      <w:r w:rsidR="00EE15F1">
        <w:rPr>
          <w:rFonts w:ascii="Times New Roman" w:hAnsi="Times New Roman" w:cs="Times New Roman"/>
          <w:b/>
        </w:rPr>
        <w:t xml:space="preserve"> unopened</w:t>
      </w:r>
      <w:r w:rsidRPr="00BA12F5">
        <w:rPr>
          <w:rFonts w:ascii="Times New Roman" w:hAnsi="Times New Roman" w:cs="Times New Roman"/>
        </w:rPr>
        <w:t>.</w:t>
      </w:r>
    </w:p>
    <w:p w14:paraId="7CF5B20D" w14:textId="77777777" w:rsidR="00CA7855" w:rsidRPr="00BA12F5" w:rsidRDefault="00CA7855" w:rsidP="00007AB4">
      <w:pPr>
        <w:tabs>
          <w:tab w:val="left" w:pos="540"/>
        </w:tabs>
        <w:spacing w:after="0" w:line="240" w:lineRule="auto"/>
        <w:ind w:left="540" w:hanging="540"/>
        <w:rPr>
          <w:rFonts w:ascii="Times New Roman" w:hAnsi="Times New Roman" w:cs="Times New Roman"/>
        </w:rPr>
      </w:pPr>
    </w:p>
    <w:p w14:paraId="1F854A44" w14:textId="446A79F2" w:rsidR="00295BF2" w:rsidRPr="00BA12F5" w:rsidRDefault="00931669" w:rsidP="002F3FD6">
      <w:pPr>
        <w:tabs>
          <w:tab w:val="left" w:pos="540"/>
        </w:tabs>
        <w:spacing w:after="0" w:line="240" w:lineRule="auto"/>
        <w:ind w:left="540" w:hanging="540"/>
        <w:rPr>
          <w:rFonts w:ascii="Times New Roman" w:eastAsia="MS Mincho" w:hAnsi="Times New Roman" w:cs="Times New Roman"/>
          <w:color w:val="000000"/>
        </w:rPr>
      </w:pPr>
      <w:r w:rsidRPr="00BA12F5">
        <w:rPr>
          <w:rFonts w:ascii="Times New Roman" w:eastAsia="Times New Roman" w:hAnsi="Times New Roman" w:cs="Times New Roman"/>
          <w:b/>
          <w:noProof/>
        </w:rPr>
        <w:lastRenderedPageBreak/>
        <w:t>10</w:t>
      </w:r>
      <w:r w:rsidR="00295BF2" w:rsidRPr="00BA12F5">
        <w:rPr>
          <w:rFonts w:ascii="Times New Roman" w:eastAsia="Times New Roman" w:hAnsi="Times New Roman" w:cs="Times New Roman"/>
          <w:b/>
          <w:noProof/>
        </w:rPr>
        <w:t>.5</w:t>
      </w:r>
      <w:r w:rsidR="00295BF2" w:rsidRPr="00BA12F5">
        <w:rPr>
          <w:rFonts w:ascii="Times New Roman" w:eastAsia="Times New Roman" w:hAnsi="Times New Roman" w:cs="Times New Roman"/>
          <w:b/>
          <w:noProof/>
        </w:rPr>
        <w:tab/>
      </w:r>
      <w:bookmarkStart w:id="30" w:name="_Toc182981453"/>
      <w:r w:rsidR="00C31327" w:rsidRPr="00BA12F5">
        <w:rPr>
          <w:rFonts w:ascii="Times New Roman" w:hAnsi="Times New Roman" w:cs="Times New Roman"/>
          <w:u w:val="single"/>
        </w:rPr>
        <w:t>For a Proposal to be considered, an official authorized to bind the Respondent to a resultant Contract must include signature in the blank provided on the RFP cover sheet</w:t>
      </w:r>
      <w:r w:rsidR="00C31327" w:rsidRPr="00BA12F5">
        <w:rPr>
          <w:rFonts w:ascii="Times New Roman" w:hAnsi="Times New Roman" w:cs="Times New Roman"/>
        </w:rPr>
        <w:t>.</w:t>
      </w:r>
      <w:bookmarkEnd w:id="30"/>
      <w:r w:rsidR="00C31327" w:rsidRPr="00BA12F5">
        <w:rPr>
          <w:rFonts w:ascii="Times New Roman" w:hAnsi="Times New Roman" w:cs="Times New Roman"/>
        </w:rPr>
        <w:t xml:space="preserve"> </w:t>
      </w:r>
      <w:r w:rsidR="00C31327" w:rsidRPr="00BA12F5">
        <w:rPr>
          <w:rFonts w:ascii="Times New Roman" w:eastAsia="MS Mincho" w:hAnsi="Times New Roman" w:cs="Times New Roman"/>
          <w:color w:val="000000"/>
          <w:u w:val="single"/>
        </w:rPr>
        <w:t>Failure to sign the Proposal as required will eliminate it from consideration</w:t>
      </w:r>
      <w:r w:rsidR="00C31327" w:rsidRPr="00BA12F5">
        <w:rPr>
          <w:rFonts w:ascii="Times New Roman" w:eastAsia="MS Mincho" w:hAnsi="Times New Roman" w:cs="Times New Roman"/>
          <w:color w:val="000000"/>
        </w:rPr>
        <w:t>.</w:t>
      </w:r>
    </w:p>
    <w:p w14:paraId="577ECC06" w14:textId="77777777" w:rsidR="00E82B87" w:rsidRPr="00BA12F5" w:rsidRDefault="00E82B87" w:rsidP="002F3FD6">
      <w:pPr>
        <w:tabs>
          <w:tab w:val="left" w:pos="540"/>
        </w:tabs>
        <w:spacing w:after="0" w:line="240" w:lineRule="auto"/>
        <w:rPr>
          <w:rFonts w:ascii="Times New Roman" w:eastAsia="MS Mincho" w:hAnsi="Times New Roman" w:cs="Times New Roman"/>
          <w:color w:val="000000"/>
        </w:rPr>
      </w:pPr>
    </w:p>
    <w:p w14:paraId="3665DA4C" w14:textId="1E29ACF0" w:rsidR="00511343" w:rsidRPr="00BA12F5" w:rsidRDefault="00931669" w:rsidP="002F3FD6">
      <w:pPr>
        <w:tabs>
          <w:tab w:val="left" w:pos="540"/>
        </w:tabs>
        <w:spacing w:after="0" w:line="240" w:lineRule="auto"/>
        <w:ind w:left="540" w:hanging="540"/>
        <w:rPr>
          <w:rFonts w:ascii="Times New Roman" w:hAnsi="Times New Roman" w:cs="Times New Roman"/>
        </w:rPr>
      </w:pPr>
      <w:r w:rsidRPr="00BA12F5">
        <w:rPr>
          <w:rFonts w:ascii="Times New Roman" w:eastAsia="Times New Roman" w:hAnsi="Times New Roman" w:cs="Times New Roman"/>
          <w:b/>
          <w:noProof/>
        </w:rPr>
        <w:t>10</w:t>
      </w:r>
      <w:r w:rsidR="00E82B87" w:rsidRPr="00BA12F5">
        <w:rPr>
          <w:rFonts w:ascii="Times New Roman" w:eastAsia="MS Mincho" w:hAnsi="Times New Roman" w:cs="Times New Roman"/>
          <w:b/>
          <w:color w:val="000000"/>
        </w:rPr>
        <w:t>.6</w:t>
      </w:r>
      <w:r w:rsidR="00E82B87" w:rsidRPr="00BA12F5">
        <w:rPr>
          <w:rFonts w:ascii="Times New Roman" w:eastAsia="MS Mincho" w:hAnsi="Times New Roman" w:cs="Times New Roman"/>
          <w:color w:val="000000"/>
        </w:rPr>
        <w:tab/>
      </w:r>
      <w:r w:rsidR="00C31327" w:rsidRPr="00BA12F5">
        <w:rPr>
          <w:rFonts w:ascii="Times New Roman" w:hAnsi="Times New Roman" w:cs="Times New Roman"/>
        </w:rPr>
        <w:t>All official documents, including Proposals and any responses to this RFP and correspondence</w:t>
      </w:r>
      <w:r w:rsidR="003867DB">
        <w:rPr>
          <w:rFonts w:ascii="Times New Roman" w:hAnsi="Times New Roman" w:cs="Times New Roman"/>
        </w:rPr>
        <w:t>,</w:t>
      </w:r>
      <w:r w:rsidR="00C31327" w:rsidRPr="00BA12F5">
        <w:rPr>
          <w:rFonts w:ascii="Times New Roman" w:hAnsi="Times New Roman" w:cs="Times New Roman"/>
        </w:rPr>
        <w:t xml:space="preserve"> shall be included as part of any resultant Contract.</w:t>
      </w:r>
    </w:p>
    <w:p w14:paraId="7C746076" w14:textId="77777777" w:rsidR="00CF0180" w:rsidRPr="00BA12F5" w:rsidRDefault="00CF0180" w:rsidP="002F3FD6">
      <w:pPr>
        <w:tabs>
          <w:tab w:val="left" w:pos="540"/>
        </w:tabs>
        <w:spacing w:after="0" w:line="240" w:lineRule="auto"/>
        <w:rPr>
          <w:rFonts w:ascii="Times New Roman" w:hAnsi="Times New Roman" w:cs="Times New Roman"/>
        </w:rPr>
      </w:pPr>
    </w:p>
    <w:p w14:paraId="01B4C0D0" w14:textId="455968BA" w:rsidR="00893FB8" w:rsidRPr="00BA12F5" w:rsidRDefault="00931669" w:rsidP="002F3FD6">
      <w:pPr>
        <w:tabs>
          <w:tab w:val="left" w:pos="540"/>
        </w:tabs>
        <w:spacing w:after="0" w:line="240" w:lineRule="auto"/>
        <w:ind w:left="547" w:hanging="547"/>
        <w:rPr>
          <w:rFonts w:ascii="Times New Roman" w:hAnsi="Times New Roman" w:cs="Times New Roman"/>
        </w:rPr>
      </w:pPr>
      <w:r w:rsidRPr="00BA12F5">
        <w:rPr>
          <w:rFonts w:ascii="Times New Roman" w:eastAsia="Times New Roman" w:hAnsi="Times New Roman" w:cs="Times New Roman"/>
          <w:b/>
          <w:noProof/>
        </w:rPr>
        <w:t>10</w:t>
      </w:r>
      <w:r w:rsidR="00893FB8" w:rsidRPr="00BA12F5">
        <w:rPr>
          <w:rFonts w:ascii="Times New Roman" w:hAnsi="Times New Roman" w:cs="Times New Roman"/>
          <w:b/>
        </w:rPr>
        <w:t>.7</w:t>
      </w:r>
      <w:r w:rsidR="00893FB8" w:rsidRPr="00BA12F5">
        <w:rPr>
          <w:rFonts w:ascii="Times New Roman" w:hAnsi="Times New Roman" w:cs="Times New Roman"/>
          <w:b/>
        </w:rPr>
        <w:tab/>
      </w:r>
      <w:bookmarkStart w:id="31" w:name="_Toc182981456"/>
      <w:r w:rsidR="00893FB8" w:rsidRPr="00BA12F5">
        <w:rPr>
          <w:rFonts w:ascii="Times New Roman" w:hAnsi="Times New Roman" w:cs="Times New Roman"/>
        </w:rPr>
        <w:t>The UA P</w:t>
      </w:r>
      <w:r w:rsidR="003867DB">
        <w:rPr>
          <w:rFonts w:ascii="Times New Roman" w:hAnsi="Times New Roman" w:cs="Times New Roman"/>
        </w:rPr>
        <w:t>rocurement</w:t>
      </w:r>
      <w:r w:rsidR="00893FB8" w:rsidRPr="00BA12F5">
        <w:rPr>
          <w:rFonts w:ascii="Times New Roman" w:hAnsi="Times New Roman" w:cs="Times New Roman"/>
        </w:rPr>
        <w:t xml:space="preserve"> Official reserves the right to award a Contract or reject a Proposal for any or all line items of a bid received as a result of this RFP, if it is in the best interest of UA to do so.  Bid Proposals may be rejected for one or more reasons not limited to the following:</w:t>
      </w:r>
      <w:bookmarkEnd w:id="31"/>
    </w:p>
    <w:p w14:paraId="0E55A230" w14:textId="77777777" w:rsidR="00893FB8" w:rsidRPr="00BA12F5" w:rsidRDefault="00893FB8" w:rsidP="002F3FD6">
      <w:pPr>
        <w:tabs>
          <w:tab w:val="left" w:pos="540"/>
        </w:tabs>
        <w:spacing w:after="0" w:line="240" w:lineRule="auto"/>
        <w:ind w:left="540" w:hanging="540"/>
        <w:rPr>
          <w:rFonts w:ascii="Times New Roman" w:hAnsi="Times New Roman" w:cs="Times New Roman"/>
        </w:rPr>
      </w:pPr>
    </w:p>
    <w:p w14:paraId="063BCEE1" w14:textId="77777777" w:rsidR="00893FB8" w:rsidRPr="00BA12F5" w:rsidRDefault="00893FB8" w:rsidP="002F3FD6">
      <w:pPr>
        <w:pStyle w:val="MyNormal"/>
        <w:numPr>
          <w:ilvl w:val="4"/>
          <w:numId w:val="4"/>
        </w:numPr>
        <w:tabs>
          <w:tab w:val="clear" w:pos="1260"/>
          <w:tab w:val="clear" w:pos="2160"/>
          <w:tab w:val="clear" w:pos="2880"/>
          <w:tab w:val="left" w:pos="900"/>
          <w:tab w:val="left" w:pos="990"/>
        </w:tabs>
        <w:ind w:left="1260" w:hanging="270"/>
        <w:jc w:val="left"/>
        <w:rPr>
          <w:rFonts w:ascii="Times New Roman" w:hAnsi="Times New Roman"/>
          <w:szCs w:val="22"/>
        </w:rPr>
      </w:pPr>
      <w:r w:rsidRPr="00BA12F5">
        <w:rPr>
          <w:rFonts w:ascii="Times New Roman" w:hAnsi="Times New Roman"/>
          <w:szCs w:val="22"/>
        </w:rPr>
        <w:t>Failure of the Respondent to submit the bid Proposal(s) and bid Proposal copies as required in this RFP on or before the deadline established by UA.</w:t>
      </w:r>
    </w:p>
    <w:p w14:paraId="3F7C4423" w14:textId="77777777" w:rsidR="00893FB8" w:rsidRPr="00BA12F5" w:rsidRDefault="00893FB8" w:rsidP="002F3FD6">
      <w:pPr>
        <w:pStyle w:val="MyNormal"/>
        <w:numPr>
          <w:ilvl w:val="4"/>
          <w:numId w:val="4"/>
        </w:numPr>
        <w:tabs>
          <w:tab w:val="clear" w:pos="2880"/>
        </w:tabs>
        <w:ind w:left="1260" w:hanging="270"/>
        <w:jc w:val="left"/>
        <w:rPr>
          <w:rFonts w:ascii="Times New Roman" w:hAnsi="Times New Roman"/>
          <w:szCs w:val="22"/>
        </w:rPr>
      </w:pPr>
      <w:r w:rsidRPr="00BA12F5">
        <w:rPr>
          <w:rFonts w:ascii="Times New Roman" w:hAnsi="Times New Roman"/>
          <w:szCs w:val="22"/>
        </w:rPr>
        <w:t>Failure of the Respondent to respond to a requirement for oral/written clarification, presentation, or demonstration in the Proposal.</w:t>
      </w:r>
    </w:p>
    <w:p w14:paraId="1D4EC79C" w14:textId="77777777" w:rsidR="00893FB8" w:rsidRPr="00BA12F5" w:rsidRDefault="00893FB8" w:rsidP="002F3FD6">
      <w:pPr>
        <w:pStyle w:val="MyNormal"/>
        <w:numPr>
          <w:ilvl w:val="4"/>
          <w:numId w:val="4"/>
        </w:numPr>
        <w:tabs>
          <w:tab w:val="clear" w:pos="2880"/>
          <w:tab w:val="left" w:pos="2520"/>
        </w:tabs>
        <w:ind w:hanging="1530"/>
        <w:jc w:val="left"/>
        <w:rPr>
          <w:rFonts w:ascii="Times New Roman" w:hAnsi="Times New Roman"/>
          <w:szCs w:val="22"/>
        </w:rPr>
      </w:pPr>
      <w:r w:rsidRPr="00BA12F5">
        <w:rPr>
          <w:rFonts w:ascii="Times New Roman" w:hAnsi="Times New Roman"/>
          <w:szCs w:val="22"/>
        </w:rPr>
        <w:t>Failure to provide the bid security or performance security if required.</w:t>
      </w:r>
    </w:p>
    <w:p w14:paraId="724C7DCA" w14:textId="77777777" w:rsidR="00893FB8" w:rsidRPr="00BA12F5" w:rsidRDefault="00893FB8" w:rsidP="002F3FD6">
      <w:pPr>
        <w:pStyle w:val="MyNormal"/>
        <w:numPr>
          <w:ilvl w:val="4"/>
          <w:numId w:val="4"/>
        </w:numPr>
        <w:tabs>
          <w:tab w:val="clear" w:pos="2880"/>
          <w:tab w:val="left" w:pos="2520"/>
        </w:tabs>
        <w:ind w:hanging="1530"/>
        <w:jc w:val="left"/>
        <w:rPr>
          <w:rFonts w:ascii="Times New Roman" w:hAnsi="Times New Roman"/>
          <w:szCs w:val="22"/>
        </w:rPr>
      </w:pPr>
      <w:r w:rsidRPr="00BA12F5">
        <w:rPr>
          <w:rFonts w:ascii="Times New Roman" w:hAnsi="Times New Roman"/>
          <w:szCs w:val="22"/>
        </w:rPr>
        <w:t>Failure to supply Respondent references if required.</w:t>
      </w:r>
    </w:p>
    <w:p w14:paraId="7B82B194" w14:textId="77777777" w:rsidR="00893FB8" w:rsidRPr="00BA12F5" w:rsidRDefault="00893FB8" w:rsidP="002F3FD6">
      <w:pPr>
        <w:pStyle w:val="MyNormal"/>
        <w:numPr>
          <w:ilvl w:val="4"/>
          <w:numId w:val="4"/>
        </w:numPr>
        <w:tabs>
          <w:tab w:val="clear" w:pos="2880"/>
          <w:tab w:val="left" w:pos="2520"/>
        </w:tabs>
        <w:ind w:hanging="1530"/>
        <w:jc w:val="left"/>
        <w:rPr>
          <w:rFonts w:ascii="Times New Roman" w:hAnsi="Times New Roman"/>
          <w:szCs w:val="22"/>
        </w:rPr>
      </w:pPr>
      <w:r w:rsidRPr="00BA12F5">
        <w:rPr>
          <w:rFonts w:ascii="Times New Roman" w:hAnsi="Times New Roman"/>
          <w:szCs w:val="22"/>
        </w:rPr>
        <w:t>Failure to sign an Official Bid Proposal Document.</w:t>
      </w:r>
    </w:p>
    <w:p w14:paraId="5FE37D10" w14:textId="77777777" w:rsidR="00893FB8" w:rsidRPr="00BA12F5" w:rsidRDefault="00893FB8" w:rsidP="002F3FD6">
      <w:pPr>
        <w:pStyle w:val="MyNormal"/>
        <w:numPr>
          <w:ilvl w:val="4"/>
          <w:numId w:val="4"/>
        </w:numPr>
        <w:tabs>
          <w:tab w:val="clear" w:pos="2880"/>
          <w:tab w:val="left" w:pos="2520"/>
        </w:tabs>
        <w:ind w:hanging="1530"/>
        <w:jc w:val="left"/>
        <w:rPr>
          <w:rFonts w:ascii="Times New Roman" w:hAnsi="Times New Roman"/>
          <w:szCs w:val="22"/>
        </w:rPr>
      </w:pPr>
      <w:r w:rsidRPr="00BA12F5">
        <w:rPr>
          <w:rFonts w:ascii="Times New Roman" w:hAnsi="Times New Roman"/>
          <w:szCs w:val="22"/>
        </w:rPr>
        <w:t>Failure to complete the Official Bid Price Sheet.</w:t>
      </w:r>
    </w:p>
    <w:p w14:paraId="3541CA38" w14:textId="77777777" w:rsidR="00893FB8" w:rsidRPr="00BA12F5" w:rsidRDefault="00893FB8" w:rsidP="002F3FD6">
      <w:pPr>
        <w:pStyle w:val="MyNormal"/>
        <w:numPr>
          <w:ilvl w:val="4"/>
          <w:numId w:val="4"/>
        </w:numPr>
        <w:tabs>
          <w:tab w:val="clear" w:pos="2880"/>
        </w:tabs>
        <w:ind w:left="1260" w:hanging="270"/>
        <w:jc w:val="left"/>
        <w:rPr>
          <w:rFonts w:ascii="Times New Roman" w:hAnsi="Times New Roman"/>
          <w:szCs w:val="22"/>
        </w:rPr>
      </w:pPr>
      <w:r w:rsidRPr="00BA12F5">
        <w:rPr>
          <w:rFonts w:ascii="Times New Roman" w:hAnsi="Times New Roman"/>
          <w:szCs w:val="22"/>
        </w:rPr>
        <w:t>Any wording by the Respondent in their Proposal or any response to this RFP, or in subsequent correspondence, which conflicts with or takes exception to a bid requirement in this RFP.</w:t>
      </w:r>
    </w:p>
    <w:p w14:paraId="37F7A667" w14:textId="22526898" w:rsidR="00893FB8" w:rsidRPr="00BA12F5" w:rsidRDefault="00893FB8" w:rsidP="00893FB8">
      <w:pPr>
        <w:pStyle w:val="MyNormal"/>
        <w:tabs>
          <w:tab w:val="clear" w:pos="2880"/>
        </w:tabs>
        <w:ind w:left="1260"/>
        <w:rPr>
          <w:rFonts w:ascii="Times New Roman" w:hAnsi="Times New Roman"/>
          <w:szCs w:val="22"/>
        </w:rPr>
      </w:pPr>
    </w:p>
    <w:p w14:paraId="74B197E7" w14:textId="49DDBB79" w:rsidR="00305775" w:rsidRDefault="00C97E8C" w:rsidP="005A16DF">
      <w:pPr>
        <w:pStyle w:val="MyNormal"/>
        <w:tabs>
          <w:tab w:val="clear" w:pos="2880"/>
        </w:tabs>
        <w:ind w:left="540" w:hanging="540"/>
        <w:jc w:val="left"/>
        <w:rPr>
          <w:rFonts w:ascii="Times New Roman" w:hAnsi="Times New Roman"/>
          <w:szCs w:val="22"/>
        </w:rPr>
      </w:pPr>
      <w:r w:rsidRPr="00BA12F5">
        <w:rPr>
          <w:rFonts w:ascii="Times New Roman" w:hAnsi="Times New Roman"/>
          <w:b/>
          <w:bCs/>
          <w:szCs w:val="22"/>
        </w:rPr>
        <w:tab/>
      </w:r>
      <w:r w:rsidR="00BF38A9" w:rsidRPr="00BA12F5">
        <w:rPr>
          <w:rFonts w:ascii="Times New Roman" w:hAnsi="Times New Roman"/>
          <w:szCs w:val="22"/>
        </w:rPr>
        <w:t>If the Respondent submits standard terms and conditions with the bid, and if any section of those terms is in conflict with the laws of the State of Arkansas, the State laws shall govern.  Standard terms and conditions submitted may need to be altered to adequately reflect all the conditions of this RFP, the Respondent’s Proposals and Arkansas State law.</w:t>
      </w:r>
    </w:p>
    <w:p w14:paraId="22452963" w14:textId="77777777" w:rsidR="008751D7" w:rsidRDefault="008751D7" w:rsidP="005A16DF">
      <w:pPr>
        <w:pStyle w:val="MyNormal"/>
        <w:tabs>
          <w:tab w:val="clear" w:pos="2880"/>
        </w:tabs>
        <w:ind w:left="540" w:hanging="540"/>
        <w:jc w:val="left"/>
        <w:rPr>
          <w:rFonts w:ascii="Times New Roman" w:hAnsi="Times New Roman"/>
          <w:b/>
          <w:bCs/>
          <w:szCs w:val="22"/>
        </w:rPr>
      </w:pPr>
    </w:p>
    <w:p w14:paraId="47438E4E" w14:textId="5A80B510" w:rsidR="008751D7" w:rsidRDefault="008751D7" w:rsidP="005A16DF">
      <w:pPr>
        <w:pStyle w:val="MyNormal"/>
        <w:tabs>
          <w:tab w:val="clear" w:pos="2880"/>
        </w:tabs>
        <w:ind w:left="540" w:hanging="540"/>
        <w:jc w:val="left"/>
        <w:rPr>
          <w:rFonts w:ascii="Times New Roman" w:hAnsi="Times New Roman"/>
          <w:szCs w:val="22"/>
        </w:rPr>
      </w:pPr>
      <w:bookmarkStart w:id="32" w:name="_Hlk86763340"/>
      <w:r w:rsidRPr="008751D7">
        <w:rPr>
          <w:rFonts w:ascii="Times New Roman" w:hAnsi="Times New Roman"/>
          <w:b/>
          <w:bCs/>
          <w:szCs w:val="22"/>
        </w:rPr>
        <w:t>10.8</w:t>
      </w:r>
      <w:r w:rsidRPr="008751D7">
        <w:rPr>
          <w:rFonts w:ascii="Times New Roman" w:hAnsi="Times New Roman"/>
          <w:b/>
          <w:bCs/>
          <w:szCs w:val="22"/>
        </w:rPr>
        <w:tab/>
      </w:r>
      <w:r w:rsidRPr="008751D7">
        <w:rPr>
          <w:rFonts w:ascii="Times New Roman" w:hAnsi="Times New Roman"/>
          <w:i/>
          <w:iCs/>
          <w:szCs w:val="22"/>
        </w:rPr>
        <w:t xml:space="preserve">According to Ark. Code Ann. § 4-27-1501 and OSP Rule R4:19-11-217, </w:t>
      </w:r>
      <w:r w:rsidRPr="008751D7">
        <w:rPr>
          <w:rFonts w:ascii="Times New Roman" w:hAnsi="Times New Roman"/>
          <w:szCs w:val="22"/>
        </w:rPr>
        <w:t>A foreign corporation may not transact business in Arkansas until it obtains a certificate of authority from the Secretary of State.</w:t>
      </w:r>
    </w:p>
    <w:p w14:paraId="16AF1C9A" w14:textId="56E9081A" w:rsidR="0085216E" w:rsidRDefault="0085216E" w:rsidP="005A16DF">
      <w:pPr>
        <w:pStyle w:val="MyNormal"/>
        <w:tabs>
          <w:tab w:val="clear" w:pos="2880"/>
        </w:tabs>
        <w:ind w:left="540" w:hanging="540"/>
        <w:jc w:val="left"/>
        <w:rPr>
          <w:rFonts w:ascii="Times New Roman" w:hAnsi="Times New Roman"/>
          <w:szCs w:val="22"/>
        </w:rPr>
      </w:pPr>
    </w:p>
    <w:p w14:paraId="44E8A436" w14:textId="365695E5" w:rsidR="0085216E" w:rsidRPr="0085216E" w:rsidRDefault="0085216E" w:rsidP="005A16DF">
      <w:pPr>
        <w:pStyle w:val="MyNormal"/>
        <w:tabs>
          <w:tab w:val="clear" w:pos="2880"/>
        </w:tabs>
        <w:ind w:left="540" w:hanging="540"/>
        <w:jc w:val="left"/>
        <w:rPr>
          <w:rFonts w:ascii="Times New Roman" w:hAnsi="Times New Roman"/>
          <w:szCs w:val="22"/>
        </w:rPr>
      </w:pPr>
      <w:r w:rsidRPr="0085216E">
        <w:rPr>
          <w:rFonts w:ascii="Times New Roman" w:hAnsi="Times New Roman"/>
          <w:b/>
          <w:bCs/>
          <w:szCs w:val="22"/>
        </w:rPr>
        <w:t>10.9</w:t>
      </w:r>
      <w:r w:rsidRPr="0085216E">
        <w:rPr>
          <w:rFonts w:ascii="Times New Roman" w:hAnsi="Times New Roman"/>
          <w:b/>
          <w:bCs/>
          <w:szCs w:val="22"/>
        </w:rPr>
        <w:tab/>
      </w:r>
      <w:r w:rsidRPr="0085216E">
        <w:rPr>
          <w:rFonts w:ascii="Times New Roman" w:hAnsi="Times New Roman"/>
        </w:rPr>
        <w:t xml:space="preserve">The University may make any decision or take any action that it, in its sole discretion, deems appropriate in order to comply with Act 1020 of 2021, the Transparency in Foreign Investment Act (Ark. Code Ann. § 6-60-1201 </w:t>
      </w:r>
      <w:r w:rsidRPr="0085216E">
        <w:rPr>
          <w:rFonts w:ascii="Times New Roman" w:hAnsi="Times New Roman"/>
          <w:i/>
          <w:iCs/>
        </w:rPr>
        <w:t>et seq.</w:t>
      </w:r>
      <w:r w:rsidRPr="0085216E">
        <w:rPr>
          <w:rFonts w:ascii="Times New Roman" w:hAnsi="Times New Roman"/>
        </w:rPr>
        <w:t>).</w:t>
      </w:r>
    </w:p>
    <w:bookmarkEnd w:id="32"/>
    <w:p w14:paraId="1CB20958" w14:textId="09EAD493" w:rsidR="008A1CAD" w:rsidRDefault="008A1CAD" w:rsidP="005A16DF">
      <w:pPr>
        <w:pStyle w:val="MyNormal"/>
        <w:tabs>
          <w:tab w:val="clear" w:pos="2880"/>
        </w:tabs>
        <w:ind w:left="540" w:hanging="540"/>
        <w:jc w:val="left"/>
        <w:rPr>
          <w:rFonts w:ascii="Times New Roman" w:hAnsi="Times New Roman"/>
          <w:szCs w:val="22"/>
        </w:rPr>
      </w:pPr>
    </w:p>
    <w:p w14:paraId="07338763" w14:textId="04E356FD" w:rsidR="007910F5" w:rsidRPr="00BA12F5" w:rsidRDefault="007910F5" w:rsidP="007910F5">
      <w:pPr>
        <w:tabs>
          <w:tab w:val="left" w:pos="540"/>
        </w:tabs>
        <w:spacing w:after="0" w:line="240" w:lineRule="auto"/>
        <w:jc w:val="both"/>
        <w:rPr>
          <w:rFonts w:ascii="Times New Roman" w:eastAsia="Times New Roman" w:hAnsi="Times New Roman" w:cs="Times New Roman"/>
          <w:b/>
          <w:noProof/>
        </w:rPr>
      </w:pPr>
      <w:bookmarkStart w:id="33" w:name="_Toc251665761"/>
      <w:r w:rsidRPr="00BA12F5">
        <w:rPr>
          <w:rFonts w:ascii="Times New Roman" w:eastAsia="Times New Roman" w:hAnsi="Times New Roman" w:cs="Times New Roman"/>
          <w:b/>
          <w:noProof/>
        </w:rPr>
        <w:t>1</w:t>
      </w:r>
      <w:r w:rsidR="00931669" w:rsidRPr="00BA12F5">
        <w:rPr>
          <w:rFonts w:ascii="Times New Roman" w:eastAsia="Times New Roman" w:hAnsi="Times New Roman" w:cs="Times New Roman"/>
          <w:b/>
          <w:noProof/>
        </w:rPr>
        <w:t>1</w:t>
      </w:r>
      <w:r w:rsidRPr="00BA12F5">
        <w:rPr>
          <w:rFonts w:ascii="Times New Roman" w:eastAsia="Times New Roman" w:hAnsi="Times New Roman" w:cs="Times New Roman"/>
          <w:b/>
          <w:noProof/>
        </w:rPr>
        <w:t>.</w:t>
      </w:r>
      <w:r w:rsidRPr="00BA12F5">
        <w:rPr>
          <w:rFonts w:ascii="Times New Roman" w:eastAsia="Times New Roman" w:hAnsi="Times New Roman" w:cs="Times New Roman"/>
          <w:b/>
          <w:noProof/>
        </w:rPr>
        <w:tab/>
        <w:t>INDEMNIFICATION AND INSURANCE</w:t>
      </w:r>
    </w:p>
    <w:p w14:paraId="5EDD9783" w14:textId="7099BC35" w:rsidR="007910F5" w:rsidRDefault="007910F5" w:rsidP="00C326EE">
      <w:pPr>
        <w:shd w:val="clear" w:color="auto" w:fill="FFFFFF"/>
        <w:spacing w:after="0" w:line="240" w:lineRule="auto"/>
        <w:ind w:left="540"/>
        <w:rPr>
          <w:rFonts w:ascii="Times New Roman" w:hAnsi="Times New Roman" w:cs="Times New Roman"/>
          <w:color w:val="000000"/>
        </w:rPr>
      </w:pPr>
      <w:r w:rsidRPr="00BA12F5">
        <w:rPr>
          <w:rFonts w:ascii="Times New Roman" w:hAnsi="Times New Roman" w:cs="Times New Roman"/>
        </w:rPr>
        <w:t xml:space="preserve">The successful Respondent or Contractor </w:t>
      </w:r>
      <w:r w:rsidRPr="00BA12F5">
        <w:rPr>
          <w:rFonts w:ascii="Times New Roman" w:hAnsi="Times New Roman" w:cs="Times New Roman"/>
          <w:color w:val="000000"/>
        </w:rPr>
        <w:t xml:space="preserve">shall indemnify, defend, and hold harmless </w:t>
      </w:r>
      <w:r w:rsidRPr="00BA12F5">
        <w:rPr>
          <w:rFonts w:ascii="Times New Roman" w:hAnsi="Times New Roman" w:cs="Times New Roman"/>
          <w:color w:val="000000"/>
          <w:spacing w:val="-2"/>
        </w:rPr>
        <w:t xml:space="preserve">University, its trustees, officers, directors, employees, </w:t>
      </w:r>
      <w:r w:rsidRPr="00BA12F5">
        <w:rPr>
          <w:rFonts w:ascii="Times New Roman" w:hAnsi="Times New Roman" w:cs="Times New Roman"/>
          <w:color w:val="000000"/>
        </w:rPr>
        <w:t xml:space="preserve">agents and volunteers from and against any and all losses, costs, expenses, damages, and liabilities resulting from or relating to: (a) any breach by </w:t>
      </w:r>
      <w:r w:rsidRPr="00BA12F5">
        <w:rPr>
          <w:rFonts w:ascii="Times New Roman" w:hAnsi="Times New Roman" w:cs="Times New Roman"/>
        </w:rPr>
        <w:t>Contractor</w:t>
      </w:r>
      <w:r w:rsidRPr="00BA12F5">
        <w:rPr>
          <w:rFonts w:ascii="Times New Roman" w:hAnsi="Times New Roman" w:cs="Times New Roman"/>
          <w:color w:val="000000"/>
        </w:rPr>
        <w:t xml:space="preserve"> or </w:t>
      </w:r>
      <w:r w:rsidRPr="00BA12F5">
        <w:rPr>
          <w:rFonts w:ascii="Times New Roman" w:hAnsi="Times New Roman" w:cs="Times New Roman"/>
        </w:rPr>
        <w:t>Contractor’s</w:t>
      </w:r>
      <w:r w:rsidRPr="00BA12F5">
        <w:rPr>
          <w:rFonts w:ascii="Times New Roman" w:hAnsi="Times New Roman" w:cs="Times New Roman"/>
          <w:color w:val="000000"/>
        </w:rPr>
        <w:t xml:space="preserve"> members, </w:t>
      </w:r>
      <w:r w:rsidRPr="00BA12F5">
        <w:rPr>
          <w:rFonts w:ascii="Times New Roman" w:hAnsi="Times New Roman" w:cs="Times New Roman"/>
          <w:color w:val="000000"/>
          <w:spacing w:val="-1"/>
        </w:rPr>
        <w:t xml:space="preserve">officers, employees, subcontractors, vendors, and agents of any representation, warranty, or </w:t>
      </w:r>
      <w:r w:rsidRPr="00BA12F5">
        <w:rPr>
          <w:rFonts w:ascii="Times New Roman" w:hAnsi="Times New Roman" w:cs="Times New Roman"/>
          <w:color w:val="000000"/>
        </w:rPr>
        <w:t xml:space="preserve">other provision of this RFP, any resulting Contract or any document delivered by </w:t>
      </w:r>
      <w:r w:rsidRPr="00BA12F5">
        <w:rPr>
          <w:rFonts w:ascii="Times New Roman" w:hAnsi="Times New Roman" w:cs="Times New Roman"/>
        </w:rPr>
        <w:t>Contractor</w:t>
      </w:r>
      <w:r w:rsidRPr="00BA12F5">
        <w:rPr>
          <w:rFonts w:ascii="Times New Roman" w:hAnsi="Times New Roman" w:cs="Times New Roman"/>
          <w:color w:val="000000"/>
        </w:rPr>
        <w:t xml:space="preserve"> in connection with the products and services contemplated by this RFP; (b) </w:t>
      </w:r>
      <w:r w:rsidRPr="00BA12F5">
        <w:rPr>
          <w:rFonts w:ascii="Times New Roman" w:hAnsi="Times New Roman" w:cs="Times New Roman"/>
          <w:color w:val="000000"/>
          <w:spacing w:val="-6"/>
        </w:rPr>
        <w:t xml:space="preserve">any damage to property or bodily injury, including, but not limited to illness, paralyzation, dismemberment and death, arising from or relating to any products or services provided by the Contractor or uses of the UA campus by Contractor, its officers, employees, agents, volunteers, customers, subcontractors or guests under this RFP or any resulting Contract, or any other activities conducted on the UA campus (whether such activity is authorized or unauthorized by UA); (c) </w:t>
      </w:r>
      <w:r w:rsidRPr="00BA12F5">
        <w:rPr>
          <w:rFonts w:ascii="Times New Roman" w:hAnsi="Times New Roman" w:cs="Times New Roman"/>
          <w:color w:val="000000"/>
        </w:rPr>
        <w:t xml:space="preserve">any use of or damage to UA property and any defect in any building and improvement thereon, including, but not limited to, any damage to any parking lots arising from or relating to any permitted uses under this RFP or any resulting Contract; (d) any act or omission of </w:t>
      </w:r>
      <w:r w:rsidRPr="00BA12F5">
        <w:rPr>
          <w:rFonts w:ascii="Times New Roman" w:hAnsi="Times New Roman" w:cs="Times New Roman"/>
        </w:rPr>
        <w:t>Contractor</w:t>
      </w:r>
      <w:r w:rsidRPr="00BA12F5">
        <w:rPr>
          <w:rFonts w:ascii="Times New Roman" w:hAnsi="Times New Roman" w:cs="Times New Roman"/>
          <w:color w:val="000000"/>
        </w:rPr>
        <w:t xml:space="preserve"> or any of its officers, agents, </w:t>
      </w:r>
      <w:r w:rsidRPr="00BA12F5">
        <w:rPr>
          <w:rFonts w:ascii="Times New Roman" w:hAnsi="Times New Roman" w:cs="Times New Roman"/>
          <w:color w:val="000000"/>
          <w:spacing w:val="-1"/>
        </w:rPr>
        <w:t xml:space="preserve">employees, invitees, or subcontractor’s employees and </w:t>
      </w:r>
      <w:r w:rsidRPr="00BA12F5">
        <w:rPr>
          <w:rFonts w:ascii="Times New Roman" w:hAnsi="Times New Roman" w:cs="Times New Roman"/>
          <w:color w:val="000000"/>
        </w:rPr>
        <w:t xml:space="preserve">invitees; and (e) any violation by </w:t>
      </w:r>
      <w:r w:rsidRPr="00BA12F5">
        <w:rPr>
          <w:rFonts w:ascii="Times New Roman" w:hAnsi="Times New Roman" w:cs="Times New Roman"/>
        </w:rPr>
        <w:t>Contractor</w:t>
      </w:r>
      <w:r w:rsidRPr="00BA12F5">
        <w:rPr>
          <w:rFonts w:ascii="Times New Roman" w:hAnsi="Times New Roman" w:cs="Times New Roman"/>
          <w:color w:val="000000"/>
        </w:rPr>
        <w:t xml:space="preserve"> of any applicable NCAA </w:t>
      </w:r>
      <w:r w:rsidR="006D168D" w:rsidRPr="00BA12F5">
        <w:rPr>
          <w:rFonts w:ascii="Times New Roman" w:hAnsi="Times New Roman" w:cs="Times New Roman"/>
          <w:color w:val="000000"/>
        </w:rPr>
        <w:t xml:space="preserve">or SEC </w:t>
      </w:r>
      <w:r w:rsidRPr="00BA12F5">
        <w:rPr>
          <w:rFonts w:ascii="Times New Roman" w:hAnsi="Times New Roman" w:cs="Times New Roman"/>
          <w:color w:val="000000"/>
        </w:rPr>
        <w:t>rules or regulations or state, federal or local laws.</w:t>
      </w:r>
    </w:p>
    <w:p w14:paraId="54D63297" w14:textId="77777777" w:rsidR="00A70C10" w:rsidRPr="00BA12F5" w:rsidRDefault="00A70C10" w:rsidP="00C326EE">
      <w:pPr>
        <w:shd w:val="clear" w:color="auto" w:fill="FFFFFF"/>
        <w:spacing w:after="0" w:line="240" w:lineRule="auto"/>
        <w:ind w:left="540"/>
        <w:rPr>
          <w:rFonts w:ascii="Times New Roman" w:hAnsi="Times New Roman" w:cs="Times New Roman"/>
          <w:color w:val="000000"/>
          <w:spacing w:val="-1"/>
        </w:rPr>
      </w:pPr>
    </w:p>
    <w:p w14:paraId="760A5F6B" w14:textId="30BFBE52" w:rsidR="007910F5" w:rsidRDefault="007910F5" w:rsidP="00C326EE">
      <w:pPr>
        <w:shd w:val="clear" w:color="auto" w:fill="FFFFFF"/>
        <w:spacing w:after="0" w:line="240" w:lineRule="auto"/>
        <w:ind w:left="540"/>
        <w:rPr>
          <w:rFonts w:ascii="Times New Roman" w:hAnsi="Times New Roman" w:cs="Times New Roman"/>
          <w:color w:val="000000"/>
        </w:rPr>
      </w:pPr>
      <w:r w:rsidRPr="00BA12F5">
        <w:rPr>
          <w:rFonts w:ascii="Times New Roman" w:hAnsi="Times New Roman" w:cs="Times New Roman"/>
          <w:color w:val="000000"/>
        </w:rPr>
        <w:t xml:space="preserve">The obligation to indemnify UA shall include, but shall </w:t>
      </w:r>
      <w:r w:rsidRPr="00BA12F5">
        <w:rPr>
          <w:rFonts w:ascii="Times New Roman" w:hAnsi="Times New Roman" w:cs="Times New Roman"/>
          <w:color w:val="000000"/>
          <w:spacing w:val="-1"/>
        </w:rPr>
        <w:t xml:space="preserve">not be limited to, the obligation to pay any and all losses, costs, expenses, </w:t>
      </w:r>
      <w:r w:rsidRPr="00BA12F5">
        <w:rPr>
          <w:rFonts w:ascii="Times New Roman" w:hAnsi="Times New Roman" w:cs="Times New Roman"/>
          <w:color w:val="000000"/>
        </w:rPr>
        <w:t xml:space="preserve">attorneys' fees, damages, and liabilities incurred, as well as any </w:t>
      </w:r>
      <w:r w:rsidRPr="00BA12F5">
        <w:rPr>
          <w:rFonts w:ascii="Times New Roman" w:hAnsi="Times New Roman" w:cs="Times New Roman"/>
          <w:color w:val="000000"/>
          <w:spacing w:val="-1"/>
        </w:rPr>
        <w:t xml:space="preserve">attorneys’ fees and court costs (including, but not limited to, any appellate </w:t>
      </w:r>
      <w:r w:rsidRPr="00BA12F5">
        <w:rPr>
          <w:rFonts w:ascii="Times New Roman" w:hAnsi="Times New Roman" w:cs="Times New Roman"/>
          <w:color w:val="000000"/>
        </w:rPr>
        <w:t xml:space="preserve">or appellate-related proceedings).  At no cost or expense to UA, UA’s in-house counsel may participate in any proceedings.  The </w:t>
      </w:r>
      <w:r w:rsidRPr="00BA12F5">
        <w:rPr>
          <w:rFonts w:ascii="Times New Roman" w:hAnsi="Times New Roman" w:cs="Times New Roman"/>
          <w:color w:val="000000"/>
          <w:spacing w:val="-1"/>
        </w:rPr>
        <w:t xml:space="preserve">indemnification obligations under this RFP or any resulting Contract shall survive the expiration </w:t>
      </w:r>
      <w:r w:rsidRPr="00BA12F5">
        <w:rPr>
          <w:rFonts w:ascii="Times New Roman" w:hAnsi="Times New Roman" w:cs="Times New Roman"/>
          <w:color w:val="000000"/>
        </w:rPr>
        <w:t>or termination of such RFP or resulting Contract.</w:t>
      </w:r>
    </w:p>
    <w:p w14:paraId="06FB7C1E" w14:textId="77777777" w:rsidR="007910F5" w:rsidRPr="00BA12F5" w:rsidRDefault="007910F5" w:rsidP="00C326EE">
      <w:pPr>
        <w:tabs>
          <w:tab w:val="left" w:pos="540"/>
        </w:tabs>
        <w:spacing w:after="0" w:line="240" w:lineRule="auto"/>
        <w:ind w:left="540"/>
        <w:rPr>
          <w:rFonts w:ascii="Times New Roman" w:hAnsi="Times New Roman" w:cs="Times New Roman"/>
        </w:rPr>
      </w:pPr>
      <w:r w:rsidRPr="00BA12F5">
        <w:rPr>
          <w:rFonts w:ascii="Times New Roman" w:hAnsi="Times New Roman" w:cs="Times New Roman"/>
        </w:rPr>
        <w:lastRenderedPageBreak/>
        <w:t xml:space="preserve">The successful Respondent or Contractor shall purchase and maintain at Contractor’s expense, the following </w:t>
      </w:r>
      <w:r w:rsidRPr="00BA12F5">
        <w:rPr>
          <w:rFonts w:ascii="Times New Roman" w:hAnsi="Times New Roman" w:cs="Times New Roman"/>
          <w:u w:val="single"/>
        </w:rPr>
        <w:t>minimum</w:t>
      </w:r>
      <w:r w:rsidRPr="00BA12F5">
        <w:rPr>
          <w:rFonts w:ascii="Times New Roman" w:hAnsi="Times New Roman" w:cs="Times New Roman"/>
        </w:rPr>
        <w:t xml:space="preserve"> insurance coverage for the period of any Contract.  Certificates evidencing the effective dates and amounts of such insurance must be provided to UA:</w:t>
      </w:r>
    </w:p>
    <w:p w14:paraId="78D54244" w14:textId="77777777" w:rsidR="007910F5" w:rsidRPr="00BA12F5" w:rsidRDefault="007910F5" w:rsidP="00C326EE">
      <w:pPr>
        <w:tabs>
          <w:tab w:val="left" w:pos="540"/>
        </w:tabs>
        <w:spacing w:after="0" w:line="240" w:lineRule="auto"/>
        <w:rPr>
          <w:rFonts w:ascii="Times New Roman" w:eastAsia="Times New Roman" w:hAnsi="Times New Roman" w:cs="Times New Roman"/>
          <w:b/>
          <w:noProof/>
        </w:rPr>
      </w:pPr>
    </w:p>
    <w:p w14:paraId="285C33D3" w14:textId="5C7D8E02" w:rsidR="007910F5" w:rsidRPr="00BA12F5" w:rsidRDefault="001E3516" w:rsidP="00C326EE">
      <w:pPr>
        <w:pStyle w:val="ListParagraph"/>
        <w:numPr>
          <w:ilvl w:val="0"/>
          <w:numId w:val="11"/>
        </w:numPr>
        <w:tabs>
          <w:tab w:val="left" w:pos="540"/>
        </w:tabs>
        <w:rPr>
          <w:b/>
          <w:noProof/>
          <w:sz w:val="22"/>
          <w:szCs w:val="22"/>
        </w:rPr>
      </w:pPr>
      <w:r w:rsidRPr="00BA12F5">
        <w:rPr>
          <w:sz w:val="22"/>
          <w:szCs w:val="22"/>
          <w:u w:val="single"/>
        </w:rPr>
        <w:t>Workers Compensation</w:t>
      </w:r>
      <w:r w:rsidRPr="00BA12F5">
        <w:rPr>
          <w:sz w:val="22"/>
          <w:szCs w:val="22"/>
        </w:rPr>
        <w:t>: As required by the State of Arkansas. Additionally, the Contractor shall maintain Employer's Liability Insurance with a policy limit of not less than $100,000 each accident, $500,000 disease, and $100,000 disease each employee.</w:t>
      </w:r>
    </w:p>
    <w:p w14:paraId="743CE8B6" w14:textId="77777777" w:rsidR="007910F5" w:rsidRPr="00BA12F5" w:rsidRDefault="007910F5" w:rsidP="00C326EE">
      <w:pPr>
        <w:pStyle w:val="ListParagraph"/>
        <w:numPr>
          <w:ilvl w:val="0"/>
          <w:numId w:val="11"/>
        </w:numPr>
        <w:tabs>
          <w:tab w:val="left" w:pos="540"/>
        </w:tabs>
        <w:rPr>
          <w:b/>
          <w:noProof/>
          <w:sz w:val="22"/>
          <w:szCs w:val="22"/>
        </w:rPr>
      </w:pPr>
      <w:r w:rsidRPr="00BA12F5">
        <w:rPr>
          <w:sz w:val="22"/>
          <w:szCs w:val="22"/>
          <w:u w:val="single"/>
        </w:rPr>
        <w:t>Comprehensive General Liability</w:t>
      </w:r>
      <w:r w:rsidRPr="00BA12F5">
        <w:rPr>
          <w:sz w:val="22"/>
          <w:szCs w:val="22"/>
        </w:rPr>
        <w:t>, with no less than $1,000,000 each occurrence/$2,000,000 aggregate for bodily injury, products liability, contractual liability, and property damage liability.</w:t>
      </w:r>
    </w:p>
    <w:p w14:paraId="43BD6E31" w14:textId="4CD4CD68" w:rsidR="007910F5" w:rsidRPr="00BA12F5" w:rsidRDefault="005B0807" w:rsidP="00C326EE">
      <w:pPr>
        <w:pStyle w:val="ListParagraph"/>
        <w:numPr>
          <w:ilvl w:val="0"/>
          <w:numId w:val="11"/>
        </w:numPr>
        <w:tabs>
          <w:tab w:val="left" w:pos="540"/>
        </w:tabs>
        <w:rPr>
          <w:sz w:val="22"/>
          <w:szCs w:val="22"/>
        </w:rPr>
      </w:pPr>
      <w:r w:rsidRPr="00BA12F5">
        <w:rPr>
          <w:sz w:val="22"/>
          <w:szCs w:val="22"/>
          <w:u w:val="single"/>
        </w:rPr>
        <w:t>Comprehensive Automobile Liability</w:t>
      </w:r>
      <w:r w:rsidRPr="00BA12F5">
        <w:rPr>
          <w:sz w:val="22"/>
          <w:szCs w:val="22"/>
        </w:rPr>
        <w:t>, with no less than combined coverage for bodily injury and property damage of $1,000,000 each occurrence.</w:t>
      </w:r>
      <w:r w:rsidR="007910F5" w:rsidRPr="00BA12F5">
        <w:rPr>
          <w:sz w:val="22"/>
          <w:szCs w:val="22"/>
        </w:rPr>
        <w:t xml:space="preserve">  </w:t>
      </w:r>
    </w:p>
    <w:p w14:paraId="1AD8F80F" w14:textId="77777777" w:rsidR="005B0807" w:rsidRPr="00BA12F5" w:rsidRDefault="005B0807" w:rsidP="00C326EE">
      <w:pPr>
        <w:pStyle w:val="ListParagraph"/>
        <w:tabs>
          <w:tab w:val="left" w:pos="540"/>
        </w:tabs>
        <w:ind w:left="1260"/>
        <w:rPr>
          <w:sz w:val="22"/>
          <w:szCs w:val="22"/>
        </w:rPr>
      </w:pPr>
    </w:p>
    <w:p w14:paraId="55392B29" w14:textId="385FB614" w:rsidR="007910F5" w:rsidRDefault="009B71CE" w:rsidP="00C326EE">
      <w:pPr>
        <w:shd w:val="clear" w:color="auto" w:fill="FFFFFF"/>
        <w:spacing w:after="0" w:line="240" w:lineRule="auto"/>
        <w:ind w:left="720"/>
        <w:rPr>
          <w:rFonts w:ascii="Times New Roman" w:hAnsi="Times New Roman" w:cs="Times New Roman"/>
        </w:rPr>
      </w:pPr>
      <w:r w:rsidRPr="00BA12F5">
        <w:rPr>
          <w:rFonts w:ascii="Times New Roman" w:hAnsi="Times New Roman" w:cs="Times New Roman"/>
        </w:rPr>
        <w:t xml:space="preserve">Policies shall be issued by an insurance company authorized to do business in the State of Arkansas and shall provide that policy may not be canceled except upon thirty (30) days prior written notice to UA. </w:t>
      </w:r>
      <w:r w:rsidR="007910F5" w:rsidRPr="00BA12F5">
        <w:rPr>
          <w:rFonts w:ascii="Times New Roman" w:hAnsi="Times New Roman" w:cs="Times New Roman"/>
          <w:color w:val="000000"/>
        </w:rPr>
        <w:t>Any policy shall cover any vehicle being used in the management, operation, or delivery deriving from Contractor’s operations on UA’s campus.</w:t>
      </w:r>
      <w:r w:rsidR="007910F5" w:rsidRPr="00BA12F5">
        <w:rPr>
          <w:rFonts w:ascii="Times New Roman" w:hAnsi="Times New Roman" w:cs="Times New Roman"/>
          <w:color w:val="000000"/>
          <w:spacing w:val="-6"/>
        </w:rPr>
        <w:t xml:space="preserve">  Contractor shall also be responsible for payment of </w:t>
      </w:r>
      <w:r w:rsidR="007910F5" w:rsidRPr="00BA12F5">
        <w:rPr>
          <w:rFonts w:ascii="Times New Roman" w:hAnsi="Times New Roman" w:cs="Times New Roman"/>
        </w:rPr>
        <w:t xml:space="preserve">workers’ compensation insurance for all Contractor’s employees as required by the State of Arkansas.  </w:t>
      </w:r>
    </w:p>
    <w:p w14:paraId="4AD8F455" w14:textId="77777777" w:rsidR="00A70C10" w:rsidRPr="00BA12F5" w:rsidRDefault="00A70C10" w:rsidP="00C326EE">
      <w:pPr>
        <w:shd w:val="clear" w:color="auto" w:fill="FFFFFF"/>
        <w:spacing w:after="0" w:line="240" w:lineRule="auto"/>
        <w:ind w:left="720"/>
        <w:rPr>
          <w:rFonts w:ascii="Times New Roman" w:hAnsi="Times New Roman" w:cs="Times New Roman"/>
          <w:color w:val="000000"/>
          <w:spacing w:val="-2"/>
        </w:rPr>
      </w:pPr>
    </w:p>
    <w:p w14:paraId="0D39AA2D" w14:textId="00223D45" w:rsidR="007910F5" w:rsidRDefault="007910F5" w:rsidP="00C326EE">
      <w:pPr>
        <w:shd w:val="clear" w:color="auto" w:fill="FFFFFF"/>
        <w:spacing w:after="0" w:line="240" w:lineRule="auto"/>
        <w:ind w:left="720"/>
        <w:rPr>
          <w:rFonts w:ascii="Times New Roman" w:hAnsi="Times New Roman" w:cs="Times New Roman"/>
        </w:rPr>
      </w:pPr>
      <w:r w:rsidRPr="00BA12F5">
        <w:rPr>
          <w:rFonts w:ascii="Times New Roman" w:hAnsi="Times New Roman" w:cs="Times New Roman"/>
        </w:rPr>
        <w:t xml:space="preserve">Contractor shall furnish UA with a certificate(s) of insurance effecting coverage required herein.  Failure to file certificates or acceptance by UA of certificates which do not indicate the specific required coverages shall in no way relieve the Contractor from any liability under the Contract, nor shall the insurance requirements be construed to conflict with the obligations of Contractor concerning indemnification.  </w:t>
      </w:r>
      <w:r w:rsidRPr="00BA12F5">
        <w:rPr>
          <w:rFonts w:ascii="Times New Roman" w:hAnsi="Times New Roman" w:cs="Times New Roman"/>
          <w:color w:val="000000"/>
          <w:spacing w:val="-1"/>
        </w:rPr>
        <w:t>Any failure to comply with reporting provisions of the policies shall not affect coverage provided to UA, its trustees, officials, employees, agents or volunteers.</w:t>
      </w:r>
      <w:r w:rsidRPr="00BA12F5">
        <w:rPr>
          <w:rFonts w:ascii="Times New Roman" w:hAnsi="Times New Roman" w:cs="Times New Roman"/>
          <w:color w:val="000000"/>
          <w:spacing w:val="-2"/>
        </w:rPr>
        <w:t xml:space="preserve">  </w:t>
      </w:r>
      <w:r w:rsidRPr="00BA12F5">
        <w:rPr>
          <w:rFonts w:ascii="Times New Roman" w:hAnsi="Times New Roman" w:cs="Times New Roman"/>
        </w:rPr>
        <w:t>Proof of Insurance must be included in bid Proposal.</w:t>
      </w:r>
    </w:p>
    <w:p w14:paraId="3C95321E" w14:textId="77777777" w:rsidR="00A70C10" w:rsidRPr="00BA12F5" w:rsidRDefault="00A70C10" w:rsidP="00C326EE">
      <w:pPr>
        <w:shd w:val="clear" w:color="auto" w:fill="FFFFFF"/>
        <w:spacing w:after="0" w:line="240" w:lineRule="auto"/>
        <w:ind w:left="720"/>
        <w:rPr>
          <w:rFonts w:ascii="Times New Roman" w:hAnsi="Times New Roman" w:cs="Times New Roman"/>
        </w:rPr>
      </w:pPr>
    </w:p>
    <w:p w14:paraId="0866DAFA" w14:textId="7842317F" w:rsidR="003C5AA7" w:rsidRPr="00BA12F5" w:rsidRDefault="007910F5" w:rsidP="00C326EE">
      <w:pPr>
        <w:spacing w:after="0" w:line="240" w:lineRule="auto"/>
        <w:ind w:left="720"/>
        <w:rPr>
          <w:rFonts w:ascii="Times New Roman" w:hAnsi="Times New Roman" w:cs="Times New Roman"/>
        </w:rPr>
      </w:pPr>
      <w:r w:rsidRPr="00BA12F5">
        <w:rPr>
          <w:rFonts w:ascii="Times New Roman" w:hAnsi="Times New Roman" w:cs="Times New Roman"/>
        </w:rPr>
        <w:t>Contractor shall, at their sole expense, procure and keep in effect all necessary permits and licenses required for its performance under the Contract, and shall post or display in a prominent place such permits and/or notices as are required by law.</w:t>
      </w:r>
    </w:p>
    <w:p w14:paraId="2069489B" w14:textId="77777777" w:rsidR="00B04CA8" w:rsidRPr="00BA12F5" w:rsidRDefault="00B04CA8" w:rsidP="00C326EE">
      <w:pPr>
        <w:tabs>
          <w:tab w:val="left" w:pos="1440"/>
        </w:tabs>
        <w:spacing w:after="0" w:line="240" w:lineRule="auto"/>
        <w:ind w:left="1440"/>
        <w:jc w:val="both"/>
        <w:rPr>
          <w:rFonts w:ascii="Times New Roman" w:hAnsi="Times New Roman" w:cs="Times New Roman"/>
        </w:rPr>
      </w:pPr>
    </w:p>
    <w:p w14:paraId="304CFECE" w14:textId="546D91CB" w:rsidR="00A33DE6" w:rsidRPr="00BA12F5" w:rsidRDefault="00A33DE6" w:rsidP="00A33DE6">
      <w:pPr>
        <w:tabs>
          <w:tab w:val="left" w:pos="0"/>
          <w:tab w:val="left" w:pos="540"/>
        </w:tabs>
        <w:spacing w:after="0" w:line="240" w:lineRule="auto"/>
        <w:jc w:val="both"/>
        <w:rPr>
          <w:rFonts w:ascii="Times New Roman" w:hAnsi="Times New Roman" w:cs="Times New Roman"/>
          <w:b/>
        </w:rPr>
      </w:pPr>
      <w:r w:rsidRPr="00BA12F5">
        <w:rPr>
          <w:rFonts w:ascii="Times New Roman" w:hAnsi="Times New Roman" w:cs="Times New Roman"/>
          <w:b/>
        </w:rPr>
        <w:t>1</w:t>
      </w:r>
      <w:r w:rsidR="00931669" w:rsidRPr="00BA12F5">
        <w:rPr>
          <w:rFonts w:ascii="Times New Roman" w:hAnsi="Times New Roman" w:cs="Times New Roman"/>
          <w:b/>
        </w:rPr>
        <w:t>2</w:t>
      </w:r>
      <w:r w:rsidRPr="00BA12F5">
        <w:rPr>
          <w:rFonts w:ascii="Times New Roman" w:hAnsi="Times New Roman" w:cs="Times New Roman"/>
          <w:b/>
        </w:rPr>
        <w:t>.</w:t>
      </w:r>
      <w:r w:rsidRPr="00BA12F5">
        <w:rPr>
          <w:rFonts w:ascii="Times New Roman" w:hAnsi="Times New Roman" w:cs="Times New Roman"/>
          <w:b/>
        </w:rPr>
        <w:tab/>
        <w:t>CONTRACTOR OVERVIEW</w:t>
      </w:r>
    </w:p>
    <w:p w14:paraId="14D7FFE0" w14:textId="77777777" w:rsidR="00A33DE6" w:rsidRPr="00BA12F5" w:rsidRDefault="00A33DE6" w:rsidP="00A33DE6">
      <w:pPr>
        <w:tabs>
          <w:tab w:val="left" w:pos="0"/>
          <w:tab w:val="left" w:pos="540"/>
        </w:tabs>
        <w:spacing w:after="0" w:line="240" w:lineRule="auto"/>
        <w:rPr>
          <w:rFonts w:ascii="Times New Roman" w:hAnsi="Times New Roman" w:cs="Times New Roman"/>
        </w:rPr>
      </w:pPr>
      <w:r w:rsidRPr="00BA12F5">
        <w:rPr>
          <w:rFonts w:ascii="Times New Roman" w:hAnsi="Times New Roman" w:cs="Times New Roman"/>
          <w:b/>
        </w:rPr>
        <w:tab/>
      </w:r>
      <w:r w:rsidRPr="00BA12F5">
        <w:rPr>
          <w:rFonts w:ascii="Times New Roman" w:hAnsi="Times New Roman" w:cs="Times New Roman"/>
        </w:rPr>
        <w:t>The Contractor shall provide a general overview of its business including the following information:</w:t>
      </w:r>
    </w:p>
    <w:p w14:paraId="3D800273" w14:textId="77777777" w:rsidR="00A33DE6" w:rsidRPr="00BA12F5" w:rsidRDefault="00A33DE6" w:rsidP="00C326EE">
      <w:pPr>
        <w:pStyle w:val="ListParagraph"/>
        <w:numPr>
          <w:ilvl w:val="0"/>
          <w:numId w:val="12"/>
        </w:numPr>
        <w:tabs>
          <w:tab w:val="left" w:pos="0"/>
          <w:tab w:val="left" w:pos="540"/>
        </w:tabs>
        <w:ind w:left="1267"/>
        <w:jc w:val="both"/>
        <w:rPr>
          <w:sz w:val="22"/>
          <w:szCs w:val="22"/>
        </w:rPr>
      </w:pPr>
      <w:r w:rsidRPr="00BA12F5">
        <w:rPr>
          <w:sz w:val="22"/>
          <w:szCs w:val="22"/>
        </w:rPr>
        <w:t>Foundation date</w:t>
      </w:r>
    </w:p>
    <w:p w14:paraId="72EAD9F4" w14:textId="77777777" w:rsidR="00A33DE6" w:rsidRPr="00BA12F5" w:rsidRDefault="00A33DE6" w:rsidP="00C326EE">
      <w:pPr>
        <w:pStyle w:val="ListParagraph"/>
        <w:numPr>
          <w:ilvl w:val="0"/>
          <w:numId w:val="12"/>
        </w:numPr>
        <w:tabs>
          <w:tab w:val="left" w:pos="0"/>
          <w:tab w:val="left" w:pos="540"/>
        </w:tabs>
        <w:ind w:left="1267"/>
        <w:jc w:val="both"/>
        <w:rPr>
          <w:sz w:val="22"/>
          <w:szCs w:val="22"/>
        </w:rPr>
      </w:pPr>
      <w:r w:rsidRPr="00BA12F5">
        <w:rPr>
          <w:sz w:val="22"/>
          <w:szCs w:val="22"/>
        </w:rPr>
        <w:t>Description of core activities</w:t>
      </w:r>
    </w:p>
    <w:p w14:paraId="36B86039" w14:textId="77777777" w:rsidR="00A33DE6" w:rsidRPr="00BA12F5" w:rsidRDefault="00A33DE6" w:rsidP="00C326EE">
      <w:pPr>
        <w:pStyle w:val="ListParagraph"/>
        <w:numPr>
          <w:ilvl w:val="0"/>
          <w:numId w:val="12"/>
        </w:numPr>
        <w:tabs>
          <w:tab w:val="left" w:pos="0"/>
          <w:tab w:val="left" w:pos="540"/>
        </w:tabs>
        <w:ind w:left="1267"/>
        <w:jc w:val="both"/>
        <w:rPr>
          <w:sz w:val="22"/>
          <w:szCs w:val="22"/>
        </w:rPr>
      </w:pPr>
      <w:r w:rsidRPr="00BA12F5">
        <w:rPr>
          <w:sz w:val="22"/>
          <w:szCs w:val="22"/>
        </w:rPr>
        <w:t>Major company and distributor locations</w:t>
      </w:r>
    </w:p>
    <w:p w14:paraId="5A504AD7" w14:textId="77777777" w:rsidR="00A33DE6" w:rsidRPr="00BA12F5" w:rsidRDefault="00A33DE6" w:rsidP="00C326EE">
      <w:pPr>
        <w:pStyle w:val="ListParagraph"/>
        <w:numPr>
          <w:ilvl w:val="0"/>
          <w:numId w:val="12"/>
        </w:numPr>
        <w:tabs>
          <w:tab w:val="left" w:pos="0"/>
          <w:tab w:val="left" w:pos="540"/>
        </w:tabs>
        <w:ind w:left="1267"/>
        <w:jc w:val="both"/>
        <w:rPr>
          <w:sz w:val="22"/>
          <w:szCs w:val="22"/>
        </w:rPr>
      </w:pPr>
      <w:r w:rsidRPr="00BA12F5">
        <w:rPr>
          <w:sz w:val="22"/>
          <w:szCs w:val="22"/>
        </w:rPr>
        <w:t>Total number of clients</w:t>
      </w:r>
    </w:p>
    <w:p w14:paraId="5553F5AB" w14:textId="77777777" w:rsidR="00A33DE6" w:rsidRPr="00BA12F5" w:rsidRDefault="00A33DE6" w:rsidP="00C326EE">
      <w:pPr>
        <w:pStyle w:val="ListParagraph"/>
        <w:numPr>
          <w:ilvl w:val="0"/>
          <w:numId w:val="12"/>
        </w:numPr>
        <w:tabs>
          <w:tab w:val="left" w:pos="0"/>
          <w:tab w:val="left" w:pos="540"/>
        </w:tabs>
        <w:ind w:left="1267"/>
        <w:jc w:val="both"/>
        <w:rPr>
          <w:sz w:val="22"/>
          <w:szCs w:val="22"/>
        </w:rPr>
      </w:pPr>
      <w:r w:rsidRPr="00BA12F5">
        <w:rPr>
          <w:sz w:val="22"/>
          <w:szCs w:val="22"/>
        </w:rPr>
        <w:t>Total number of clients in higher education</w:t>
      </w:r>
    </w:p>
    <w:p w14:paraId="35E6E06C" w14:textId="73BA435D" w:rsidR="00E47DC0" w:rsidRPr="00BA12F5" w:rsidRDefault="00A33DE6" w:rsidP="00C326EE">
      <w:pPr>
        <w:pStyle w:val="ListParagraph"/>
        <w:numPr>
          <w:ilvl w:val="0"/>
          <w:numId w:val="12"/>
        </w:numPr>
        <w:tabs>
          <w:tab w:val="left" w:pos="0"/>
          <w:tab w:val="left" w:pos="540"/>
        </w:tabs>
        <w:ind w:left="1267"/>
        <w:jc w:val="both"/>
        <w:rPr>
          <w:sz w:val="22"/>
          <w:szCs w:val="22"/>
        </w:rPr>
      </w:pPr>
      <w:r w:rsidRPr="00BA12F5">
        <w:rPr>
          <w:sz w:val="22"/>
          <w:szCs w:val="22"/>
        </w:rPr>
        <w:t>Current financial status and revenues – Overview only</w:t>
      </w:r>
    </w:p>
    <w:p w14:paraId="31ACB6C9" w14:textId="4C6EBD6E" w:rsidR="00C521F8" w:rsidRDefault="00C521F8" w:rsidP="00A33DE6">
      <w:pPr>
        <w:pStyle w:val="ListParagraph"/>
        <w:tabs>
          <w:tab w:val="left" w:pos="0"/>
          <w:tab w:val="left" w:pos="540"/>
        </w:tabs>
        <w:ind w:left="1260"/>
        <w:jc w:val="both"/>
        <w:rPr>
          <w:sz w:val="22"/>
          <w:szCs w:val="22"/>
        </w:rPr>
      </w:pPr>
    </w:p>
    <w:bookmarkEnd w:id="33"/>
    <w:p w14:paraId="75ED861B" w14:textId="465211F4" w:rsidR="00173ECF" w:rsidRPr="00BA12F5" w:rsidRDefault="00173ECF" w:rsidP="00173ECF">
      <w:pPr>
        <w:tabs>
          <w:tab w:val="left" w:pos="0"/>
          <w:tab w:val="left" w:pos="540"/>
        </w:tabs>
        <w:spacing w:after="0" w:line="240" w:lineRule="auto"/>
        <w:jc w:val="both"/>
        <w:rPr>
          <w:rFonts w:ascii="Times New Roman" w:hAnsi="Times New Roman" w:cs="Times New Roman"/>
          <w:b/>
        </w:rPr>
      </w:pPr>
      <w:r w:rsidRPr="00BA12F5">
        <w:rPr>
          <w:rFonts w:ascii="Times New Roman" w:hAnsi="Times New Roman" w:cs="Times New Roman"/>
          <w:b/>
        </w:rPr>
        <w:t>1</w:t>
      </w:r>
      <w:r w:rsidR="00931669" w:rsidRPr="00BA12F5">
        <w:rPr>
          <w:rFonts w:ascii="Times New Roman" w:hAnsi="Times New Roman" w:cs="Times New Roman"/>
          <w:b/>
        </w:rPr>
        <w:t>3</w:t>
      </w:r>
      <w:r w:rsidRPr="00BA12F5">
        <w:rPr>
          <w:rFonts w:ascii="Times New Roman" w:hAnsi="Times New Roman" w:cs="Times New Roman"/>
          <w:b/>
        </w:rPr>
        <w:t>.</w:t>
      </w:r>
      <w:r w:rsidRPr="00BA12F5">
        <w:rPr>
          <w:rFonts w:ascii="Times New Roman" w:hAnsi="Times New Roman" w:cs="Times New Roman"/>
        </w:rPr>
        <w:t xml:space="preserve"> </w:t>
      </w:r>
      <w:r w:rsidRPr="00BA12F5">
        <w:rPr>
          <w:rFonts w:ascii="Times New Roman" w:hAnsi="Times New Roman" w:cs="Times New Roman"/>
        </w:rPr>
        <w:tab/>
      </w:r>
      <w:r w:rsidRPr="00BA12F5">
        <w:rPr>
          <w:rFonts w:ascii="Times New Roman" w:hAnsi="Times New Roman" w:cs="Times New Roman"/>
          <w:b/>
        </w:rPr>
        <w:t>BEST AND FINAL OFFER</w:t>
      </w:r>
    </w:p>
    <w:p w14:paraId="2DED117D" w14:textId="1C49A75A" w:rsidR="00F13690" w:rsidRPr="00A018E9" w:rsidRDefault="00173ECF" w:rsidP="00A018E9">
      <w:pPr>
        <w:tabs>
          <w:tab w:val="left" w:pos="0"/>
          <w:tab w:val="left" w:pos="540"/>
        </w:tabs>
        <w:spacing w:after="0" w:line="240" w:lineRule="auto"/>
        <w:ind w:left="540"/>
        <w:rPr>
          <w:rFonts w:ascii="Times New Roman" w:eastAsia="Times New Roman" w:hAnsi="Times New Roman" w:cs="Times New Roman"/>
          <w:b/>
          <w:bCs/>
          <w:smallCaps/>
          <w:noProof/>
          <w:color w:val="FF0000"/>
        </w:rPr>
      </w:pPr>
      <w:bookmarkStart w:id="34" w:name="_Hlk61597827"/>
      <w:r w:rsidRPr="00BA12F5">
        <w:rPr>
          <w:rFonts w:ascii="Times New Roman" w:hAnsi="Times New Roman" w:cs="Times New Roman"/>
        </w:rPr>
        <w:t xml:space="preserve">UA reserves the right to request an official “Best and Final Offer” from bid Respondents if it deems such an approach </w:t>
      </w:r>
      <w:r w:rsidR="00286119" w:rsidRPr="00BA12F5">
        <w:rPr>
          <w:rFonts w:ascii="Times New Roman" w:hAnsi="Times New Roman" w:cs="Times New Roman"/>
        </w:rPr>
        <w:t xml:space="preserve">is </w:t>
      </w:r>
      <w:r w:rsidRPr="00BA12F5">
        <w:rPr>
          <w:rFonts w:ascii="Times New Roman" w:hAnsi="Times New Roman" w:cs="Times New Roman"/>
        </w:rPr>
        <w:t xml:space="preserve">in the best interest of the institution.  In general, the “Best and Final Offer” will consist of an updated cost Proposal in addition to an opportunity for the Respondent to submit </w:t>
      </w:r>
      <w:r w:rsidR="00FB64FF">
        <w:rPr>
          <w:rFonts w:ascii="Times New Roman" w:hAnsi="Times New Roman" w:cs="Times New Roman"/>
        </w:rPr>
        <w:t>clarification</w:t>
      </w:r>
      <w:r w:rsidRPr="00BA12F5">
        <w:rPr>
          <w:rFonts w:ascii="Times New Roman" w:hAnsi="Times New Roman" w:cs="Times New Roman"/>
        </w:rPr>
        <w:t xml:space="preserve"> response to specific questions or opportunities identified in subsequent discussions related to the original Proposal response submitted to UA.  If the UA chooses to invoke a “Best and Final Offer” option, all responses will be re-evaluated by incorporating the information as requested in the official “Best and Final Offer” document, including costs and answers to specific questions presented in the document.  The specific format for the official “Best and Final Offer” request will be determined during evaluation discussions.  The official request for a “Best and Final Offer” will be issued by the UA Procurement Department.</w:t>
      </w:r>
      <w:bookmarkEnd w:id="34"/>
    </w:p>
    <w:p w14:paraId="4673B301" w14:textId="77777777" w:rsidR="00947400" w:rsidRDefault="00947400" w:rsidP="00F6113E">
      <w:pPr>
        <w:tabs>
          <w:tab w:val="left" w:pos="540"/>
        </w:tabs>
        <w:spacing w:after="0" w:line="240" w:lineRule="auto"/>
        <w:jc w:val="both"/>
        <w:rPr>
          <w:rFonts w:ascii="Times New Roman" w:hAnsi="Times New Roman" w:cs="Times New Roman"/>
          <w:b/>
          <w:bCs/>
          <w:color w:val="000000"/>
        </w:rPr>
      </w:pPr>
    </w:p>
    <w:p w14:paraId="289D39E1" w14:textId="0A5F446A" w:rsidR="00A32A50" w:rsidRPr="00BA12F5" w:rsidRDefault="00453B73" w:rsidP="00F6113E">
      <w:pPr>
        <w:tabs>
          <w:tab w:val="left" w:pos="540"/>
        </w:tabs>
        <w:spacing w:after="0" w:line="240" w:lineRule="auto"/>
        <w:jc w:val="both"/>
        <w:rPr>
          <w:rFonts w:ascii="Times New Roman" w:hAnsi="Times New Roman" w:cs="Times New Roman"/>
          <w:b/>
          <w:bCs/>
          <w:color w:val="000000"/>
        </w:rPr>
      </w:pPr>
      <w:r w:rsidRPr="00BA12F5">
        <w:rPr>
          <w:rFonts w:ascii="Times New Roman" w:hAnsi="Times New Roman" w:cs="Times New Roman"/>
          <w:b/>
          <w:bCs/>
          <w:color w:val="000000"/>
        </w:rPr>
        <w:t>1</w:t>
      </w:r>
      <w:r w:rsidR="00A018E9">
        <w:rPr>
          <w:rFonts w:ascii="Times New Roman" w:hAnsi="Times New Roman" w:cs="Times New Roman"/>
          <w:b/>
          <w:bCs/>
          <w:color w:val="000000"/>
        </w:rPr>
        <w:t>4</w:t>
      </w:r>
      <w:r w:rsidR="005855CE" w:rsidRPr="00BA12F5">
        <w:rPr>
          <w:rFonts w:ascii="Times New Roman" w:hAnsi="Times New Roman" w:cs="Times New Roman"/>
          <w:b/>
          <w:bCs/>
          <w:color w:val="000000"/>
        </w:rPr>
        <w:t>.</w:t>
      </w:r>
      <w:r w:rsidR="005855CE" w:rsidRPr="00BA12F5">
        <w:rPr>
          <w:rFonts w:ascii="Times New Roman" w:hAnsi="Times New Roman" w:cs="Times New Roman"/>
          <w:b/>
          <w:bCs/>
          <w:color w:val="000000"/>
        </w:rPr>
        <w:tab/>
      </w:r>
      <w:r w:rsidR="00811368" w:rsidRPr="00BA12F5">
        <w:rPr>
          <w:rFonts w:ascii="Times New Roman" w:hAnsi="Times New Roman" w:cs="Times New Roman"/>
          <w:b/>
          <w:bCs/>
          <w:color w:val="000000"/>
        </w:rPr>
        <w:t>E</w:t>
      </w:r>
      <w:r w:rsidR="00B622B0" w:rsidRPr="00BA12F5">
        <w:rPr>
          <w:rFonts w:ascii="Times New Roman" w:hAnsi="Times New Roman" w:cs="Times New Roman"/>
          <w:b/>
          <w:bCs/>
          <w:color w:val="000000"/>
        </w:rPr>
        <w:t xml:space="preserve">VALUATION </w:t>
      </w:r>
      <w:r w:rsidR="00A9546E" w:rsidRPr="00BA12F5">
        <w:rPr>
          <w:rFonts w:ascii="Times New Roman" w:hAnsi="Times New Roman" w:cs="Times New Roman"/>
          <w:b/>
          <w:bCs/>
          <w:color w:val="000000"/>
        </w:rPr>
        <w:t>AND SELECTION PROCESS</w:t>
      </w:r>
    </w:p>
    <w:p w14:paraId="2DD43E40" w14:textId="41D4F5B0" w:rsidR="0040494B" w:rsidRPr="00BA12F5" w:rsidRDefault="00A32A50" w:rsidP="002F3FD6">
      <w:pPr>
        <w:tabs>
          <w:tab w:val="left" w:pos="540"/>
        </w:tabs>
        <w:spacing w:after="0" w:line="240" w:lineRule="auto"/>
        <w:ind w:left="540" w:hanging="360"/>
        <w:rPr>
          <w:rFonts w:ascii="Times New Roman" w:hAnsi="Times New Roman" w:cs="Times New Roman"/>
          <w:color w:val="000000"/>
        </w:rPr>
      </w:pPr>
      <w:r w:rsidRPr="00BA12F5">
        <w:rPr>
          <w:rFonts w:ascii="Times New Roman" w:hAnsi="Times New Roman" w:cs="Times New Roman"/>
          <w:b/>
          <w:bCs/>
          <w:color w:val="000000"/>
        </w:rPr>
        <w:tab/>
      </w:r>
      <w:r w:rsidR="00F65DB0" w:rsidRPr="00BA12F5">
        <w:rPr>
          <w:rFonts w:ascii="Times New Roman" w:hAnsi="Times New Roman" w:cs="Times New Roman"/>
          <w:color w:val="000000"/>
        </w:rPr>
        <w:t xml:space="preserve">It is the intent of the UA to award a Contract to the Respondent(s) deemed to be the most qualified and responsible firm(s), who submits the best overall Proposal based on an evaluation of all Proposal responses. Selection shall be based on UA assessment of the Respondent’s ability to provide adequate service, as determined by the evaluation committee </w:t>
      </w:r>
      <w:r w:rsidR="00F65DB0" w:rsidRPr="00BA12F5">
        <w:rPr>
          <w:rFonts w:ascii="Times New Roman" w:hAnsi="Times New Roman" w:cs="Times New Roman"/>
        </w:rPr>
        <w:t xml:space="preserve">elected to evaluate proposals.  UA reserves the right to reject any or all Proposals or any part thereof, to </w:t>
      </w:r>
      <w:r w:rsidR="00F65DB0" w:rsidRPr="00BA12F5">
        <w:rPr>
          <w:rFonts w:ascii="Times New Roman" w:hAnsi="Times New Roman" w:cs="Times New Roman"/>
        </w:rPr>
        <w:lastRenderedPageBreak/>
        <w:t xml:space="preserve">waive informalities, and to accept the Proposal or Proposals deemed most favorable to UA.  Where </w:t>
      </w:r>
      <w:r w:rsidR="00F65DB0" w:rsidRPr="00BA12F5">
        <w:rPr>
          <w:rFonts w:ascii="Times New Roman" w:hAnsi="Times New Roman" w:cs="Times New Roman"/>
          <w:color w:val="000000"/>
        </w:rPr>
        <w:t xml:space="preserve">Contract negotiations with a Respondent do not proceed to an executed Contract within a time deemed reasonable by UA (for whatever reasons), UA may reconsider the Proposals of other Respondents and, if appropriate, enter into Contract negotiations with one or more of the other Respondents.  Proposals shall remain valid and current for the period of </w:t>
      </w:r>
      <w:r w:rsidR="002F5AA1" w:rsidRPr="00BA6F9C">
        <w:rPr>
          <w:rFonts w:ascii="Times New Roman" w:hAnsi="Times New Roman" w:cs="Times New Roman"/>
        </w:rPr>
        <w:t>one-hundred twenty</w:t>
      </w:r>
      <w:r w:rsidR="00F65DB0" w:rsidRPr="00BA6F9C">
        <w:rPr>
          <w:rFonts w:ascii="Times New Roman" w:hAnsi="Times New Roman" w:cs="Times New Roman"/>
        </w:rPr>
        <w:t xml:space="preserve"> (</w:t>
      </w:r>
      <w:r w:rsidR="002F5AA1" w:rsidRPr="00BA6F9C">
        <w:rPr>
          <w:rFonts w:ascii="Times New Roman" w:hAnsi="Times New Roman" w:cs="Times New Roman"/>
        </w:rPr>
        <w:t>120</w:t>
      </w:r>
      <w:r w:rsidR="00F65DB0" w:rsidRPr="00BA6F9C">
        <w:rPr>
          <w:rFonts w:ascii="Times New Roman" w:hAnsi="Times New Roman" w:cs="Times New Roman"/>
        </w:rPr>
        <w:t xml:space="preserve">) </w:t>
      </w:r>
      <w:r w:rsidR="00F65DB0" w:rsidRPr="00BA12F5">
        <w:rPr>
          <w:rFonts w:ascii="Times New Roman" w:hAnsi="Times New Roman" w:cs="Times New Roman"/>
          <w:color w:val="000000"/>
        </w:rPr>
        <w:t>days after the due date and time for submission of Proposals.  Each Proposal will receive a complete evaluation and will be assigned a score of up to</w:t>
      </w:r>
      <w:r w:rsidR="00F65DB0" w:rsidRPr="00BA6F9C">
        <w:rPr>
          <w:rFonts w:ascii="Times New Roman" w:hAnsi="Times New Roman" w:cs="Times New Roman"/>
        </w:rPr>
        <w:t xml:space="preserve"> 100 </w:t>
      </w:r>
      <w:r w:rsidR="00F65DB0" w:rsidRPr="00BA12F5">
        <w:rPr>
          <w:rFonts w:ascii="Times New Roman" w:hAnsi="Times New Roman" w:cs="Times New Roman"/>
          <w:color w:val="000000"/>
        </w:rPr>
        <w:t>points possible based on the following items:</w:t>
      </w:r>
    </w:p>
    <w:p w14:paraId="35232DA4" w14:textId="77777777" w:rsidR="0040494B" w:rsidRPr="00BA12F5" w:rsidRDefault="0040494B" w:rsidP="0040494B">
      <w:pPr>
        <w:tabs>
          <w:tab w:val="left" w:pos="540"/>
        </w:tabs>
        <w:spacing w:after="0" w:line="240" w:lineRule="auto"/>
        <w:jc w:val="both"/>
        <w:rPr>
          <w:rFonts w:ascii="Times New Roman" w:hAnsi="Times New Roman" w:cs="Times New Roman"/>
          <w:color w:val="FF0000"/>
        </w:rPr>
      </w:pPr>
    </w:p>
    <w:p w14:paraId="7719AE99" w14:textId="7FBC5693" w:rsidR="0040494B" w:rsidRPr="00BA6F9C" w:rsidRDefault="00C064CD" w:rsidP="00B44EDA">
      <w:pPr>
        <w:pStyle w:val="ListParagraph"/>
        <w:numPr>
          <w:ilvl w:val="0"/>
          <w:numId w:val="13"/>
        </w:numPr>
        <w:tabs>
          <w:tab w:val="left" w:pos="540"/>
        </w:tabs>
        <w:jc w:val="both"/>
        <w:rPr>
          <w:b/>
          <w:bCs/>
          <w:sz w:val="22"/>
          <w:szCs w:val="22"/>
        </w:rPr>
      </w:pPr>
      <w:bookmarkStart w:id="35" w:name="_Hlk12955003"/>
      <w:r w:rsidRPr="00BA6F9C">
        <w:rPr>
          <w:b/>
          <w:bCs/>
          <w:sz w:val="22"/>
          <w:szCs w:val="22"/>
        </w:rPr>
        <w:t>Complete/Thorough</w:t>
      </w:r>
      <w:r w:rsidR="000C2BC2" w:rsidRPr="00BA6F9C">
        <w:rPr>
          <w:b/>
          <w:bCs/>
          <w:sz w:val="22"/>
          <w:szCs w:val="22"/>
        </w:rPr>
        <w:t xml:space="preserve"> Technical</w:t>
      </w:r>
      <w:r w:rsidRPr="00BA6F9C">
        <w:rPr>
          <w:b/>
          <w:bCs/>
          <w:sz w:val="22"/>
          <w:szCs w:val="22"/>
        </w:rPr>
        <w:t xml:space="preserve"> Proposal </w:t>
      </w:r>
      <w:r w:rsidR="00A823ED" w:rsidRPr="00BA6F9C">
        <w:rPr>
          <w:b/>
          <w:bCs/>
          <w:sz w:val="22"/>
          <w:szCs w:val="22"/>
        </w:rPr>
        <w:t>(</w:t>
      </w:r>
      <w:r w:rsidR="00BB007C" w:rsidRPr="00BA6F9C">
        <w:rPr>
          <w:b/>
          <w:bCs/>
          <w:sz w:val="22"/>
          <w:szCs w:val="22"/>
        </w:rPr>
        <w:t>4</w:t>
      </w:r>
      <w:r w:rsidR="00A823ED" w:rsidRPr="00BA6F9C">
        <w:rPr>
          <w:b/>
          <w:bCs/>
          <w:sz w:val="22"/>
          <w:szCs w:val="22"/>
        </w:rPr>
        <w:t>0 Points)</w:t>
      </w:r>
    </w:p>
    <w:p w14:paraId="56D2EEB4" w14:textId="0CBFC1DF" w:rsidR="00811368" w:rsidRPr="00BA6F9C" w:rsidRDefault="001F611C" w:rsidP="002F3FD6">
      <w:pPr>
        <w:pStyle w:val="ListParagraph"/>
        <w:tabs>
          <w:tab w:val="left" w:pos="540"/>
        </w:tabs>
        <w:ind w:left="900"/>
        <w:rPr>
          <w:b/>
          <w:bCs/>
          <w:sz w:val="22"/>
          <w:szCs w:val="22"/>
        </w:rPr>
      </w:pPr>
      <w:r w:rsidRPr="00BA6F9C">
        <w:rPr>
          <w:sz w:val="22"/>
          <w:szCs w:val="22"/>
        </w:rPr>
        <w:t>Respondent</w:t>
      </w:r>
      <w:r w:rsidR="00811368" w:rsidRPr="00BA6F9C">
        <w:rPr>
          <w:sz w:val="22"/>
          <w:szCs w:val="22"/>
        </w:rPr>
        <w:t xml:space="preserve"> with the highest rating shall receive </w:t>
      </w:r>
      <w:r w:rsidR="00F82941" w:rsidRPr="00BA6F9C">
        <w:rPr>
          <w:sz w:val="22"/>
          <w:szCs w:val="22"/>
        </w:rPr>
        <w:t>f</w:t>
      </w:r>
      <w:r w:rsidR="00BB007C" w:rsidRPr="00BA6F9C">
        <w:rPr>
          <w:sz w:val="22"/>
          <w:szCs w:val="22"/>
        </w:rPr>
        <w:t>orty (4</w:t>
      </w:r>
      <w:r w:rsidR="00811368" w:rsidRPr="00BA6F9C">
        <w:rPr>
          <w:sz w:val="22"/>
          <w:szCs w:val="22"/>
        </w:rPr>
        <w:t>0) points. Points shall be assigned based on factors within this category, to include but are not limited to:</w:t>
      </w:r>
    </w:p>
    <w:p w14:paraId="751C446E" w14:textId="77777777" w:rsidR="00811368" w:rsidRPr="00BA6F9C" w:rsidRDefault="00811368" w:rsidP="00F6113E">
      <w:pPr>
        <w:pStyle w:val="Default"/>
        <w:ind w:left="720"/>
        <w:jc w:val="both"/>
        <w:rPr>
          <w:rFonts w:ascii="Times New Roman" w:hAnsi="Times New Roman" w:cs="Times New Roman"/>
          <w:color w:val="auto"/>
          <w:sz w:val="22"/>
          <w:szCs w:val="22"/>
        </w:rPr>
      </w:pPr>
    </w:p>
    <w:p w14:paraId="487C157C" w14:textId="77777777" w:rsidR="000F00D7" w:rsidRPr="00BA6F9C" w:rsidRDefault="000F00D7" w:rsidP="00B44EDA">
      <w:pPr>
        <w:pStyle w:val="ListParagraph"/>
        <w:numPr>
          <w:ilvl w:val="0"/>
          <w:numId w:val="5"/>
        </w:numPr>
        <w:contextualSpacing/>
        <w:jc w:val="both"/>
        <w:rPr>
          <w:sz w:val="22"/>
          <w:szCs w:val="22"/>
        </w:rPr>
      </w:pPr>
      <w:r w:rsidRPr="00BA6F9C">
        <w:rPr>
          <w:sz w:val="22"/>
          <w:szCs w:val="22"/>
        </w:rPr>
        <w:t>Understanding of the nature of the project</w:t>
      </w:r>
    </w:p>
    <w:p w14:paraId="05837485" w14:textId="7540A5C5" w:rsidR="00A823ED" w:rsidRPr="00BA6F9C" w:rsidRDefault="001F611C" w:rsidP="00B44EDA">
      <w:pPr>
        <w:pStyle w:val="ListParagraph"/>
        <w:numPr>
          <w:ilvl w:val="0"/>
          <w:numId w:val="5"/>
        </w:numPr>
        <w:contextualSpacing/>
        <w:jc w:val="both"/>
        <w:rPr>
          <w:sz w:val="22"/>
          <w:szCs w:val="22"/>
        </w:rPr>
      </w:pPr>
      <w:r w:rsidRPr="00BA6F9C">
        <w:rPr>
          <w:sz w:val="22"/>
          <w:szCs w:val="22"/>
        </w:rPr>
        <w:t>Adherence to University Requirements</w:t>
      </w:r>
      <w:r w:rsidR="000F00D7" w:rsidRPr="00BA6F9C">
        <w:rPr>
          <w:sz w:val="22"/>
          <w:szCs w:val="22"/>
        </w:rPr>
        <w:t>.</w:t>
      </w:r>
      <w:r w:rsidR="00A823ED" w:rsidRPr="00BA6F9C">
        <w:rPr>
          <w:sz w:val="22"/>
          <w:szCs w:val="22"/>
        </w:rPr>
        <w:t xml:space="preserve"> </w:t>
      </w:r>
    </w:p>
    <w:p w14:paraId="5F3E6912" w14:textId="77777777" w:rsidR="00C064CD" w:rsidRPr="00BA6F9C" w:rsidRDefault="00C064CD" w:rsidP="00C064CD">
      <w:pPr>
        <w:pStyle w:val="ListParagraph"/>
        <w:numPr>
          <w:ilvl w:val="0"/>
          <w:numId w:val="5"/>
        </w:numPr>
        <w:spacing w:after="200" w:line="276" w:lineRule="auto"/>
        <w:contextualSpacing/>
        <w:jc w:val="both"/>
        <w:rPr>
          <w:sz w:val="22"/>
          <w:szCs w:val="22"/>
        </w:rPr>
      </w:pPr>
      <w:r w:rsidRPr="00BA6F9C">
        <w:rPr>
          <w:sz w:val="22"/>
          <w:szCs w:val="22"/>
        </w:rPr>
        <w:t>The Respondent’s compliance with all requirements of the RFP specifications.</w:t>
      </w:r>
    </w:p>
    <w:p w14:paraId="72F4720D" w14:textId="77777777" w:rsidR="00C064CD" w:rsidRPr="00BA6F9C" w:rsidRDefault="00C064CD" w:rsidP="00C064CD">
      <w:pPr>
        <w:pStyle w:val="ListParagraph"/>
        <w:numPr>
          <w:ilvl w:val="0"/>
          <w:numId w:val="5"/>
        </w:numPr>
        <w:spacing w:after="200" w:line="276" w:lineRule="auto"/>
        <w:contextualSpacing/>
        <w:jc w:val="both"/>
        <w:rPr>
          <w:sz w:val="22"/>
          <w:szCs w:val="22"/>
        </w:rPr>
      </w:pPr>
      <w:r w:rsidRPr="00BA6F9C">
        <w:rPr>
          <w:sz w:val="22"/>
          <w:szCs w:val="22"/>
        </w:rPr>
        <w:t>Detailed proof of all requested qualifications and specified services.</w:t>
      </w:r>
    </w:p>
    <w:p w14:paraId="7FF04456" w14:textId="2D187EE3" w:rsidR="00C064CD" w:rsidRPr="00BA6F9C" w:rsidRDefault="00C064CD" w:rsidP="00C064CD">
      <w:pPr>
        <w:pStyle w:val="ListParagraph"/>
        <w:numPr>
          <w:ilvl w:val="0"/>
          <w:numId w:val="5"/>
        </w:numPr>
        <w:spacing w:after="200" w:line="276" w:lineRule="auto"/>
        <w:contextualSpacing/>
        <w:jc w:val="both"/>
        <w:rPr>
          <w:sz w:val="22"/>
          <w:szCs w:val="22"/>
        </w:rPr>
      </w:pPr>
      <w:r w:rsidRPr="00BA6F9C">
        <w:rPr>
          <w:sz w:val="22"/>
          <w:szCs w:val="22"/>
        </w:rPr>
        <w:t>Project timeline (capacity to complete the project within realistic timeframe).</w:t>
      </w:r>
    </w:p>
    <w:p w14:paraId="1FC88283" w14:textId="5FD4B02B" w:rsidR="000F00D7" w:rsidRPr="00BA6F9C" w:rsidRDefault="000F00D7" w:rsidP="000F00D7">
      <w:pPr>
        <w:pStyle w:val="ListParagraph"/>
        <w:numPr>
          <w:ilvl w:val="0"/>
          <w:numId w:val="5"/>
        </w:numPr>
        <w:contextualSpacing/>
        <w:jc w:val="both"/>
        <w:rPr>
          <w:sz w:val="22"/>
          <w:szCs w:val="22"/>
        </w:rPr>
      </w:pPr>
      <w:r w:rsidRPr="00BA6F9C">
        <w:rPr>
          <w:sz w:val="22"/>
          <w:szCs w:val="22"/>
        </w:rPr>
        <w:t>Respondent Presentations</w:t>
      </w:r>
      <w:r w:rsidR="005255D8">
        <w:rPr>
          <w:sz w:val="22"/>
          <w:szCs w:val="22"/>
        </w:rPr>
        <w:t>, if applicable</w:t>
      </w:r>
      <w:r w:rsidRPr="00BA6F9C">
        <w:rPr>
          <w:sz w:val="22"/>
          <w:szCs w:val="22"/>
        </w:rPr>
        <w:t xml:space="preserve"> </w:t>
      </w:r>
      <w:r w:rsidR="00A6196C" w:rsidRPr="00BA6F9C">
        <w:rPr>
          <w:sz w:val="22"/>
          <w:szCs w:val="22"/>
        </w:rPr>
        <w:t>(see Section 9.21).</w:t>
      </w:r>
    </w:p>
    <w:p w14:paraId="44F67928" w14:textId="4E235664" w:rsidR="00811368" w:rsidRPr="00BA6F9C" w:rsidRDefault="0040494B" w:rsidP="00185C1F">
      <w:pPr>
        <w:pStyle w:val="Default"/>
        <w:ind w:firstLine="360"/>
        <w:jc w:val="both"/>
        <w:rPr>
          <w:rFonts w:ascii="Times New Roman" w:hAnsi="Times New Roman" w:cs="Times New Roman"/>
          <w:color w:val="auto"/>
          <w:sz w:val="22"/>
          <w:szCs w:val="22"/>
        </w:rPr>
      </w:pPr>
      <w:r w:rsidRPr="00BA6F9C">
        <w:rPr>
          <w:rFonts w:ascii="Times New Roman" w:hAnsi="Times New Roman" w:cs="Times New Roman"/>
          <w:b/>
          <w:bCs/>
          <w:color w:val="auto"/>
          <w:sz w:val="22"/>
          <w:szCs w:val="22"/>
        </w:rPr>
        <w:t xml:space="preserve">  </w:t>
      </w:r>
    </w:p>
    <w:p w14:paraId="12F28B79" w14:textId="27BBA6E6" w:rsidR="0040494B" w:rsidRPr="00BA6F9C" w:rsidRDefault="00B601CC" w:rsidP="00B44EDA">
      <w:pPr>
        <w:pStyle w:val="Default"/>
        <w:numPr>
          <w:ilvl w:val="0"/>
          <w:numId w:val="13"/>
        </w:numPr>
        <w:jc w:val="both"/>
        <w:rPr>
          <w:rFonts w:ascii="Times New Roman" w:hAnsi="Times New Roman" w:cs="Times New Roman"/>
          <w:b/>
          <w:bCs/>
          <w:color w:val="auto"/>
          <w:sz w:val="22"/>
          <w:szCs w:val="22"/>
        </w:rPr>
      </w:pPr>
      <w:r w:rsidRPr="00BA6F9C">
        <w:rPr>
          <w:rFonts w:ascii="Times New Roman" w:hAnsi="Times New Roman" w:cs="Times New Roman"/>
          <w:b/>
          <w:bCs/>
          <w:color w:val="auto"/>
          <w:sz w:val="22"/>
          <w:szCs w:val="22"/>
        </w:rPr>
        <w:t>Respondent</w:t>
      </w:r>
      <w:r w:rsidR="00012FDB" w:rsidRPr="00BA6F9C">
        <w:rPr>
          <w:rFonts w:ascii="Times New Roman" w:hAnsi="Times New Roman" w:cs="Times New Roman"/>
          <w:b/>
          <w:bCs/>
          <w:color w:val="auto"/>
          <w:sz w:val="22"/>
          <w:szCs w:val="22"/>
        </w:rPr>
        <w:t xml:space="preserve"> </w:t>
      </w:r>
      <w:r w:rsidR="00174C36" w:rsidRPr="00BA6F9C">
        <w:rPr>
          <w:rFonts w:ascii="Times New Roman" w:hAnsi="Times New Roman" w:cs="Times New Roman"/>
          <w:b/>
          <w:bCs/>
          <w:color w:val="auto"/>
          <w:sz w:val="22"/>
          <w:szCs w:val="22"/>
        </w:rPr>
        <w:t>Qualification</w:t>
      </w:r>
      <w:r w:rsidR="00012FDB" w:rsidRPr="00BA6F9C">
        <w:rPr>
          <w:rFonts w:ascii="Times New Roman" w:hAnsi="Times New Roman" w:cs="Times New Roman"/>
          <w:b/>
          <w:bCs/>
          <w:color w:val="auto"/>
          <w:sz w:val="22"/>
          <w:szCs w:val="22"/>
        </w:rPr>
        <w:t xml:space="preserve"> </w:t>
      </w:r>
      <w:r w:rsidR="00820BB9" w:rsidRPr="00BA6F9C">
        <w:rPr>
          <w:rFonts w:ascii="Times New Roman" w:hAnsi="Times New Roman" w:cs="Times New Roman"/>
          <w:b/>
          <w:bCs/>
          <w:color w:val="auto"/>
          <w:sz w:val="22"/>
          <w:szCs w:val="22"/>
        </w:rPr>
        <w:t>(</w:t>
      </w:r>
      <w:r w:rsidR="00F82941" w:rsidRPr="00BA6F9C">
        <w:rPr>
          <w:rFonts w:ascii="Times New Roman" w:hAnsi="Times New Roman" w:cs="Times New Roman"/>
          <w:b/>
          <w:bCs/>
          <w:color w:val="auto"/>
          <w:sz w:val="22"/>
          <w:szCs w:val="22"/>
        </w:rPr>
        <w:t>3</w:t>
      </w:r>
      <w:r w:rsidR="0040494B" w:rsidRPr="00BA6F9C">
        <w:rPr>
          <w:rFonts w:ascii="Times New Roman" w:hAnsi="Times New Roman" w:cs="Times New Roman"/>
          <w:b/>
          <w:bCs/>
          <w:color w:val="auto"/>
          <w:sz w:val="22"/>
          <w:szCs w:val="22"/>
        </w:rPr>
        <w:t>0 Points)</w:t>
      </w:r>
    </w:p>
    <w:p w14:paraId="53382CF1" w14:textId="49879179" w:rsidR="00820BB9" w:rsidRPr="00BA6F9C" w:rsidRDefault="00B601CC" w:rsidP="002F3FD6">
      <w:pPr>
        <w:pStyle w:val="Default"/>
        <w:ind w:left="900"/>
        <w:rPr>
          <w:rFonts w:ascii="Times New Roman" w:hAnsi="Times New Roman" w:cs="Times New Roman"/>
          <w:b/>
          <w:bCs/>
          <w:color w:val="auto"/>
          <w:sz w:val="22"/>
          <w:szCs w:val="22"/>
        </w:rPr>
      </w:pPr>
      <w:r w:rsidRPr="00BA6F9C">
        <w:rPr>
          <w:rFonts w:ascii="Times New Roman" w:hAnsi="Times New Roman" w:cs="Times New Roman"/>
          <w:color w:val="auto"/>
          <w:sz w:val="22"/>
          <w:szCs w:val="22"/>
        </w:rPr>
        <w:t>Respondent</w:t>
      </w:r>
      <w:r w:rsidR="00820BB9" w:rsidRPr="00BA6F9C">
        <w:rPr>
          <w:rFonts w:ascii="Times New Roman" w:hAnsi="Times New Roman" w:cs="Times New Roman"/>
          <w:color w:val="auto"/>
          <w:sz w:val="22"/>
          <w:szCs w:val="22"/>
        </w:rPr>
        <w:t xml:space="preserve"> with highest rating shall receive </w:t>
      </w:r>
      <w:r w:rsidR="00F82941" w:rsidRPr="00BA6F9C">
        <w:rPr>
          <w:rFonts w:ascii="Times New Roman" w:hAnsi="Times New Roman" w:cs="Times New Roman"/>
          <w:color w:val="auto"/>
          <w:sz w:val="22"/>
          <w:szCs w:val="22"/>
        </w:rPr>
        <w:t>thirty</w:t>
      </w:r>
      <w:r w:rsidR="00820BB9" w:rsidRPr="00BA6F9C">
        <w:rPr>
          <w:rFonts w:ascii="Times New Roman" w:hAnsi="Times New Roman" w:cs="Times New Roman"/>
          <w:color w:val="auto"/>
          <w:sz w:val="22"/>
          <w:szCs w:val="22"/>
        </w:rPr>
        <w:t xml:space="preserve"> (</w:t>
      </w:r>
      <w:r w:rsidR="00F82941" w:rsidRPr="00BA6F9C">
        <w:rPr>
          <w:rFonts w:ascii="Times New Roman" w:hAnsi="Times New Roman" w:cs="Times New Roman"/>
          <w:color w:val="auto"/>
          <w:sz w:val="22"/>
          <w:szCs w:val="22"/>
        </w:rPr>
        <w:t>3</w:t>
      </w:r>
      <w:r w:rsidR="00820BB9" w:rsidRPr="00BA6F9C">
        <w:rPr>
          <w:rFonts w:ascii="Times New Roman" w:hAnsi="Times New Roman" w:cs="Times New Roman"/>
          <w:color w:val="auto"/>
          <w:sz w:val="22"/>
          <w:szCs w:val="22"/>
        </w:rPr>
        <w:t>0) points. Points shall be assigned based on factors within this category, to include but are not limited to:</w:t>
      </w:r>
    </w:p>
    <w:p w14:paraId="2D20F14B" w14:textId="1E4F71C5" w:rsidR="00820BB9" w:rsidRPr="00BA6F9C" w:rsidRDefault="00820BB9" w:rsidP="00F6113E">
      <w:pPr>
        <w:pStyle w:val="Default"/>
        <w:ind w:left="720" w:hanging="360"/>
        <w:jc w:val="both"/>
        <w:rPr>
          <w:rFonts w:ascii="Times New Roman" w:hAnsi="Times New Roman" w:cs="Times New Roman"/>
          <w:color w:val="auto"/>
          <w:sz w:val="22"/>
          <w:szCs w:val="22"/>
        </w:rPr>
      </w:pPr>
      <w:r w:rsidRPr="00BA6F9C">
        <w:rPr>
          <w:rFonts w:ascii="Times New Roman" w:hAnsi="Times New Roman" w:cs="Times New Roman"/>
          <w:color w:val="auto"/>
          <w:sz w:val="22"/>
          <w:szCs w:val="22"/>
        </w:rPr>
        <w:t xml:space="preserve"> </w:t>
      </w:r>
    </w:p>
    <w:p w14:paraId="63D5989F" w14:textId="2B4E0219" w:rsidR="00820BB9" w:rsidRPr="00BA6F9C" w:rsidRDefault="00F82941" w:rsidP="00B44EDA">
      <w:pPr>
        <w:pStyle w:val="MyNormal"/>
        <w:numPr>
          <w:ilvl w:val="0"/>
          <w:numId w:val="5"/>
        </w:numPr>
        <w:rPr>
          <w:rFonts w:ascii="Times New Roman" w:hAnsi="Times New Roman"/>
          <w:szCs w:val="22"/>
        </w:rPr>
      </w:pPr>
      <w:r w:rsidRPr="00BA6F9C">
        <w:rPr>
          <w:rFonts w:ascii="Times New Roman" w:hAnsi="Times New Roman"/>
          <w:szCs w:val="22"/>
        </w:rPr>
        <w:t xml:space="preserve">Profile of organization </w:t>
      </w:r>
      <w:r w:rsidR="005714DA" w:rsidRPr="00BA6F9C">
        <w:rPr>
          <w:rFonts w:ascii="Times New Roman" w:hAnsi="Times New Roman"/>
          <w:szCs w:val="22"/>
        </w:rPr>
        <w:t>(</w:t>
      </w:r>
      <w:r w:rsidR="00B601CC" w:rsidRPr="00BA6F9C">
        <w:rPr>
          <w:rFonts w:ascii="Times New Roman" w:hAnsi="Times New Roman"/>
          <w:szCs w:val="22"/>
        </w:rPr>
        <w:t>Respondent O</w:t>
      </w:r>
      <w:r w:rsidR="005714DA" w:rsidRPr="00BA6F9C">
        <w:rPr>
          <w:rFonts w:ascii="Times New Roman" w:hAnsi="Times New Roman"/>
          <w:szCs w:val="22"/>
        </w:rPr>
        <w:t>verview)</w:t>
      </w:r>
    </w:p>
    <w:p w14:paraId="291A500C" w14:textId="6EB7B0FB" w:rsidR="00405DEA" w:rsidRPr="00BA6F9C" w:rsidRDefault="00405DEA" w:rsidP="00B44EDA">
      <w:pPr>
        <w:pStyle w:val="MyNormal"/>
        <w:numPr>
          <w:ilvl w:val="0"/>
          <w:numId w:val="5"/>
        </w:numPr>
        <w:rPr>
          <w:rFonts w:ascii="Times New Roman" w:hAnsi="Times New Roman"/>
          <w:szCs w:val="22"/>
        </w:rPr>
      </w:pPr>
      <w:r w:rsidRPr="00BA6F9C">
        <w:rPr>
          <w:rFonts w:ascii="Times New Roman" w:hAnsi="Times New Roman"/>
          <w:szCs w:val="22"/>
        </w:rPr>
        <w:t>Number of years in business</w:t>
      </w:r>
    </w:p>
    <w:p w14:paraId="59831178" w14:textId="65BBC22A" w:rsidR="00405DEA" w:rsidRPr="00BA6F9C" w:rsidRDefault="005714DA" w:rsidP="00B44EDA">
      <w:pPr>
        <w:pStyle w:val="MyNormal"/>
        <w:numPr>
          <w:ilvl w:val="0"/>
          <w:numId w:val="5"/>
        </w:numPr>
        <w:rPr>
          <w:rFonts w:ascii="Times New Roman" w:hAnsi="Times New Roman"/>
          <w:szCs w:val="22"/>
        </w:rPr>
      </w:pPr>
      <w:r w:rsidRPr="00BA6F9C">
        <w:rPr>
          <w:rFonts w:ascii="Times New Roman" w:hAnsi="Times New Roman"/>
          <w:szCs w:val="22"/>
        </w:rPr>
        <w:t xml:space="preserve">Description of similar </w:t>
      </w:r>
      <w:r w:rsidR="00C92BD1" w:rsidRPr="00BA6F9C">
        <w:rPr>
          <w:rFonts w:ascii="Times New Roman" w:hAnsi="Times New Roman"/>
          <w:szCs w:val="22"/>
        </w:rPr>
        <w:t>engagements</w:t>
      </w:r>
    </w:p>
    <w:p w14:paraId="144CE574" w14:textId="373C7A40" w:rsidR="00012FDB" w:rsidRPr="00BA6F9C" w:rsidRDefault="00405DEA" w:rsidP="00B44EDA">
      <w:pPr>
        <w:pStyle w:val="MyNormal"/>
        <w:numPr>
          <w:ilvl w:val="0"/>
          <w:numId w:val="5"/>
        </w:numPr>
        <w:rPr>
          <w:rFonts w:ascii="Times New Roman" w:hAnsi="Times New Roman"/>
          <w:szCs w:val="22"/>
        </w:rPr>
      </w:pPr>
      <w:r w:rsidRPr="00BA6F9C">
        <w:rPr>
          <w:rFonts w:ascii="Times New Roman" w:hAnsi="Times New Roman"/>
          <w:szCs w:val="22"/>
        </w:rPr>
        <w:t xml:space="preserve">Higher Education </w:t>
      </w:r>
      <w:r w:rsidR="00012FDB" w:rsidRPr="00BA6F9C">
        <w:rPr>
          <w:rFonts w:ascii="Times New Roman" w:hAnsi="Times New Roman"/>
          <w:szCs w:val="22"/>
        </w:rPr>
        <w:t>References</w:t>
      </w:r>
    </w:p>
    <w:p w14:paraId="650B56E0" w14:textId="77777777" w:rsidR="00050B0B" w:rsidRPr="00BA12F5" w:rsidRDefault="00050B0B" w:rsidP="00F6113E">
      <w:pPr>
        <w:pStyle w:val="Default"/>
        <w:ind w:left="720" w:hanging="360"/>
        <w:jc w:val="both"/>
        <w:rPr>
          <w:rFonts w:ascii="Times New Roman" w:hAnsi="Times New Roman" w:cs="Times New Roman"/>
          <w:b/>
          <w:bCs/>
          <w:color w:val="FF0000"/>
          <w:sz w:val="22"/>
          <w:szCs w:val="22"/>
        </w:rPr>
      </w:pPr>
    </w:p>
    <w:p w14:paraId="069E343E" w14:textId="4CD46270" w:rsidR="0040494B" w:rsidRPr="00BA12F5" w:rsidRDefault="00811368" w:rsidP="00B44EDA">
      <w:pPr>
        <w:pStyle w:val="Default"/>
        <w:numPr>
          <w:ilvl w:val="0"/>
          <w:numId w:val="13"/>
        </w:numPr>
        <w:jc w:val="both"/>
        <w:rPr>
          <w:rFonts w:ascii="Times New Roman" w:hAnsi="Times New Roman" w:cs="Times New Roman"/>
          <w:b/>
          <w:bCs/>
          <w:color w:val="auto"/>
          <w:sz w:val="22"/>
          <w:szCs w:val="22"/>
        </w:rPr>
      </w:pPr>
      <w:r w:rsidRPr="00BA12F5">
        <w:rPr>
          <w:rFonts w:ascii="Times New Roman" w:hAnsi="Times New Roman" w:cs="Times New Roman"/>
          <w:b/>
          <w:bCs/>
          <w:color w:val="auto"/>
          <w:sz w:val="22"/>
          <w:szCs w:val="22"/>
        </w:rPr>
        <w:t>Cost</w:t>
      </w:r>
      <w:r w:rsidR="00BB007C" w:rsidRPr="00BA12F5">
        <w:rPr>
          <w:rFonts w:ascii="Times New Roman" w:hAnsi="Times New Roman" w:cs="Times New Roman"/>
          <w:b/>
          <w:bCs/>
          <w:color w:val="auto"/>
          <w:sz w:val="22"/>
          <w:szCs w:val="22"/>
        </w:rPr>
        <w:t xml:space="preserve"> (3</w:t>
      </w:r>
      <w:r w:rsidR="0070014E" w:rsidRPr="00BA12F5">
        <w:rPr>
          <w:rFonts w:ascii="Times New Roman" w:hAnsi="Times New Roman" w:cs="Times New Roman"/>
          <w:b/>
          <w:bCs/>
          <w:color w:val="auto"/>
          <w:sz w:val="22"/>
          <w:szCs w:val="22"/>
        </w:rPr>
        <w:t>0 Points)</w:t>
      </w:r>
      <w:r w:rsidR="00561951" w:rsidRPr="00BA12F5">
        <w:rPr>
          <w:rFonts w:ascii="Times New Roman" w:hAnsi="Times New Roman" w:cs="Times New Roman"/>
          <w:b/>
          <w:bCs/>
          <w:color w:val="auto"/>
          <w:sz w:val="22"/>
          <w:szCs w:val="22"/>
        </w:rPr>
        <w:t xml:space="preserve"> </w:t>
      </w:r>
    </w:p>
    <w:p w14:paraId="3E636734" w14:textId="42ACA007" w:rsidR="0070014E" w:rsidRPr="00BA12F5" w:rsidRDefault="0070014E" w:rsidP="002F3FD6">
      <w:pPr>
        <w:pStyle w:val="Default"/>
        <w:ind w:left="900"/>
        <w:rPr>
          <w:rFonts w:ascii="Times New Roman" w:hAnsi="Times New Roman" w:cs="Times New Roman"/>
          <w:b/>
          <w:bCs/>
          <w:color w:val="auto"/>
          <w:sz w:val="22"/>
          <w:szCs w:val="22"/>
        </w:rPr>
      </w:pPr>
      <w:r w:rsidRPr="00BA12F5">
        <w:rPr>
          <w:rFonts w:ascii="Times New Roman" w:hAnsi="Times New Roman" w:cs="Times New Roman"/>
          <w:color w:val="auto"/>
          <w:sz w:val="22"/>
          <w:szCs w:val="22"/>
        </w:rPr>
        <w:t xml:space="preserve">Points shall be assigned for the cost of the specific </w:t>
      </w:r>
      <w:r w:rsidR="00405DEA" w:rsidRPr="00BA12F5">
        <w:rPr>
          <w:rFonts w:ascii="Times New Roman" w:hAnsi="Times New Roman" w:cs="Times New Roman"/>
          <w:color w:val="auto"/>
          <w:sz w:val="22"/>
          <w:szCs w:val="22"/>
        </w:rPr>
        <w:t>c</w:t>
      </w:r>
      <w:r w:rsidR="001F611C" w:rsidRPr="00BA12F5">
        <w:rPr>
          <w:rFonts w:ascii="Times New Roman" w:hAnsi="Times New Roman" w:cs="Times New Roman"/>
          <w:color w:val="auto"/>
          <w:sz w:val="22"/>
          <w:szCs w:val="22"/>
        </w:rPr>
        <w:t>ate</w:t>
      </w:r>
      <w:r w:rsidR="00405DEA" w:rsidRPr="00BA12F5">
        <w:rPr>
          <w:rFonts w:ascii="Times New Roman" w:hAnsi="Times New Roman" w:cs="Times New Roman"/>
          <w:color w:val="auto"/>
          <w:sz w:val="22"/>
          <w:szCs w:val="22"/>
        </w:rPr>
        <w:t>gories</w:t>
      </w:r>
      <w:r w:rsidRPr="00BA12F5">
        <w:rPr>
          <w:rFonts w:ascii="Times New Roman" w:hAnsi="Times New Roman" w:cs="Times New Roman"/>
          <w:color w:val="auto"/>
          <w:sz w:val="22"/>
          <w:szCs w:val="22"/>
        </w:rPr>
        <w:t xml:space="preserve"> </w:t>
      </w:r>
      <w:r w:rsidR="00405DEA" w:rsidRPr="00BA12F5">
        <w:rPr>
          <w:rFonts w:ascii="Times New Roman" w:hAnsi="Times New Roman" w:cs="Times New Roman"/>
          <w:color w:val="auto"/>
          <w:sz w:val="22"/>
          <w:szCs w:val="22"/>
        </w:rPr>
        <w:t>of</w:t>
      </w:r>
      <w:r w:rsidRPr="00BA12F5">
        <w:rPr>
          <w:rFonts w:ascii="Times New Roman" w:hAnsi="Times New Roman" w:cs="Times New Roman"/>
          <w:color w:val="auto"/>
          <w:sz w:val="22"/>
          <w:szCs w:val="22"/>
        </w:rPr>
        <w:t xml:space="preserve"> services, which comprise the overall </w:t>
      </w:r>
      <w:r w:rsidR="00405F2A">
        <w:rPr>
          <w:rFonts w:ascii="Times New Roman" w:hAnsi="Times New Roman" w:cs="Times New Roman"/>
          <w:color w:val="auto"/>
          <w:sz w:val="22"/>
          <w:szCs w:val="22"/>
        </w:rPr>
        <w:t>contract</w:t>
      </w:r>
      <w:r w:rsidRPr="00BA12F5">
        <w:rPr>
          <w:rFonts w:ascii="Times New Roman" w:hAnsi="Times New Roman" w:cs="Times New Roman"/>
          <w:color w:val="auto"/>
          <w:sz w:val="22"/>
          <w:szCs w:val="22"/>
        </w:rPr>
        <w:t>, as follows:</w:t>
      </w:r>
    </w:p>
    <w:p w14:paraId="067B08D7" w14:textId="77777777" w:rsidR="0070014E" w:rsidRPr="00BA12F5" w:rsidRDefault="0070014E" w:rsidP="002F3FD6">
      <w:pPr>
        <w:pStyle w:val="Default"/>
        <w:ind w:left="720" w:hanging="360"/>
        <w:rPr>
          <w:rFonts w:ascii="Times New Roman" w:hAnsi="Times New Roman" w:cs="Times New Roman"/>
          <w:color w:val="auto"/>
          <w:sz w:val="22"/>
          <w:szCs w:val="22"/>
        </w:rPr>
      </w:pPr>
    </w:p>
    <w:p w14:paraId="390ED681" w14:textId="77777777" w:rsidR="0070014E" w:rsidRPr="00BA12F5" w:rsidRDefault="0070014E" w:rsidP="002F3FD6">
      <w:pPr>
        <w:pStyle w:val="Default"/>
        <w:numPr>
          <w:ilvl w:val="0"/>
          <w:numId w:val="6"/>
        </w:numPr>
        <w:rPr>
          <w:rFonts w:ascii="Times New Roman" w:hAnsi="Times New Roman" w:cs="Times New Roman"/>
          <w:color w:val="auto"/>
          <w:sz w:val="22"/>
          <w:szCs w:val="22"/>
        </w:rPr>
      </w:pPr>
      <w:r w:rsidRPr="00BA12F5">
        <w:rPr>
          <w:rFonts w:ascii="Times New Roman" w:hAnsi="Times New Roman" w:cs="Times New Roman"/>
          <w:color w:val="auto"/>
          <w:sz w:val="22"/>
          <w:szCs w:val="22"/>
        </w:rPr>
        <w:t>Cost points will be assigned on the specific component basis as reflected on the Official Price Sheet, for comparison and evaluation purposes.</w:t>
      </w:r>
    </w:p>
    <w:p w14:paraId="0947E7C3" w14:textId="1DED0DBD" w:rsidR="0070014E" w:rsidRPr="00BA12F5" w:rsidRDefault="0070014E" w:rsidP="002F3FD6">
      <w:pPr>
        <w:pStyle w:val="Default"/>
        <w:numPr>
          <w:ilvl w:val="0"/>
          <w:numId w:val="6"/>
        </w:numPr>
        <w:rPr>
          <w:rFonts w:ascii="Times New Roman" w:hAnsi="Times New Roman" w:cs="Times New Roman"/>
          <w:color w:val="auto"/>
          <w:sz w:val="22"/>
          <w:szCs w:val="22"/>
        </w:rPr>
      </w:pPr>
      <w:r w:rsidRPr="00BA12F5">
        <w:rPr>
          <w:rFonts w:ascii="Times New Roman" w:hAnsi="Times New Roman" w:cs="Times New Roman"/>
          <w:color w:val="auto"/>
          <w:sz w:val="22"/>
          <w:szCs w:val="22"/>
        </w:rPr>
        <w:t xml:space="preserve">The bid with the lowest estimated cost of the overall </w:t>
      </w:r>
      <w:r w:rsidR="00405F2A">
        <w:rPr>
          <w:rFonts w:ascii="Times New Roman" w:hAnsi="Times New Roman" w:cs="Times New Roman"/>
          <w:color w:val="auto"/>
          <w:sz w:val="22"/>
          <w:szCs w:val="22"/>
        </w:rPr>
        <w:t>contract</w:t>
      </w:r>
      <w:r w:rsidRPr="00BA12F5">
        <w:rPr>
          <w:rFonts w:ascii="Times New Roman" w:hAnsi="Times New Roman" w:cs="Times New Roman"/>
          <w:color w:val="auto"/>
          <w:sz w:val="22"/>
          <w:szCs w:val="22"/>
        </w:rPr>
        <w:t xml:space="preserve"> will receive the maximum points possible for this section.</w:t>
      </w:r>
    </w:p>
    <w:p w14:paraId="2692CF9A" w14:textId="6DFD039E" w:rsidR="0070014E" w:rsidRPr="00BA12F5" w:rsidRDefault="0070014E" w:rsidP="00B44EDA">
      <w:pPr>
        <w:pStyle w:val="Default"/>
        <w:numPr>
          <w:ilvl w:val="0"/>
          <w:numId w:val="6"/>
        </w:numPr>
        <w:jc w:val="both"/>
        <w:rPr>
          <w:rFonts w:ascii="Times New Roman" w:hAnsi="Times New Roman" w:cs="Times New Roman"/>
          <w:b/>
          <w:bCs/>
          <w:color w:val="auto"/>
          <w:sz w:val="22"/>
          <w:szCs w:val="22"/>
        </w:rPr>
      </w:pPr>
      <w:r w:rsidRPr="00BA12F5">
        <w:rPr>
          <w:rFonts w:ascii="Times New Roman" w:hAnsi="Times New Roman" w:cs="Times New Roman"/>
          <w:color w:val="auto"/>
          <w:sz w:val="22"/>
          <w:szCs w:val="22"/>
        </w:rPr>
        <w:t>Remaining bids will receive points in accordance with the following formula:</w:t>
      </w:r>
    </w:p>
    <w:p w14:paraId="1E80C92C" w14:textId="77777777" w:rsidR="00FC1E8B" w:rsidRPr="00BA12F5" w:rsidRDefault="00FC1E8B" w:rsidP="00FC1E8B">
      <w:pPr>
        <w:pStyle w:val="Default"/>
        <w:ind w:left="1449"/>
        <w:jc w:val="both"/>
        <w:rPr>
          <w:rFonts w:ascii="Times New Roman" w:hAnsi="Times New Roman" w:cs="Times New Roman"/>
          <w:b/>
          <w:bCs/>
          <w:color w:val="auto"/>
          <w:sz w:val="22"/>
          <w:szCs w:val="22"/>
        </w:rPr>
      </w:pPr>
    </w:p>
    <w:p w14:paraId="6430CDBB" w14:textId="485CF75E" w:rsidR="0070014E" w:rsidRPr="00BA12F5" w:rsidRDefault="0070014E" w:rsidP="00C676D5">
      <w:pPr>
        <w:pStyle w:val="Default"/>
        <w:ind w:left="1449"/>
        <w:jc w:val="both"/>
        <w:rPr>
          <w:rFonts w:ascii="Times New Roman" w:hAnsi="Times New Roman" w:cs="Times New Roman"/>
          <w:b/>
          <w:bCs/>
          <w:color w:val="auto"/>
          <w:sz w:val="22"/>
          <w:szCs w:val="22"/>
        </w:rPr>
      </w:pPr>
      <w:r w:rsidRPr="00BA12F5">
        <w:rPr>
          <w:rFonts w:ascii="Times New Roman" w:hAnsi="Times New Roman" w:cs="Times New Roman"/>
          <w:b/>
          <w:bCs/>
          <w:color w:val="auto"/>
          <w:sz w:val="22"/>
          <w:szCs w:val="22"/>
        </w:rPr>
        <w:tab/>
      </w:r>
      <w:r w:rsidR="00811368" w:rsidRPr="00BA12F5">
        <w:rPr>
          <w:rFonts w:ascii="Times New Roman" w:hAnsi="Times New Roman" w:cs="Times New Roman"/>
          <w:b/>
          <w:bCs/>
          <w:color w:val="auto"/>
          <w:sz w:val="22"/>
          <w:szCs w:val="22"/>
        </w:rPr>
        <w:t>(a/b)(c) = d</w:t>
      </w:r>
    </w:p>
    <w:p w14:paraId="3F51734C" w14:textId="77777777" w:rsidR="0070014E" w:rsidRPr="00BA12F5" w:rsidRDefault="0070014E" w:rsidP="00F6113E">
      <w:pPr>
        <w:pStyle w:val="Default"/>
        <w:ind w:left="1449"/>
        <w:jc w:val="both"/>
        <w:rPr>
          <w:rFonts w:ascii="Times New Roman" w:hAnsi="Times New Roman" w:cs="Times New Roman"/>
          <w:color w:val="auto"/>
          <w:sz w:val="22"/>
          <w:szCs w:val="22"/>
        </w:rPr>
      </w:pPr>
      <w:r w:rsidRPr="00BA12F5">
        <w:rPr>
          <w:rFonts w:ascii="Times New Roman" w:hAnsi="Times New Roman" w:cs="Times New Roman"/>
          <w:color w:val="auto"/>
          <w:sz w:val="22"/>
          <w:szCs w:val="22"/>
        </w:rPr>
        <w:tab/>
      </w:r>
      <w:r w:rsidR="00811368" w:rsidRPr="00BA12F5">
        <w:rPr>
          <w:rFonts w:ascii="Times New Roman" w:hAnsi="Times New Roman" w:cs="Times New Roman"/>
          <w:color w:val="auto"/>
          <w:sz w:val="22"/>
          <w:szCs w:val="22"/>
        </w:rPr>
        <w:t>a = lowest cost bid in dollars</w:t>
      </w:r>
    </w:p>
    <w:p w14:paraId="32C107D2" w14:textId="77777777" w:rsidR="0070014E" w:rsidRPr="00BA12F5" w:rsidRDefault="0070014E" w:rsidP="00F6113E">
      <w:pPr>
        <w:pStyle w:val="Default"/>
        <w:ind w:left="1449"/>
        <w:jc w:val="both"/>
        <w:rPr>
          <w:rFonts w:ascii="Times New Roman" w:hAnsi="Times New Roman" w:cs="Times New Roman"/>
          <w:color w:val="auto"/>
          <w:sz w:val="22"/>
          <w:szCs w:val="22"/>
        </w:rPr>
      </w:pPr>
      <w:r w:rsidRPr="00BA12F5">
        <w:rPr>
          <w:rFonts w:ascii="Times New Roman" w:hAnsi="Times New Roman" w:cs="Times New Roman"/>
          <w:color w:val="auto"/>
          <w:sz w:val="22"/>
          <w:szCs w:val="22"/>
        </w:rPr>
        <w:tab/>
      </w:r>
      <w:r w:rsidR="00811368" w:rsidRPr="00BA12F5">
        <w:rPr>
          <w:rFonts w:ascii="Times New Roman" w:hAnsi="Times New Roman" w:cs="Times New Roman"/>
          <w:color w:val="auto"/>
          <w:sz w:val="22"/>
          <w:szCs w:val="22"/>
        </w:rPr>
        <w:t>b = second (third, fourth, etc.) lowest cost bid</w:t>
      </w:r>
    </w:p>
    <w:p w14:paraId="3255DBA1" w14:textId="63529CDF" w:rsidR="0070014E" w:rsidRPr="00BA12F5" w:rsidRDefault="0070014E" w:rsidP="00F6113E">
      <w:pPr>
        <w:pStyle w:val="Default"/>
        <w:ind w:left="1449"/>
        <w:jc w:val="both"/>
        <w:rPr>
          <w:rFonts w:ascii="Times New Roman" w:hAnsi="Times New Roman" w:cs="Times New Roman"/>
          <w:color w:val="auto"/>
          <w:sz w:val="22"/>
          <w:szCs w:val="22"/>
        </w:rPr>
      </w:pPr>
      <w:r w:rsidRPr="00BA12F5">
        <w:rPr>
          <w:rFonts w:ascii="Times New Roman" w:hAnsi="Times New Roman" w:cs="Times New Roman"/>
          <w:color w:val="auto"/>
          <w:sz w:val="22"/>
          <w:szCs w:val="22"/>
        </w:rPr>
        <w:tab/>
      </w:r>
      <w:r w:rsidR="00811368" w:rsidRPr="00BA12F5">
        <w:rPr>
          <w:rFonts w:ascii="Times New Roman" w:hAnsi="Times New Roman" w:cs="Times New Roman"/>
          <w:color w:val="auto"/>
          <w:sz w:val="22"/>
          <w:szCs w:val="22"/>
        </w:rPr>
        <w:t>c = max</w:t>
      </w:r>
      <w:r w:rsidR="00BB007C" w:rsidRPr="00BA12F5">
        <w:rPr>
          <w:rFonts w:ascii="Times New Roman" w:hAnsi="Times New Roman" w:cs="Times New Roman"/>
          <w:color w:val="auto"/>
          <w:sz w:val="22"/>
          <w:szCs w:val="22"/>
        </w:rPr>
        <w:t>imum points for Cost category (3</w:t>
      </w:r>
      <w:r w:rsidR="00811368" w:rsidRPr="00BA12F5">
        <w:rPr>
          <w:rFonts w:ascii="Times New Roman" w:hAnsi="Times New Roman" w:cs="Times New Roman"/>
          <w:color w:val="auto"/>
          <w:sz w:val="22"/>
          <w:szCs w:val="22"/>
        </w:rPr>
        <w:t>0)</w:t>
      </w:r>
    </w:p>
    <w:p w14:paraId="22D78F40" w14:textId="77777777" w:rsidR="00811368" w:rsidRPr="00BA12F5" w:rsidRDefault="0070014E" w:rsidP="00F6113E">
      <w:pPr>
        <w:pStyle w:val="Default"/>
        <w:ind w:left="1449"/>
        <w:jc w:val="both"/>
        <w:rPr>
          <w:rFonts w:ascii="Times New Roman" w:hAnsi="Times New Roman" w:cs="Times New Roman"/>
          <w:color w:val="auto"/>
          <w:sz w:val="22"/>
          <w:szCs w:val="22"/>
        </w:rPr>
      </w:pPr>
      <w:r w:rsidRPr="00BA12F5">
        <w:rPr>
          <w:rFonts w:ascii="Times New Roman" w:hAnsi="Times New Roman" w:cs="Times New Roman"/>
          <w:color w:val="auto"/>
          <w:sz w:val="22"/>
          <w:szCs w:val="22"/>
        </w:rPr>
        <w:tab/>
      </w:r>
      <w:r w:rsidR="00811368" w:rsidRPr="00BA12F5">
        <w:rPr>
          <w:rFonts w:ascii="Times New Roman" w:hAnsi="Times New Roman" w:cs="Times New Roman"/>
          <w:color w:val="auto"/>
          <w:sz w:val="22"/>
          <w:szCs w:val="22"/>
        </w:rPr>
        <w:t>d = number of points allocated to bid</w:t>
      </w:r>
    </w:p>
    <w:bookmarkEnd w:id="35"/>
    <w:p w14:paraId="03CA90BA" w14:textId="77777777" w:rsidR="008A1CAD" w:rsidRPr="00BA12F5" w:rsidRDefault="008A1CAD" w:rsidP="008A1CAD">
      <w:pPr>
        <w:tabs>
          <w:tab w:val="left" w:pos="540"/>
        </w:tabs>
        <w:spacing w:after="0" w:line="240" w:lineRule="auto"/>
        <w:ind w:left="540"/>
        <w:jc w:val="both"/>
        <w:rPr>
          <w:rFonts w:ascii="Times New Roman" w:hAnsi="Times New Roman" w:cs="Times New Roman"/>
        </w:rPr>
      </w:pPr>
    </w:p>
    <w:p w14:paraId="7A5AB272" w14:textId="0D1EF22F" w:rsidR="008A1CAD" w:rsidRPr="00BA12F5" w:rsidRDefault="008D4548" w:rsidP="008A1CAD">
      <w:pPr>
        <w:tabs>
          <w:tab w:val="left" w:pos="540"/>
        </w:tabs>
        <w:spacing w:after="0" w:line="240" w:lineRule="auto"/>
        <w:ind w:left="540"/>
        <w:jc w:val="both"/>
        <w:rPr>
          <w:rFonts w:ascii="Times New Roman" w:hAnsi="Times New Roman" w:cs="Times New Roman"/>
        </w:rPr>
      </w:pPr>
      <w:r w:rsidRPr="00BA12F5">
        <w:rPr>
          <w:rFonts w:ascii="Times New Roman" w:hAnsi="Times New Roman" w:cs="Times New Roman"/>
        </w:rPr>
        <w:t xml:space="preserve">Failure of the Respondent to provide in his/her proposal any information requested in this </w:t>
      </w:r>
      <w:r w:rsidR="00481EB5" w:rsidRPr="00BA12F5">
        <w:rPr>
          <w:rFonts w:ascii="Times New Roman" w:hAnsi="Times New Roman" w:cs="Times New Roman"/>
        </w:rPr>
        <w:t xml:space="preserve">RFP </w:t>
      </w:r>
      <w:r w:rsidRPr="00BA12F5">
        <w:rPr>
          <w:rFonts w:ascii="Times New Roman" w:hAnsi="Times New Roman" w:cs="Times New Roman"/>
        </w:rPr>
        <w:t xml:space="preserve">may result in disqualification of his/her proposal and shall be the responsibility of the </w:t>
      </w:r>
      <w:r w:rsidR="00481EB5" w:rsidRPr="00BA12F5">
        <w:rPr>
          <w:rFonts w:ascii="Times New Roman" w:hAnsi="Times New Roman" w:cs="Times New Roman"/>
        </w:rPr>
        <w:t>r</w:t>
      </w:r>
      <w:r w:rsidRPr="00BA12F5">
        <w:rPr>
          <w:rFonts w:ascii="Times New Roman" w:hAnsi="Times New Roman" w:cs="Times New Roman"/>
        </w:rPr>
        <w:t>espondent.</w:t>
      </w:r>
    </w:p>
    <w:p w14:paraId="773DBAE8" w14:textId="668825BD" w:rsidR="008A1CAD" w:rsidRDefault="008A1CAD" w:rsidP="008A1CAD">
      <w:pPr>
        <w:tabs>
          <w:tab w:val="left" w:pos="540"/>
        </w:tabs>
        <w:spacing w:after="0" w:line="240" w:lineRule="auto"/>
        <w:ind w:left="540"/>
        <w:jc w:val="both"/>
        <w:rPr>
          <w:rFonts w:ascii="Times New Roman" w:hAnsi="Times New Roman" w:cs="Times New Roman"/>
        </w:rPr>
      </w:pPr>
    </w:p>
    <w:p w14:paraId="101CC2AB" w14:textId="3A64C907" w:rsidR="00B16B9E" w:rsidRDefault="00B16B9E" w:rsidP="008A1CAD">
      <w:pPr>
        <w:tabs>
          <w:tab w:val="left" w:pos="540"/>
        </w:tabs>
        <w:spacing w:after="0" w:line="240" w:lineRule="auto"/>
        <w:ind w:left="540"/>
        <w:jc w:val="both"/>
        <w:rPr>
          <w:rFonts w:ascii="Times New Roman" w:hAnsi="Times New Roman" w:cs="Times New Roman"/>
        </w:rPr>
      </w:pPr>
    </w:p>
    <w:p w14:paraId="4780E025" w14:textId="3623B3AC" w:rsidR="00B16B9E" w:rsidRDefault="00B16B9E" w:rsidP="008A1CAD">
      <w:pPr>
        <w:tabs>
          <w:tab w:val="left" w:pos="540"/>
        </w:tabs>
        <w:spacing w:after="0" w:line="240" w:lineRule="auto"/>
        <w:ind w:left="540"/>
        <w:jc w:val="both"/>
        <w:rPr>
          <w:rFonts w:ascii="Times New Roman" w:hAnsi="Times New Roman" w:cs="Times New Roman"/>
        </w:rPr>
      </w:pPr>
    </w:p>
    <w:p w14:paraId="12B0AB39" w14:textId="1EA5661A" w:rsidR="00B16B9E" w:rsidRDefault="00B16B9E" w:rsidP="008A1CAD">
      <w:pPr>
        <w:tabs>
          <w:tab w:val="left" w:pos="540"/>
        </w:tabs>
        <w:spacing w:after="0" w:line="240" w:lineRule="auto"/>
        <w:ind w:left="540"/>
        <w:jc w:val="both"/>
        <w:rPr>
          <w:rFonts w:ascii="Times New Roman" w:hAnsi="Times New Roman" w:cs="Times New Roman"/>
        </w:rPr>
      </w:pPr>
    </w:p>
    <w:p w14:paraId="7DD59A03" w14:textId="77777777" w:rsidR="00BA34C3" w:rsidRDefault="00BA34C3" w:rsidP="008A1CAD">
      <w:pPr>
        <w:tabs>
          <w:tab w:val="left" w:pos="540"/>
        </w:tabs>
        <w:spacing w:after="0" w:line="240" w:lineRule="auto"/>
        <w:ind w:left="540"/>
        <w:jc w:val="both"/>
        <w:rPr>
          <w:rFonts w:ascii="Times New Roman" w:hAnsi="Times New Roman" w:cs="Times New Roman"/>
        </w:rPr>
      </w:pPr>
    </w:p>
    <w:p w14:paraId="5540AB4D" w14:textId="77777777" w:rsidR="00BA34C3" w:rsidRDefault="00BA34C3" w:rsidP="008A1CAD">
      <w:pPr>
        <w:tabs>
          <w:tab w:val="left" w:pos="540"/>
        </w:tabs>
        <w:spacing w:after="0" w:line="240" w:lineRule="auto"/>
        <w:ind w:left="540"/>
        <w:jc w:val="both"/>
        <w:rPr>
          <w:rFonts w:ascii="Times New Roman" w:hAnsi="Times New Roman" w:cs="Times New Roman"/>
        </w:rPr>
      </w:pPr>
    </w:p>
    <w:p w14:paraId="54A55866" w14:textId="77777777" w:rsidR="00BA34C3" w:rsidRDefault="00BA34C3" w:rsidP="008A1CAD">
      <w:pPr>
        <w:tabs>
          <w:tab w:val="left" w:pos="540"/>
        </w:tabs>
        <w:spacing w:after="0" w:line="240" w:lineRule="auto"/>
        <w:ind w:left="540"/>
        <w:jc w:val="both"/>
        <w:rPr>
          <w:rFonts w:ascii="Times New Roman" w:hAnsi="Times New Roman" w:cs="Times New Roman"/>
        </w:rPr>
      </w:pPr>
    </w:p>
    <w:p w14:paraId="50FB77D6" w14:textId="77777777" w:rsidR="00BA34C3" w:rsidRDefault="00BA34C3" w:rsidP="008A1CAD">
      <w:pPr>
        <w:tabs>
          <w:tab w:val="left" w:pos="540"/>
        </w:tabs>
        <w:spacing w:after="0" w:line="240" w:lineRule="auto"/>
        <w:ind w:left="540"/>
        <w:jc w:val="both"/>
        <w:rPr>
          <w:rFonts w:ascii="Times New Roman" w:hAnsi="Times New Roman" w:cs="Times New Roman"/>
        </w:rPr>
      </w:pPr>
    </w:p>
    <w:p w14:paraId="2D457569" w14:textId="77777777" w:rsidR="00BA34C3" w:rsidRDefault="00BA34C3" w:rsidP="008A1CAD">
      <w:pPr>
        <w:tabs>
          <w:tab w:val="left" w:pos="540"/>
        </w:tabs>
        <w:spacing w:after="0" w:line="240" w:lineRule="auto"/>
        <w:ind w:left="540"/>
        <w:jc w:val="both"/>
        <w:rPr>
          <w:rFonts w:ascii="Times New Roman" w:hAnsi="Times New Roman" w:cs="Times New Roman"/>
        </w:rPr>
      </w:pPr>
    </w:p>
    <w:p w14:paraId="25020AB1" w14:textId="66577560" w:rsidR="00247BAD" w:rsidRPr="00BA12F5" w:rsidRDefault="00247BAD" w:rsidP="008A1CAD">
      <w:pPr>
        <w:tabs>
          <w:tab w:val="left" w:pos="540"/>
        </w:tabs>
        <w:spacing w:after="0" w:line="240" w:lineRule="auto"/>
        <w:jc w:val="both"/>
        <w:rPr>
          <w:rFonts w:ascii="Times New Roman" w:hAnsi="Times New Roman" w:cs="Times New Roman"/>
          <w:b/>
          <w:bCs/>
          <w:color w:val="000000"/>
        </w:rPr>
      </w:pPr>
      <w:r w:rsidRPr="00405F2A">
        <w:rPr>
          <w:rFonts w:ascii="Times New Roman" w:hAnsi="Times New Roman" w:cs="Times New Roman"/>
          <w:b/>
          <w:bCs/>
          <w:color w:val="000000"/>
        </w:rPr>
        <w:lastRenderedPageBreak/>
        <w:t>1</w:t>
      </w:r>
      <w:r w:rsidR="00A018E9" w:rsidRPr="00405F2A">
        <w:rPr>
          <w:rFonts w:ascii="Times New Roman" w:hAnsi="Times New Roman" w:cs="Times New Roman"/>
          <w:b/>
          <w:bCs/>
          <w:color w:val="000000"/>
        </w:rPr>
        <w:t>5</w:t>
      </w:r>
      <w:r w:rsidRPr="00405F2A">
        <w:rPr>
          <w:rFonts w:ascii="Times New Roman" w:hAnsi="Times New Roman" w:cs="Times New Roman"/>
          <w:b/>
          <w:bCs/>
          <w:color w:val="000000"/>
        </w:rPr>
        <w:t>.</w:t>
      </w:r>
      <w:r w:rsidRPr="00405F2A">
        <w:rPr>
          <w:rFonts w:ascii="Times New Roman" w:hAnsi="Times New Roman" w:cs="Times New Roman"/>
          <w:b/>
          <w:bCs/>
          <w:color w:val="000000"/>
        </w:rPr>
        <w:tab/>
      </w:r>
      <w:r w:rsidR="00173BA2" w:rsidRPr="00405F2A">
        <w:rPr>
          <w:rFonts w:ascii="Times New Roman" w:hAnsi="Times New Roman" w:cs="Times New Roman"/>
          <w:b/>
          <w:bCs/>
          <w:color w:val="000000"/>
        </w:rPr>
        <w:t xml:space="preserve">SERVICE </w:t>
      </w:r>
      <w:r w:rsidRPr="00405F2A">
        <w:rPr>
          <w:rFonts w:ascii="Times New Roman" w:hAnsi="Times New Roman" w:cs="Times New Roman"/>
          <w:b/>
          <w:bCs/>
          <w:color w:val="000000"/>
        </w:rPr>
        <w:t>PERFORMANCE STANDARDS</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250"/>
        <w:gridCol w:w="5310"/>
      </w:tblGrid>
      <w:tr w:rsidR="00D730C9" w:rsidRPr="00BA12F5" w14:paraId="3AC9E945" w14:textId="2FCC3610" w:rsidTr="00C15EB7">
        <w:trPr>
          <w:trHeight w:val="797"/>
        </w:trPr>
        <w:tc>
          <w:tcPr>
            <w:tcW w:w="2700" w:type="dxa"/>
            <w:shd w:val="clear" w:color="000000" w:fill="BFBFBF"/>
            <w:vAlign w:val="center"/>
            <w:hideMark/>
          </w:tcPr>
          <w:p w14:paraId="13EEC18C" w14:textId="5C1D9902" w:rsidR="00D730C9" w:rsidRPr="00BA12F5" w:rsidRDefault="00D730C9" w:rsidP="00D730C9">
            <w:pPr>
              <w:spacing w:after="0" w:line="240" w:lineRule="auto"/>
              <w:jc w:val="center"/>
              <w:rPr>
                <w:rFonts w:ascii="Times New Roman" w:eastAsia="Times New Roman" w:hAnsi="Times New Roman" w:cs="Times New Roman"/>
                <w:b/>
                <w:bCs/>
              </w:rPr>
            </w:pPr>
            <w:r w:rsidRPr="00BA12F5">
              <w:rPr>
                <w:rFonts w:ascii="Times New Roman" w:eastAsia="Times New Roman" w:hAnsi="Times New Roman" w:cs="Times New Roman"/>
                <w:b/>
                <w:bCs/>
              </w:rPr>
              <w:t>Service Criteria</w:t>
            </w:r>
          </w:p>
        </w:tc>
        <w:tc>
          <w:tcPr>
            <w:tcW w:w="2250" w:type="dxa"/>
            <w:shd w:val="clear" w:color="000000" w:fill="BFBFBF"/>
            <w:vAlign w:val="center"/>
            <w:hideMark/>
          </w:tcPr>
          <w:p w14:paraId="4983C5F1" w14:textId="7683BD70" w:rsidR="00D730C9" w:rsidRPr="00BA12F5" w:rsidRDefault="00D730C9" w:rsidP="00D730C9">
            <w:pPr>
              <w:spacing w:after="0" w:line="240" w:lineRule="auto"/>
              <w:jc w:val="center"/>
              <w:rPr>
                <w:rFonts w:ascii="Times New Roman" w:eastAsia="Times New Roman" w:hAnsi="Times New Roman" w:cs="Times New Roman"/>
                <w:b/>
                <w:bCs/>
              </w:rPr>
            </w:pPr>
            <w:r w:rsidRPr="00BA12F5">
              <w:rPr>
                <w:rFonts w:ascii="Times New Roman" w:eastAsia="Times New Roman" w:hAnsi="Times New Roman" w:cs="Times New Roman"/>
                <w:b/>
                <w:bCs/>
              </w:rPr>
              <w:t xml:space="preserve">Acceptable Performance </w:t>
            </w:r>
          </w:p>
        </w:tc>
        <w:tc>
          <w:tcPr>
            <w:tcW w:w="5310" w:type="dxa"/>
            <w:shd w:val="clear" w:color="000000" w:fill="BFBFBF"/>
            <w:vAlign w:val="center"/>
            <w:hideMark/>
          </w:tcPr>
          <w:p w14:paraId="5F4D7D39" w14:textId="3707581E" w:rsidR="00D730C9" w:rsidRPr="00BA12F5" w:rsidRDefault="00D730C9" w:rsidP="00D730C9">
            <w:pPr>
              <w:spacing w:after="0" w:line="240" w:lineRule="auto"/>
              <w:jc w:val="center"/>
              <w:rPr>
                <w:rFonts w:ascii="Times New Roman" w:eastAsia="Times New Roman" w:hAnsi="Times New Roman" w:cs="Times New Roman"/>
                <w:b/>
                <w:bCs/>
              </w:rPr>
            </w:pPr>
            <w:r w:rsidRPr="00BA12F5">
              <w:rPr>
                <w:rFonts w:ascii="Times New Roman" w:eastAsia="Times New Roman" w:hAnsi="Times New Roman" w:cs="Times New Roman"/>
                <w:b/>
                <w:bCs/>
              </w:rPr>
              <w:t>Compensation / Damages</w:t>
            </w:r>
          </w:p>
        </w:tc>
      </w:tr>
      <w:tr w:rsidR="00CB1257" w:rsidRPr="00BA12F5" w14:paraId="7CC29877" w14:textId="752E7342" w:rsidTr="00C15EB7">
        <w:trPr>
          <w:trHeight w:val="1418"/>
        </w:trPr>
        <w:tc>
          <w:tcPr>
            <w:tcW w:w="2700" w:type="dxa"/>
            <w:shd w:val="clear" w:color="000000" w:fill="BFBFBF"/>
            <w:vAlign w:val="center"/>
            <w:hideMark/>
          </w:tcPr>
          <w:p w14:paraId="6F06D5AE" w14:textId="3FAF0D40" w:rsidR="00CB1257" w:rsidRPr="00BA12F5" w:rsidRDefault="00CB1257" w:rsidP="00CB1257">
            <w:pPr>
              <w:spacing w:after="0" w:line="240" w:lineRule="auto"/>
              <w:rPr>
                <w:rFonts w:ascii="Times New Roman" w:eastAsia="Times New Roman" w:hAnsi="Times New Roman" w:cs="Times New Roman"/>
                <w:b/>
                <w:bCs/>
              </w:rPr>
            </w:pPr>
            <w:r w:rsidRPr="00BA12F5">
              <w:rPr>
                <w:rFonts w:ascii="Times New Roman" w:eastAsia="Times New Roman" w:hAnsi="Times New Roman" w:cs="Times New Roman"/>
                <w:bCs/>
              </w:rPr>
              <w:t>Adherence to University Requirements</w:t>
            </w:r>
          </w:p>
        </w:tc>
        <w:tc>
          <w:tcPr>
            <w:tcW w:w="2250" w:type="dxa"/>
            <w:shd w:val="clear" w:color="000000" w:fill="F2F2F2"/>
            <w:vAlign w:val="center"/>
            <w:hideMark/>
          </w:tcPr>
          <w:p w14:paraId="74405757" w14:textId="369A4AF1" w:rsidR="00CB1257" w:rsidRPr="00BA12F5" w:rsidRDefault="00CB1257" w:rsidP="00CB1257">
            <w:pPr>
              <w:spacing w:after="0" w:line="240" w:lineRule="auto"/>
              <w:rPr>
                <w:rFonts w:ascii="Times New Roman" w:eastAsia="Times New Roman" w:hAnsi="Times New Roman" w:cs="Times New Roman"/>
              </w:rPr>
            </w:pPr>
            <w:r w:rsidRPr="00BA12F5">
              <w:rPr>
                <w:rFonts w:ascii="Times New Roman" w:eastAsia="Times New Roman" w:hAnsi="Times New Roman" w:cs="Times New Roman"/>
              </w:rPr>
              <w:t>Reference standard terms, conditions and all articles of RFP</w:t>
            </w:r>
          </w:p>
        </w:tc>
        <w:tc>
          <w:tcPr>
            <w:tcW w:w="5310" w:type="dxa"/>
            <w:shd w:val="clear" w:color="000000" w:fill="F2F2F2"/>
            <w:vAlign w:val="center"/>
            <w:hideMark/>
          </w:tcPr>
          <w:p w14:paraId="63638A6E" w14:textId="60EB0885" w:rsidR="00CB1257" w:rsidRPr="00BA12F5" w:rsidRDefault="00CB1257" w:rsidP="00CB1257">
            <w:pPr>
              <w:spacing w:after="0" w:line="240" w:lineRule="auto"/>
              <w:rPr>
                <w:rFonts w:ascii="Times New Roman" w:eastAsia="Times New Roman" w:hAnsi="Times New Roman" w:cs="Times New Roman"/>
              </w:rPr>
            </w:pPr>
            <w:r w:rsidRPr="00BA12F5">
              <w:rPr>
                <w:rFonts w:ascii="Times New Roman" w:eastAsia="Times New Roman" w:hAnsi="Times New Roman" w:cs="Times New Roman"/>
                <w:b/>
              </w:rPr>
              <w:t>Termination of Contract:</w:t>
            </w:r>
            <w:r w:rsidRPr="00BA12F5">
              <w:rPr>
                <w:rFonts w:ascii="Times New Roman" w:eastAsia="Times New Roman" w:hAnsi="Times New Roman" w:cs="Times New Roman"/>
              </w:rPr>
              <w:t xml:space="preserve">  Reference </w:t>
            </w:r>
            <w:r w:rsidR="009F2382">
              <w:rPr>
                <w:rFonts w:ascii="Times New Roman" w:eastAsia="Times New Roman" w:hAnsi="Times New Roman" w:cs="Times New Roman"/>
              </w:rPr>
              <w:t>S</w:t>
            </w:r>
            <w:r w:rsidRPr="00BA12F5">
              <w:rPr>
                <w:rFonts w:ascii="Times New Roman" w:eastAsia="Times New Roman" w:hAnsi="Times New Roman" w:cs="Times New Roman"/>
              </w:rPr>
              <w:t xml:space="preserve">ection </w:t>
            </w:r>
            <w:r w:rsidR="00931669" w:rsidRPr="00BA12F5">
              <w:rPr>
                <w:rFonts w:ascii="Times New Roman" w:eastAsia="Times New Roman" w:hAnsi="Times New Roman" w:cs="Times New Roman"/>
              </w:rPr>
              <w:t>8</w:t>
            </w:r>
            <w:r w:rsidRPr="00BA12F5">
              <w:rPr>
                <w:rFonts w:ascii="Times New Roman" w:eastAsia="Times New Roman" w:hAnsi="Times New Roman" w:cs="Times New Roman"/>
              </w:rPr>
              <w:t xml:space="preserve"> of RFP. This termination clause will apply for insufficient performance of services by </w:t>
            </w:r>
            <w:r w:rsidR="000D30D9">
              <w:rPr>
                <w:rFonts w:ascii="Times New Roman" w:eastAsia="Times New Roman" w:hAnsi="Times New Roman" w:cs="Times New Roman"/>
              </w:rPr>
              <w:t>Contractor</w:t>
            </w:r>
            <w:r w:rsidRPr="00BA12F5">
              <w:rPr>
                <w:rFonts w:ascii="Times New Roman" w:eastAsia="Times New Roman" w:hAnsi="Times New Roman" w:cs="Times New Roman"/>
              </w:rPr>
              <w:t xml:space="preserve"> at the sole discretion of the University of Arkansas, Fayetteville.</w:t>
            </w:r>
          </w:p>
        </w:tc>
      </w:tr>
      <w:tr w:rsidR="00CB1257" w:rsidRPr="00BA12F5" w14:paraId="77E738B9" w14:textId="4251C4F2" w:rsidTr="00C15EB7">
        <w:trPr>
          <w:trHeight w:val="1669"/>
        </w:trPr>
        <w:tc>
          <w:tcPr>
            <w:tcW w:w="2700" w:type="dxa"/>
            <w:shd w:val="clear" w:color="000000" w:fill="BFBFBF"/>
            <w:vAlign w:val="center"/>
            <w:hideMark/>
          </w:tcPr>
          <w:p w14:paraId="50600CC2" w14:textId="3EBD1E58" w:rsidR="00CB1257" w:rsidRPr="00BA12F5" w:rsidRDefault="00CB1257" w:rsidP="00CB1257">
            <w:pPr>
              <w:spacing w:after="0" w:line="240" w:lineRule="auto"/>
              <w:rPr>
                <w:rFonts w:ascii="Times New Roman" w:eastAsia="Times New Roman" w:hAnsi="Times New Roman" w:cs="Times New Roman"/>
                <w:b/>
                <w:bCs/>
              </w:rPr>
            </w:pPr>
            <w:r w:rsidRPr="00BA12F5">
              <w:rPr>
                <w:rFonts w:ascii="Times New Roman" w:eastAsia="Times New Roman" w:hAnsi="Times New Roman" w:cs="Times New Roman"/>
                <w:bCs/>
              </w:rPr>
              <w:t xml:space="preserve">Scope of Services </w:t>
            </w:r>
          </w:p>
        </w:tc>
        <w:tc>
          <w:tcPr>
            <w:tcW w:w="2250" w:type="dxa"/>
            <w:shd w:val="clear" w:color="000000" w:fill="F2F2F2"/>
            <w:vAlign w:val="center"/>
            <w:hideMark/>
          </w:tcPr>
          <w:p w14:paraId="0FD64E50" w14:textId="154BE1DB" w:rsidR="00CB1257" w:rsidRPr="00BA12F5" w:rsidRDefault="00CB1257" w:rsidP="00CB1257">
            <w:pPr>
              <w:spacing w:after="0" w:line="240" w:lineRule="auto"/>
              <w:rPr>
                <w:rFonts w:ascii="Times New Roman" w:eastAsia="Times New Roman" w:hAnsi="Times New Roman" w:cs="Times New Roman"/>
              </w:rPr>
            </w:pPr>
            <w:r w:rsidRPr="00BA12F5">
              <w:rPr>
                <w:rFonts w:ascii="Times New Roman" w:eastAsia="Times New Roman" w:hAnsi="Times New Roman" w:cs="Times New Roman"/>
              </w:rPr>
              <w:t>Reference Sections 1 &amp; 2 of RFP: Description, Overview and Scope</w:t>
            </w:r>
          </w:p>
        </w:tc>
        <w:tc>
          <w:tcPr>
            <w:tcW w:w="5310" w:type="dxa"/>
            <w:shd w:val="clear" w:color="000000" w:fill="F2F2F2"/>
            <w:vAlign w:val="center"/>
            <w:hideMark/>
          </w:tcPr>
          <w:p w14:paraId="2B8712C1" w14:textId="5640D367" w:rsidR="00CB1257" w:rsidRPr="00BA12F5" w:rsidRDefault="00CB1257" w:rsidP="00CB1257">
            <w:pPr>
              <w:spacing w:after="0" w:line="240" w:lineRule="auto"/>
              <w:rPr>
                <w:rFonts w:ascii="Times New Roman" w:eastAsia="Times New Roman" w:hAnsi="Times New Roman" w:cs="Times New Roman"/>
              </w:rPr>
            </w:pPr>
            <w:r w:rsidRPr="00BA12F5">
              <w:rPr>
                <w:rFonts w:ascii="Times New Roman" w:eastAsia="Times New Roman" w:hAnsi="Times New Roman" w:cs="Times New Roman"/>
                <w:b/>
              </w:rPr>
              <w:t>Termination of Contract:</w:t>
            </w:r>
            <w:r w:rsidRPr="00BA12F5">
              <w:rPr>
                <w:rFonts w:ascii="Times New Roman" w:eastAsia="Times New Roman" w:hAnsi="Times New Roman" w:cs="Times New Roman"/>
              </w:rPr>
              <w:t xml:space="preserve">  Reference </w:t>
            </w:r>
            <w:r w:rsidR="009F2382">
              <w:rPr>
                <w:rFonts w:ascii="Times New Roman" w:eastAsia="Times New Roman" w:hAnsi="Times New Roman" w:cs="Times New Roman"/>
              </w:rPr>
              <w:t>S</w:t>
            </w:r>
            <w:r w:rsidRPr="00BA12F5">
              <w:rPr>
                <w:rFonts w:ascii="Times New Roman" w:eastAsia="Times New Roman" w:hAnsi="Times New Roman" w:cs="Times New Roman"/>
              </w:rPr>
              <w:t xml:space="preserve">ection </w:t>
            </w:r>
            <w:r w:rsidR="00931669" w:rsidRPr="00BA12F5">
              <w:rPr>
                <w:rFonts w:ascii="Times New Roman" w:eastAsia="Times New Roman" w:hAnsi="Times New Roman" w:cs="Times New Roman"/>
              </w:rPr>
              <w:t>8</w:t>
            </w:r>
            <w:r w:rsidRPr="00BA12F5">
              <w:rPr>
                <w:rFonts w:ascii="Times New Roman" w:eastAsia="Times New Roman" w:hAnsi="Times New Roman" w:cs="Times New Roman"/>
              </w:rPr>
              <w:t xml:space="preserve"> of RFP. This termination clause will apply for insufficient performance of services by </w:t>
            </w:r>
            <w:r w:rsidR="000D30D9">
              <w:rPr>
                <w:rFonts w:ascii="Times New Roman" w:eastAsia="Times New Roman" w:hAnsi="Times New Roman" w:cs="Times New Roman"/>
              </w:rPr>
              <w:t xml:space="preserve">Contractor </w:t>
            </w:r>
            <w:r w:rsidRPr="00BA12F5">
              <w:rPr>
                <w:rFonts w:ascii="Times New Roman" w:eastAsia="Times New Roman" w:hAnsi="Times New Roman" w:cs="Times New Roman"/>
              </w:rPr>
              <w:t>at the sole discretion of the University of Arkansas, Fayetteville.</w:t>
            </w:r>
          </w:p>
        </w:tc>
      </w:tr>
      <w:tr w:rsidR="00900ACB" w:rsidRPr="00BA12F5" w14:paraId="6715D462" w14:textId="0452CD38" w:rsidTr="00C15EB7">
        <w:trPr>
          <w:trHeight w:val="1476"/>
        </w:trPr>
        <w:tc>
          <w:tcPr>
            <w:tcW w:w="2700" w:type="dxa"/>
            <w:shd w:val="clear" w:color="000000" w:fill="BFBFBF"/>
            <w:vAlign w:val="center"/>
            <w:hideMark/>
          </w:tcPr>
          <w:p w14:paraId="7C77FD66" w14:textId="086E4DCF" w:rsidR="00900ACB" w:rsidRPr="00BA12F5" w:rsidRDefault="00CB1257" w:rsidP="00900ACB">
            <w:pPr>
              <w:spacing w:after="0" w:line="240" w:lineRule="auto"/>
              <w:rPr>
                <w:rFonts w:ascii="Times New Roman" w:eastAsia="Times New Roman" w:hAnsi="Times New Roman" w:cs="Times New Roman"/>
                <w:b/>
                <w:bCs/>
              </w:rPr>
            </w:pPr>
            <w:r w:rsidRPr="00BA12F5">
              <w:rPr>
                <w:rFonts w:ascii="Times New Roman" w:eastAsia="Times New Roman" w:hAnsi="Times New Roman" w:cs="Times New Roman"/>
                <w:bCs/>
              </w:rPr>
              <w:t>Specifications, Goals and Deliverables</w:t>
            </w:r>
          </w:p>
        </w:tc>
        <w:tc>
          <w:tcPr>
            <w:tcW w:w="2250" w:type="dxa"/>
            <w:shd w:val="clear" w:color="000000" w:fill="F2F2F2"/>
            <w:vAlign w:val="center"/>
            <w:hideMark/>
          </w:tcPr>
          <w:p w14:paraId="22413D59" w14:textId="395F246E" w:rsidR="00900ACB" w:rsidRPr="00BA12F5" w:rsidRDefault="00900ACB" w:rsidP="00F43E3E">
            <w:pPr>
              <w:spacing w:after="0" w:line="240" w:lineRule="auto"/>
              <w:rPr>
                <w:rFonts w:ascii="Times New Roman" w:eastAsia="Times New Roman" w:hAnsi="Times New Roman" w:cs="Times New Roman"/>
              </w:rPr>
            </w:pPr>
            <w:r w:rsidRPr="00BA12F5">
              <w:rPr>
                <w:rFonts w:ascii="Times New Roman" w:eastAsia="Times New Roman" w:hAnsi="Times New Roman" w:cs="Times New Roman"/>
              </w:rPr>
              <w:t xml:space="preserve">Reference </w:t>
            </w:r>
            <w:r w:rsidR="009F2382">
              <w:rPr>
                <w:rFonts w:ascii="Times New Roman" w:eastAsia="Times New Roman" w:hAnsi="Times New Roman" w:cs="Times New Roman"/>
              </w:rPr>
              <w:t>S</w:t>
            </w:r>
            <w:r w:rsidRPr="00BA12F5">
              <w:rPr>
                <w:rFonts w:ascii="Times New Roman" w:eastAsia="Times New Roman" w:hAnsi="Times New Roman" w:cs="Times New Roman"/>
              </w:rPr>
              <w:t xml:space="preserve">ection </w:t>
            </w:r>
            <w:r w:rsidR="00F0234E">
              <w:rPr>
                <w:rFonts w:ascii="Times New Roman" w:eastAsia="Times New Roman" w:hAnsi="Times New Roman" w:cs="Times New Roman"/>
              </w:rPr>
              <w:t>2</w:t>
            </w:r>
            <w:r w:rsidRPr="00BA12F5">
              <w:rPr>
                <w:rFonts w:ascii="Times New Roman" w:eastAsia="Times New Roman" w:hAnsi="Times New Roman" w:cs="Times New Roman"/>
              </w:rPr>
              <w:t xml:space="preserve"> of RFP: </w:t>
            </w:r>
            <w:r w:rsidR="00CA340D">
              <w:rPr>
                <w:rFonts w:ascii="Times New Roman" w:eastAsia="Times New Roman" w:hAnsi="Times New Roman" w:cs="Times New Roman"/>
              </w:rPr>
              <w:t xml:space="preserve">Scope of Work and </w:t>
            </w:r>
            <w:r w:rsidRPr="00BA12F5">
              <w:rPr>
                <w:rFonts w:ascii="Times New Roman" w:eastAsia="Times New Roman" w:hAnsi="Times New Roman" w:cs="Times New Roman"/>
              </w:rPr>
              <w:t>Specifications</w:t>
            </w:r>
          </w:p>
        </w:tc>
        <w:tc>
          <w:tcPr>
            <w:tcW w:w="5310" w:type="dxa"/>
            <w:shd w:val="clear" w:color="000000" w:fill="F2F2F2"/>
            <w:vAlign w:val="center"/>
            <w:hideMark/>
          </w:tcPr>
          <w:p w14:paraId="3BDB4C95" w14:textId="461725D3" w:rsidR="00900ACB" w:rsidRPr="00BA12F5" w:rsidRDefault="00900ACB" w:rsidP="00900ACB">
            <w:pPr>
              <w:spacing w:after="0" w:line="240" w:lineRule="auto"/>
              <w:rPr>
                <w:rFonts w:ascii="Times New Roman" w:eastAsia="Times New Roman" w:hAnsi="Times New Roman" w:cs="Times New Roman"/>
              </w:rPr>
            </w:pPr>
            <w:r w:rsidRPr="00BA12F5">
              <w:rPr>
                <w:rFonts w:ascii="Times New Roman" w:eastAsia="Times New Roman" w:hAnsi="Times New Roman" w:cs="Times New Roman"/>
                <w:b/>
              </w:rPr>
              <w:t>Termination of Contract:</w:t>
            </w:r>
            <w:r w:rsidRPr="00BA12F5">
              <w:rPr>
                <w:rFonts w:ascii="Times New Roman" w:eastAsia="Times New Roman" w:hAnsi="Times New Roman" w:cs="Times New Roman"/>
              </w:rPr>
              <w:t xml:space="preserve">  Reference </w:t>
            </w:r>
            <w:r w:rsidR="009F2382">
              <w:rPr>
                <w:rFonts w:ascii="Times New Roman" w:eastAsia="Times New Roman" w:hAnsi="Times New Roman" w:cs="Times New Roman"/>
              </w:rPr>
              <w:t>S</w:t>
            </w:r>
            <w:r w:rsidRPr="00BA12F5">
              <w:rPr>
                <w:rFonts w:ascii="Times New Roman" w:eastAsia="Times New Roman" w:hAnsi="Times New Roman" w:cs="Times New Roman"/>
              </w:rPr>
              <w:t xml:space="preserve">ection </w:t>
            </w:r>
            <w:r w:rsidR="00931669" w:rsidRPr="00BA12F5">
              <w:rPr>
                <w:rFonts w:ascii="Times New Roman" w:eastAsia="Times New Roman" w:hAnsi="Times New Roman" w:cs="Times New Roman"/>
              </w:rPr>
              <w:t>8</w:t>
            </w:r>
            <w:r w:rsidRPr="00BA12F5">
              <w:rPr>
                <w:rFonts w:ascii="Times New Roman" w:eastAsia="Times New Roman" w:hAnsi="Times New Roman" w:cs="Times New Roman"/>
              </w:rPr>
              <w:t xml:space="preserve"> of RFP. This termination clause will apply for insufficient performance of services by </w:t>
            </w:r>
            <w:r w:rsidR="000D30D9">
              <w:rPr>
                <w:rFonts w:ascii="Times New Roman" w:eastAsia="Times New Roman" w:hAnsi="Times New Roman" w:cs="Times New Roman"/>
              </w:rPr>
              <w:t>Contractor</w:t>
            </w:r>
            <w:r w:rsidRPr="00BA12F5">
              <w:rPr>
                <w:rFonts w:ascii="Times New Roman" w:eastAsia="Times New Roman" w:hAnsi="Times New Roman" w:cs="Times New Roman"/>
              </w:rPr>
              <w:t xml:space="preserve"> at the sole discretion of the University of Arkansas, Fayetteville.</w:t>
            </w:r>
          </w:p>
        </w:tc>
      </w:tr>
      <w:tr w:rsidR="00A9523C" w:rsidRPr="00BA12F5" w14:paraId="649F911E" w14:textId="77777777" w:rsidTr="00C15EB7">
        <w:trPr>
          <w:trHeight w:val="1476"/>
        </w:trPr>
        <w:tc>
          <w:tcPr>
            <w:tcW w:w="2700" w:type="dxa"/>
            <w:shd w:val="clear" w:color="000000" w:fill="BFBFBF"/>
            <w:vAlign w:val="center"/>
          </w:tcPr>
          <w:p w14:paraId="3DD57DBE" w14:textId="2A5E1325" w:rsidR="00A9523C" w:rsidRPr="00BA12F5" w:rsidRDefault="00A9523C" w:rsidP="00A9523C">
            <w:pPr>
              <w:spacing w:after="0" w:line="240" w:lineRule="auto"/>
              <w:rPr>
                <w:rFonts w:ascii="Times New Roman" w:eastAsia="Times New Roman" w:hAnsi="Times New Roman" w:cs="Times New Roman"/>
                <w:bCs/>
              </w:rPr>
            </w:pPr>
            <w:r>
              <w:rPr>
                <w:rFonts w:ascii="Times New Roman" w:eastAsia="Times New Roman" w:hAnsi="Times New Roman" w:cs="Times New Roman"/>
                <w:bCs/>
              </w:rPr>
              <w:t>Accessibility Requirements and other Compliance Features</w:t>
            </w:r>
          </w:p>
        </w:tc>
        <w:tc>
          <w:tcPr>
            <w:tcW w:w="2250" w:type="dxa"/>
            <w:shd w:val="clear" w:color="000000" w:fill="F2F2F2"/>
            <w:vAlign w:val="center"/>
          </w:tcPr>
          <w:p w14:paraId="76114E13" w14:textId="50891990" w:rsidR="00A9523C" w:rsidRDefault="00A9523C" w:rsidP="00A9523C">
            <w:pPr>
              <w:spacing w:after="0" w:line="240" w:lineRule="auto"/>
              <w:rPr>
                <w:rFonts w:ascii="Times New Roman" w:eastAsia="Times New Roman" w:hAnsi="Times New Roman" w:cs="Times New Roman"/>
              </w:rPr>
            </w:pPr>
            <w:r>
              <w:rPr>
                <w:rFonts w:ascii="Times New Roman" w:eastAsia="Times New Roman" w:hAnsi="Times New Roman" w:cs="Times New Roman"/>
              </w:rPr>
              <w:t>Reference Section 9.5 of RFP:</w:t>
            </w:r>
          </w:p>
          <w:p w14:paraId="4245C7B4" w14:textId="10ED34BA" w:rsidR="00A9523C" w:rsidRPr="00BA12F5" w:rsidRDefault="00A9523C" w:rsidP="00A9523C">
            <w:pPr>
              <w:spacing w:after="0" w:line="240" w:lineRule="auto"/>
              <w:rPr>
                <w:rFonts w:ascii="Times New Roman" w:eastAsia="Times New Roman" w:hAnsi="Times New Roman" w:cs="Times New Roman"/>
              </w:rPr>
            </w:pPr>
            <w:r>
              <w:rPr>
                <w:rFonts w:ascii="Times New Roman" w:eastAsia="Times New Roman" w:hAnsi="Times New Roman" w:cs="Times New Roman"/>
              </w:rPr>
              <w:t>Conditions of Contract</w:t>
            </w:r>
          </w:p>
        </w:tc>
        <w:tc>
          <w:tcPr>
            <w:tcW w:w="5310" w:type="dxa"/>
            <w:shd w:val="clear" w:color="000000" w:fill="F2F2F2"/>
            <w:vAlign w:val="center"/>
          </w:tcPr>
          <w:p w14:paraId="0A0B0A87" w14:textId="770C86EE" w:rsidR="00A9523C" w:rsidRPr="00BA12F5" w:rsidRDefault="00A9523C" w:rsidP="00A9523C">
            <w:pPr>
              <w:spacing w:after="0" w:line="240" w:lineRule="auto"/>
              <w:rPr>
                <w:rFonts w:ascii="Times New Roman" w:eastAsia="Times New Roman" w:hAnsi="Times New Roman" w:cs="Times New Roman"/>
                <w:b/>
              </w:rPr>
            </w:pPr>
            <w:r>
              <w:rPr>
                <w:rFonts w:ascii="Times New Roman" w:eastAsia="Times New Roman" w:hAnsi="Times New Roman" w:cs="Times New Roman"/>
                <w:b/>
              </w:rPr>
              <w:t>Compliance to Accessibility standards and requirements.</w:t>
            </w:r>
          </w:p>
        </w:tc>
      </w:tr>
    </w:tbl>
    <w:p w14:paraId="48E11BEE" w14:textId="77777777" w:rsidR="00D730C9" w:rsidRPr="00BA12F5" w:rsidRDefault="00D730C9" w:rsidP="00847962">
      <w:pPr>
        <w:tabs>
          <w:tab w:val="left" w:pos="540"/>
        </w:tabs>
        <w:spacing w:line="240" w:lineRule="auto"/>
        <w:jc w:val="both"/>
        <w:rPr>
          <w:rFonts w:ascii="Times New Roman" w:hAnsi="Times New Roman" w:cs="Times New Roman"/>
        </w:rPr>
      </w:pPr>
    </w:p>
    <w:p w14:paraId="0AAEAE81" w14:textId="77777777" w:rsidR="00C84E85" w:rsidRPr="00BA12F5" w:rsidRDefault="00C84E85" w:rsidP="00847962">
      <w:pPr>
        <w:spacing w:line="240" w:lineRule="auto"/>
        <w:rPr>
          <w:rFonts w:ascii="Times New Roman" w:hAnsi="Times New Roman" w:cs="Times New Roman"/>
          <w:b/>
          <w:lang w:val="da-DK"/>
        </w:rPr>
      </w:pPr>
      <w:bookmarkStart w:id="36" w:name="_Toc189904353"/>
      <w:r w:rsidRPr="00BA12F5">
        <w:rPr>
          <w:rFonts w:ascii="Times New Roman" w:hAnsi="Times New Roman" w:cs="Times New Roman"/>
          <w:b/>
          <w:lang w:val="da-DK"/>
        </w:rPr>
        <w:br w:type="page"/>
      </w:r>
    </w:p>
    <w:bookmarkEnd w:id="36"/>
    <w:p w14:paraId="7E7B7563" w14:textId="7DB60653" w:rsidR="0063554E" w:rsidRPr="00BA12F5" w:rsidRDefault="0063554E" w:rsidP="0063554E">
      <w:pPr>
        <w:pStyle w:val="MyNormal"/>
        <w:jc w:val="left"/>
        <w:rPr>
          <w:rFonts w:ascii="Times New Roman" w:hAnsi="Times New Roman"/>
          <w:b/>
          <w:szCs w:val="22"/>
        </w:rPr>
      </w:pPr>
      <w:r w:rsidRPr="00BA12F5">
        <w:rPr>
          <w:rFonts w:ascii="Times New Roman" w:hAnsi="Times New Roman"/>
          <w:b/>
          <w:szCs w:val="22"/>
        </w:rPr>
        <w:lastRenderedPageBreak/>
        <w:t>APPENDIX I: O</w:t>
      </w:r>
      <w:r w:rsidR="00301E44" w:rsidRPr="00BA12F5">
        <w:rPr>
          <w:rFonts w:ascii="Times New Roman" w:hAnsi="Times New Roman"/>
          <w:b/>
          <w:szCs w:val="22"/>
        </w:rPr>
        <w:t>FFICIAL PRICE SHEET</w:t>
      </w:r>
    </w:p>
    <w:p w14:paraId="61534615" w14:textId="77777777" w:rsidR="0063554E" w:rsidRPr="00BA12F5" w:rsidRDefault="0063554E" w:rsidP="0063554E">
      <w:pPr>
        <w:pStyle w:val="MyNormal"/>
        <w:jc w:val="left"/>
        <w:rPr>
          <w:rFonts w:ascii="Times New Roman" w:hAnsi="Times New Roman"/>
          <w:b/>
          <w:szCs w:val="22"/>
        </w:rPr>
      </w:pPr>
    </w:p>
    <w:p w14:paraId="52B47BDA" w14:textId="1DC7312B" w:rsidR="0063554E" w:rsidRPr="005A3155" w:rsidRDefault="00F15ED4" w:rsidP="0063554E">
      <w:pPr>
        <w:rPr>
          <w:rFonts w:ascii="Times New Roman" w:hAnsi="Times New Roman" w:cs="Times New Roman"/>
          <w:b/>
          <w:highlight w:val="yellow"/>
          <w:u w:val="single"/>
        </w:rPr>
      </w:pPr>
      <w:bookmarkStart w:id="37" w:name="_Hlk63180657"/>
      <w:r w:rsidRPr="00BF5FB4">
        <w:rPr>
          <w:rFonts w:ascii="Times New Roman" w:hAnsi="Times New Roman" w:cs="Times New Roman"/>
          <w:b/>
        </w:rPr>
        <w:t>RFP</w:t>
      </w:r>
      <w:r w:rsidR="0063554E" w:rsidRPr="00BF5FB4">
        <w:rPr>
          <w:rFonts w:ascii="Times New Roman" w:hAnsi="Times New Roman" w:cs="Times New Roman"/>
          <w:b/>
        </w:rPr>
        <w:t xml:space="preserve"> NAME: </w:t>
      </w:r>
      <w:r w:rsidR="00F7684D">
        <w:rPr>
          <w:rFonts w:ascii="Times New Roman" w:hAnsi="Times New Roman" w:cs="Times New Roman"/>
          <w:b/>
        </w:rPr>
        <w:t xml:space="preserve">Garvan Woodland Gardens </w:t>
      </w:r>
      <w:r w:rsidR="00BF5FB4" w:rsidRPr="00BF5FB4">
        <w:rPr>
          <w:rFonts w:ascii="Times New Roman" w:hAnsi="Times New Roman" w:cs="Times New Roman"/>
          <w:b/>
        </w:rPr>
        <w:t>Auxiliary Services (Parking)</w:t>
      </w:r>
    </w:p>
    <w:p w14:paraId="71004D6F" w14:textId="24BAFF7B" w:rsidR="0063554E" w:rsidRPr="005F0CFD" w:rsidRDefault="00F15ED4" w:rsidP="0063554E">
      <w:pPr>
        <w:rPr>
          <w:rFonts w:ascii="Times New Roman" w:hAnsi="Times New Roman" w:cs="Times New Roman"/>
          <w:b/>
        </w:rPr>
      </w:pPr>
      <w:r w:rsidRPr="005F0CFD">
        <w:rPr>
          <w:rFonts w:ascii="Times New Roman" w:hAnsi="Times New Roman" w:cs="Times New Roman"/>
          <w:b/>
        </w:rPr>
        <w:t>RFP</w:t>
      </w:r>
      <w:r w:rsidR="0063554E" w:rsidRPr="005F0CFD">
        <w:rPr>
          <w:rFonts w:ascii="Times New Roman" w:hAnsi="Times New Roman" w:cs="Times New Roman"/>
          <w:b/>
        </w:rPr>
        <w:t xml:space="preserve"> NUMBER: </w:t>
      </w:r>
      <w:r w:rsidR="005F0CFD" w:rsidRPr="005F0CFD">
        <w:rPr>
          <w:rFonts w:ascii="Times New Roman" w:hAnsi="Times New Roman" w:cs="Times New Roman"/>
          <w:b/>
        </w:rPr>
        <w:t>070</w:t>
      </w:r>
      <w:r w:rsidR="00D165B8">
        <w:rPr>
          <w:rFonts w:ascii="Times New Roman" w:hAnsi="Times New Roman" w:cs="Times New Roman"/>
          <w:b/>
        </w:rPr>
        <w:t>9</w:t>
      </w:r>
      <w:r w:rsidR="005F0CFD" w:rsidRPr="005F0CFD">
        <w:rPr>
          <w:rFonts w:ascii="Times New Roman" w:hAnsi="Times New Roman" w:cs="Times New Roman"/>
          <w:b/>
        </w:rPr>
        <w:t>2025</w:t>
      </w:r>
    </w:p>
    <w:p w14:paraId="33A7831A" w14:textId="5CBB46FC" w:rsidR="0063554E" w:rsidRPr="00405F2A" w:rsidRDefault="00F15ED4" w:rsidP="0063554E">
      <w:pPr>
        <w:rPr>
          <w:rFonts w:ascii="Times New Roman" w:hAnsi="Times New Roman" w:cs="Times New Roman"/>
          <w:b/>
        </w:rPr>
      </w:pPr>
      <w:r w:rsidRPr="00405F2A">
        <w:rPr>
          <w:rFonts w:ascii="Times New Roman" w:hAnsi="Times New Roman" w:cs="Times New Roman"/>
          <w:b/>
        </w:rPr>
        <w:t>PROPOSAL</w:t>
      </w:r>
      <w:r w:rsidR="0063554E" w:rsidRPr="00405F2A">
        <w:rPr>
          <w:rFonts w:ascii="Times New Roman" w:hAnsi="Times New Roman" w:cs="Times New Roman"/>
          <w:b/>
        </w:rPr>
        <w:t xml:space="preserve"> DUE DATE</w:t>
      </w:r>
      <w:r w:rsidR="00365F3F" w:rsidRPr="00405F2A">
        <w:rPr>
          <w:rFonts w:ascii="Times New Roman" w:hAnsi="Times New Roman" w:cs="Times New Roman"/>
          <w:b/>
        </w:rPr>
        <w:t>/TIME</w:t>
      </w:r>
      <w:r w:rsidR="0063554E" w:rsidRPr="00405F2A">
        <w:rPr>
          <w:rFonts w:ascii="Times New Roman" w:hAnsi="Times New Roman" w:cs="Times New Roman"/>
          <w:b/>
        </w:rPr>
        <w:t xml:space="preserve">: </w:t>
      </w:r>
      <w:r w:rsidR="00EA5675">
        <w:rPr>
          <w:rFonts w:ascii="Times New Roman" w:hAnsi="Times New Roman" w:cs="Times New Roman"/>
          <w:b/>
        </w:rPr>
        <w:t xml:space="preserve">August </w:t>
      </w:r>
      <w:r w:rsidR="008F2978">
        <w:rPr>
          <w:rFonts w:ascii="Times New Roman" w:hAnsi="Times New Roman" w:cs="Times New Roman"/>
          <w:b/>
        </w:rPr>
        <w:t>6</w:t>
      </w:r>
      <w:r w:rsidR="00405F2A" w:rsidRPr="00405F2A">
        <w:rPr>
          <w:rFonts w:ascii="Times New Roman" w:hAnsi="Times New Roman" w:cs="Times New Roman"/>
          <w:b/>
        </w:rPr>
        <w:t>, 2025 @</w:t>
      </w:r>
      <w:r w:rsidR="0063554E" w:rsidRPr="00405F2A">
        <w:rPr>
          <w:rFonts w:ascii="Times New Roman" w:hAnsi="Times New Roman" w:cs="Times New Roman"/>
          <w:b/>
        </w:rPr>
        <w:t xml:space="preserve"> </w:t>
      </w:r>
      <w:r w:rsidR="00442087" w:rsidRPr="00405F2A">
        <w:rPr>
          <w:rFonts w:ascii="Times New Roman" w:hAnsi="Times New Roman" w:cs="Times New Roman"/>
          <w:b/>
        </w:rPr>
        <w:t>2:30</w:t>
      </w:r>
      <w:r w:rsidR="0063554E" w:rsidRPr="00405F2A">
        <w:rPr>
          <w:rFonts w:ascii="Times New Roman" w:hAnsi="Times New Roman" w:cs="Times New Roman"/>
          <w:b/>
        </w:rPr>
        <w:t xml:space="preserve"> </w:t>
      </w:r>
      <w:r w:rsidR="00442087" w:rsidRPr="00405F2A">
        <w:rPr>
          <w:rFonts w:ascii="Times New Roman" w:hAnsi="Times New Roman" w:cs="Times New Roman"/>
          <w:b/>
        </w:rPr>
        <w:t>PM</w:t>
      </w:r>
      <w:r w:rsidR="0063554E" w:rsidRPr="00405F2A">
        <w:rPr>
          <w:rFonts w:ascii="Times New Roman" w:hAnsi="Times New Roman" w:cs="Times New Roman"/>
          <w:b/>
        </w:rPr>
        <w:t xml:space="preserve"> CST</w:t>
      </w:r>
    </w:p>
    <w:p w14:paraId="63053F13" w14:textId="4D8109D1" w:rsidR="004A4407" w:rsidRPr="00104462" w:rsidRDefault="00F15ED4" w:rsidP="004A4407">
      <w:pPr>
        <w:pStyle w:val="MyNormal"/>
        <w:jc w:val="left"/>
        <w:rPr>
          <w:rFonts w:ascii="Times New Roman" w:hAnsi="Times New Roman"/>
          <w:b/>
          <w:szCs w:val="22"/>
          <w:lang w:val="fr-FR"/>
        </w:rPr>
      </w:pPr>
      <w:r w:rsidRPr="00D06260">
        <w:rPr>
          <w:rFonts w:ascii="Times New Roman" w:hAnsi="Times New Roman"/>
          <w:b/>
          <w:szCs w:val="22"/>
          <w:lang w:val="fr-FR"/>
        </w:rPr>
        <w:t xml:space="preserve">RESPONDENT </w:t>
      </w:r>
      <w:r w:rsidR="004A4407" w:rsidRPr="00D06260">
        <w:rPr>
          <w:rFonts w:ascii="Times New Roman" w:hAnsi="Times New Roman"/>
          <w:b/>
          <w:szCs w:val="22"/>
          <w:lang w:val="fr-FR"/>
        </w:rPr>
        <w:t xml:space="preserve">INFORMATION CONTACT:  ____________________  </w:t>
      </w:r>
      <w:r w:rsidR="004A4407" w:rsidRPr="00D06260">
        <w:rPr>
          <w:rFonts w:ascii="Times New Roman" w:hAnsi="Times New Roman"/>
          <w:b/>
          <w:szCs w:val="22"/>
          <w:lang w:val="fr-FR"/>
        </w:rPr>
        <w:tab/>
        <w:t>PHONE/EMAIL:________________</w:t>
      </w:r>
    </w:p>
    <w:bookmarkEnd w:id="37"/>
    <w:p w14:paraId="61515C62" w14:textId="77777777" w:rsidR="0063554E" w:rsidRPr="00104462" w:rsidRDefault="0063554E" w:rsidP="0063554E">
      <w:pPr>
        <w:pStyle w:val="MyNormal"/>
        <w:jc w:val="left"/>
        <w:rPr>
          <w:rFonts w:ascii="Times New Roman" w:hAnsi="Times New Roman"/>
          <w:b/>
          <w:szCs w:val="22"/>
          <w:lang w:val="fr-FR"/>
        </w:rPr>
      </w:pPr>
    </w:p>
    <w:p w14:paraId="09520508" w14:textId="77777777" w:rsidR="0063554E" w:rsidRPr="00BA12F5" w:rsidRDefault="0063554E" w:rsidP="0063554E">
      <w:pPr>
        <w:pStyle w:val="MyNormal"/>
        <w:jc w:val="left"/>
        <w:rPr>
          <w:rFonts w:ascii="Times New Roman" w:hAnsi="Times New Roman"/>
          <w:b/>
          <w:szCs w:val="22"/>
        </w:rPr>
      </w:pPr>
      <w:r w:rsidRPr="00BA12F5">
        <w:rPr>
          <w:rFonts w:ascii="Times New Roman" w:hAnsi="Times New Roman"/>
          <w:b/>
          <w:szCs w:val="22"/>
        </w:rPr>
        <w:t xml:space="preserve">Reference </w:t>
      </w:r>
      <w:r w:rsidRPr="00A3148E">
        <w:rPr>
          <w:rFonts w:ascii="Times New Roman" w:hAnsi="Times New Roman"/>
          <w:b/>
          <w:szCs w:val="22"/>
        </w:rPr>
        <w:t>Section 3-Costs / Pricing</w:t>
      </w:r>
      <w:r w:rsidRPr="00A3148E">
        <w:rPr>
          <w:rFonts w:ascii="Times New Roman" w:hAnsi="Times New Roman"/>
          <w:szCs w:val="22"/>
        </w:rPr>
        <w:t xml:space="preserve"> </w:t>
      </w:r>
      <w:r w:rsidRPr="00BA12F5">
        <w:rPr>
          <w:rFonts w:ascii="Times New Roman" w:hAnsi="Times New Roman"/>
          <w:szCs w:val="22"/>
        </w:rPr>
        <w:t xml:space="preserve">for further instruction, and the corresponding Bid Price Sheet provided below.  Please complete the Price Sheet as provided and submit within your proposal.  If pricing is dependent on any assumptions that are not specifically stated on the Official Price Sheet, please list those assumptions accordingly on a separate spreadsheet and show detailed pricing.  Any additional pricing lists should remain attached to the Official Price Sheet for purposes of accurate evaluation.  </w:t>
      </w:r>
      <w:r w:rsidRPr="00BA12F5">
        <w:rPr>
          <w:rFonts w:ascii="Times New Roman" w:hAnsi="Times New Roman"/>
          <w:b/>
          <w:szCs w:val="22"/>
        </w:rPr>
        <w:t xml:space="preserve">Pricing must be valid for </w:t>
      </w:r>
      <w:r w:rsidRPr="00405F2A">
        <w:rPr>
          <w:rFonts w:ascii="Times New Roman" w:hAnsi="Times New Roman"/>
          <w:b/>
          <w:szCs w:val="22"/>
        </w:rPr>
        <w:t xml:space="preserve">one hundred twenty (120) </w:t>
      </w:r>
      <w:r w:rsidRPr="00BA12F5">
        <w:rPr>
          <w:rFonts w:ascii="Times New Roman" w:hAnsi="Times New Roman"/>
          <w:b/>
          <w:szCs w:val="22"/>
        </w:rPr>
        <w:t>days</w:t>
      </w:r>
      <w:r w:rsidRPr="00BA12F5">
        <w:rPr>
          <w:rFonts w:ascii="Times New Roman" w:hAnsi="Times New Roman"/>
          <w:b/>
          <w:color w:val="FF0000"/>
          <w:szCs w:val="22"/>
        </w:rPr>
        <w:t xml:space="preserve"> </w:t>
      </w:r>
      <w:r w:rsidRPr="00BA12F5">
        <w:rPr>
          <w:rFonts w:ascii="Times New Roman" w:hAnsi="Times New Roman"/>
          <w:b/>
          <w:szCs w:val="22"/>
        </w:rPr>
        <w:t>following the bid Proposal due date and time.</w:t>
      </w:r>
    </w:p>
    <w:p w14:paraId="2A97A6D3" w14:textId="77777777" w:rsidR="0063554E" w:rsidRPr="00BA12F5" w:rsidRDefault="0063554E" w:rsidP="0063554E">
      <w:pPr>
        <w:pStyle w:val="MyNormal"/>
        <w:jc w:val="left"/>
        <w:rPr>
          <w:rFonts w:ascii="Times New Roman" w:hAnsi="Times New Roman"/>
          <w:b/>
          <w:szCs w:val="22"/>
        </w:rPr>
      </w:pPr>
    </w:p>
    <w:p w14:paraId="16E7B8DB" w14:textId="77777777" w:rsidR="0063554E" w:rsidRPr="00BA12F5" w:rsidRDefault="0063554E" w:rsidP="0063554E">
      <w:pPr>
        <w:pStyle w:val="MyNormal"/>
        <w:jc w:val="left"/>
        <w:rPr>
          <w:rFonts w:ascii="Times New Roman" w:hAnsi="Times New Roman"/>
          <w:szCs w:val="22"/>
        </w:rPr>
      </w:pPr>
      <w:r w:rsidRPr="00BA12F5">
        <w:rPr>
          <w:rFonts w:ascii="Times New Roman" w:hAnsi="Times New Roman"/>
          <w:szCs w:val="22"/>
        </w:rPr>
        <w:t>UA will not be obligated to pay any costs not identified accordingly.  The Respondent must certify that any costs not identified by the Respondent, but subsequently incurred in order to achieve successful operation of the service, will be borne by the Respondent.  Failure to do so may result in rejection of the bid.</w:t>
      </w:r>
    </w:p>
    <w:p w14:paraId="52AB78FB" w14:textId="77777777" w:rsidR="0063554E" w:rsidRPr="00BA12F5" w:rsidRDefault="0063554E" w:rsidP="0063554E">
      <w:pPr>
        <w:pStyle w:val="MyNormal"/>
        <w:jc w:val="left"/>
        <w:rPr>
          <w:rFonts w:ascii="Times New Roman" w:hAnsi="Times New Roman"/>
          <w:szCs w:val="22"/>
        </w:rPr>
      </w:pPr>
    </w:p>
    <w:p w14:paraId="174D23B5" w14:textId="41F2602D" w:rsidR="0063554E" w:rsidRDefault="0063554E" w:rsidP="0063554E">
      <w:pPr>
        <w:pStyle w:val="MyNormal"/>
        <w:jc w:val="left"/>
        <w:rPr>
          <w:rFonts w:ascii="Times New Roman" w:hAnsi="Times New Roman"/>
          <w:szCs w:val="22"/>
        </w:rPr>
      </w:pPr>
      <w:r w:rsidRPr="00BA12F5">
        <w:rPr>
          <w:rFonts w:ascii="Times New Roman" w:hAnsi="Times New Roman"/>
          <w:b/>
          <w:szCs w:val="22"/>
        </w:rPr>
        <w:t>NOTE:</w:t>
      </w:r>
      <w:r w:rsidRPr="00BA12F5">
        <w:rPr>
          <w:rFonts w:ascii="Times New Roman" w:hAnsi="Times New Roman"/>
          <w:szCs w:val="22"/>
        </w:rPr>
        <w:t xml:space="preserve">  </w:t>
      </w:r>
      <w:r w:rsidRPr="00BA12F5">
        <w:rPr>
          <w:rFonts w:ascii="Times New Roman" w:hAnsi="Times New Roman"/>
          <w:szCs w:val="22"/>
          <w:u w:val="single"/>
        </w:rPr>
        <w:t xml:space="preserve">Bids must be submitted on this official bid form to be considered.  </w:t>
      </w:r>
      <w:r w:rsidR="000D30D9">
        <w:rPr>
          <w:rFonts w:ascii="Times New Roman" w:hAnsi="Times New Roman"/>
          <w:szCs w:val="22"/>
          <w:u w:val="single"/>
        </w:rPr>
        <w:t>Respondents</w:t>
      </w:r>
      <w:r w:rsidRPr="00BA12F5">
        <w:rPr>
          <w:rFonts w:ascii="Times New Roman" w:hAnsi="Times New Roman"/>
          <w:szCs w:val="22"/>
          <w:u w:val="single"/>
        </w:rPr>
        <w:t xml:space="preserve"> must use this Official Bid Price Sheet when submitting bids in response to this RFP</w:t>
      </w:r>
      <w:r w:rsidRPr="00BA12F5">
        <w:rPr>
          <w:rFonts w:ascii="Times New Roman" w:hAnsi="Times New Roman"/>
          <w:szCs w:val="22"/>
        </w:rPr>
        <w:t xml:space="preserve">.  Provide pricing and/or discount where applicable next to the item listed below, per minimum specifications as listed within this bid document. Pricing must include shipping and handling charges. </w:t>
      </w:r>
    </w:p>
    <w:p w14:paraId="50166BB8" w14:textId="77777777" w:rsidR="00A3148E" w:rsidRDefault="00A3148E" w:rsidP="0063554E">
      <w:pPr>
        <w:pStyle w:val="MyNormal"/>
        <w:jc w:val="left"/>
        <w:rPr>
          <w:rFonts w:ascii="Times New Roman" w:hAnsi="Times New Roman"/>
          <w:szCs w:val="22"/>
        </w:rPr>
      </w:pPr>
    </w:p>
    <w:p w14:paraId="3D7FBE59" w14:textId="1D9B8004" w:rsidR="00A3148E" w:rsidRDefault="00A3148E" w:rsidP="0063554E">
      <w:pPr>
        <w:pStyle w:val="MyNormal"/>
        <w:jc w:val="left"/>
        <w:rPr>
          <w:rFonts w:ascii="Times New Roman" w:hAnsi="Times New Roman"/>
          <w:szCs w:val="22"/>
        </w:rPr>
      </w:pPr>
      <w:r>
        <w:rPr>
          <w:rFonts w:ascii="Times New Roman" w:hAnsi="Times New Roman"/>
          <w:szCs w:val="22"/>
        </w:rPr>
        <w:t>Only Table</w:t>
      </w:r>
      <w:r w:rsidR="00887B8E">
        <w:rPr>
          <w:rFonts w:ascii="Times New Roman" w:hAnsi="Times New Roman"/>
          <w:szCs w:val="22"/>
        </w:rPr>
        <w:t>s</w:t>
      </w:r>
      <w:r>
        <w:rPr>
          <w:rFonts w:ascii="Times New Roman" w:hAnsi="Times New Roman"/>
          <w:szCs w:val="22"/>
        </w:rPr>
        <w:t xml:space="preserve"> A</w:t>
      </w:r>
      <w:r w:rsidR="00887B8E">
        <w:rPr>
          <w:rFonts w:ascii="Times New Roman" w:hAnsi="Times New Roman"/>
          <w:szCs w:val="22"/>
        </w:rPr>
        <w:t xml:space="preserve"> and B</w:t>
      </w:r>
      <w:r>
        <w:rPr>
          <w:rFonts w:ascii="Times New Roman" w:hAnsi="Times New Roman"/>
          <w:szCs w:val="22"/>
        </w:rPr>
        <w:t xml:space="preserve"> will be considered when evaluating and ranking proposals. </w:t>
      </w:r>
      <w:r w:rsidR="00DE550A">
        <w:rPr>
          <w:rFonts w:ascii="Times New Roman" w:hAnsi="Times New Roman"/>
          <w:szCs w:val="22"/>
        </w:rPr>
        <w:t xml:space="preserve">Table </w:t>
      </w:r>
      <w:r w:rsidR="00887B8E">
        <w:rPr>
          <w:rFonts w:ascii="Times New Roman" w:hAnsi="Times New Roman"/>
          <w:szCs w:val="22"/>
        </w:rPr>
        <w:t>C</w:t>
      </w:r>
      <w:r w:rsidR="00DE550A">
        <w:rPr>
          <w:rFonts w:ascii="Times New Roman" w:hAnsi="Times New Roman"/>
          <w:szCs w:val="22"/>
        </w:rPr>
        <w:t xml:space="preserve"> will be utilized for other Garvan events, as needed and agreed upon by the contractor and UA.</w:t>
      </w:r>
    </w:p>
    <w:p w14:paraId="43B503AB" w14:textId="77777777" w:rsidR="00152D72" w:rsidRDefault="00152D72" w:rsidP="0063554E">
      <w:pPr>
        <w:pStyle w:val="MyNormal"/>
        <w:jc w:val="left"/>
        <w:rPr>
          <w:rFonts w:ascii="Times New Roman" w:hAnsi="Times New Roman"/>
          <w:szCs w:val="22"/>
        </w:rPr>
      </w:pPr>
    </w:p>
    <w:p w14:paraId="34E5BCA8" w14:textId="7C3A6F07" w:rsidR="00152D72" w:rsidRDefault="009D1873" w:rsidP="0063554E">
      <w:pPr>
        <w:pStyle w:val="MyNormal"/>
        <w:jc w:val="left"/>
        <w:rPr>
          <w:rFonts w:ascii="Times New Roman" w:hAnsi="Times New Roman"/>
          <w:szCs w:val="22"/>
        </w:rPr>
      </w:pPr>
      <w:r>
        <w:rPr>
          <w:rFonts w:ascii="Times New Roman" w:hAnsi="Times New Roman"/>
          <w:szCs w:val="22"/>
        </w:rPr>
        <w:t>Pay for t</w:t>
      </w:r>
      <w:r w:rsidR="00152D72">
        <w:rPr>
          <w:rFonts w:ascii="Times New Roman" w:hAnsi="Times New Roman"/>
          <w:szCs w:val="22"/>
        </w:rPr>
        <w:t>raining hours</w:t>
      </w:r>
      <w:r w:rsidR="00F316AB">
        <w:rPr>
          <w:rFonts w:ascii="Times New Roman" w:hAnsi="Times New Roman"/>
          <w:szCs w:val="22"/>
        </w:rPr>
        <w:t xml:space="preserve"> of supervisors</w:t>
      </w:r>
      <w:r w:rsidR="00152D72">
        <w:rPr>
          <w:rFonts w:ascii="Times New Roman" w:hAnsi="Times New Roman"/>
          <w:szCs w:val="22"/>
        </w:rPr>
        <w:t xml:space="preserve"> shall be included </w:t>
      </w:r>
      <w:r w:rsidR="002A739A">
        <w:rPr>
          <w:rFonts w:ascii="Times New Roman" w:hAnsi="Times New Roman"/>
          <w:szCs w:val="22"/>
        </w:rPr>
        <w:t xml:space="preserve">in the unit price of each </w:t>
      </w:r>
      <w:r w:rsidR="00F316AB">
        <w:rPr>
          <w:rFonts w:ascii="Times New Roman" w:hAnsi="Times New Roman"/>
          <w:szCs w:val="22"/>
        </w:rPr>
        <w:t xml:space="preserve">supervisor </w:t>
      </w:r>
      <w:r w:rsidR="002A739A">
        <w:rPr>
          <w:rFonts w:ascii="Times New Roman" w:hAnsi="Times New Roman"/>
          <w:szCs w:val="22"/>
        </w:rPr>
        <w:t>line, as applicable.</w:t>
      </w:r>
    </w:p>
    <w:p w14:paraId="4A80186F" w14:textId="77777777" w:rsidR="008A3AEE" w:rsidRDefault="008A3AEE" w:rsidP="0063554E">
      <w:pPr>
        <w:pStyle w:val="MyNormal"/>
        <w:jc w:val="left"/>
        <w:rPr>
          <w:rFonts w:ascii="Times New Roman" w:hAnsi="Times New Roman"/>
          <w:szCs w:val="22"/>
        </w:rPr>
      </w:pPr>
    </w:p>
    <w:p w14:paraId="4D456363" w14:textId="41B2286B" w:rsidR="008A3AEE" w:rsidRDefault="008A3AEE" w:rsidP="0063554E">
      <w:pPr>
        <w:pStyle w:val="MyNormal"/>
        <w:jc w:val="left"/>
        <w:rPr>
          <w:rFonts w:ascii="Times New Roman" w:hAnsi="Times New Roman"/>
          <w:szCs w:val="22"/>
        </w:rPr>
      </w:pPr>
      <w:r>
        <w:rPr>
          <w:rFonts w:ascii="Times New Roman" w:hAnsi="Times New Roman"/>
          <w:szCs w:val="22"/>
        </w:rPr>
        <w:t>For line 5</w:t>
      </w:r>
      <w:r w:rsidR="00673C56">
        <w:rPr>
          <w:rFonts w:ascii="Times New Roman" w:hAnsi="Times New Roman"/>
          <w:szCs w:val="22"/>
        </w:rPr>
        <w:t xml:space="preserve"> of each Table</w:t>
      </w:r>
      <w:r>
        <w:rPr>
          <w:rFonts w:ascii="Times New Roman" w:hAnsi="Times New Roman"/>
          <w:szCs w:val="22"/>
        </w:rPr>
        <w:t xml:space="preserve">, if applicable, </w:t>
      </w:r>
      <w:r w:rsidR="006F3E3E">
        <w:rPr>
          <w:rFonts w:ascii="Times New Roman" w:hAnsi="Times New Roman"/>
          <w:szCs w:val="22"/>
        </w:rPr>
        <w:t xml:space="preserve">the Respondent shall clearly define any miscellaneous charges including but not limited to </w:t>
      </w:r>
      <w:r w:rsidR="008824A3">
        <w:rPr>
          <w:rFonts w:ascii="Times New Roman" w:hAnsi="Times New Roman"/>
          <w:szCs w:val="22"/>
        </w:rPr>
        <w:t xml:space="preserve">description, </w:t>
      </w:r>
      <w:r w:rsidR="006F3E3E">
        <w:rPr>
          <w:rFonts w:ascii="Times New Roman" w:hAnsi="Times New Roman"/>
          <w:szCs w:val="22"/>
        </w:rPr>
        <w:t xml:space="preserve">unit price, </w:t>
      </w:r>
      <w:r w:rsidR="008824A3">
        <w:rPr>
          <w:rFonts w:ascii="Times New Roman" w:hAnsi="Times New Roman"/>
          <w:szCs w:val="22"/>
        </w:rPr>
        <w:t xml:space="preserve">unit of measure, and </w:t>
      </w:r>
      <w:r w:rsidR="006F3E3E">
        <w:rPr>
          <w:rFonts w:ascii="Times New Roman" w:hAnsi="Times New Roman"/>
          <w:szCs w:val="22"/>
        </w:rPr>
        <w:t>frequency</w:t>
      </w:r>
      <w:r w:rsidR="008824A3">
        <w:rPr>
          <w:rFonts w:ascii="Times New Roman" w:hAnsi="Times New Roman"/>
          <w:szCs w:val="22"/>
        </w:rPr>
        <w:t>.</w:t>
      </w:r>
    </w:p>
    <w:p w14:paraId="6214C0A9" w14:textId="77777777" w:rsidR="00271AB0" w:rsidRDefault="00271AB0" w:rsidP="0063554E">
      <w:pPr>
        <w:pStyle w:val="MyNormal"/>
        <w:jc w:val="left"/>
        <w:rPr>
          <w:rFonts w:ascii="Times New Roman" w:hAnsi="Times New Roman"/>
          <w:szCs w:val="22"/>
        </w:rPr>
      </w:pPr>
    </w:p>
    <w:p w14:paraId="399E0696" w14:textId="77777777" w:rsidR="00271AB0" w:rsidRDefault="00271AB0" w:rsidP="0063554E">
      <w:pPr>
        <w:pStyle w:val="MyNormal"/>
        <w:jc w:val="left"/>
        <w:rPr>
          <w:rFonts w:ascii="Times New Roman" w:hAnsi="Times New Roman"/>
          <w:szCs w:val="22"/>
        </w:rPr>
      </w:pPr>
    </w:p>
    <w:p w14:paraId="1601D2E6" w14:textId="77777777" w:rsidR="00271AB0" w:rsidRDefault="00271AB0" w:rsidP="0063554E">
      <w:pPr>
        <w:pStyle w:val="MyNormal"/>
        <w:jc w:val="left"/>
        <w:rPr>
          <w:rFonts w:ascii="Times New Roman" w:hAnsi="Times New Roman"/>
          <w:szCs w:val="22"/>
        </w:rPr>
      </w:pPr>
    </w:p>
    <w:p w14:paraId="4C68DEC8" w14:textId="77777777" w:rsidR="00271AB0" w:rsidRDefault="00271AB0" w:rsidP="0063554E">
      <w:pPr>
        <w:pStyle w:val="MyNormal"/>
        <w:jc w:val="left"/>
        <w:rPr>
          <w:rFonts w:ascii="Times New Roman" w:hAnsi="Times New Roman"/>
          <w:szCs w:val="22"/>
        </w:rPr>
      </w:pPr>
    </w:p>
    <w:p w14:paraId="5FB7C196" w14:textId="77777777" w:rsidR="00271AB0" w:rsidRDefault="00271AB0" w:rsidP="0063554E">
      <w:pPr>
        <w:pStyle w:val="MyNormal"/>
        <w:jc w:val="left"/>
        <w:rPr>
          <w:rFonts w:ascii="Times New Roman" w:hAnsi="Times New Roman"/>
          <w:szCs w:val="22"/>
        </w:rPr>
      </w:pPr>
    </w:p>
    <w:p w14:paraId="05B49559" w14:textId="77777777" w:rsidR="00271AB0" w:rsidRDefault="00271AB0" w:rsidP="0063554E">
      <w:pPr>
        <w:pStyle w:val="MyNormal"/>
        <w:jc w:val="left"/>
        <w:rPr>
          <w:rFonts w:ascii="Times New Roman" w:hAnsi="Times New Roman"/>
          <w:szCs w:val="22"/>
        </w:rPr>
      </w:pPr>
    </w:p>
    <w:p w14:paraId="47C9E3FE" w14:textId="77777777" w:rsidR="00271AB0" w:rsidRDefault="00271AB0" w:rsidP="0063554E">
      <w:pPr>
        <w:pStyle w:val="MyNormal"/>
        <w:jc w:val="left"/>
        <w:rPr>
          <w:rFonts w:ascii="Times New Roman" w:hAnsi="Times New Roman"/>
          <w:szCs w:val="22"/>
        </w:rPr>
      </w:pPr>
    </w:p>
    <w:p w14:paraId="53B3D834" w14:textId="77777777" w:rsidR="00271AB0" w:rsidRDefault="00271AB0" w:rsidP="0063554E">
      <w:pPr>
        <w:pStyle w:val="MyNormal"/>
        <w:jc w:val="left"/>
        <w:rPr>
          <w:rFonts w:ascii="Times New Roman" w:hAnsi="Times New Roman"/>
          <w:szCs w:val="22"/>
        </w:rPr>
      </w:pPr>
    </w:p>
    <w:p w14:paraId="2BB520B0" w14:textId="77777777" w:rsidR="00271AB0" w:rsidRDefault="00271AB0" w:rsidP="0063554E">
      <w:pPr>
        <w:pStyle w:val="MyNormal"/>
        <w:jc w:val="left"/>
        <w:rPr>
          <w:rFonts w:ascii="Times New Roman" w:hAnsi="Times New Roman"/>
          <w:szCs w:val="22"/>
        </w:rPr>
      </w:pPr>
    </w:p>
    <w:p w14:paraId="349F7A00" w14:textId="77777777" w:rsidR="00271AB0" w:rsidRDefault="00271AB0" w:rsidP="0063554E">
      <w:pPr>
        <w:pStyle w:val="MyNormal"/>
        <w:jc w:val="left"/>
        <w:rPr>
          <w:rFonts w:ascii="Times New Roman" w:hAnsi="Times New Roman"/>
          <w:szCs w:val="22"/>
        </w:rPr>
      </w:pPr>
    </w:p>
    <w:p w14:paraId="6A7672DD" w14:textId="77777777" w:rsidR="00271AB0" w:rsidRDefault="00271AB0" w:rsidP="00DC3BBD">
      <w:pPr>
        <w:pStyle w:val="MyNormal"/>
        <w:jc w:val="center"/>
        <w:rPr>
          <w:rFonts w:ascii="Times New Roman" w:hAnsi="Times New Roman"/>
          <w:szCs w:val="22"/>
        </w:rPr>
      </w:pPr>
    </w:p>
    <w:p w14:paraId="66DA9EFB" w14:textId="77777777" w:rsidR="00271AB0" w:rsidRDefault="00271AB0" w:rsidP="0063554E">
      <w:pPr>
        <w:pStyle w:val="MyNormal"/>
        <w:jc w:val="left"/>
        <w:rPr>
          <w:rFonts w:ascii="Times New Roman" w:hAnsi="Times New Roman"/>
          <w:szCs w:val="22"/>
        </w:rPr>
      </w:pPr>
    </w:p>
    <w:p w14:paraId="08E80C59" w14:textId="77777777" w:rsidR="00271AB0" w:rsidRDefault="00271AB0" w:rsidP="0063554E">
      <w:pPr>
        <w:pStyle w:val="MyNormal"/>
        <w:jc w:val="left"/>
        <w:rPr>
          <w:rFonts w:ascii="Times New Roman" w:hAnsi="Times New Roman"/>
          <w:szCs w:val="22"/>
        </w:rPr>
      </w:pPr>
    </w:p>
    <w:p w14:paraId="162C6F0B" w14:textId="77777777" w:rsidR="00271AB0" w:rsidRDefault="00271AB0" w:rsidP="0063554E">
      <w:pPr>
        <w:pStyle w:val="MyNormal"/>
        <w:jc w:val="left"/>
        <w:rPr>
          <w:rFonts w:ascii="Times New Roman" w:hAnsi="Times New Roman"/>
          <w:szCs w:val="22"/>
        </w:rPr>
      </w:pPr>
    </w:p>
    <w:p w14:paraId="1A781794" w14:textId="77777777" w:rsidR="00271AB0" w:rsidRDefault="00271AB0" w:rsidP="0063554E">
      <w:pPr>
        <w:pStyle w:val="MyNormal"/>
        <w:jc w:val="left"/>
        <w:rPr>
          <w:rFonts w:ascii="Times New Roman" w:hAnsi="Times New Roman"/>
          <w:szCs w:val="22"/>
        </w:rPr>
      </w:pPr>
    </w:p>
    <w:p w14:paraId="3E7867AE" w14:textId="77777777" w:rsidR="00271AB0" w:rsidRDefault="00271AB0" w:rsidP="0063554E">
      <w:pPr>
        <w:pStyle w:val="MyNormal"/>
        <w:jc w:val="left"/>
        <w:rPr>
          <w:rFonts w:ascii="Times New Roman" w:hAnsi="Times New Roman"/>
          <w:szCs w:val="22"/>
        </w:rPr>
      </w:pPr>
    </w:p>
    <w:p w14:paraId="066B19A0" w14:textId="77777777" w:rsidR="00271AB0" w:rsidRDefault="00271AB0" w:rsidP="0063554E">
      <w:pPr>
        <w:pStyle w:val="MyNormal"/>
        <w:jc w:val="left"/>
        <w:rPr>
          <w:rFonts w:ascii="Times New Roman" w:hAnsi="Times New Roman"/>
          <w:szCs w:val="22"/>
        </w:rPr>
      </w:pPr>
    </w:p>
    <w:p w14:paraId="2D374E08" w14:textId="77777777" w:rsidR="00271AB0" w:rsidRDefault="00271AB0" w:rsidP="0063554E">
      <w:pPr>
        <w:pStyle w:val="MyNormal"/>
        <w:jc w:val="left"/>
        <w:rPr>
          <w:rFonts w:ascii="Times New Roman" w:hAnsi="Times New Roman"/>
          <w:szCs w:val="22"/>
        </w:rPr>
      </w:pPr>
    </w:p>
    <w:p w14:paraId="087BF430" w14:textId="77777777" w:rsidR="00271AB0" w:rsidRDefault="00271AB0" w:rsidP="0063554E">
      <w:pPr>
        <w:pStyle w:val="MyNormal"/>
        <w:jc w:val="left"/>
        <w:rPr>
          <w:rFonts w:ascii="Times New Roman" w:hAnsi="Times New Roman"/>
          <w:szCs w:val="22"/>
        </w:rPr>
      </w:pPr>
    </w:p>
    <w:p w14:paraId="1E92C0DA" w14:textId="77777777" w:rsidR="00271AB0" w:rsidRDefault="00271AB0" w:rsidP="0063554E">
      <w:pPr>
        <w:pStyle w:val="MyNormal"/>
        <w:jc w:val="left"/>
        <w:rPr>
          <w:rFonts w:ascii="Times New Roman" w:hAnsi="Times New Roman"/>
          <w:szCs w:val="22"/>
        </w:rPr>
      </w:pPr>
    </w:p>
    <w:p w14:paraId="544B8794" w14:textId="77777777" w:rsidR="00271AB0" w:rsidRPr="00BA12F5" w:rsidRDefault="00271AB0" w:rsidP="0063554E">
      <w:pPr>
        <w:pStyle w:val="MyNormal"/>
        <w:jc w:val="left"/>
        <w:rPr>
          <w:rFonts w:ascii="Times New Roman" w:hAnsi="Times New Roman"/>
          <w:szCs w:val="22"/>
        </w:rPr>
      </w:pPr>
    </w:p>
    <w:p w14:paraId="055F8729" w14:textId="77777777" w:rsidR="0063554E" w:rsidRDefault="0063554E" w:rsidP="0063554E">
      <w:pPr>
        <w:pStyle w:val="MyNormal"/>
        <w:jc w:val="left"/>
        <w:rPr>
          <w:rFonts w:ascii="Times New Roman" w:hAnsi="Times New Roman"/>
          <w:szCs w:val="22"/>
        </w:rPr>
      </w:pPr>
    </w:p>
    <w:p w14:paraId="69FD9FC4" w14:textId="595C20A2" w:rsidR="00F421FA" w:rsidRPr="003A41A9" w:rsidRDefault="00F421FA" w:rsidP="0063554E">
      <w:pPr>
        <w:pStyle w:val="MyNormal"/>
        <w:jc w:val="left"/>
        <w:rPr>
          <w:rFonts w:ascii="Times New Roman" w:hAnsi="Times New Roman"/>
          <w:b/>
          <w:bCs/>
          <w:sz w:val="24"/>
        </w:rPr>
      </w:pPr>
      <w:r w:rsidRPr="003A41A9">
        <w:rPr>
          <w:rFonts w:ascii="Times New Roman" w:hAnsi="Times New Roman"/>
          <w:b/>
          <w:bCs/>
          <w:sz w:val="24"/>
        </w:rPr>
        <w:lastRenderedPageBreak/>
        <w:t>TABLE A</w:t>
      </w:r>
      <w:r w:rsidR="00637676" w:rsidRPr="003A41A9">
        <w:rPr>
          <w:rFonts w:ascii="Times New Roman" w:hAnsi="Times New Roman"/>
          <w:b/>
          <w:bCs/>
          <w:sz w:val="24"/>
        </w:rPr>
        <w:t xml:space="preserve"> (HOLIDAY LIGHTS </w:t>
      </w:r>
      <w:r w:rsidR="00165836" w:rsidRPr="003A41A9">
        <w:rPr>
          <w:rFonts w:ascii="Times New Roman" w:hAnsi="Times New Roman"/>
          <w:b/>
          <w:bCs/>
          <w:sz w:val="24"/>
        </w:rPr>
        <w:t xml:space="preserve">DISPLAY </w:t>
      </w:r>
      <w:r w:rsidR="00637676" w:rsidRPr="003A41A9">
        <w:rPr>
          <w:rFonts w:ascii="Times New Roman" w:hAnsi="Times New Roman"/>
          <w:b/>
          <w:bCs/>
          <w:sz w:val="24"/>
        </w:rPr>
        <w:t>2025)</w:t>
      </w:r>
      <w:r w:rsidRPr="003A41A9">
        <w:rPr>
          <w:rFonts w:ascii="Times New Roman" w:hAnsi="Times New Roman"/>
          <w:b/>
          <w:bCs/>
          <w:sz w:val="24"/>
        </w:rPr>
        <w:t>:</w:t>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691"/>
        <w:gridCol w:w="1359"/>
        <w:gridCol w:w="1548"/>
        <w:gridCol w:w="1615"/>
        <w:gridCol w:w="1799"/>
      </w:tblGrid>
      <w:tr w:rsidR="00B9773B" w:rsidRPr="0007004E" w14:paraId="70CBB1AC" w14:textId="77777777" w:rsidTr="00B9773B">
        <w:trPr>
          <w:trHeight w:val="290"/>
        </w:trPr>
        <w:tc>
          <w:tcPr>
            <w:tcW w:w="778" w:type="dxa"/>
            <w:shd w:val="clear" w:color="auto" w:fill="auto"/>
          </w:tcPr>
          <w:p w14:paraId="3CD0F069" w14:textId="77777777" w:rsidR="00B9773B" w:rsidRPr="0007004E" w:rsidRDefault="00B9773B" w:rsidP="0019436E">
            <w:pPr>
              <w:jc w:val="center"/>
              <w:rPr>
                <w:rFonts w:ascii="Times New Roman" w:hAnsi="Times New Roman" w:cs="Times New Roman"/>
                <w:b/>
              </w:rPr>
            </w:pPr>
            <w:r w:rsidRPr="0007004E">
              <w:rPr>
                <w:rFonts w:ascii="Times New Roman" w:hAnsi="Times New Roman" w:cs="Times New Roman"/>
                <w:b/>
              </w:rPr>
              <w:t>Item</w:t>
            </w:r>
          </w:p>
        </w:tc>
        <w:tc>
          <w:tcPr>
            <w:tcW w:w="3691" w:type="dxa"/>
            <w:shd w:val="clear" w:color="auto" w:fill="auto"/>
          </w:tcPr>
          <w:p w14:paraId="36A3AEAF" w14:textId="7BAA799A" w:rsidR="00B9773B" w:rsidRPr="0007004E" w:rsidRDefault="00B9773B" w:rsidP="0019436E">
            <w:pPr>
              <w:jc w:val="center"/>
              <w:rPr>
                <w:rFonts w:ascii="Times New Roman" w:hAnsi="Times New Roman" w:cs="Times New Roman"/>
                <w:b/>
              </w:rPr>
            </w:pPr>
            <w:r w:rsidRPr="0007004E">
              <w:rPr>
                <w:rFonts w:ascii="Times New Roman" w:hAnsi="Times New Roman" w:cs="Times New Roman"/>
                <w:b/>
              </w:rPr>
              <w:t>Description</w:t>
            </w:r>
          </w:p>
        </w:tc>
        <w:tc>
          <w:tcPr>
            <w:tcW w:w="1359" w:type="dxa"/>
          </w:tcPr>
          <w:p w14:paraId="24BA726B" w14:textId="34442726" w:rsidR="00B9773B" w:rsidRPr="0007004E" w:rsidRDefault="00B9773B" w:rsidP="0019436E">
            <w:pPr>
              <w:spacing w:after="0" w:line="240" w:lineRule="auto"/>
              <w:jc w:val="center"/>
              <w:rPr>
                <w:rFonts w:ascii="Times New Roman" w:hAnsi="Times New Roman" w:cs="Times New Roman"/>
                <w:b/>
              </w:rPr>
            </w:pPr>
            <w:r>
              <w:rPr>
                <w:rFonts w:ascii="Times New Roman" w:hAnsi="Times New Roman" w:cs="Times New Roman"/>
                <w:b/>
              </w:rPr>
              <w:t>Unit Price (hourly rate paid to employee)</w:t>
            </w:r>
          </w:p>
        </w:tc>
        <w:tc>
          <w:tcPr>
            <w:tcW w:w="1548" w:type="dxa"/>
          </w:tcPr>
          <w:p w14:paraId="510F67BC" w14:textId="15C60FD4" w:rsidR="00B9773B" w:rsidRPr="0007004E" w:rsidRDefault="00824B1F" w:rsidP="0019436E">
            <w:pPr>
              <w:spacing w:after="0" w:line="240" w:lineRule="auto"/>
              <w:jc w:val="center"/>
              <w:rPr>
                <w:rFonts w:ascii="Times New Roman" w:hAnsi="Times New Roman" w:cs="Times New Roman"/>
                <w:b/>
              </w:rPr>
            </w:pPr>
            <w:r>
              <w:rPr>
                <w:rFonts w:ascii="Times New Roman" w:hAnsi="Times New Roman" w:cs="Times New Roman"/>
                <w:b/>
              </w:rPr>
              <w:t>Estimated Quantity</w:t>
            </w:r>
            <w:r w:rsidR="00B9773B">
              <w:rPr>
                <w:rFonts w:ascii="Times New Roman" w:hAnsi="Times New Roman" w:cs="Times New Roman"/>
                <w:b/>
              </w:rPr>
              <w:t xml:space="preserve"> </w:t>
            </w:r>
          </w:p>
        </w:tc>
        <w:tc>
          <w:tcPr>
            <w:tcW w:w="1615" w:type="dxa"/>
          </w:tcPr>
          <w:p w14:paraId="68EFDFF8" w14:textId="63D8771B" w:rsidR="00B9773B" w:rsidRDefault="00824B1F" w:rsidP="0019436E">
            <w:pPr>
              <w:jc w:val="center"/>
              <w:rPr>
                <w:rFonts w:ascii="Times New Roman" w:hAnsi="Times New Roman" w:cs="Times New Roman"/>
                <w:b/>
              </w:rPr>
            </w:pPr>
            <w:r>
              <w:rPr>
                <w:rFonts w:ascii="Times New Roman" w:hAnsi="Times New Roman" w:cs="Times New Roman"/>
                <w:b/>
              </w:rPr>
              <w:t>Unit of Measure</w:t>
            </w:r>
          </w:p>
        </w:tc>
        <w:tc>
          <w:tcPr>
            <w:tcW w:w="1799" w:type="dxa"/>
            <w:shd w:val="clear" w:color="auto" w:fill="auto"/>
          </w:tcPr>
          <w:p w14:paraId="570B8A76" w14:textId="2FFAE13F" w:rsidR="00B9773B" w:rsidRPr="0007004E" w:rsidRDefault="00B9773B" w:rsidP="0019436E">
            <w:pPr>
              <w:jc w:val="center"/>
              <w:rPr>
                <w:rFonts w:ascii="Times New Roman" w:hAnsi="Times New Roman" w:cs="Times New Roman"/>
                <w:b/>
              </w:rPr>
            </w:pPr>
            <w:r>
              <w:rPr>
                <w:rFonts w:ascii="Times New Roman" w:hAnsi="Times New Roman" w:cs="Times New Roman"/>
                <w:b/>
              </w:rPr>
              <w:t>Extended</w:t>
            </w:r>
            <w:r w:rsidRPr="0007004E">
              <w:rPr>
                <w:rFonts w:ascii="Times New Roman" w:hAnsi="Times New Roman" w:cs="Times New Roman"/>
                <w:b/>
              </w:rPr>
              <w:t xml:space="preserve"> Price</w:t>
            </w:r>
            <w:r>
              <w:rPr>
                <w:rFonts w:ascii="Times New Roman" w:hAnsi="Times New Roman" w:cs="Times New Roman"/>
                <w:b/>
              </w:rPr>
              <w:t xml:space="preserve"> (Unit Price x Estimated </w:t>
            </w:r>
            <w:r w:rsidR="00A73EC9">
              <w:rPr>
                <w:rFonts w:ascii="Times New Roman" w:hAnsi="Times New Roman" w:cs="Times New Roman"/>
                <w:b/>
              </w:rPr>
              <w:t>Quantity</w:t>
            </w:r>
            <w:r>
              <w:rPr>
                <w:rFonts w:ascii="Times New Roman" w:hAnsi="Times New Roman" w:cs="Times New Roman"/>
                <w:b/>
              </w:rPr>
              <w:t>)</w:t>
            </w:r>
          </w:p>
        </w:tc>
      </w:tr>
      <w:tr w:rsidR="00B9773B" w:rsidRPr="0007004E" w14:paraId="27BE8913" w14:textId="77777777" w:rsidTr="00B9773B">
        <w:trPr>
          <w:trHeight w:val="290"/>
        </w:trPr>
        <w:tc>
          <w:tcPr>
            <w:tcW w:w="778" w:type="dxa"/>
            <w:shd w:val="clear" w:color="auto" w:fill="auto"/>
          </w:tcPr>
          <w:p w14:paraId="516C0766" w14:textId="7551D316" w:rsidR="00B9773B" w:rsidRPr="00A73EC9" w:rsidRDefault="00B9773B" w:rsidP="00C50987">
            <w:pPr>
              <w:pStyle w:val="ListParagraph"/>
              <w:numPr>
                <w:ilvl w:val="0"/>
                <w:numId w:val="32"/>
              </w:numPr>
              <w:rPr>
                <w:bCs/>
              </w:rPr>
            </w:pPr>
          </w:p>
        </w:tc>
        <w:tc>
          <w:tcPr>
            <w:tcW w:w="3691" w:type="dxa"/>
            <w:shd w:val="clear" w:color="auto" w:fill="auto"/>
          </w:tcPr>
          <w:p w14:paraId="3864ADE5" w14:textId="440B9E1C" w:rsidR="00B9773B" w:rsidRPr="00A73EC9" w:rsidRDefault="00B9773B" w:rsidP="0019436E">
            <w:pPr>
              <w:rPr>
                <w:rFonts w:ascii="Times New Roman" w:hAnsi="Times New Roman" w:cs="Times New Roman"/>
                <w:bCs/>
              </w:rPr>
            </w:pPr>
            <w:r w:rsidRPr="00A73EC9">
              <w:rPr>
                <w:rFonts w:ascii="Times New Roman" w:hAnsi="Times New Roman" w:cs="Times New Roman"/>
                <w:bCs/>
              </w:rPr>
              <w:t xml:space="preserve">Parking lot attendant </w:t>
            </w:r>
          </w:p>
        </w:tc>
        <w:tc>
          <w:tcPr>
            <w:tcW w:w="1359" w:type="dxa"/>
          </w:tcPr>
          <w:p w14:paraId="1112436F" w14:textId="5F5C6EC3" w:rsidR="00B9773B" w:rsidRPr="00A73EC9" w:rsidRDefault="00B9773B" w:rsidP="0019436E">
            <w:pPr>
              <w:rPr>
                <w:rFonts w:ascii="Times New Roman" w:hAnsi="Times New Roman" w:cs="Times New Roman"/>
                <w:bCs/>
              </w:rPr>
            </w:pPr>
            <w:r w:rsidRPr="00A73EC9">
              <w:rPr>
                <w:rFonts w:ascii="Times New Roman" w:hAnsi="Times New Roman" w:cs="Times New Roman"/>
                <w:bCs/>
              </w:rPr>
              <w:t>$</w:t>
            </w:r>
          </w:p>
        </w:tc>
        <w:tc>
          <w:tcPr>
            <w:tcW w:w="1548" w:type="dxa"/>
          </w:tcPr>
          <w:p w14:paraId="096FFBDE" w14:textId="2E547BE8" w:rsidR="00B9773B" w:rsidRPr="00A73EC9" w:rsidRDefault="00B9773B" w:rsidP="0019436E">
            <w:pPr>
              <w:rPr>
                <w:rFonts w:ascii="Times New Roman" w:hAnsi="Times New Roman" w:cs="Times New Roman"/>
                <w:bCs/>
              </w:rPr>
            </w:pPr>
            <w:r w:rsidRPr="00A73EC9">
              <w:rPr>
                <w:rFonts w:ascii="Times New Roman" w:hAnsi="Times New Roman" w:cs="Times New Roman"/>
                <w:bCs/>
              </w:rPr>
              <w:t>1,806</w:t>
            </w:r>
          </w:p>
        </w:tc>
        <w:tc>
          <w:tcPr>
            <w:tcW w:w="1615" w:type="dxa"/>
          </w:tcPr>
          <w:p w14:paraId="5CD95327" w14:textId="49B345C0" w:rsidR="00B9773B" w:rsidRPr="00A73EC9" w:rsidRDefault="00824B1F" w:rsidP="0019436E">
            <w:pPr>
              <w:rPr>
                <w:rFonts w:ascii="Times New Roman" w:hAnsi="Times New Roman" w:cs="Times New Roman"/>
                <w:bCs/>
              </w:rPr>
            </w:pPr>
            <w:r w:rsidRPr="00A73EC9">
              <w:rPr>
                <w:rFonts w:ascii="Times New Roman" w:hAnsi="Times New Roman" w:cs="Times New Roman"/>
                <w:bCs/>
              </w:rPr>
              <w:t>Hours</w:t>
            </w:r>
          </w:p>
        </w:tc>
        <w:tc>
          <w:tcPr>
            <w:tcW w:w="1799" w:type="dxa"/>
            <w:shd w:val="clear" w:color="auto" w:fill="auto"/>
          </w:tcPr>
          <w:p w14:paraId="281E26AD" w14:textId="48ED90D0" w:rsidR="00B9773B" w:rsidRPr="00A73EC9" w:rsidRDefault="00B9773B" w:rsidP="0019436E">
            <w:pPr>
              <w:rPr>
                <w:rFonts w:ascii="Times New Roman" w:hAnsi="Times New Roman" w:cs="Times New Roman"/>
                <w:bCs/>
              </w:rPr>
            </w:pPr>
            <w:r w:rsidRPr="00A73EC9">
              <w:rPr>
                <w:rFonts w:ascii="Times New Roman" w:hAnsi="Times New Roman" w:cs="Times New Roman"/>
                <w:bCs/>
              </w:rPr>
              <w:t>$</w:t>
            </w:r>
          </w:p>
        </w:tc>
      </w:tr>
      <w:tr w:rsidR="00B9773B" w:rsidRPr="0007004E" w14:paraId="03D2B1C3" w14:textId="77777777" w:rsidTr="00B9773B">
        <w:trPr>
          <w:trHeight w:val="290"/>
        </w:trPr>
        <w:tc>
          <w:tcPr>
            <w:tcW w:w="778" w:type="dxa"/>
            <w:shd w:val="clear" w:color="auto" w:fill="auto"/>
          </w:tcPr>
          <w:p w14:paraId="5F6009D1" w14:textId="77777777" w:rsidR="00B9773B" w:rsidRPr="00A73EC9" w:rsidRDefault="00B9773B" w:rsidP="00C50987">
            <w:pPr>
              <w:pStyle w:val="ListParagraph"/>
              <w:numPr>
                <w:ilvl w:val="0"/>
                <w:numId w:val="32"/>
              </w:numPr>
              <w:rPr>
                <w:bCs/>
              </w:rPr>
            </w:pPr>
          </w:p>
        </w:tc>
        <w:tc>
          <w:tcPr>
            <w:tcW w:w="3691" w:type="dxa"/>
            <w:shd w:val="clear" w:color="auto" w:fill="auto"/>
          </w:tcPr>
          <w:p w14:paraId="4720B925" w14:textId="77777777" w:rsidR="00B9773B" w:rsidRPr="00A73EC9" w:rsidRDefault="00B9773B" w:rsidP="0019436E">
            <w:pPr>
              <w:rPr>
                <w:rFonts w:ascii="Times New Roman" w:hAnsi="Times New Roman" w:cs="Times New Roman"/>
                <w:bCs/>
              </w:rPr>
            </w:pPr>
            <w:r w:rsidRPr="00A73EC9">
              <w:rPr>
                <w:rFonts w:ascii="Times New Roman" w:hAnsi="Times New Roman" w:cs="Times New Roman"/>
                <w:bCs/>
              </w:rPr>
              <w:t>Parking lot attendant, first responder additional fee (if applicable)</w:t>
            </w:r>
          </w:p>
          <w:p w14:paraId="02658A18" w14:textId="30AEFC23" w:rsidR="00B9773B" w:rsidRPr="00A73EC9" w:rsidRDefault="00B9773B" w:rsidP="0019436E">
            <w:pPr>
              <w:rPr>
                <w:rFonts w:ascii="Times New Roman" w:hAnsi="Times New Roman" w:cs="Times New Roman"/>
                <w:bCs/>
              </w:rPr>
            </w:pPr>
            <w:r w:rsidRPr="00A73EC9">
              <w:rPr>
                <w:rFonts w:ascii="Times New Roman" w:hAnsi="Times New Roman" w:cs="Times New Roman"/>
                <w:bCs/>
              </w:rPr>
              <w:t>This additional fee shall be added to line 1 for attendants who are classified as first responders.</w:t>
            </w:r>
          </w:p>
        </w:tc>
        <w:tc>
          <w:tcPr>
            <w:tcW w:w="1359" w:type="dxa"/>
          </w:tcPr>
          <w:p w14:paraId="0C6F752B" w14:textId="0D2CED4F" w:rsidR="00B9773B" w:rsidRPr="00A73EC9" w:rsidRDefault="00B9773B" w:rsidP="0019436E">
            <w:pPr>
              <w:rPr>
                <w:rFonts w:ascii="Times New Roman" w:hAnsi="Times New Roman" w:cs="Times New Roman"/>
                <w:bCs/>
              </w:rPr>
            </w:pPr>
            <w:r w:rsidRPr="00A73EC9">
              <w:rPr>
                <w:rFonts w:ascii="Times New Roman" w:hAnsi="Times New Roman" w:cs="Times New Roman"/>
                <w:bCs/>
              </w:rPr>
              <w:t>$</w:t>
            </w:r>
          </w:p>
        </w:tc>
        <w:tc>
          <w:tcPr>
            <w:tcW w:w="1548" w:type="dxa"/>
          </w:tcPr>
          <w:p w14:paraId="2AEE99D0" w14:textId="05E11200" w:rsidR="00B9773B" w:rsidRPr="00A73EC9" w:rsidRDefault="00B9773B" w:rsidP="0019436E">
            <w:pPr>
              <w:rPr>
                <w:rFonts w:ascii="Times New Roman" w:hAnsi="Times New Roman" w:cs="Times New Roman"/>
                <w:bCs/>
              </w:rPr>
            </w:pPr>
            <w:r w:rsidRPr="00A73EC9">
              <w:rPr>
                <w:rFonts w:ascii="Times New Roman" w:hAnsi="Times New Roman" w:cs="Times New Roman"/>
                <w:bCs/>
              </w:rPr>
              <w:t>1,806</w:t>
            </w:r>
          </w:p>
        </w:tc>
        <w:tc>
          <w:tcPr>
            <w:tcW w:w="1615" w:type="dxa"/>
          </w:tcPr>
          <w:p w14:paraId="20A63BDF" w14:textId="30B6D56E" w:rsidR="00B9773B" w:rsidRPr="00A73EC9" w:rsidRDefault="00824B1F" w:rsidP="0019436E">
            <w:pPr>
              <w:rPr>
                <w:rFonts w:ascii="Times New Roman" w:hAnsi="Times New Roman" w:cs="Times New Roman"/>
                <w:bCs/>
              </w:rPr>
            </w:pPr>
            <w:r w:rsidRPr="00A73EC9">
              <w:rPr>
                <w:rFonts w:ascii="Times New Roman" w:hAnsi="Times New Roman" w:cs="Times New Roman"/>
                <w:bCs/>
              </w:rPr>
              <w:t>Hours</w:t>
            </w:r>
          </w:p>
        </w:tc>
        <w:tc>
          <w:tcPr>
            <w:tcW w:w="1799" w:type="dxa"/>
            <w:shd w:val="clear" w:color="auto" w:fill="auto"/>
          </w:tcPr>
          <w:p w14:paraId="1E8F8AF6" w14:textId="4617F887" w:rsidR="00B9773B" w:rsidRPr="00A73EC9" w:rsidRDefault="00B9773B" w:rsidP="0019436E">
            <w:pPr>
              <w:rPr>
                <w:rFonts w:ascii="Times New Roman" w:hAnsi="Times New Roman" w:cs="Times New Roman"/>
                <w:bCs/>
              </w:rPr>
            </w:pPr>
            <w:r w:rsidRPr="00A73EC9">
              <w:rPr>
                <w:rFonts w:ascii="Times New Roman" w:hAnsi="Times New Roman" w:cs="Times New Roman"/>
                <w:bCs/>
              </w:rPr>
              <w:t>$</w:t>
            </w:r>
          </w:p>
        </w:tc>
      </w:tr>
      <w:tr w:rsidR="00B9773B" w:rsidRPr="0007004E" w14:paraId="07B25973" w14:textId="77777777" w:rsidTr="00B9773B">
        <w:trPr>
          <w:trHeight w:val="290"/>
        </w:trPr>
        <w:tc>
          <w:tcPr>
            <w:tcW w:w="778" w:type="dxa"/>
            <w:shd w:val="clear" w:color="auto" w:fill="auto"/>
          </w:tcPr>
          <w:p w14:paraId="539D69A7" w14:textId="1FAD119E" w:rsidR="00B9773B" w:rsidRPr="00A73EC9" w:rsidRDefault="00B9773B" w:rsidP="00C50987">
            <w:pPr>
              <w:pStyle w:val="ListParagraph"/>
              <w:numPr>
                <w:ilvl w:val="0"/>
                <w:numId w:val="32"/>
              </w:numPr>
              <w:rPr>
                <w:bCs/>
              </w:rPr>
            </w:pPr>
          </w:p>
        </w:tc>
        <w:tc>
          <w:tcPr>
            <w:tcW w:w="3691" w:type="dxa"/>
            <w:shd w:val="clear" w:color="auto" w:fill="auto"/>
          </w:tcPr>
          <w:p w14:paraId="58EB1E02" w14:textId="1210CFDF" w:rsidR="00B9773B" w:rsidRPr="00A73EC9" w:rsidRDefault="00B9773B" w:rsidP="0019436E">
            <w:pPr>
              <w:rPr>
                <w:rFonts w:ascii="Times New Roman" w:hAnsi="Times New Roman" w:cs="Times New Roman"/>
                <w:bCs/>
              </w:rPr>
            </w:pPr>
            <w:r w:rsidRPr="00A73EC9">
              <w:rPr>
                <w:rFonts w:ascii="Times New Roman" w:hAnsi="Times New Roman" w:cs="Times New Roman"/>
                <w:bCs/>
              </w:rPr>
              <w:t>Parking lot attendant, supervisor</w:t>
            </w:r>
          </w:p>
        </w:tc>
        <w:tc>
          <w:tcPr>
            <w:tcW w:w="1359" w:type="dxa"/>
          </w:tcPr>
          <w:p w14:paraId="3B8C9A55" w14:textId="065F146D" w:rsidR="00B9773B" w:rsidRPr="00A73EC9" w:rsidRDefault="00B9773B" w:rsidP="0019436E">
            <w:pPr>
              <w:rPr>
                <w:rFonts w:ascii="Times New Roman" w:hAnsi="Times New Roman" w:cs="Times New Roman"/>
                <w:bCs/>
              </w:rPr>
            </w:pPr>
            <w:r w:rsidRPr="00A73EC9">
              <w:rPr>
                <w:rFonts w:ascii="Times New Roman" w:hAnsi="Times New Roman" w:cs="Times New Roman"/>
                <w:bCs/>
              </w:rPr>
              <w:t>$</w:t>
            </w:r>
          </w:p>
        </w:tc>
        <w:tc>
          <w:tcPr>
            <w:tcW w:w="1548" w:type="dxa"/>
          </w:tcPr>
          <w:p w14:paraId="4EEB139C" w14:textId="31D8A023" w:rsidR="00B9773B" w:rsidRPr="00A73EC9" w:rsidRDefault="00B9773B" w:rsidP="0019436E">
            <w:pPr>
              <w:rPr>
                <w:rFonts w:ascii="Times New Roman" w:hAnsi="Times New Roman" w:cs="Times New Roman"/>
                <w:bCs/>
              </w:rPr>
            </w:pPr>
            <w:r w:rsidRPr="00A73EC9">
              <w:rPr>
                <w:rFonts w:ascii="Times New Roman" w:hAnsi="Times New Roman" w:cs="Times New Roman"/>
                <w:bCs/>
              </w:rPr>
              <w:t>228</w:t>
            </w:r>
          </w:p>
        </w:tc>
        <w:tc>
          <w:tcPr>
            <w:tcW w:w="1615" w:type="dxa"/>
          </w:tcPr>
          <w:p w14:paraId="0EF62302" w14:textId="1D8FD240" w:rsidR="00B9773B" w:rsidRPr="00A73EC9" w:rsidRDefault="00824B1F" w:rsidP="0019436E">
            <w:pPr>
              <w:rPr>
                <w:rFonts w:ascii="Times New Roman" w:hAnsi="Times New Roman" w:cs="Times New Roman"/>
                <w:bCs/>
              </w:rPr>
            </w:pPr>
            <w:r w:rsidRPr="00A73EC9">
              <w:rPr>
                <w:rFonts w:ascii="Times New Roman" w:hAnsi="Times New Roman" w:cs="Times New Roman"/>
                <w:bCs/>
              </w:rPr>
              <w:t>Hours</w:t>
            </w:r>
          </w:p>
        </w:tc>
        <w:tc>
          <w:tcPr>
            <w:tcW w:w="1799" w:type="dxa"/>
            <w:shd w:val="clear" w:color="auto" w:fill="auto"/>
          </w:tcPr>
          <w:p w14:paraId="2B5C1C31" w14:textId="76615491" w:rsidR="00B9773B" w:rsidRPr="00A73EC9" w:rsidRDefault="00B9773B" w:rsidP="0019436E">
            <w:pPr>
              <w:rPr>
                <w:rFonts w:ascii="Times New Roman" w:hAnsi="Times New Roman" w:cs="Times New Roman"/>
                <w:bCs/>
              </w:rPr>
            </w:pPr>
            <w:r w:rsidRPr="00A73EC9">
              <w:rPr>
                <w:rFonts w:ascii="Times New Roman" w:hAnsi="Times New Roman" w:cs="Times New Roman"/>
                <w:bCs/>
              </w:rPr>
              <w:t>$</w:t>
            </w:r>
          </w:p>
        </w:tc>
      </w:tr>
      <w:tr w:rsidR="00B9773B" w:rsidRPr="0007004E" w14:paraId="0B1D1B21" w14:textId="77777777" w:rsidTr="00B9773B">
        <w:trPr>
          <w:trHeight w:val="290"/>
        </w:trPr>
        <w:tc>
          <w:tcPr>
            <w:tcW w:w="778" w:type="dxa"/>
            <w:shd w:val="clear" w:color="auto" w:fill="auto"/>
          </w:tcPr>
          <w:p w14:paraId="3D6963AD" w14:textId="47082CD7" w:rsidR="00B9773B" w:rsidRPr="00A73EC9" w:rsidRDefault="00B9773B" w:rsidP="00C50987">
            <w:pPr>
              <w:pStyle w:val="ListParagraph"/>
              <w:numPr>
                <w:ilvl w:val="0"/>
                <w:numId w:val="32"/>
              </w:numPr>
              <w:rPr>
                <w:bCs/>
              </w:rPr>
            </w:pPr>
          </w:p>
        </w:tc>
        <w:tc>
          <w:tcPr>
            <w:tcW w:w="3691" w:type="dxa"/>
            <w:shd w:val="clear" w:color="auto" w:fill="auto"/>
          </w:tcPr>
          <w:p w14:paraId="2A2DC74C" w14:textId="77777777" w:rsidR="00B9773B" w:rsidRPr="00A73EC9" w:rsidRDefault="00B9773B" w:rsidP="0019436E">
            <w:pPr>
              <w:rPr>
                <w:rFonts w:ascii="Times New Roman" w:hAnsi="Times New Roman" w:cs="Times New Roman"/>
                <w:bCs/>
              </w:rPr>
            </w:pPr>
            <w:r w:rsidRPr="00A73EC9">
              <w:rPr>
                <w:rFonts w:ascii="Times New Roman" w:hAnsi="Times New Roman" w:cs="Times New Roman"/>
                <w:bCs/>
              </w:rPr>
              <w:t>Parking lot attendant, supervisor, first responder additional fee (if applicable)</w:t>
            </w:r>
          </w:p>
          <w:p w14:paraId="0F21AD95" w14:textId="7BC76307" w:rsidR="00B9773B" w:rsidRPr="00A73EC9" w:rsidRDefault="00B9773B" w:rsidP="0019436E">
            <w:pPr>
              <w:rPr>
                <w:rFonts w:ascii="Times New Roman" w:hAnsi="Times New Roman" w:cs="Times New Roman"/>
                <w:bCs/>
              </w:rPr>
            </w:pPr>
            <w:r w:rsidRPr="00A73EC9">
              <w:rPr>
                <w:rFonts w:ascii="Times New Roman" w:hAnsi="Times New Roman" w:cs="Times New Roman"/>
                <w:bCs/>
              </w:rPr>
              <w:t>This additional fee shall be added to line 3 for attendants who are classified as first responders.</w:t>
            </w:r>
          </w:p>
        </w:tc>
        <w:tc>
          <w:tcPr>
            <w:tcW w:w="1359" w:type="dxa"/>
          </w:tcPr>
          <w:p w14:paraId="1A0CD66B" w14:textId="16FA789B" w:rsidR="00B9773B" w:rsidRPr="00A73EC9" w:rsidRDefault="00B9773B" w:rsidP="0019436E">
            <w:pPr>
              <w:rPr>
                <w:rFonts w:ascii="Times New Roman" w:hAnsi="Times New Roman" w:cs="Times New Roman"/>
                <w:bCs/>
              </w:rPr>
            </w:pPr>
            <w:r w:rsidRPr="00A73EC9">
              <w:rPr>
                <w:rFonts w:ascii="Times New Roman" w:hAnsi="Times New Roman" w:cs="Times New Roman"/>
                <w:bCs/>
              </w:rPr>
              <w:t>$</w:t>
            </w:r>
          </w:p>
        </w:tc>
        <w:tc>
          <w:tcPr>
            <w:tcW w:w="1548" w:type="dxa"/>
          </w:tcPr>
          <w:p w14:paraId="798A7D91" w14:textId="272B93AB" w:rsidR="00B9773B" w:rsidRPr="00A73EC9" w:rsidRDefault="00B9773B" w:rsidP="0019436E">
            <w:pPr>
              <w:rPr>
                <w:rFonts w:ascii="Times New Roman" w:hAnsi="Times New Roman" w:cs="Times New Roman"/>
                <w:bCs/>
              </w:rPr>
            </w:pPr>
            <w:r w:rsidRPr="00A73EC9">
              <w:rPr>
                <w:rFonts w:ascii="Times New Roman" w:hAnsi="Times New Roman" w:cs="Times New Roman"/>
                <w:bCs/>
              </w:rPr>
              <w:t>228</w:t>
            </w:r>
          </w:p>
        </w:tc>
        <w:tc>
          <w:tcPr>
            <w:tcW w:w="1615" w:type="dxa"/>
          </w:tcPr>
          <w:p w14:paraId="30DD8667" w14:textId="547DFA3D" w:rsidR="00B9773B" w:rsidRPr="00A73EC9" w:rsidRDefault="00824B1F" w:rsidP="0019436E">
            <w:pPr>
              <w:rPr>
                <w:rFonts w:ascii="Times New Roman" w:hAnsi="Times New Roman" w:cs="Times New Roman"/>
                <w:bCs/>
              </w:rPr>
            </w:pPr>
            <w:r w:rsidRPr="00A73EC9">
              <w:rPr>
                <w:rFonts w:ascii="Times New Roman" w:hAnsi="Times New Roman" w:cs="Times New Roman"/>
                <w:bCs/>
              </w:rPr>
              <w:t>Hours</w:t>
            </w:r>
          </w:p>
        </w:tc>
        <w:tc>
          <w:tcPr>
            <w:tcW w:w="1799" w:type="dxa"/>
            <w:shd w:val="clear" w:color="auto" w:fill="auto"/>
          </w:tcPr>
          <w:p w14:paraId="51001471" w14:textId="04F11C76" w:rsidR="00B9773B" w:rsidRPr="00A73EC9" w:rsidRDefault="00B9773B" w:rsidP="0019436E">
            <w:pPr>
              <w:rPr>
                <w:rFonts w:ascii="Times New Roman" w:hAnsi="Times New Roman" w:cs="Times New Roman"/>
                <w:bCs/>
              </w:rPr>
            </w:pPr>
            <w:r w:rsidRPr="00A73EC9">
              <w:rPr>
                <w:rFonts w:ascii="Times New Roman" w:hAnsi="Times New Roman" w:cs="Times New Roman"/>
                <w:bCs/>
              </w:rPr>
              <w:t>$</w:t>
            </w:r>
          </w:p>
        </w:tc>
      </w:tr>
      <w:tr w:rsidR="00CA622F" w:rsidRPr="0007004E" w14:paraId="21050128" w14:textId="77777777" w:rsidTr="00B9773B">
        <w:trPr>
          <w:trHeight w:val="290"/>
        </w:trPr>
        <w:tc>
          <w:tcPr>
            <w:tcW w:w="778" w:type="dxa"/>
            <w:shd w:val="clear" w:color="auto" w:fill="auto"/>
          </w:tcPr>
          <w:p w14:paraId="35F1A546" w14:textId="77777777" w:rsidR="00CA622F" w:rsidRPr="00A73EC9" w:rsidRDefault="00CA622F" w:rsidP="00C50987">
            <w:pPr>
              <w:pStyle w:val="ListParagraph"/>
              <w:numPr>
                <w:ilvl w:val="0"/>
                <w:numId w:val="32"/>
              </w:numPr>
              <w:rPr>
                <w:bCs/>
              </w:rPr>
            </w:pPr>
          </w:p>
        </w:tc>
        <w:tc>
          <w:tcPr>
            <w:tcW w:w="3691" w:type="dxa"/>
            <w:shd w:val="clear" w:color="auto" w:fill="auto"/>
          </w:tcPr>
          <w:p w14:paraId="4393F555" w14:textId="77777777" w:rsidR="00CA622F" w:rsidRDefault="00CA622F" w:rsidP="0019436E">
            <w:pPr>
              <w:rPr>
                <w:rFonts w:ascii="Times New Roman" w:hAnsi="Times New Roman" w:cs="Times New Roman"/>
                <w:bCs/>
              </w:rPr>
            </w:pPr>
            <w:r>
              <w:rPr>
                <w:rFonts w:ascii="Times New Roman" w:hAnsi="Times New Roman" w:cs="Times New Roman"/>
                <w:bCs/>
              </w:rPr>
              <w:t>Electric golf cart or side-by-side</w:t>
            </w:r>
          </w:p>
          <w:p w14:paraId="78DA503A" w14:textId="77777777" w:rsidR="00CA622F" w:rsidRPr="00A9774B" w:rsidRDefault="00CA622F" w:rsidP="0019436E">
            <w:pPr>
              <w:rPr>
                <w:rFonts w:ascii="Times New Roman" w:hAnsi="Times New Roman" w:cs="Times New Roman"/>
                <w:bCs/>
              </w:rPr>
            </w:pPr>
            <w:r w:rsidRPr="00A9774B">
              <w:rPr>
                <w:rFonts w:ascii="Times New Roman" w:hAnsi="Times New Roman" w:cs="Times New Roman"/>
                <w:bCs/>
                <w:color w:val="EE0000"/>
              </w:rPr>
              <w:t xml:space="preserve">Supplier must specify make and model: </w:t>
            </w:r>
            <w:r w:rsidRPr="00A9774B">
              <w:rPr>
                <w:rFonts w:ascii="Times New Roman" w:hAnsi="Times New Roman" w:cs="Times New Roman"/>
                <w:bCs/>
              </w:rPr>
              <w:t>_________________________</w:t>
            </w:r>
          </w:p>
          <w:p w14:paraId="125E2C06" w14:textId="1CF042FA" w:rsidR="00CA622F" w:rsidRPr="00A73EC9" w:rsidRDefault="00CA622F" w:rsidP="0019436E">
            <w:pPr>
              <w:rPr>
                <w:rFonts w:ascii="Times New Roman" w:hAnsi="Times New Roman" w:cs="Times New Roman"/>
                <w:bCs/>
              </w:rPr>
            </w:pPr>
            <w:r w:rsidRPr="00A9774B">
              <w:rPr>
                <w:rFonts w:ascii="Times New Roman" w:hAnsi="Times New Roman" w:cs="Times New Roman"/>
                <w:bCs/>
              </w:rPr>
              <w:t>_______________________________</w:t>
            </w:r>
          </w:p>
        </w:tc>
        <w:tc>
          <w:tcPr>
            <w:tcW w:w="1359" w:type="dxa"/>
          </w:tcPr>
          <w:p w14:paraId="41CBA17F" w14:textId="484633E2" w:rsidR="00CA622F" w:rsidRPr="00A73EC9" w:rsidRDefault="00CA622F" w:rsidP="0019436E">
            <w:pPr>
              <w:rPr>
                <w:rFonts w:ascii="Times New Roman" w:hAnsi="Times New Roman" w:cs="Times New Roman"/>
                <w:bCs/>
              </w:rPr>
            </w:pPr>
            <w:r>
              <w:rPr>
                <w:rFonts w:ascii="Times New Roman" w:hAnsi="Times New Roman" w:cs="Times New Roman"/>
                <w:bCs/>
              </w:rPr>
              <w:t>$</w:t>
            </w:r>
          </w:p>
        </w:tc>
        <w:tc>
          <w:tcPr>
            <w:tcW w:w="1548" w:type="dxa"/>
          </w:tcPr>
          <w:p w14:paraId="3BFF4B45" w14:textId="348C7B43" w:rsidR="00CA622F" w:rsidRPr="00A73EC9" w:rsidRDefault="00CA622F" w:rsidP="0019436E">
            <w:pPr>
              <w:rPr>
                <w:rFonts w:ascii="Times New Roman" w:hAnsi="Times New Roman" w:cs="Times New Roman"/>
                <w:bCs/>
              </w:rPr>
            </w:pPr>
            <w:r>
              <w:rPr>
                <w:rFonts w:ascii="Times New Roman" w:hAnsi="Times New Roman" w:cs="Times New Roman"/>
                <w:bCs/>
              </w:rPr>
              <w:t>228</w:t>
            </w:r>
          </w:p>
        </w:tc>
        <w:tc>
          <w:tcPr>
            <w:tcW w:w="1615" w:type="dxa"/>
          </w:tcPr>
          <w:p w14:paraId="4BF77081" w14:textId="0DB5DFBF" w:rsidR="00CA622F" w:rsidRPr="00A73EC9" w:rsidRDefault="00A9774B" w:rsidP="0019436E">
            <w:pPr>
              <w:rPr>
                <w:rFonts w:ascii="Times New Roman" w:hAnsi="Times New Roman" w:cs="Times New Roman"/>
                <w:bCs/>
              </w:rPr>
            </w:pPr>
            <w:r>
              <w:rPr>
                <w:rFonts w:ascii="Times New Roman" w:hAnsi="Times New Roman" w:cs="Times New Roman"/>
                <w:bCs/>
              </w:rPr>
              <w:t>Hours</w:t>
            </w:r>
          </w:p>
        </w:tc>
        <w:tc>
          <w:tcPr>
            <w:tcW w:w="1799" w:type="dxa"/>
            <w:shd w:val="clear" w:color="auto" w:fill="auto"/>
          </w:tcPr>
          <w:p w14:paraId="6EA3E7EA" w14:textId="155568BF" w:rsidR="00CA622F" w:rsidRPr="00A73EC9" w:rsidRDefault="00A9774B" w:rsidP="0019436E">
            <w:pPr>
              <w:rPr>
                <w:rFonts w:ascii="Times New Roman" w:hAnsi="Times New Roman" w:cs="Times New Roman"/>
                <w:bCs/>
              </w:rPr>
            </w:pPr>
            <w:r>
              <w:rPr>
                <w:rFonts w:ascii="Times New Roman" w:hAnsi="Times New Roman" w:cs="Times New Roman"/>
                <w:bCs/>
              </w:rPr>
              <w:t>$</w:t>
            </w:r>
          </w:p>
        </w:tc>
      </w:tr>
      <w:tr w:rsidR="00B9773B" w:rsidRPr="0007004E" w14:paraId="106D3CF2" w14:textId="77777777" w:rsidTr="00B9773B">
        <w:trPr>
          <w:trHeight w:val="290"/>
        </w:trPr>
        <w:tc>
          <w:tcPr>
            <w:tcW w:w="778" w:type="dxa"/>
            <w:shd w:val="clear" w:color="auto" w:fill="auto"/>
          </w:tcPr>
          <w:p w14:paraId="5CDE90B4" w14:textId="77777777" w:rsidR="00B9773B" w:rsidRPr="00A73EC9" w:rsidRDefault="00B9773B" w:rsidP="00C50987">
            <w:pPr>
              <w:pStyle w:val="ListParagraph"/>
              <w:numPr>
                <w:ilvl w:val="0"/>
                <w:numId w:val="32"/>
              </w:numPr>
              <w:rPr>
                <w:bCs/>
              </w:rPr>
            </w:pPr>
          </w:p>
        </w:tc>
        <w:tc>
          <w:tcPr>
            <w:tcW w:w="3691" w:type="dxa"/>
            <w:shd w:val="clear" w:color="auto" w:fill="auto"/>
          </w:tcPr>
          <w:p w14:paraId="42B10E34" w14:textId="47D121C2" w:rsidR="00B9773B" w:rsidRPr="00A73EC9" w:rsidRDefault="00B9773B" w:rsidP="0019436E">
            <w:pPr>
              <w:rPr>
                <w:rFonts w:ascii="Times New Roman" w:hAnsi="Times New Roman" w:cs="Times New Roman"/>
                <w:bCs/>
              </w:rPr>
            </w:pPr>
            <w:r w:rsidRPr="00A73EC9">
              <w:rPr>
                <w:rFonts w:ascii="Times New Roman" w:hAnsi="Times New Roman" w:cs="Times New Roman"/>
                <w:bCs/>
              </w:rPr>
              <w:t>Miscellaneous: Provide any other costs for any additional equipment, supplies, or administrative items not included in the base contract. Respondent may leave this row blank if it is not applicable.</w:t>
            </w:r>
          </w:p>
          <w:p w14:paraId="7A236F9F" w14:textId="5C8DB04B" w:rsidR="00B9773B" w:rsidRPr="00A73EC9" w:rsidRDefault="00B9773B" w:rsidP="0019436E">
            <w:pPr>
              <w:rPr>
                <w:rFonts w:ascii="Times New Roman" w:hAnsi="Times New Roman" w:cs="Times New Roman"/>
                <w:bCs/>
              </w:rPr>
            </w:pPr>
            <w:r w:rsidRPr="00A73EC9">
              <w:rPr>
                <w:rFonts w:ascii="Times New Roman" w:hAnsi="Times New Roman" w:cs="Times New Roman"/>
                <w:bCs/>
                <w:color w:val="EE0000"/>
              </w:rPr>
              <w:t>Supplier must define:</w:t>
            </w:r>
            <w:r w:rsidRPr="00A73EC9">
              <w:rPr>
                <w:rFonts w:ascii="Times New Roman" w:hAnsi="Times New Roman" w:cs="Times New Roman"/>
                <w:bCs/>
              </w:rPr>
              <w:t>_____________</w:t>
            </w:r>
          </w:p>
          <w:p w14:paraId="20A4681A" w14:textId="77777777" w:rsidR="00B9773B" w:rsidRPr="00A73EC9" w:rsidRDefault="00B9773B">
            <w:pPr>
              <w:rPr>
                <w:bCs/>
              </w:rPr>
            </w:pPr>
            <w:r w:rsidRPr="00A73EC9">
              <w:rPr>
                <w:rFonts w:ascii="Times New Roman" w:hAnsi="Times New Roman" w:cs="Times New Roman"/>
                <w:bCs/>
              </w:rPr>
              <w:t>_______________________________</w:t>
            </w:r>
          </w:p>
          <w:p w14:paraId="66D05754" w14:textId="77777777" w:rsidR="00B9773B" w:rsidRPr="00A73EC9" w:rsidRDefault="00B9773B">
            <w:pPr>
              <w:rPr>
                <w:bCs/>
              </w:rPr>
            </w:pPr>
            <w:r w:rsidRPr="00A73EC9">
              <w:rPr>
                <w:rFonts w:ascii="Times New Roman" w:hAnsi="Times New Roman" w:cs="Times New Roman"/>
                <w:bCs/>
              </w:rPr>
              <w:t>_______________________________</w:t>
            </w:r>
          </w:p>
          <w:p w14:paraId="61622746" w14:textId="320549FE" w:rsidR="00B9773B" w:rsidRPr="00A73EC9" w:rsidRDefault="00B9773B" w:rsidP="0019436E">
            <w:pPr>
              <w:rPr>
                <w:rFonts w:ascii="Times New Roman" w:hAnsi="Times New Roman" w:cs="Times New Roman"/>
                <w:bCs/>
              </w:rPr>
            </w:pPr>
            <w:r w:rsidRPr="00A73EC9">
              <w:rPr>
                <w:rFonts w:ascii="Times New Roman" w:hAnsi="Times New Roman" w:cs="Times New Roman"/>
                <w:bCs/>
              </w:rPr>
              <w:t>_______________________________</w:t>
            </w:r>
          </w:p>
        </w:tc>
        <w:tc>
          <w:tcPr>
            <w:tcW w:w="1359" w:type="dxa"/>
          </w:tcPr>
          <w:p w14:paraId="0D899920" w14:textId="0FCF2835" w:rsidR="00B9773B" w:rsidRPr="00A73EC9" w:rsidRDefault="00B9773B" w:rsidP="0019436E">
            <w:pPr>
              <w:rPr>
                <w:rFonts w:ascii="Times New Roman" w:hAnsi="Times New Roman" w:cs="Times New Roman"/>
                <w:bCs/>
              </w:rPr>
            </w:pPr>
            <w:r w:rsidRPr="00A73EC9">
              <w:rPr>
                <w:rFonts w:ascii="Times New Roman" w:hAnsi="Times New Roman" w:cs="Times New Roman"/>
                <w:bCs/>
              </w:rPr>
              <w:t>$</w:t>
            </w:r>
          </w:p>
        </w:tc>
        <w:tc>
          <w:tcPr>
            <w:tcW w:w="1548" w:type="dxa"/>
          </w:tcPr>
          <w:p w14:paraId="72C41B4B" w14:textId="77777777" w:rsidR="00B9773B" w:rsidRPr="00A73EC9" w:rsidRDefault="00B9773B" w:rsidP="0019436E">
            <w:pPr>
              <w:rPr>
                <w:rFonts w:ascii="Times New Roman" w:hAnsi="Times New Roman" w:cs="Times New Roman"/>
                <w:bCs/>
              </w:rPr>
            </w:pPr>
          </w:p>
        </w:tc>
        <w:tc>
          <w:tcPr>
            <w:tcW w:w="1615" w:type="dxa"/>
          </w:tcPr>
          <w:p w14:paraId="21E1BF6E" w14:textId="77777777" w:rsidR="00B9773B" w:rsidRPr="00A73EC9" w:rsidRDefault="00B9773B" w:rsidP="0019436E">
            <w:pPr>
              <w:rPr>
                <w:rFonts w:ascii="Times New Roman" w:hAnsi="Times New Roman" w:cs="Times New Roman"/>
                <w:bCs/>
              </w:rPr>
            </w:pPr>
          </w:p>
        </w:tc>
        <w:tc>
          <w:tcPr>
            <w:tcW w:w="1799" w:type="dxa"/>
            <w:shd w:val="clear" w:color="auto" w:fill="auto"/>
          </w:tcPr>
          <w:p w14:paraId="6857EEB3" w14:textId="76A48DD3" w:rsidR="00B9773B" w:rsidRPr="00A73EC9" w:rsidRDefault="00B9773B" w:rsidP="0019436E">
            <w:pPr>
              <w:rPr>
                <w:rFonts w:ascii="Times New Roman" w:hAnsi="Times New Roman" w:cs="Times New Roman"/>
                <w:bCs/>
              </w:rPr>
            </w:pPr>
            <w:r w:rsidRPr="00A73EC9">
              <w:rPr>
                <w:rFonts w:ascii="Times New Roman" w:hAnsi="Times New Roman" w:cs="Times New Roman"/>
                <w:bCs/>
              </w:rPr>
              <w:t>$</w:t>
            </w:r>
          </w:p>
        </w:tc>
      </w:tr>
      <w:tr w:rsidR="00824B1F" w:rsidRPr="0007004E" w14:paraId="58CFBDCD" w14:textId="77777777" w:rsidTr="007A67AC">
        <w:trPr>
          <w:trHeight w:val="615"/>
        </w:trPr>
        <w:tc>
          <w:tcPr>
            <w:tcW w:w="4469" w:type="dxa"/>
            <w:gridSpan w:val="2"/>
            <w:shd w:val="clear" w:color="auto" w:fill="auto"/>
          </w:tcPr>
          <w:p w14:paraId="334F77FE" w14:textId="63783BA1" w:rsidR="00824B1F" w:rsidRPr="0007004E" w:rsidRDefault="00824B1F" w:rsidP="0019436E">
            <w:pPr>
              <w:rPr>
                <w:rFonts w:ascii="Times New Roman" w:hAnsi="Times New Roman" w:cs="Times New Roman"/>
                <w:b/>
                <w:bCs/>
              </w:rPr>
            </w:pPr>
            <w:r>
              <w:rPr>
                <w:rFonts w:ascii="Times New Roman" w:hAnsi="Times New Roman" w:cs="Times New Roman"/>
                <w:b/>
                <w:bCs/>
              </w:rPr>
              <w:t>TABLE A TOTAL (sum of the Extended Prices for lines 1-</w:t>
            </w:r>
            <w:r w:rsidR="00332ED6">
              <w:rPr>
                <w:rFonts w:ascii="Times New Roman" w:hAnsi="Times New Roman" w:cs="Times New Roman"/>
                <w:b/>
                <w:bCs/>
              </w:rPr>
              <w:t>6</w:t>
            </w:r>
            <w:r>
              <w:rPr>
                <w:rFonts w:ascii="Times New Roman" w:hAnsi="Times New Roman" w:cs="Times New Roman"/>
                <w:b/>
                <w:bCs/>
              </w:rPr>
              <w:t>)</w:t>
            </w:r>
          </w:p>
        </w:tc>
        <w:tc>
          <w:tcPr>
            <w:tcW w:w="6321" w:type="dxa"/>
            <w:gridSpan w:val="4"/>
          </w:tcPr>
          <w:p w14:paraId="44A06857" w14:textId="58D2D2AA" w:rsidR="00824B1F" w:rsidRPr="0007004E" w:rsidRDefault="00824B1F" w:rsidP="0019436E">
            <w:pPr>
              <w:rPr>
                <w:rFonts w:ascii="Times New Roman" w:hAnsi="Times New Roman" w:cs="Times New Roman"/>
                <w:b/>
              </w:rPr>
            </w:pPr>
            <w:r w:rsidRPr="0007004E">
              <w:rPr>
                <w:rFonts w:ascii="Times New Roman" w:hAnsi="Times New Roman" w:cs="Times New Roman"/>
                <w:b/>
              </w:rPr>
              <w:t>$</w:t>
            </w:r>
          </w:p>
        </w:tc>
      </w:tr>
    </w:tbl>
    <w:p w14:paraId="2C0228A3" w14:textId="77777777" w:rsidR="00B42D98" w:rsidRDefault="00B42D98" w:rsidP="00847962">
      <w:pPr>
        <w:spacing w:line="240" w:lineRule="auto"/>
        <w:rPr>
          <w:rFonts w:ascii="Times New Roman" w:hAnsi="Times New Roman" w:cs="Times New Roman"/>
          <w:b/>
          <w:lang w:val="da-DK"/>
        </w:rPr>
      </w:pPr>
    </w:p>
    <w:p w14:paraId="58B9146F" w14:textId="77777777" w:rsidR="00A73EC9" w:rsidRDefault="00A73EC9" w:rsidP="00847962">
      <w:pPr>
        <w:spacing w:line="240" w:lineRule="auto"/>
        <w:rPr>
          <w:rFonts w:ascii="Times New Roman" w:hAnsi="Times New Roman" w:cs="Times New Roman"/>
          <w:b/>
          <w:lang w:val="da-DK"/>
        </w:rPr>
      </w:pPr>
    </w:p>
    <w:p w14:paraId="62A4F985" w14:textId="29526792" w:rsidR="00B42D98" w:rsidRPr="003A41A9" w:rsidRDefault="00B42D98" w:rsidP="00B42D98">
      <w:pPr>
        <w:pStyle w:val="MyNormal"/>
        <w:jc w:val="left"/>
        <w:rPr>
          <w:rFonts w:ascii="Times New Roman" w:hAnsi="Times New Roman"/>
          <w:b/>
          <w:bCs/>
          <w:sz w:val="24"/>
        </w:rPr>
      </w:pPr>
      <w:r w:rsidRPr="003A41A9">
        <w:rPr>
          <w:rFonts w:ascii="Times New Roman" w:hAnsi="Times New Roman"/>
          <w:b/>
          <w:bCs/>
          <w:sz w:val="24"/>
        </w:rPr>
        <w:lastRenderedPageBreak/>
        <w:t>TABLE B (TULIP EXTRAVAGANZA 2026):</w:t>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3692"/>
        <w:gridCol w:w="1294"/>
        <w:gridCol w:w="1558"/>
        <w:gridCol w:w="1650"/>
        <w:gridCol w:w="1815"/>
      </w:tblGrid>
      <w:tr w:rsidR="00E11727" w:rsidRPr="0007004E" w14:paraId="11A6628E" w14:textId="77777777" w:rsidTr="00E11727">
        <w:trPr>
          <w:trHeight w:val="290"/>
        </w:trPr>
        <w:tc>
          <w:tcPr>
            <w:tcW w:w="781" w:type="dxa"/>
            <w:shd w:val="clear" w:color="auto" w:fill="auto"/>
          </w:tcPr>
          <w:p w14:paraId="6E0555BB" w14:textId="77777777" w:rsidR="00E11727" w:rsidRPr="0007004E" w:rsidRDefault="00E11727" w:rsidP="00C8589A">
            <w:pPr>
              <w:jc w:val="center"/>
              <w:rPr>
                <w:rFonts w:ascii="Times New Roman" w:hAnsi="Times New Roman" w:cs="Times New Roman"/>
                <w:b/>
              </w:rPr>
            </w:pPr>
            <w:r w:rsidRPr="0007004E">
              <w:rPr>
                <w:rFonts w:ascii="Times New Roman" w:hAnsi="Times New Roman" w:cs="Times New Roman"/>
                <w:b/>
              </w:rPr>
              <w:t>Item</w:t>
            </w:r>
          </w:p>
        </w:tc>
        <w:tc>
          <w:tcPr>
            <w:tcW w:w="3692" w:type="dxa"/>
            <w:shd w:val="clear" w:color="auto" w:fill="auto"/>
          </w:tcPr>
          <w:p w14:paraId="5DB6CEC8" w14:textId="77777777" w:rsidR="00E11727" w:rsidRPr="0007004E" w:rsidRDefault="00E11727" w:rsidP="00C8589A">
            <w:pPr>
              <w:jc w:val="center"/>
              <w:rPr>
                <w:rFonts w:ascii="Times New Roman" w:hAnsi="Times New Roman" w:cs="Times New Roman"/>
                <w:b/>
              </w:rPr>
            </w:pPr>
            <w:r w:rsidRPr="0007004E">
              <w:rPr>
                <w:rFonts w:ascii="Times New Roman" w:hAnsi="Times New Roman" w:cs="Times New Roman"/>
                <w:b/>
              </w:rPr>
              <w:t>Description</w:t>
            </w:r>
          </w:p>
        </w:tc>
        <w:tc>
          <w:tcPr>
            <w:tcW w:w="1294" w:type="dxa"/>
          </w:tcPr>
          <w:p w14:paraId="15D32FA2" w14:textId="77777777" w:rsidR="00E11727" w:rsidRPr="0007004E" w:rsidRDefault="00E11727" w:rsidP="00C8589A">
            <w:pPr>
              <w:spacing w:after="0" w:line="240" w:lineRule="auto"/>
              <w:jc w:val="center"/>
              <w:rPr>
                <w:rFonts w:ascii="Times New Roman" w:hAnsi="Times New Roman" w:cs="Times New Roman"/>
                <w:b/>
              </w:rPr>
            </w:pPr>
            <w:r>
              <w:rPr>
                <w:rFonts w:ascii="Times New Roman" w:hAnsi="Times New Roman" w:cs="Times New Roman"/>
                <w:b/>
              </w:rPr>
              <w:t>Unit Price (price per hour)</w:t>
            </w:r>
          </w:p>
        </w:tc>
        <w:tc>
          <w:tcPr>
            <w:tcW w:w="1558" w:type="dxa"/>
          </w:tcPr>
          <w:p w14:paraId="61D7192A" w14:textId="45E11BE8" w:rsidR="00E11727" w:rsidRPr="0007004E" w:rsidRDefault="00E11727" w:rsidP="00C8589A">
            <w:pPr>
              <w:spacing w:after="0" w:line="240" w:lineRule="auto"/>
              <w:jc w:val="center"/>
              <w:rPr>
                <w:rFonts w:ascii="Times New Roman" w:hAnsi="Times New Roman" w:cs="Times New Roman"/>
                <w:b/>
              </w:rPr>
            </w:pPr>
            <w:r>
              <w:rPr>
                <w:rFonts w:ascii="Times New Roman" w:hAnsi="Times New Roman" w:cs="Times New Roman"/>
                <w:b/>
              </w:rPr>
              <w:t>Estimated Quantity</w:t>
            </w:r>
          </w:p>
        </w:tc>
        <w:tc>
          <w:tcPr>
            <w:tcW w:w="1650" w:type="dxa"/>
          </w:tcPr>
          <w:p w14:paraId="58108733" w14:textId="7AC3DBD0" w:rsidR="00E11727" w:rsidRDefault="00E11727" w:rsidP="00C8589A">
            <w:pPr>
              <w:jc w:val="center"/>
              <w:rPr>
                <w:rFonts w:ascii="Times New Roman" w:hAnsi="Times New Roman" w:cs="Times New Roman"/>
                <w:b/>
              </w:rPr>
            </w:pPr>
            <w:r>
              <w:rPr>
                <w:rFonts w:ascii="Times New Roman" w:hAnsi="Times New Roman" w:cs="Times New Roman"/>
                <w:b/>
              </w:rPr>
              <w:t>Unit of Measure</w:t>
            </w:r>
          </w:p>
        </w:tc>
        <w:tc>
          <w:tcPr>
            <w:tcW w:w="1815" w:type="dxa"/>
            <w:shd w:val="clear" w:color="auto" w:fill="auto"/>
          </w:tcPr>
          <w:p w14:paraId="13ED4CC2" w14:textId="3EF9E488" w:rsidR="00E11727" w:rsidRPr="0007004E" w:rsidRDefault="00E11727" w:rsidP="00C8589A">
            <w:pPr>
              <w:jc w:val="center"/>
              <w:rPr>
                <w:rFonts w:ascii="Times New Roman" w:hAnsi="Times New Roman" w:cs="Times New Roman"/>
                <w:b/>
              </w:rPr>
            </w:pPr>
            <w:r>
              <w:rPr>
                <w:rFonts w:ascii="Times New Roman" w:hAnsi="Times New Roman" w:cs="Times New Roman"/>
                <w:b/>
              </w:rPr>
              <w:t>Extended</w:t>
            </w:r>
            <w:r w:rsidRPr="0007004E">
              <w:rPr>
                <w:rFonts w:ascii="Times New Roman" w:hAnsi="Times New Roman" w:cs="Times New Roman"/>
                <w:b/>
              </w:rPr>
              <w:t xml:space="preserve"> Price</w:t>
            </w:r>
            <w:r>
              <w:rPr>
                <w:rFonts w:ascii="Times New Roman" w:hAnsi="Times New Roman" w:cs="Times New Roman"/>
                <w:b/>
              </w:rPr>
              <w:t xml:space="preserve"> (Unit Price x Estimated </w:t>
            </w:r>
            <w:r w:rsidR="00A73EC9">
              <w:rPr>
                <w:rFonts w:ascii="Times New Roman" w:hAnsi="Times New Roman" w:cs="Times New Roman"/>
                <w:b/>
              </w:rPr>
              <w:t>Quantity</w:t>
            </w:r>
            <w:r>
              <w:rPr>
                <w:rFonts w:ascii="Times New Roman" w:hAnsi="Times New Roman" w:cs="Times New Roman"/>
                <w:b/>
              </w:rPr>
              <w:t>)</w:t>
            </w:r>
          </w:p>
        </w:tc>
      </w:tr>
      <w:tr w:rsidR="00E11727" w:rsidRPr="0007004E" w14:paraId="799453B2" w14:textId="77777777" w:rsidTr="00E11727">
        <w:trPr>
          <w:trHeight w:val="290"/>
        </w:trPr>
        <w:tc>
          <w:tcPr>
            <w:tcW w:w="781" w:type="dxa"/>
            <w:shd w:val="clear" w:color="auto" w:fill="auto"/>
          </w:tcPr>
          <w:p w14:paraId="371F9E47" w14:textId="2EE65AE4" w:rsidR="00E11727" w:rsidRPr="00A73EC9" w:rsidRDefault="00E11727" w:rsidP="000A7E1E">
            <w:pPr>
              <w:pStyle w:val="ListParagraph"/>
              <w:numPr>
                <w:ilvl w:val="0"/>
                <w:numId w:val="34"/>
              </w:numPr>
              <w:rPr>
                <w:bCs/>
              </w:rPr>
            </w:pPr>
          </w:p>
        </w:tc>
        <w:tc>
          <w:tcPr>
            <w:tcW w:w="3692" w:type="dxa"/>
            <w:shd w:val="clear" w:color="auto" w:fill="auto"/>
          </w:tcPr>
          <w:p w14:paraId="5307E894" w14:textId="77777777" w:rsidR="00E11727" w:rsidRPr="00A73EC9" w:rsidRDefault="00E11727" w:rsidP="00C8589A">
            <w:pPr>
              <w:rPr>
                <w:rFonts w:ascii="Times New Roman" w:hAnsi="Times New Roman" w:cs="Times New Roman"/>
                <w:bCs/>
              </w:rPr>
            </w:pPr>
            <w:r w:rsidRPr="00A73EC9">
              <w:rPr>
                <w:rFonts w:ascii="Times New Roman" w:hAnsi="Times New Roman" w:cs="Times New Roman"/>
                <w:bCs/>
              </w:rPr>
              <w:t>Parking lot attendant</w:t>
            </w:r>
          </w:p>
        </w:tc>
        <w:tc>
          <w:tcPr>
            <w:tcW w:w="1294" w:type="dxa"/>
          </w:tcPr>
          <w:p w14:paraId="481A2DDA" w14:textId="77777777" w:rsidR="00E11727" w:rsidRPr="00A73EC9" w:rsidRDefault="00E11727" w:rsidP="00C8589A">
            <w:pPr>
              <w:rPr>
                <w:rFonts w:ascii="Times New Roman" w:hAnsi="Times New Roman" w:cs="Times New Roman"/>
                <w:bCs/>
              </w:rPr>
            </w:pPr>
            <w:r w:rsidRPr="00A73EC9">
              <w:rPr>
                <w:rFonts w:ascii="Times New Roman" w:hAnsi="Times New Roman" w:cs="Times New Roman"/>
                <w:bCs/>
              </w:rPr>
              <w:t>$</w:t>
            </w:r>
          </w:p>
        </w:tc>
        <w:tc>
          <w:tcPr>
            <w:tcW w:w="1558" w:type="dxa"/>
          </w:tcPr>
          <w:p w14:paraId="2F5DEB39" w14:textId="1EFDD572" w:rsidR="00E11727" w:rsidRPr="00A73EC9" w:rsidRDefault="00E11727" w:rsidP="00C8589A">
            <w:pPr>
              <w:rPr>
                <w:rFonts w:ascii="Times New Roman" w:hAnsi="Times New Roman" w:cs="Times New Roman"/>
                <w:bCs/>
              </w:rPr>
            </w:pPr>
            <w:r w:rsidRPr="00A73EC9">
              <w:rPr>
                <w:rFonts w:ascii="Times New Roman" w:hAnsi="Times New Roman" w:cs="Times New Roman"/>
                <w:bCs/>
              </w:rPr>
              <w:t>240</w:t>
            </w:r>
          </w:p>
        </w:tc>
        <w:tc>
          <w:tcPr>
            <w:tcW w:w="1650" w:type="dxa"/>
          </w:tcPr>
          <w:p w14:paraId="6F603BA6" w14:textId="58C9FB83" w:rsidR="00E11727" w:rsidRPr="00A73EC9" w:rsidRDefault="00A73EC9" w:rsidP="00C8589A">
            <w:pPr>
              <w:rPr>
                <w:rFonts w:ascii="Times New Roman" w:hAnsi="Times New Roman" w:cs="Times New Roman"/>
                <w:bCs/>
              </w:rPr>
            </w:pPr>
            <w:r w:rsidRPr="00A73EC9">
              <w:rPr>
                <w:rFonts w:ascii="Times New Roman" w:hAnsi="Times New Roman" w:cs="Times New Roman"/>
                <w:bCs/>
              </w:rPr>
              <w:t>Hours</w:t>
            </w:r>
          </w:p>
        </w:tc>
        <w:tc>
          <w:tcPr>
            <w:tcW w:w="1815" w:type="dxa"/>
            <w:shd w:val="clear" w:color="auto" w:fill="auto"/>
          </w:tcPr>
          <w:p w14:paraId="4115BA2E" w14:textId="54CA4906" w:rsidR="00E11727" w:rsidRPr="00A73EC9" w:rsidRDefault="00E11727" w:rsidP="00C8589A">
            <w:pPr>
              <w:rPr>
                <w:rFonts w:ascii="Times New Roman" w:hAnsi="Times New Roman" w:cs="Times New Roman"/>
                <w:bCs/>
              </w:rPr>
            </w:pPr>
            <w:r w:rsidRPr="00A73EC9">
              <w:rPr>
                <w:rFonts w:ascii="Times New Roman" w:hAnsi="Times New Roman" w:cs="Times New Roman"/>
                <w:bCs/>
              </w:rPr>
              <w:t>$</w:t>
            </w:r>
          </w:p>
        </w:tc>
      </w:tr>
      <w:tr w:rsidR="00E11727" w:rsidRPr="0007004E" w14:paraId="4408AABE" w14:textId="77777777" w:rsidTr="00E11727">
        <w:trPr>
          <w:trHeight w:val="290"/>
        </w:trPr>
        <w:tc>
          <w:tcPr>
            <w:tcW w:w="781" w:type="dxa"/>
            <w:shd w:val="clear" w:color="auto" w:fill="auto"/>
          </w:tcPr>
          <w:p w14:paraId="4A5BBD76" w14:textId="77777777" w:rsidR="00E11727" w:rsidRPr="00A73EC9" w:rsidRDefault="00E11727" w:rsidP="000A7E1E">
            <w:pPr>
              <w:pStyle w:val="ListParagraph"/>
              <w:numPr>
                <w:ilvl w:val="0"/>
                <w:numId w:val="34"/>
              </w:numPr>
              <w:rPr>
                <w:bCs/>
              </w:rPr>
            </w:pPr>
          </w:p>
        </w:tc>
        <w:tc>
          <w:tcPr>
            <w:tcW w:w="3692" w:type="dxa"/>
            <w:shd w:val="clear" w:color="auto" w:fill="auto"/>
          </w:tcPr>
          <w:p w14:paraId="5A471FB0" w14:textId="77777777" w:rsidR="00E11727" w:rsidRPr="00A73EC9" w:rsidRDefault="00E11727" w:rsidP="00271AB0">
            <w:pPr>
              <w:rPr>
                <w:rFonts w:ascii="Times New Roman" w:hAnsi="Times New Roman" w:cs="Times New Roman"/>
                <w:bCs/>
              </w:rPr>
            </w:pPr>
            <w:r w:rsidRPr="00A73EC9">
              <w:rPr>
                <w:rFonts w:ascii="Times New Roman" w:hAnsi="Times New Roman" w:cs="Times New Roman"/>
                <w:bCs/>
              </w:rPr>
              <w:t>Parking lot attendant, first responder additional fee (if applicable)</w:t>
            </w:r>
          </w:p>
          <w:p w14:paraId="3C8043FD" w14:textId="75977C06" w:rsidR="00E11727" w:rsidRPr="00A73EC9" w:rsidRDefault="00E11727" w:rsidP="00271AB0">
            <w:pPr>
              <w:rPr>
                <w:rFonts w:ascii="Times New Roman" w:hAnsi="Times New Roman" w:cs="Times New Roman"/>
                <w:bCs/>
              </w:rPr>
            </w:pPr>
            <w:r w:rsidRPr="00A73EC9">
              <w:rPr>
                <w:rFonts w:ascii="Times New Roman" w:hAnsi="Times New Roman" w:cs="Times New Roman"/>
                <w:bCs/>
              </w:rPr>
              <w:t>This additional fee shall be added to line 1 for attendants who are classified as first responders.</w:t>
            </w:r>
          </w:p>
        </w:tc>
        <w:tc>
          <w:tcPr>
            <w:tcW w:w="1294" w:type="dxa"/>
          </w:tcPr>
          <w:p w14:paraId="3556224F" w14:textId="77777777" w:rsidR="00E11727" w:rsidRPr="00A73EC9" w:rsidRDefault="00E11727" w:rsidP="00C8589A">
            <w:pPr>
              <w:rPr>
                <w:rFonts w:ascii="Times New Roman" w:hAnsi="Times New Roman" w:cs="Times New Roman"/>
                <w:bCs/>
              </w:rPr>
            </w:pPr>
            <w:r w:rsidRPr="00A73EC9">
              <w:rPr>
                <w:rFonts w:ascii="Times New Roman" w:hAnsi="Times New Roman" w:cs="Times New Roman"/>
                <w:bCs/>
              </w:rPr>
              <w:t>$</w:t>
            </w:r>
          </w:p>
        </w:tc>
        <w:tc>
          <w:tcPr>
            <w:tcW w:w="1558" w:type="dxa"/>
          </w:tcPr>
          <w:p w14:paraId="446F0D9C" w14:textId="61E2BF09" w:rsidR="00E11727" w:rsidRPr="00A73EC9" w:rsidRDefault="00E11727" w:rsidP="00C8589A">
            <w:pPr>
              <w:rPr>
                <w:rFonts w:ascii="Times New Roman" w:hAnsi="Times New Roman" w:cs="Times New Roman"/>
                <w:bCs/>
              </w:rPr>
            </w:pPr>
            <w:r w:rsidRPr="00A73EC9">
              <w:rPr>
                <w:rFonts w:ascii="Times New Roman" w:hAnsi="Times New Roman" w:cs="Times New Roman"/>
                <w:bCs/>
              </w:rPr>
              <w:t>240</w:t>
            </w:r>
          </w:p>
        </w:tc>
        <w:tc>
          <w:tcPr>
            <w:tcW w:w="1650" w:type="dxa"/>
          </w:tcPr>
          <w:p w14:paraId="168EEB8D" w14:textId="41AEA050" w:rsidR="00E11727" w:rsidRPr="00A73EC9" w:rsidRDefault="00A73EC9" w:rsidP="00C8589A">
            <w:pPr>
              <w:rPr>
                <w:rFonts w:ascii="Times New Roman" w:hAnsi="Times New Roman" w:cs="Times New Roman"/>
                <w:bCs/>
              </w:rPr>
            </w:pPr>
            <w:r w:rsidRPr="00A73EC9">
              <w:rPr>
                <w:rFonts w:ascii="Times New Roman" w:hAnsi="Times New Roman" w:cs="Times New Roman"/>
                <w:bCs/>
              </w:rPr>
              <w:t>Hours</w:t>
            </w:r>
          </w:p>
        </w:tc>
        <w:tc>
          <w:tcPr>
            <w:tcW w:w="1815" w:type="dxa"/>
            <w:shd w:val="clear" w:color="auto" w:fill="auto"/>
          </w:tcPr>
          <w:p w14:paraId="7369FC80" w14:textId="469FF6CB" w:rsidR="00E11727" w:rsidRPr="00A73EC9" w:rsidRDefault="00A73EC9" w:rsidP="00C8589A">
            <w:pPr>
              <w:rPr>
                <w:rFonts w:ascii="Times New Roman" w:hAnsi="Times New Roman" w:cs="Times New Roman"/>
                <w:bCs/>
              </w:rPr>
            </w:pPr>
            <w:r w:rsidRPr="00A73EC9">
              <w:rPr>
                <w:rFonts w:ascii="Times New Roman" w:hAnsi="Times New Roman" w:cs="Times New Roman"/>
                <w:bCs/>
              </w:rPr>
              <w:t>$</w:t>
            </w:r>
          </w:p>
        </w:tc>
      </w:tr>
      <w:tr w:rsidR="00E11727" w:rsidRPr="0007004E" w14:paraId="5063A9DC" w14:textId="77777777" w:rsidTr="00E11727">
        <w:trPr>
          <w:trHeight w:val="290"/>
        </w:trPr>
        <w:tc>
          <w:tcPr>
            <w:tcW w:w="781" w:type="dxa"/>
            <w:shd w:val="clear" w:color="auto" w:fill="auto"/>
          </w:tcPr>
          <w:p w14:paraId="1B8B18C3" w14:textId="35086E86" w:rsidR="00E11727" w:rsidRPr="00A73EC9" w:rsidRDefault="00E11727" w:rsidP="000A7E1E">
            <w:pPr>
              <w:pStyle w:val="ListParagraph"/>
              <w:numPr>
                <w:ilvl w:val="0"/>
                <w:numId w:val="34"/>
              </w:numPr>
              <w:rPr>
                <w:bCs/>
              </w:rPr>
            </w:pPr>
          </w:p>
        </w:tc>
        <w:tc>
          <w:tcPr>
            <w:tcW w:w="3692" w:type="dxa"/>
            <w:shd w:val="clear" w:color="auto" w:fill="auto"/>
          </w:tcPr>
          <w:p w14:paraId="4241AD3B" w14:textId="77777777" w:rsidR="00E11727" w:rsidRPr="00A73EC9" w:rsidRDefault="00E11727" w:rsidP="00C8589A">
            <w:pPr>
              <w:rPr>
                <w:rFonts w:ascii="Times New Roman" w:hAnsi="Times New Roman" w:cs="Times New Roman"/>
                <w:bCs/>
              </w:rPr>
            </w:pPr>
            <w:r w:rsidRPr="00A73EC9">
              <w:rPr>
                <w:rFonts w:ascii="Times New Roman" w:hAnsi="Times New Roman" w:cs="Times New Roman"/>
                <w:bCs/>
              </w:rPr>
              <w:t>Parking lot attendant, supervisor</w:t>
            </w:r>
          </w:p>
        </w:tc>
        <w:tc>
          <w:tcPr>
            <w:tcW w:w="1294" w:type="dxa"/>
          </w:tcPr>
          <w:p w14:paraId="41D89676" w14:textId="77777777" w:rsidR="00E11727" w:rsidRPr="00A73EC9" w:rsidRDefault="00E11727" w:rsidP="00C8589A">
            <w:pPr>
              <w:rPr>
                <w:rFonts w:ascii="Times New Roman" w:hAnsi="Times New Roman" w:cs="Times New Roman"/>
                <w:bCs/>
              </w:rPr>
            </w:pPr>
            <w:r w:rsidRPr="00A73EC9">
              <w:rPr>
                <w:rFonts w:ascii="Times New Roman" w:hAnsi="Times New Roman" w:cs="Times New Roman"/>
                <w:bCs/>
              </w:rPr>
              <w:t>$</w:t>
            </w:r>
          </w:p>
        </w:tc>
        <w:tc>
          <w:tcPr>
            <w:tcW w:w="1558" w:type="dxa"/>
          </w:tcPr>
          <w:p w14:paraId="2D110150" w14:textId="2119AE82" w:rsidR="00E11727" w:rsidRPr="00A73EC9" w:rsidRDefault="00E11727" w:rsidP="00C8589A">
            <w:pPr>
              <w:rPr>
                <w:rFonts w:ascii="Times New Roman" w:hAnsi="Times New Roman" w:cs="Times New Roman"/>
                <w:bCs/>
              </w:rPr>
            </w:pPr>
            <w:r w:rsidRPr="00A73EC9">
              <w:rPr>
                <w:rFonts w:ascii="Times New Roman" w:hAnsi="Times New Roman" w:cs="Times New Roman"/>
                <w:bCs/>
              </w:rPr>
              <w:t>48</w:t>
            </w:r>
          </w:p>
        </w:tc>
        <w:tc>
          <w:tcPr>
            <w:tcW w:w="1650" w:type="dxa"/>
          </w:tcPr>
          <w:p w14:paraId="6347EFFE" w14:textId="3C106B9A" w:rsidR="00E11727" w:rsidRPr="00A73EC9" w:rsidRDefault="00A73EC9" w:rsidP="00C8589A">
            <w:pPr>
              <w:rPr>
                <w:rFonts w:ascii="Times New Roman" w:hAnsi="Times New Roman" w:cs="Times New Roman"/>
                <w:bCs/>
              </w:rPr>
            </w:pPr>
            <w:r w:rsidRPr="00A73EC9">
              <w:rPr>
                <w:rFonts w:ascii="Times New Roman" w:hAnsi="Times New Roman" w:cs="Times New Roman"/>
                <w:bCs/>
              </w:rPr>
              <w:t>Hours</w:t>
            </w:r>
          </w:p>
        </w:tc>
        <w:tc>
          <w:tcPr>
            <w:tcW w:w="1815" w:type="dxa"/>
            <w:shd w:val="clear" w:color="auto" w:fill="auto"/>
          </w:tcPr>
          <w:p w14:paraId="006C28BE" w14:textId="23613556" w:rsidR="00E11727" w:rsidRPr="00A73EC9" w:rsidRDefault="00E11727" w:rsidP="00C8589A">
            <w:pPr>
              <w:rPr>
                <w:rFonts w:ascii="Times New Roman" w:hAnsi="Times New Roman" w:cs="Times New Roman"/>
                <w:bCs/>
              </w:rPr>
            </w:pPr>
            <w:r w:rsidRPr="00A73EC9">
              <w:rPr>
                <w:rFonts w:ascii="Times New Roman" w:hAnsi="Times New Roman" w:cs="Times New Roman"/>
                <w:bCs/>
              </w:rPr>
              <w:t>$</w:t>
            </w:r>
          </w:p>
        </w:tc>
      </w:tr>
      <w:tr w:rsidR="00E11727" w:rsidRPr="0007004E" w14:paraId="193D8D84" w14:textId="77777777" w:rsidTr="00E11727">
        <w:trPr>
          <w:trHeight w:val="290"/>
        </w:trPr>
        <w:tc>
          <w:tcPr>
            <w:tcW w:w="781" w:type="dxa"/>
            <w:shd w:val="clear" w:color="auto" w:fill="auto"/>
          </w:tcPr>
          <w:p w14:paraId="1A78368A" w14:textId="4D89A840" w:rsidR="00E11727" w:rsidRPr="00A73EC9" w:rsidRDefault="00E11727" w:rsidP="000A7E1E">
            <w:pPr>
              <w:pStyle w:val="ListParagraph"/>
              <w:numPr>
                <w:ilvl w:val="0"/>
                <w:numId w:val="34"/>
              </w:numPr>
              <w:rPr>
                <w:bCs/>
              </w:rPr>
            </w:pPr>
          </w:p>
        </w:tc>
        <w:tc>
          <w:tcPr>
            <w:tcW w:w="3692" w:type="dxa"/>
            <w:shd w:val="clear" w:color="auto" w:fill="auto"/>
          </w:tcPr>
          <w:p w14:paraId="12C21194" w14:textId="77777777" w:rsidR="00E11727" w:rsidRPr="00A73EC9" w:rsidRDefault="00E11727" w:rsidP="00271AB0">
            <w:pPr>
              <w:rPr>
                <w:rFonts w:ascii="Times New Roman" w:hAnsi="Times New Roman" w:cs="Times New Roman"/>
                <w:bCs/>
              </w:rPr>
            </w:pPr>
            <w:r w:rsidRPr="00A73EC9">
              <w:rPr>
                <w:rFonts w:ascii="Times New Roman" w:hAnsi="Times New Roman" w:cs="Times New Roman"/>
                <w:bCs/>
              </w:rPr>
              <w:t>Parking lot attendant, supervisor, first responder additional fee (if applicable)</w:t>
            </w:r>
          </w:p>
          <w:p w14:paraId="10D1145E" w14:textId="3A290B78" w:rsidR="00E11727" w:rsidRPr="00A73EC9" w:rsidRDefault="00E11727" w:rsidP="00271AB0">
            <w:pPr>
              <w:rPr>
                <w:rFonts w:ascii="Times New Roman" w:hAnsi="Times New Roman" w:cs="Times New Roman"/>
                <w:bCs/>
              </w:rPr>
            </w:pPr>
            <w:r w:rsidRPr="00A73EC9">
              <w:rPr>
                <w:rFonts w:ascii="Times New Roman" w:hAnsi="Times New Roman" w:cs="Times New Roman"/>
                <w:bCs/>
              </w:rPr>
              <w:t>This additional fee shall be added to line 3 for attendants who are classified as first responders.</w:t>
            </w:r>
          </w:p>
        </w:tc>
        <w:tc>
          <w:tcPr>
            <w:tcW w:w="1294" w:type="dxa"/>
          </w:tcPr>
          <w:p w14:paraId="6A37FE12" w14:textId="77777777" w:rsidR="00E11727" w:rsidRPr="00A73EC9" w:rsidRDefault="00E11727" w:rsidP="00C8589A">
            <w:pPr>
              <w:rPr>
                <w:rFonts w:ascii="Times New Roman" w:hAnsi="Times New Roman" w:cs="Times New Roman"/>
                <w:bCs/>
              </w:rPr>
            </w:pPr>
            <w:r w:rsidRPr="00A73EC9">
              <w:rPr>
                <w:rFonts w:ascii="Times New Roman" w:hAnsi="Times New Roman" w:cs="Times New Roman"/>
                <w:bCs/>
              </w:rPr>
              <w:t>$</w:t>
            </w:r>
          </w:p>
        </w:tc>
        <w:tc>
          <w:tcPr>
            <w:tcW w:w="1558" w:type="dxa"/>
          </w:tcPr>
          <w:p w14:paraId="011AE1D1" w14:textId="04F26C0A" w:rsidR="00E11727" w:rsidRPr="00A73EC9" w:rsidRDefault="00E11727" w:rsidP="00C8589A">
            <w:pPr>
              <w:rPr>
                <w:rFonts w:ascii="Times New Roman" w:hAnsi="Times New Roman" w:cs="Times New Roman"/>
                <w:bCs/>
              </w:rPr>
            </w:pPr>
            <w:r w:rsidRPr="00A73EC9">
              <w:rPr>
                <w:rFonts w:ascii="Times New Roman" w:hAnsi="Times New Roman" w:cs="Times New Roman"/>
                <w:bCs/>
              </w:rPr>
              <w:t>48</w:t>
            </w:r>
          </w:p>
        </w:tc>
        <w:tc>
          <w:tcPr>
            <w:tcW w:w="1650" w:type="dxa"/>
          </w:tcPr>
          <w:p w14:paraId="0C57077A" w14:textId="6483489D" w:rsidR="00E11727" w:rsidRPr="00A73EC9" w:rsidRDefault="00A73EC9" w:rsidP="00C8589A">
            <w:pPr>
              <w:rPr>
                <w:rFonts w:ascii="Times New Roman" w:hAnsi="Times New Roman" w:cs="Times New Roman"/>
                <w:bCs/>
              </w:rPr>
            </w:pPr>
            <w:r w:rsidRPr="00A73EC9">
              <w:rPr>
                <w:rFonts w:ascii="Times New Roman" w:hAnsi="Times New Roman" w:cs="Times New Roman"/>
                <w:bCs/>
              </w:rPr>
              <w:t>Hours</w:t>
            </w:r>
          </w:p>
        </w:tc>
        <w:tc>
          <w:tcPr>
            <w:tcW w:w="1815" w:type="dxa"/>
            <w:shd w:val="clear" w:color="auto" w:fill="auto"/>
          </w:tcPr>
          <w:p w14:paraId="7F55CA44" w14:textId="0059B3E5" w:rsidR="00E11727" w:rsidRPr="00A73EC9" w:rsidRDefault="00E11727" w:rsidP="00C8589A">
            <w:pPr>
              <w:rPr>
                <w:rFonts w:ascii="Times New Roman" w:hAnsi="Times New Roman" w:cs="Times New Roman"/>
                <w:bCs/>
              </w:rPr>
            </w:pPr>
            <w:r w:rsidRPr="00A73EC9">
              <w:rPr>
                <w:rFonts w:ascii="Times New Roman" w:hAnsi="Times New Roman" w:cs="Times New Roman"/>
                <w:bCs/>
              </w:rPr>
              <w:t>$</w:t>
            </w:r>
          </w:p>
        </w:tc>
      </w:tr>
      <w:tr w:rsidR="00A9774B" w:rsidRPr="0007004E" w14:paraId="570CB4C1" w14:textId="77777777" w:rsidTr="00E11727">
        <w:trPr>
          <w:trHeight w:val="290"/>
        </w:trPr>
        <w:tc>
          <w:tcPr>
            <w:tcW w:w="781" w:type="dxa"/>
            <w:shd w:val="clear" w:color="auto" w:fill="auto"/>
          </w:tcPr>
          <w:p w14:paraId="0F3585D2" w14:textId="77777777" w:rsidR="00A9774B" w:rsidRPr="00A73EC9" w:rsidRDefault="00A9774B" w:rsidP="000A7E1E">
            <w:pPr>
              <w:pStyle w:val="ListParagraph"/>
              <w:numPr>
                <w:ilvl w:val="0"/>
                <w:numId w:val="34"/>
              </w:numPr>
              <w:rPr>
                <w:bCs/>
              </w:rPr>
            </w:pPr>
          </w:p>
        </w:tc>
        <w:tc>
          <w:tcPr>
            <w:tcW w:w="3692" w:type="dxa"/>
            <w:shd w:val="clear" w:color="auto" w:fill="auto"/>
          </w:tcPr>
          <w:p w14:paraId="42F35399" w14:textId="77777777" w:rsidR="00A9774B" w:rsidRDefault="00A9774B" w:rsidP="00A9774B">
            <w:pPr>
              <w:rPr>
                <w:rFonts w:ascii="Times New Roman" w:hAnsi="Times New Roman" w:cs="Times New Roman"/>
                <w:bCs/>
              </w:rPr>
            </w:pPr>
            <w:r>
              <w:rPr>
                <w:rFonts w:ascii="Times New Roman" w:hAnsi="Times New Roman" w:cs="Times New Roman"/>
                <w:bCs/>
              </w:rPr>
              <w:t>Electric golf cart or side-by-side</w:t>
            </w:r>
          </w:p>
          <w:p w14:paraId="0BDAFFBC" w14:textId="77777777" w:rsidR="00A9774B" w:rsidRPr="00A9774B" w:rsidRDefault="00A9774B" w:rsidP="00A9774B">
            <w:pPr>
              <w:rPr>
                <w:rFonts w:ascii="Times New Roman" w:hAnsi="Times New Roman" w:cs="Times New Roman"/>
                <w:bCs/>
              </w:rPr>
            </w:pPr>
            <w:r w:rsidRPr="00A9774B">
              <w:rPr>
                <w:rFonts w:ascii="Times New Roman" w:hAnsi="Times New Roman" w:cs="Times New Roman"/>
                <w:bCs/>
                <w:color w:val="EE0000"/>
              </w:rPr>
              <w:t xml:space="preserve">Supplier must specify make and model: </w:t>
            </w:r>
            <w:r w:rsidRPr="00A9774B">
              <w:rPr>
                <w:rFonts w:ascii="Times New Roman" w:hAnsi="Times New Roman" w:cs="Times New Roman"/>
                <w:bCs/>
              </w:rPr>
              <w:t>_________________________</w:t>
            </w:r>
          </w:p>
          <w:p w14:paraId="135B83BC" w14:textId="6B917908" w:rsidR="00A9774B" w:rsidRPr="00A73EC9" w:rsidRDefault="00A9774B" w:rsidP="00A9774B">
            <w:pPr>
              <w:rPr>
                <w:rFonts w:ascii="Times New Roman" w:hAnsi="Times New Roman" w:cs="Times New Roman"/>
                <w:bCs/>
              </w:rPr>
            </w:pPr>
            <w:r w:rsidRPr="00A9774B">
              <w:rPr>
                <w:rFonts w:ascii="Times New Roman" w:hAnsi="Times New Roman" w:cs="Times New Roman"/>
                <w:bCs/>
              </w:rPr>
              <w:t>_______________________________</w:t>
            </w:r>
          </w:p>
        </w:tc>
        <w:tc>
          <w:tcPr>
            <w:tcW w:w="1294" w:type="dxa"/>
          </w:tcPr>
          <w:p w14:paraId="38D990D9" w14:textId="33C1747A" w:rsidR="00A9774B" w:rsidRPr="00A73EC9" w:rsidRDefault="00A9774B" w:rsidP="00C8589A">
            <w:pPr>
              <w:rPr>
                <w:rFonts w:ascii="Times New Roman" w:hAnsi="Times New Roman" w:cs="Times New Roman"/>
                <w:bCs/>
              </w:rPr>
            </w:pPr>
            <w:r>
              <w:rPr>
                <w:rFonts w:ascii="Times New Roman" w:hAnsi="Times New Roman" w:cs="Times New Roman"/>
                <w:bCs/>
              </w:rPr>
              <w:t>$</w:t>
            </w:r>
          </w:p>
        </w:tc>
        <w:tc>
          <w:tcPr>
            <w:tcW w:w="1558" w:type="dxa"/>
          </w:tcPr>
          <w:p w14:paraId="0D96AE99" w14:textId="12BA89D1" w:rsidR="00A9774B" w:rsidRPr="00A73EC9" w:rsidRDefault="00A9774B" w:rsidP="00C8589A">
            <w:pPr>
              <w:rPr>
                <w:rFonts w:ascii="Times New Roman" w:hAnsi="Times New Roman" w:cs="Times New Roman"/>
                <w:bCs/>
              </w:rPr>
            </w:pPr>
            <w:r>
              <w:rPr>
                <w:rFonts w:ascii="Times New Roman" w:hAnsi="Times New Roman" w:cs="Times New Roman"/>
                <w:bCs/>
              </w:rPr>
              <w:t>48</w:t>
            </w:r>
          </w:p>
        </w:tc>
        <w:tc>
          <w:tcPr>
            <w:tcW w:w="1650" w:type="dxa"/>
          </w:tcPr>
          <w:p w14:paraId="68B4EE49" w14:textId="033E05C5" w:rsidR="00A9774B" w:rsidRPr="00A73EC9" w:rsidRDefault="00A9774B" w:rsidP="00C8589A">
            <w:pPr>
              <w:rPr>
                <w:rFonts w:ascii="Times New Roman" w:hAnsi="Times New Roman" w:cs="Times New Roman"/>
                <w:bCs/>
              </w:rPr>
            </w:pPr>
            <w:r>
              <w:rPr>
                <w:rFonts w:ascii="Times New Roman" w:hAnsi="Times New Roman" w:cs="Times New Roman"/>
                <w:bCs/>
              </w:rPr>
              <w:t>Hours</w:t>
            </w:r>
          </w:p>
        </w:tc>
        <w:tc>
          <w:tcPr>
            <w:tcW w:w="1815" w:type="dxa"/>
            <w:shd w:val="clear" w:color="auto" w:fill="auto"/>
          </w:tcPr>
          <w:p w14:paraId="00264409" w14:textId="7D700BE9" w:rsidR="00A9774B" w:rsidRPr="00A73EC9" w:rsidRDefault="00A9774B" w:rsidP="00C8589A">
            <w:pPr>
              <w:rPr>
                <w:rFonts w:ascii="Times New Roman" w:hAnsi="Times New Roman" w:cs="Times New Roman"/>
                <w:bCs/>
              </w:rPr>
            </w:pPr>
            <w:r>
              <w:rPr>
                <w:rFonts w:ascii="Times New Roman" w:hAnsi="Times New Roman" w:cs="Times New Roman"/>
                <w:bCs/>
              </w:rPr>
              <w:t>$</w:t>
            </w:r>
          </w:p>
        </w:tc>
      </w:tr>
      <w:tr w:rsidR="00E11727" w:rsidRPr="0007004E" w14:paraId="25CC1241" w14:textId="77777777" w:rsidTr="00E11727">
        <w:trPr>
          <w:trHeight w:val="290"/>
        </w:trPr>
        <w:tc>
          <w:tcPr>
            <w:tcW w:w="781" w:type="dxa"/>
            <w:shd w:val="clear" w:color="auto" w:fill="auto"/>
          </w:tcPr>
          <w:p w14:paraId="3C171C72" w14:textId="77777777" w:rsidR="00E11727" w:rsidRPr="00A73EC9" w:rsidRDefault="00E11727" w:rsidP="000A7E1E">
            <w:pPr>
              <w:pStyle w:val="ListParagraph"/>
              <w:numPr>
                <w:ilvl w:val="0"/>
                <w:numId w:val="34"/>
              </w:numPr>
              <w:rPr>
                <w:bCs/>
              </w:rPr>
            </w:pPr>
          </w:p>
        </w:tc>
        <w:tc>
          <w:tcPr>
            <w:tcW w:w="3692" w:type="dxa"/>
            <w:shd w:val="clear" w:color="auto" w:fill="auto"/>
          </w:tcPr>
          <w:p w14:paraId="05CCC63B" w14:textId="77777777" w:rsidR="00E11727" w:rsidRPr="00A73EC9" w:rsidRDefault="00E11727" w:rsidP="00D23B7B">
            <w:pPr>
              <w:rPr>
                <w:rFonts w:ascii="Times New Roman" w:hAnsi="Times New Roman" w:cs="Times New Roman"/>
                <w:bCs/>
              </w:rPr>
            </w:pPr>
            <w:r w:rsidRPr="00A73EC9">
              <w:rPr>
                <w:rFonts w:ascii="Times New Roman" w:hAnsi="Times New Roman" w:cs="Times New Roman"/>
                <w:bCs/>
              </w:rPr>
              <w:t>Miscellaneous: Provide any other costs for any additional equipment, supplies, or administrative items not included in the base contract. Respondent may leave this row blank if it is not applicable.</w:t>
            </w:r>
          </w:p>
          <w:p w14:paraId="1BDD6DAC" w14:textId="77777777" w:rsidR="00E11727" w:rsidRPr="00A73EC9" w:rsidRDefault="00E11727" w:rsidP="00D23B7B">
            <w:pPr>
              <w:rPr>
                <w:rFonts w:ascii="Times New Roman" w:hAnsi="Times New Roman" w:cs="Times New Roman"/>
                <w:bCs/>
              </w:rPr>
            </w:pPr>
            <w:r w:rsidRPr="00A73EC9">
              <w:rPr>
                <w:rFonts w:ascii="Times New Roman" w:hAnsi="Times New Roman" w:cs="Times New Roman"/>
                <w:bCs/>
                <w:color w:val="EE0000"/>
              </w:rPr>
              <w:t>Supplier must define:</w:t>
            </w:r>
            <w:r w:rsidRPr="00A73EC9">
              <w:rPr>
                <w:rFonts w:ascii="Times New Roman" w:hAnsi="Times New Roman" w:cs="Times New Roman"/>
                <w:bCs/>
              </w:rPr>
              <w:t>_____________</w:t>
            </w:r>
          </w:p>
          <w:p w14:paraId="18C527B8" w14:textId="77777777" w:rsidR="00E11727" w:rsidRPr="00A73EC9" w:rsidRDefault="00E11727" w:rsidP="00D23B7B">
            <w:pPr>
              <w:rPr>
                <w:bCs/>
              </w:rPr>
            </w:pPr>
            <w:r w:rsidRPr="00A73EC9">
              <w:rPr>
                <w:rFonts w:ascii="Times New Roman" w:hAnsi="Times New Roman" w:cs="Times New Roman"/>
                <w:bCs/>
              </w:rPr>
              <w:t>_______________________________</w:t>
            </w:r>
          </w:p>
          <w:p w14:paraId="5E917537" w14:textId="77777777" w:rsidR="00E11727" w:rsidRPr="00A73EC9" w:rsidRDefault="00E11727" w:rsidP="00D23B7B">
            <w:pPr>
              <w:rPr>
                <w:bCs/>
              </w:rPr>
            </w:pPr>
            <w:r w:rsidRPr="00A73EC9">
              <w:rPr>
                <w:rFonts w:ascii="Times New Roman" w:hAnsi="Times New Roman" w:cs="Times New Roman"/>
                <w:bCs/>
              </w:rPr>
              <w:t>_______________________________</w:t>
            </w:r>
          </w:p>
          <w:p w14:paraId="5DAB08AB" w14:textId="0D4AA1BD" w:rsidR="00E11727" w:rsidRPr="00A73EC9" w:rsidRDefault="00E11727" w:rsidP="00D23B7B">
            <w:pPr>
              <w:rPr>
                <w:rFonts w:ascii="Times New Roman" w:hAnsi="Times New Roman" w:cs="Times New Roman"/>
                <w:bCs/>
              </w:rPr>
            </w:pPr>
            <w:r w:rsidRPr="00A73EC9">
              <w:rPr>
                <w:rFonts w:ascii="Times New Roman" w:hAnsi="Times New Roman" w:cs="Times New Roman"/>
                <w:bCs/>
              </w:rPr>
              <w:t>_______________________________</w:t>
            </w:r>
          </w:p>
        </w:tc>
        <w:tc>
          <w:tcPr>
            <w:tcW w:w="1294" w:type="dxa"/>
          </w:tcPr>
          <w:p w14:paraId="05787E5D" w14:textId="121D8382" w:rsidR="00E11727" w:rsidRPr="00A73EC9" w:rsidRDefault="00E11727" w:rsidP="00C8589A">
            <w:pPr>
              <w:rPr>
                <w:rFonts w:ascii="Times New Roman" w:hAnsi="Times New Roman" w:cs="Times New Roman"/>
                <w:bCs/>
              </w:rPr>
            </w:pPr>
            <w:r w:rsidRPr="00A73EC9">
              <w:rPr>
                <w:rFonts w:ascii="Times New Roman" w:hAnsi="Times New Roman" w:cs="Times New Roman"/>
                <w:bCs/>
              </w:rPr>
              <w:t>$</w:t>
            </w:r>
          </w:p>
        </w:tc>
        <w:tc>
          <w:tcPr>
            <w:tcW w:w="1558" w:type="dxa"/>
          </w:tcPr>
          <w:p w14:paraId="7A945B05" w14:textId="77777777" w:rsidR="00E11727" w:rsidRPr="00A73EC9" w:rsidRDefault="00E11727" w:rsidP="00C8589A">
            <w:pPr>
              <w:rPr>
                <w:rFonts w:ascii="Times New Roman" w:hAnsi="Times New Roman" w:cs="Times New Roman"/>
                <w:bCs/>
              </w:rPr>
            </w:pPr>
          </w:p>
        </w:tc>
        <w:tc>
          <w:tcPr>
            <w:tcW w:w="1650" w:type="dxa"/>
          </w:tcPr>
          <w:p w14:paraId="3FCE3A6C" w14:textId="77777777" w:rsidR="00E11727" w:rsidRPr="00A73EC9" w:rsidRDefault="00E11727" w:rsidP="00C8589A">
            <w:pPr>
              <w:rPr>
                <w:rFonts w:ascii="Times New Roman" w:hAnsi="Times New Roman" w:cs="Times New Roman"/>
                <w:bCs/>
              </w:rPr>
            </w:pPr>
          </w:p>
        </w:tc>
        <w:tc>
          <w:tcPr>
            <w:tcW w:w="1815" w:type="dxa"/>
            <w:shd w:val="clear" w:color="auto" w:fill="auto"/>
          </w:tcPr>
          <w:p w14:paraId="2874D996" w14:textId="00650DC7" w:rsidR="00E11727" w:rsidRPr="00A73EC9" w:rsidRDefault="00E11727" w:rsidP="00C8589A">
            <w:pPr>
              <w:rPr>
                <w:rFonts w:ascii="Times New Roman" w:hAnsi="Times New Roman" w:cs="Times New Roman"/>
                <w:bCs/>
              </w:rPr>
            </w:pPr>
            <w:r w:rsidRPr="00A73EC9">
              <w:rPr>
                <w:rFonts w:ascii="Times New Roman" w:hAnsi="Times New Roman" w:cs="Times New Roman"/>
                <w:bCs/>
              </w:rPr>
              <w:t>$</w:t>
            </w:r>
          </w:p>
        </w:tc>
      </w:tr>
      <w:tr w:rsidR="00786CC6" w:rsidRPr="0007004E" w14:paraId="717A87E9" w14:textId="77777777" w:rsidTr="001F4759">
        <w:trPr>
          <w:trHeight w:val="615"/>
        </w:trPr>
        <w:tc>
          <w:tcPr>
            <w:tcW w:w="781" w:type="dxa"/>
            <w:shd w:val="clear" w:color="auto" w:fill="auto"/>
          </w:tcPr>
          <w:p w14:paraId="696AB4E0" w14:textId="77777777" w:rsidR="00786CC6" w:rsidRPr="0007004E" w:rsidRDefault="00786CC6" w:rsidP="00C8589A">
            <w:pPr>
              <w:rPr>
                <w:rFonts w:ascii="Times New Roman" w:hAnsi="Times New Roman" w:cs="Times New Roman"/>
                <w:b/>
              </w:rPr>
            </w:pPr>
          </w:p>
        </w:tc>
        <w:tc>
          <w:tcPr>
            <w:tcW w:w="3692" w:type="dxa"/>
            <w:shd w:val="clear" w:color="auto" w:fill="auto"/>
          </w:tcPr>
          <w:p w14:paraId="3DA9F0DB" w14:textId="5B59767B" w:rsidR="00786CC6" w:rsidRPr="0007004E" w:rsidRDefault="00786CC6" w:rsidP="00C8589A">
            <w:pPr>
              <w:rPr>
                <w:rFonts w:ascii="Times New Roman" w:hAnsi="Times New Roman" w:cs="Times New Roman"/>
                <w:b/>
                <w:bCs/>
              </w:rPr>
            </w:pPr>
            <w:r>
              <w:rPr>
                <w:rFonts w:ascii="Times New Roman" w:hAnsi="Times New Roman" w:cs="Times New Roman"/>
                <w:b/>
                <w:bCs/>
              </w:rPr>
              <w:t xml:space="preserve">TABLE B </w:t>
            </w:r>
            <w:r w:rsidRPr="0007004E">
              <w:rPr>
                <w:rFonts w:ascii="Times New Roman" w:hAnsi="Times New Roman" w:cs="Times New Roman"/>
                <w:b/>
                <w:bCs/>
              </w:rPr>
              <w:t>TOTAL</w:t>
            </w:r>
            <w:r>
              <w:rPr>
                <w:rFonts w:ascii="Times New Roman" w:hAnsi="Times New Roman" w:cs="Times New Roman"/>
                <w:b/>
                <w:bCs/>
              </w:rPr>
              <w:t xml:space="preserve"> (sum of the Extended Prices for lines 1-</w:t>
            </w:r>
            <w:r w:rsidR="00332ED6">
              <w:rPr>
                <w:rFonts w:ascii="Times New Roman" w:hAnsi="Times New Roman" w:cs="Times New Roman"/>
                <w:b/>
                <w:bCs/>
              </w:rPr>
              <w:t>6</w:t>
            </w:r>
            <w:r>
              <w:rPr>
                <w:rFonts w:ascii="Times New Roman" w:hAnsi="Times New Roman" w:cs="Times New Roman"/>
                <w:b/>
                <w:bCs/>
              </w:rPr>
              <w:t>)</w:t>
            </w:r>
          </w:p>
        </w:tc>
        <w:tc>
          <w:tcPr>
            <w:tcW w:w="6317" w:type="dxa"/>
            <w:gridSpan w:val="4"/>
          </w:tcPr>
          <w:p w14:paraId="14CF5848" w14:textId="717B18DB" w:rsidR="00786CC6" w:rsidRPr="0007004E" w:rsidRDefault="00786CC6" w:rsidP="00C8589A">
            <w:pPr>
              <w:rPr>
                <w:rFonts w:ascii="Times New Roman" w:hAnsi="Times New Roman" w:cs="Times New Roman"/>
                <w:b/>
              </w:rPr>
            </w:pPr>
            <w:r w:rsidRPr="0007004E">
              <w:rPr>
                <w:rFonts w:ascii="Times New Roman" w:hAnsi="Times New Roman" w:cs="Times New Roman"/>
                <w:b/>
              </w:rPr>
              <w:t>$</w:t>
            </w:r>
          </w:p>
        </w:tc>
      </w:tr>
    </w:tbl>
    <w:p w14:paraId="5499E5E4" w14:textId="77777777" w:rsidR="00786CC6" w:rsidRDefault="00786CC6" w:rsidP="00786CC6">
      <w:pPr>
        <w:spacing w:after="0" w:line="240" w:lineRule="auto"/>
        <w:rPr>
          <w:rFonts w:ascii="Times New Roman" w:hAnsi="Times New Roman" w:cs="Times New Roman"/>
          <w:b/>
          <w:highlight w:val="yellow"/>
          <w:lang w:val="da-DK"/>
        </w:rPr>
      </w:pPr>
    </w:p>
    <w:p w14:paraId="29D465A3" w14:textId="3956DE46" w:rsidR="00E251AB" w:rsidRPr="00BA12F5" w:rsidRDefault="00913350" w:rsidP="00786CC6">
      <w:pPr>
        <w:spacing w:after="0" w:line="240" w:lineRule="auto"/>
        <w:rPr>
          <w:rFonts w:ascii="Times New Roman" w:hAnsi="Times New Roman" w:cs="Times New Roman"/>
          <w:b/>
          <w:lang w:val="da-DK"/>
        </w:rPr>
      </w:pPr>
      <w:r w:rsidRPr="00271AB0">
        <w:rPr>
          <w:rFonts w:ascii="Times New Roman" w:hAnsi="Times New Roman" w:cs="Times New Roman"/>
          <w:b/>
          <w:highlight w:val="yellow"/>
          <w:lang w:val="da-DK"/>
        </w:rPr>
        <w:t xml:space="preserve">SUM OF </w:t>
      </w:r>
      <w:r w:rsidR="00A9558C" w:rsidRPr="00271AB0">
        <w:rPr>
          <w:rFonts w:ascii="Times New Roman" w:hAnsi="Times New Roman" w:cs="Times New Roman"/>
          <w:b/>
          <w:highlight w:val="yellow"/>
          <w:lang w:val="da-DK"/>
        </w:rPr>
        <w:t>TABLE A AND TABLE B TOTAL</w:t>
      </w:r>
      <w:r w:rsidR="008B74C3">
        <w:rPr>
          <w:rFonts w:ascii="Times New Roman" w:hAnsi="Times New Roman" w:cs="Times New Roman"/>
          <w:b/>
          <w:lang w:val="da-DK"/>
        </w:rPr>
        <w:t xml:space="preserve"> (estimated contract amount*)</w:t>
      </w:r>
      <w:r w:rsidR="00196C64">
        <w:rPr>
          <w:rFonts w:ascii="Times New Roman" w:hAnsi="Times New Roman" w:cs="Times New Roman"/>
          <w:b/>
          <w:lang w:val="da-DK"/>
        </w:rPr>
        <w:t>: $________________________</w:t>
      </w:r>
      <w:r w:rsidR="008B74C3">
        <w:rPr>
          <w:rFonts w:ascii="Times New Roman" w:hAnsi="Times New Roman" w:cs="Times New Roman"/>
          <w:b/>
          <w:lang w:val="da-DK"/>
        </w:rPr>
        <w:t>_______</w:t>
      </w:r>
    </w:p>
    <w:p w14:paraId="0829D8B8" w14:textId="637D1258" w:rsidR="00A73EC9" w:rsidRPr="00617E89" w:rsidRDefault="008B74C3" w:rsidP="0007004E">
      <w:pPr>
        <w:pStyle w:val="MyNormal"/>
        <w:jc w:val="left"/>
        <w:rPr>
          <w:rFonts w:ascii="Times New Roman" w:hAnsi="Times New Roman"/>
          <w:sz w:val="24"/>
        </w:rPr>
      </w:pPr>
      <w:r w:rsidRPr="004829C6">
        <w:rPr>
          <w:rFonts w:ascii="Times New Roman" w:hAnsi="Times New Roman"/>
          <w:sz w:val="24"/>
        </w:rPr>
        <w:t>*</w:t>
      </w:r>
      <w:r w:rsidR="00A9231C" w:rsidRPr="004829C6">
        <w:rPr>
          <w:rFonts w:ascii="Times New Roman" w:hAnsi="Times New Roman"/>
          <w:sz w:val="24"/>
        </w:rPr>
        <w:t xml:space="preserve">The estimated contract amount is used for comparison purposes only. </w:t>
      </w:r>
      <w:r w:rsidRPr="004829C6">
        <w:rPr>
          <w:rFonts w:ascii="Times New Roman" w:hAnsi="Times New Roman"/>
          <w:sz w:val="24"/>
        </w:rPr>
        <w:t xml:space="preserve">The awarded contractor will be paid </w:t>
      </w:r>
      <w:r w:rsidR="00123A0D" w:rsidRPr="004829C6">
        <w:rPr>
          <w:rFonts w:ascii="Times New Roman" w:hAnsi="Times New Roman"/>
          <w:sz w:val="24"/>
        </w:rPr>
        <w:t xml:space="preserve">for hours </w:t>
      </w:r>
      <w:r w:rsidR="00977710" w:rsidRPr="004829C6">
        <w:rPr>
          <w:rFonts w:ascii="Times New Roman" w:hAnsi="Times New Roman"/>
          <w:sz w:val="24"/>
        </w:rPr>
        <w:t xml:space="preserve">worked and invoiced. </w:t>
      </w:r>
    </w:p>
    <w:p w14:paraId="25E7B150" w14:textId="55EF9F36" w:rsidR="0007004E" w:rsidRPr="003A41A9" w:rsidRDefault="0007004E" w:rsidP="0007004E">
      <w:pPr>
        <w:pStyle w:val="MyNormal"/>
        <w:jc w:val="left"/>
        <w:rPr>
          <w:rFonts w:ascii="Times New Roman" w:hAnsi="Times New Roman"/>
          <w:b/>
          <w:bCs/>
          <w:sz w:val="24"/>
        </w:rPr>
      </w:pPr>
      <w:r w:rsidRPr="003A41A9">
        <w:rPr>
          <w:rFonts w:ascii="Times New Roman" w:hAnsi="Times New Roman"/>
          <w:b/>
          <w:bCs/>
          <w:sz w:val="24"/>
        </w:rPr>
        <w:lastRenderedPageBreak/>
        <w:t xml:space="preserve">TABLE </w:t>
      </w:r>
      <w:r w:rsidR="00B42D98" w:rsidRPr="003A41A9">
        <w:rPr>
          <w:rFonts w:ascii="Times New Roman" w:hAnsi="Times New Roman"/>
          <w:b/>
          <w:bCs/>
          <w:sz w:val="24"/>
        </w:rPr>
        <w:t>C</w:t>
      </w:r>
      <w:r w:rsidRPr="003A41A9">
        <w:rPr>
          <w:rFonts w:ascii="Times New Roman" w:hAnsi="Times New Roman"/>
          <w:b/>
          <w:bCs/>
          <w:sz w:val="24"/>
        </w:rPr>
        <w:t xml:space="preserve"> (</w:t>
      </w:r>
      <w:r w:rsidR="00131FCD" w:rsidRPr="003A41A9">
        <w:rPr>
          <w:rFonts w:ascii="Times New Roman" w:hAnsi="Times New Roman"/>
          <w:b/>
          <w:bCs/>
          <w:sz w:val="24"/>
        </w:rPr>
        <w:t>Other events, as needed and agreed upon by the contractor and UA</w:t>
      </w:r>
      <w:r w:rsidRPr="003A41A9">
        <w:rPr>
          <w:rFonts w:ascii="Times New Roman" w:hAnsi="Times New Roman"/>
          <w:b/>
          <w:bCs/>
          <w:sz w:val="24"/>
        </w:rPr>
        <w:t>):</w:t>
      </w:r>
    </w:p>
    <w:tbl>
      <w:tblPr>
        <w:tblW w:w="8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5297"/>
        <w:gridCol w:w="2476"/>
      </w:tblGrid>
      <w:tr w:rsidR="004E2F66" w:rsidRPr="0007004E" w14:paraId="7C23A3D9" w14:textId="77777777" w:rsidTr="004E2F66">
        <w:trPr>
          <w:trHeight w:val="290"/>
        </w:trPr>
        <w:tc>
          <w:tcPr>
            <w:tcW w:w="905" w:type="dxa"/>
            <w:shd w:val="clear" w:color="auto" w:fill="auto"/>
          </w:tcPr>
          <w:p w14:paraId="448A022F" w14:textId="77777777" w:rsidR="004E2F66" w:rsidRPr="0007004E" w:rsidRDefault="004E2F66" w:rsidP="00C0495D">
            <w:pPr>
              <w:jc w:val="center"/>
              <w:rPr>
                <w:rFonts w:ascii="Times New Roman" w:hAnsi="Times New Roman" w:cs="Times New Roman"/>
                <w:b/>
              </w:rPr>
            </w:pPr>
            <w:r w:rsidRPr="0007004E">
              <w:rPr>
                <w:rFonts w:ascii="Times New Roman" w:hAnsi="Times New Roman" w:cs="Times New Roman"/>
                <w:b/>
              </w:rPr>
              <w:t>Item</w:t>
            </w:r>
          </w:p>
        </w:tc>
        <w:tc>
          <w:tcPr>
            <w:tcW w:w="5297" w:type="dxa"/>
            <w:shd w:val="clear" w:color="auto" w:fill="auto"/>
          </w:tcPr>
          <w:p w14:paraId="7D82A0C8" w14:textId="56080DDE" w:rsidR="004E2F66" w:rsidRPr="0007004E" w:rsidRDefault="004E2F66" w:rsidP="00C0495D">
            <w:pPr>
              <w:jc w:val="center"/>
              <w:rPr>
                <w:rFonts w:ascii="Times New Roman" w:hAnsi="Times New Roman" w:cs="Times New Roman"/>
                <w:b/>
              </w:rPr>
            </w:pPr>
            <w:r w:rsidRPr="0007004E">
              <w:rPr>
                <w:rFonts w:ascii="Times New Roman" w:hAnsi="Times New Roman" w:cs="Times New Roman"/>
                <w:b/>
              </w:rPr>
              <w:t>Description</w:t>
            </w:r>
          </w:p>
        </w:tc>
        <w:tc>
          <w:tcPr>
            <w:tcW w:w="2476" w:type="dxa"/>
            <w:shd w:val="clear" w:color="auto" w:fill="auto"/>
          </w:tcPr>
          <w:p w14:paraId="1B35DB1D" w14:textId="651F0526" w:rsidR="004E2F66" w:rsidRPr="0007004E" w:rsidRDefault="00A73EC9" w:rsidP="00C0495D">
            <w:pPr>
              <w:jc w:val="center"/>
              <w:rPr>
                <w:rFonts w:ascii="Times New Roman" w:hAnsi="Times New Roman" w:cs="Times New Roman"/>
                <w:b/>
              </w:rPr>
            </w:pPr>
            <w:r>
              <w:rPr>
                <w:rFonts w:ascii="Times New Roman" w:hAnsi="Times New Roman" w:cs="Times New Roman"/>
                <w:b/>
              </w:rPr>
              <w:t>Unit Price (price per hour)</w:t>
            </w:r>
          </w:p>
        </w:tc>
      </w:tr>
      <w:tr w:rsidR="004E2F66" w:rsidRPr="0007004E" w14:paraId="5C9BEBA2" w14:textId="77777777" w:rsidTr="004E2F66">
        <w:trPr>
          <w:trHeight w:val="290"/>
        </w:trPr>
        <w:tc>
          <w:tcPr>
            <w:tcW w:w="905" w:type="dxa"/>
            <w:shd w:val="clear" w:color="auto" w:fill="auto"/>
          </w:tcPr>
          <w:p w14:paraId="7E51C47F" w14:textId="10C569EA" w:rsidR="004E2F66" w:rsidRPr="003A0D01" w:rsidRDefault="004E2F66" w:rsidP="00A73EC9">
            <w:pPr>
              <w:pStyle w:val="ListParagraph"/>
              <w:numPr>
                <w:ilvl w:val="0"/>
                <w:numId w:val="35"/>
              </w:numPr>
              <w:rPr>
                <w:bCs/>
              </w:rPr>
            </w:pPr>
          </w:p>
        </w:tc>
        <w:tc>
          <w:tcPr>
            <w:tcW w:w="5297" w:type="dxa"/>
            <w:shd w:val="clear" w:color="auto" w:fill="auto"/>
          </w:tcPr>
          <w:p w14:paraId="21EC4854" w14:textId="5258C8CF" w:rsidR="004E2F66" w:rsidRPr="003A0D01" w:rsidRDefault="004E2F66" w:rsidP="00C0495D">
            <w:pPr>
              <w:rPr>
                <w:rFonts w:ascii="Times New Roman" w:hAnsi="Times New Roman" w:cs="Times New Roman"/>
                <w:bCs/>
              </w:rPr>
            </w:pPr>
            <w:r w:rsidRPr="003A0D01">
              <w:rPr>
                <w:rFonts w:ascii="Times New Roman" w:hAnsi="Times New Roman" w:cs="Times New Roman"/>
                <w:bCs/>
              </w:rPr>
              <w:t>Parking lot attendant</w:t>
            </w:r>
          </w:p>
        </w:tc>
        <w:tc>
          <w:tcPr>
            <w:tcW w:w="2476" w:type="dxa"/>
            <w:shd w:val="clear" w:color="auto" w:fill="auto"/>
          </w:tcPr>
          <w:p w14:paraId="04CA3690" w14:textId="77777777" w:rsidR="004E2F66" w:rsidRPr="003A0D01" w:rsidRDefault="004E2F66" w:rsidP="00C0495D">
            <w:pPr>
              <w:rPr>
                <w:rFonts w:ascii="Times New Roman" w:hAnsi="Times New Roman" w:cs="Times New Roman"/>
                <w:bCs/>
              </w:rPr>
            </w:pPr>
            <w:r w:rsidRPr="003A0D01">
              <w:rPr>
                <w:rFonts w:ascii="Times New Roman" w:hAnsi="Times New Roman" w:cs="Times New Roman"/>
                <w:bCs/>
              </w:rPr>
              <w:t>$</w:t>
            </w:r>
          </w:p>
        </w:tc>
      </w:tr>
      <w:tr w:rsidR="00A73EC9" w:rsidRPr="0007004E" w14:paraId="65CF8825" w14:textId="77777777" w:rsidTr="004E2F66">
        <w:trPr>
          <w:trHeight w:val="290"/>
        </w:trPr>
        <w:tc>
          <w:tcPr>
            <w:tcW w:w="905" w:type="dxa"/>
            <w:shd w:val="clear" w:color="auto" w:fill="auto"/>
          </w:tcPr>
          <w:p w14:paraId="70CCCDC2" w14:textId="77777777" w:rsidR="00A73EC9" w:rsidRPr="003A0D01" w:rsidRDefault="00A73EC9" w:rsidP="00A73EC9">
            <w:pPr>
              <w:pStyle w:val="ListParagraph"/>
              <w:numPr>
                <w:ilvl w:val="0"/>
                <w:numId w:val="35"/>
              </w:numPr>
              <w:rPr>
                <w:bCs/>
              </w:rPr>
            </w:pPr>
          </w:p>
        </w:tc>
        <w:tc>
          <w:tcPr>
            <w:tcW w:w="5297" w:type="dxa"/>
            <w:shd w:val="clear" w:color="auto" w:fill="auto"/>
          </w:tcPr>
          <w:p w14:paraId="26EB8145" w14:textId="77777777" w:rsidR="00A73EC9" w:rsidRPr="003A0D01" w:rsidRDefault="00A73EC9" w:rsidP="00A73EC9">
            <w:pPr>
              <w:rPr>
                <w:rFonts w:ascii="Times New Roman" w:hAnsi="Times New Roman" w:cs="Times New Roman"/>
                <w:bCs/>
              </w:rPr>
            </w:pPr>
            <w:r w:rsidRPr="003A0D01">
              <w:rPr>
                <w:rFonts w:ascii="Times New Roman" w:hAnsi="Times New Roman" w:cs="Times New Roman"/>
                <w:bCs/>
              </w:rPr>
              <w:t>Parking lot attendant, first responder additional fee (if applicable)</w:t>
            </w:r>
          </w:p>
          <w:p w14:paraId="7BFE9172" w14:textId="33CAFAA6" w:rsidR="00A73EC9" w:rsidRPr="003A0D01" w:rsidRDefault="00A73EC9" w:rsidP="00A73EC9">
            <w:pPr>
              <w:rPr>
                <w:rFonts w:ascii="Times New Roman" w:hAnsi="Times New Roman" w:cs="Times New Roman"/>
                <w:bCs/>
              </w:rPr>
            </w:pPr>
            <w:r w:rsidRPr="003A0D01">
              <w:rPr>
                <w:rFonts w:ascii="Times New Roman" w:hAnsi="Times New Roman" w:cs="Times New Roman"/>
                <w:bCs/>
              </w:rPr>
              <w:t>This additional fee shall be added to line 1 for attendants who are classified as first responders.</w:t>
            </w:r>
          </w:p>
        </w:tc>
        <w:tc>
          <w:tcPr>
            <w:tcW w:w="2476" w:type="dxa"/>
            <w:shd w:val="clear" w:color="auto" w:fill="auto"/>
          </w:tcPr>
          <w:p w14:paraId="701EB9EC" w14:textId="31ACD0DD" w:rsidR="00A73EC9" w:rsidRPr="003A0D01" w:rsidRDefault="00A73EC9" w:rsidP="00C0495D">
            <w:pPr>
              <w:rPr>
                <w:rFonts w:ascii="Times New Roman" w:hAnsi="Times New Roman" w:cs="Times New Roman"/>
                <w:bCs/>
              </w:rPr>
            </w:pPr>
            <w:r w:rsidRPr="003A0D01">
              <w:rPr>
                <w:rFonts w:ascii="Times New Roman" w:hAnsi="Times New Roman" w:cs="Times New Roman"/>
                <w:bCs/>
              </w:rPr>
              <w:t>$</w:t>
            </w:r>
          </w:p>
        </w:tc>
      </w:tr>
      <w:tr w:rsidR="004E2F66" w:rsidRPr="0007004E" w14:paraId="70F35A75" w14:textId="77777777" w:rsidTr="004E2F66">
        <w:trPr>
          <w:trHeight w:val="290"/>
        </w:trPr>
        <w:tc>
          <w:tcPr>
            <w:tcW w:w="905" w:type="dxa"/>
            <w:shd w:val="clear" w:color="auto" w:fill="auto"/>
          </w:tcPr>
          <w:p w14:paraId="64AB8976" w14:textId="674D49A0" w:rsidR="004E2F66" w:rsidRPr="003A0D01" w:rsidRDefault="004E2F66" w:rsidP="00A73EC9">
            <w:pPr>
              <w:pStyle w:val="ListParagraph"/>
              <w:numPr>
                <w:ilvl w:val="0"/>
                <w:numId w:val="35"/>
              </w:numPr>
              <w:rPr>
                <w:bCs/>
              </w:rPr>
            </w:pPr>
          </w:p>
        </w:tc>
        <w:tc>
          <w:tcPr>
            <w:tcW w:w="5297" w:type="dxa"/>
            <w:shd w:val="clear" w:color="auto" w:fill="auto"/>
          </w:tcPr>
          <w:p w14:paraId="23C56C21" w14:textId="029D3D06" w:rsidR="004E2F66" w:rsidRPr="003A0D01" w:rsidRDefault="004E2F66" w:rsidP="00C0495D">
            <w:pPr>
              <w:rPr>
                <w:rFonts w:ascii="Times New Roman" w:hAnsi="Times New Roman" w:cs="Times New Roman"/>
                <w:bCs/>
              </w:rPr>
            </w:pPr>
            <w:r w:rsidRPr="003A0D01">
              <w:rPr>
                <w:rFonts w:ascii="Times New Roman" w:hAnsi="Times New Roman" w:cs="Times New Roman"/>
                <w:bCs/>
              </w:rPr>
              <w:t>Parking lot attendant, supervisor</w:t>
            </w:r>
          </w:p>
        </w:tc>
        <w:tc>
          <w:tcPr>
            <w:tcW w:w="2476" w:type="dxa"/>
            <w:shd w:val="clear" w:color="auto" w:fill="auto"/>
          </w:tcPr>
          <w:p w14:paraId="7CD42098" w14:textId="77777777" w:rsidR="004E2F66" w:rsidRPr="003A0D01" w:rsidRDefault="004E2F66" w:rsidP="00C0495D">
            <w:pPr>
              <w:rPr>
                <w:rFonts w:ascii="Times New Roman" w:hAnsi="Times New Roman" w:cs="Times New Roman"/>
                <w:bCs/>
              </w:rPr>
            </w:pPr>
            <w:r w:rsidRPr="003A0D01">
              <w:rPr>
                <w:rFonts w:ascii="Times New Roman" w:hAnsi="Times New Roman" w:cs="Times New Roman"/>
                <w:bCs/>
              </w:rPr>
              <w:t>$</w:t>
            </w:r>
          </w:p>
        </w:tc>
      </w:tr>
      <w:tr w:rsidR="00A73EC9" w:rsidRPr="0007004E" w14:paraId="6C92C652" w14:textId="77777777" w:rsidTr="004E2F66">
        <w:trPr>
          <w:trHeight w:val="290"/>
        </w:trPr>
        <w:tc>
          <w:tcPr>
            <w:tcW w:w="905" w:type="dxa"/>
            <w:shd w:val="clear" w:color="auto" w:fill="auto"/>
          </w:tcPr>
          <w:p w14:paraId="61BCFFB3" w14:textId="77777777" w:rsidR="00A73EC9" w:rsidRPr="003A0D01" w:rsidRDefault="00A73EC9" w:rsidP="00A73EC9">
            <w:pPr>
              <w:pStyle w:val="ListParagraph"/>
              <w:numPr>
                <w:ilvl w:val="0"/>
                <w:numId w:val="35"/>
              </w:numPr>
              <w:rPr>
                <w:bCs/>
              </w:rPr>
            </w:pPr>
          </w:p>
        </w:tc>
        <w:tc>
          <w:tcPr>
            <w:tcW w:w="5297" w:type="dxa"/>
            <w:shd w:val="clear" w:color="auto" w:fill="auto"/>
          </w:tcPr>
          <w:p w14:paraId="0798C880" w14:textId="77777777" w:rsidR="00A73EC9" w:rsidRPr="003A0D01" w:rsidRDefault="00A73EC9" w:rsidP="00A73EC9">
            <w:pPr>
              <w:rPr>
                <w:rFonts w:ascii="Times New Roman" w:hAnsi="Times New Roman" w:cs="Times New Roman"/>
                <w:bCs/>
              </w:rPr>
            </w:pPr>
            <w:r w:rsidRPr="003A0D01">
              <w:rPr>
                <w:rFonts w:ascii="Times New Roman" w:hAnsi="Times New Roman" w:cs="Times New Roman"/>
                <w:bCs/>
              </w:rPr>
              <w:t>Parking lot attendant, supervisor, first responder additional fee (if applicable)</w:t>
            </w:r>
          </w:p>
          <w:p w14:paraId="2AAA7209" w14:textId="0B508DBA" w:rsidR="00A73EC9" w:rsidRPr="003A0D01" w:rsidRDefault="00A73EC9" w:rsidP="00A73EC9">
            <w:pPr>
              <w:rPr>
                <w:rFonts w:ascii="Times New Roman" w:hAnsi="Times New Roman" w:cs="Times New Roman"/>
                <w:bCs/>
              </w:rPr>
            </w:pPr>
            <w:r w:rsidRPr="003A0D01">
              <w:rPr>
                <w:rFonts w:ascii="Times New Roman" w:hAnsi="Times New Roman" w:cs="Times New Roman"/>
                <w:bCs/>
              </w:rPr>
              <w:t>This additional fee shall be added to line 3 for attendants who are classified as first responders.</w:t>
            </w:r>
          </w:p>
        </w:tc>
        <w:tc>
          <w:tcPr>
            <w:tcW w:w="2476" w:type="dxa"/>
            <w:shd w:val="clear" w:color="auto" w:fill="auto"/>
          </w:tcPr>
          <w:p w14:paraId="67E58E58" w14:textId="4DD56DE6" w:rsidR="00A73EC9" w:rsidRPr="003A0D01" w:rsidRDefault="00A73EC9" w:rsidP="00C0495D">
            <w:pPr>
              <w:rPr>
                <w:rFonts w:ascii="Times New Roman" w:hAnsi="Times New Roman" w:cs="Times New Roman"/>
                <w:bCs/>
              </w:rPr>
            </w:pPr>
            <w:r w:rsidRPr="003A0D01">
              <w:rPr>
                <w:rFonts w:ascii="Times New Roman" w:hAnsi="Times New Roman" w:cs="Times New Roman"/>
                <w:bCs/>
              </w:rPr>
              <w:t>$</w:t>
            </w:r>
          </w:p>
        </w:tc>
      </w:tr>
      <w:tr w:rsidR="00786CC6" w:rsidRPr="0007004E" w14:paraId="4931D2CF" w14:textId="77777777" w:rsidTr="004E2F66">
        <w:trPr>
          <w:trHeight w:val="290"/>
        </w:trPr>
        <w:tc>
          <w:tcPr>
            <w:tcW w:w="905" w:type="dxa"/>
            <w:shd w:val="clear" w:color="auto" w:fill="auto"/>
          </w:tcPr>
          <w:p w14:paraId="1BBF9569" w14:textId="77777777" w:rsidR="00786CC6" w:rsidRPr="003A0D01" w:rsidRDefault="00786CC6" w:rsidP="00A73EC9">
            <w:pPr>
              <w:pStyle w:val="ListParagraph"/>
              <w:numPr>
                <w:ilvl w:val="0"/>
                <w:numId w:val="35"/>
              </w:numPr>
              <w:rPr>
                <w:bCs/>
              </w:rPr>
            </w:pPr>
          </w:p>
        </w:tc>
        <w:tc>
          <w:tcPr>
            <w:tcW w:w="5297" w:type="dxa"/>
            <w:shd w:val="clear" w:color="auto" w:fill="auto"/>
          </w:tcPr>
          <w:p w14:paraId="5BBA954C" w14:textId="77777777" w:rsidR="00786CC6" w:rsidRDefault="00786CC6" w:rsidP="00786CC6">
            <w:pPr>
              <w:rPr>
                <w:rFonts w:ascii="Times New Roman" w:hAnsi="Times New Roman" w:cs="Times New Roman"/>
                <w:bCs/>
              </w:rPr>
            </w:pPr>
            <w:r>
              <w:rPr>
                <w:rFonts w:ascii="Times New Roman" w:hAnsi="Times New Roman" w:cs="Times New Roman"/>
                <w:bCs/>
              </w:rPr>
              <w:t>Electric golf cart or side-by-side</w:t>
            </w:r>
          </w:p>
          <w:p w14:paraId="1FFE59A8" w14:textId="77777777" w:rsidR="00786CC6" w:rsidRPr="00A9774B" w:rsidRDefault="00786CC6" w:rsidP="00786CC6">
            <w:pPr>
              <w:rPr>
                <w:rFonts w:ascii="Times New Roman" w:hAnsi="Times New Roman" w:cs="Times New Roman"/>
                <w:bCs/>
              </w:rPr>
            </w:pPr>
            <w:r w:rsidRPr="00A9774B">
              <w:rPr>
                <w:rFonts w:ascii="Times New Roman" w:hAnsi="Times New Roman" w:cs="Times New Roman"/>
                <w:bCs/>
                <w:color w:val="EE0000"/>
              </w:rPr>
              <w:t xml:space="preserve">Supplier must specify make and model: </w:t>
            </w:r>
            <w:r w:rsidRPr="00A9774B">
              <w:rPr>
                <w:rFonts w:ascii="Times New Roman" w:hAnsi="Times New Roman" w:cs="Times New Roman"/>
                <w:bCs/>
              </w:rPr>
              <w:t>_________________________</w:t>
            </w:r>
          </w:p>
          <w:p w14:paraId="1FD394AB" w14:textId="7BC23BB9" w:rsidR="00786CC6" w:rsidRPr="003A0D01" w:rsidRDefault="00786CC6" w:rsidP="00786CC6">
            <w:pPr>
              <w:rPr>
                <w:rFonts w:ascii="Times New Roman" w:hAnsi="Times New Roman" w:cs="Times New Roman"/>
                <w:bCs/>
              </w:rPr>
            </w:pPr>
            <w:r w:rsidRPr="00A9774B">
              <w:rPr>
                <w:rFonts w:ascii="Times New Roman" w:hAnsi="Times New Roman" w:cs="Times New Roman"/>
                <w:bCs/>
              </w:rPr>
              <w:t>_______________________________</w:t>
            </w:r>
          </w:p>
        </w:tc>
        <w:tc>
          <w:tcPr>
            <w:tcW w:w="2476" w:type="dxa"/>
            <w:shd w:val="clear" w:color="auto" w:fill="auto"/>
          </w:tcPr>
          <w:p w14:paraId="12FB2E74" w14:textId="6C42F7CB" w:rsidR="00786CC6" w:rsidRPr="003A0D01" w:rsidRDefault="00786CC6" w:rsidP="00C0495D">
            <w:pPr>
              <w:rPr>
                <w:rFonts w:ascii="Times New Roman" w:hAnsi="Times New Roman" w:cs="Times New Roman"/>
                <w:bCs/>
              </w:rPr>
            </w:pPr>
            <w:r>
              <w:rPr>
                <w:rFonts w:ascii="Times New Roman" w:hAnsi="Times New Roman" w:cs="Times New Roman"/>
                <w:bCs/>
              </w:rPr>
              <w:t>$</w:t>
            </w:r>
          </w:p>
        </w:tc>
      </w:tr>
      <w:tr w:rsidR="00A73EC9" w:rsidRPr="0007004E" w14:paraId="45415CDD" w14:textId="77777777" w:rsidTr="004E2F66">
        <w:trPr>
          <w:trHeight w:val="290"/>
        </w:trPr>
        <w:tc>
          <w:tcPr>
            <w:tcW w:w="905" w:type="dxa"/>
            <w:shd w:val="clear" w:color="auto" w:fill="auto"/>
          </w:tcPr>
          <w:p w14:paraId="5AA57B5B" w14:textId="77777777" w:rsidR="00A73EC9" w:rsidRPr="003A0D01" w:rsidRDefault="00A73EC9" w:rsidP="00A73EC9">
            <w:pPr>
              <w:pStyle w:val="ListParagraph"/>
              <w:numPr>
                <w:ilvl w:val="0"/>
                <w:numId w:val="35"/>
              </w:numPr>
              <w:rPr>
                <w:bCs/>
              </w:rPr>
            </w:pPr>
          </w:p>
        </w:tc>
        <w:tc>
          <w:tcPr>
            <w:tcW w:w="5297" w:type="dxa"/>
            <w:shd w:val="clear" w:color="auto" w:fill="auto"/>
          </w:tcPr>
          <w:p w14:paraId="1A8A1385" w14:textId="77777777" w:rsidR="00A73EC9" w:rsidRPr="003A0D01" w:rsidRDefault="00A73EC9" w:rsidP="00A73EC9">
            <w:pPr>
              <w:rPr>
                <w:rFonts w:ascii="Times New Roman" w:hAnsi="Times New Roman" w:cs="Times New Roman"/>
                <w:bCs/>
              </w:rPr>
            </w:pPr>
            <w:r w:rsidRPr="003A0D01">
              <w:rPr>
                <w:rFonts w:ascii="Times New Roman" w:hAnsi="Times New Roman" w:cs="Times New Roman"/>
                <w:bCs/>
              </w:rPr>
              <w:t>Miscellaneous: Provide any other costs for any additional equipment, supplies, or administrative items not included in the base contract. Respondent may leave this row blank if it is not applicable.</w:t>
            </w:r>
          </w:p>
          <w:p w14:paraId="3E1B92AF" w14:textId="77777777" w:rsidR="00A73EC9" w:rsidRPr="003A0D01" w:rsidRDefault="00A73EC9" w:rsidP="00A73EC9">
            <w:pPr>
              <w:rPr>
                <w:rFonts w:ascii="Times New Roman" w:hAnsi="Times New Roman" w:cs="Times New Roman"/>
                <w:bCs/>
              </w:rPr>
            </w:pPr>
            <w:r w:rsidRPr="003A0D01">
              <w:rPr>
                <w:rFonts w:ascii="Times New Roman" w:hAnsi="Times New Roman" w:cs="Times New Roman"/>
                <w:bCs/>
                <w:color w:val="EE0000"/>
              </w:rPr>
              <w:t>Supplier must define:</w:t>
            </w:r>
            <w:r w:rsidRPr="003A0D01">
              <w:rPr>
                <w:rFonts w:ascii="Times New Roman" w:hAnsi="Times New Roman" w:cs="Times New Roman"/>
                <w:bCs/>
              </w:rPr>
              <w:t>_____________</w:t>
            </w:r>
          </w:p>
          <w:p w14:paraId="42D722B7" w14:textId="77777777" w:rsidR="00A73EC9" w:rsidRPr="003A0D01" w:rsidRDefault="00A73EC9" w:rsidP="00A73EC9">
            <w:pPr>
              <w:rPr>
                <w:bCs/>
              </w:rPr>
            </w:pPr>
            <w:r w:rsidRPr="003A0D01">
              <w:rPr>
                <w:rFonts w:ascii="Times New Roman" w:hAnsi="Times New Roman" w:cs="Times New Roman"/>
                <w:bCs/>
              </w:rPr>
              <w:t>_______________________________</w:t>
            </w:r>
          </w:p>
          <w:p w14:paraId="525B9C0C" w14:textId="77777777" w:rsidR="00A73EC9" w:rsidRPr="003A0D01" w:rsidRDefault="00A73EC9" w:rsidP="00A73EC9">
            <w:pPr>
              <w:rPr>
                <w:bCs/>
              </w:rPr>
            </w:pPr>
            <w:r w:rsidRPr="003A0D01">
              <w:rPr>
                <w:rFonts w:ascii="Times New Roman" w:hAnsi="Times New Roman" w:cs="Times New Roman"/>
                <w:bCs/>
              </w:rPr>
              <w:t>_______________________________</w:t>
            </w:r>
          </w:p>
          <w:p w14:paraId="197A418E" w14:textId="1F7E62D6" w:rsidR="00A73EC9" w:rsidRPr="003A0D01" w:rsidRDefault="00A73EC9" w:rsidP="00A73EC9">
            <w:pPr>
              <w:rPr>
                <w:rFonts w:ascii="Times New Roman" w:hAnsi="Times New Roman" w:cs="Times New Roman"/>
                <w:bCs/>
              </w:rPr>
            </w:pPr>
            <w:r w:rsidRPr="003A0D01">
              <w:rPr>
                <w:rFonts w:ascii="Times New Roman" w:hAnsi="Times New Roman" w:cs="Times New Roman"/>
                <w:bCs/>
              </w:rPr>
              <w:t>_______________________________</w:t>
            </w:r>
          </w:p>
        </w:tc>
        <w:tc>
          <w:tcPr>
            <w:tcW w:w="2476" w:type="dxa"/>
            <w:shd w:val="clear" w:color="auto" w:fill="auto"/>
          </w:tcPr>
          <w:p w14:paraId="0231A2DB" w14:textId="0FE5F290" w:rsidR="00A73EC9" w:rsidRPr="003A0D01" w:rsidRDefault="00A73EC9" w:rsidP="00C0495D">
            <w:pPr>
              <w:rPr>
                <w:rFonts w:ascii="Times New Roman" w:hAnsi="Times New Roman" w:cs="Times New Roman"/>
                <w:bCs/>
              </w:rPr>
            </w:pPr>
            <w:r w:rsidRPr="003A0D01">
              <w:rPr>
                <w:rFonts w:ascii="Times New Roman" w:hAnsi="Times New Roman" w:cs="Times New Roman"/>
                <w:bCs/>
              </w:rPr>
              <w:t>$</w:t>
            </w:r>
          </w:p>
        </w:tc>
      </w:tr>
    </w:tbl>
    <w:p w14:paraId="5ADF6D9F" w14:textId="77777777" w:rsidR="0063554E" w:rsidRPr="00BA12F5" w:rsidRDefault="0063554E" w:rsidP="00847962">
      <w:pPr>
        <w:spacing w:line="240" w:lineRule="auto"/>
        <w:rPr>
          <w:rFonts w:ascii="Times New Roman" w:hAnsi="Times New Roman" w:cs="Times New Roman"/>
          <w:b/>
          <w:lang w:val="da-DK"/>
        </w:rPr>
      </w:pPr>
    </w:p>
    <w:p w14:paraId="09E1E9EC" w14:textId="0560DCAC" w:rsidR="0063554E" w:rsidRDefault="0063554E" w:rsidP="00847962">
      <w:pPr>
        <w:spacing w:line="240" w:lineRule="auto"/>
        <w:rPr>
          <w:rFonts w:ascii="Times New Roman" w:hAnsi="Times New Roman" w:cs="Times New Roman"/>
          <w:b/>
          <w:lang w:val="da-DK"/>
        </w:rPr>
      </w:pPr>
    </w:p>
    <w:p w14:paraId="714A2BA6" w14:textId="77777777" w:rsidR="00271AB0" w:rsidRDefault="00271AB0" w:rsidP="00847962">
      <w:pPr>
        <w:spacing w:line="240" w:lineRule="auto"/>
        <w:rPr>
          <w:rFonts w:ascii="Times New Roman" w:hAnsi="Times New Roman" w:cs="Times New Roman"/>
          <w:b/>
          <w:lang w:val="da-DK"/>
        </w:rPr>
      </w:pPr>
    </w:p>
    <w:p w14:paraId="5F37A5E7" w14:textId="77777777" w:rsidR="00271AB0" w:rsidRDefault="00271AB0" w:rsidP="00847962">
      <w:pPr>
        <w:spacing w:line="240" w:lineRule="auto"/>
        <w:rPr>
          <w:rFonts w:ascii="Times New Roman" w:hAnsi="Times New Roman" w:cs="Times New Roman"/>
          <w:b/>
          <w:lang w:val="da-DK"/>
        </w:rPr>
      </w:pPr>
    </w:p>
    <w:p w14:paraId="7C7C2AA6" w14:textId="77777777" w:rsidR="00271AB0" w:rsidRDefault="00271AB0" w:rsidP="00847962">
      <w:pPr>
        <w:spacing w:line="240" w:lineRule="auto"/>
        <w:rPr>
          <w:rFonts w:ascii="Times New Roman" w:hAnsi="Times New Roman" w:cs="Times New Roman"/>
          <w:b/>
          <w:lang w:val="da-DK"/>
        </w:rPr>
      </w:pPr>
    </w:p>
    <w:p w14:paraId="1DA7CB2F" w14:textId="77777777" w:rsidR="00A9231C" w:rsidRDefault="00A9231C" w:rsidP="00847962">
      <w:pPr>
        <w:spacing w:line="240" w:lineRule="auto"/>
        <w:rPr>
          <w:rFonts w:ascii="Times New Roman" w:hAnsi="Times New Roman" w:cs="Times New Roman"/>
          <w:b/>
          <w:lang w:val="da-DK"/>
        </w:rPr>
      </w:pPr>
    </w:p>
    <w:p w14:paraId="7E2DBB3F" w14:textId="77777777" w:rsidR="00A9231C" w:rsidRDefault="00A9231C" w:rsidP="00847962">
      <w:pPr>
        <w:spacing w:line="240" w:lineRule="auto"/>
        <w:rPr>
          <w:rFonts w:ascii="Times New Roman" w:hAnsi="Times New Roman" w:cs="Times New Roman"/>
          <w:b/>
          <w:lang w:val="da-DK"/>
        </w:rPr>
      </w:pPr>
    </w:p>
    <w:p w14:paraId="72559847" w14:textId="77777777" w:rsidR="007A697C" w:rsidRPr="00BA12F5" w:rsidRDefault="007A697C" w:rsidP="00847962">
      <w:pPr>
        <w:spacing w:line="240" w:lineRule="auto"/>
        <w:rPr>
          <w:rFonts w:ascii="Times New Roman" w:hAnsi="Times New Roman" w:cs="Times New Roman"/>
          <w:b/>
          <w:lang w:val="da-DK"/>
        </w:rPr>
      </w:pPr>
    </w:p>
    <w:p w14:paraId="6A694D3F" w14:textId="050FA72E" w:rsidR="00534A43" w:rsidRPr="00BA12F5" w:rsidRDefault="00534A43" w:rsidP="00847962">
      <w:pPr>
        <w:spacing w:line="240" w:lineRule="auto"/>
        <w:rPr>
          <w:rFonts w:ascii="Times New Roman" w:hAnsi="Times New Roman" w:cs="Times New Roman"/>
          <w:lang w:val="da-DK"/>
        </w:rPr>
      </w:pPr>
      <w:r w:rsidRPr="00BA12F5">
        <w:rPr>
          <w:rFonts w:ascii="Times New Roman" w:hAnsi="Times New Roman" w:cs="Times New Roman"/>
          <w:b/>
          <w:lang w:val="da-DK"/>
        </w:rPr>
        <w:lastRenderedPageBreak/>
        <w:t xml:space="preserve">APPENDIX </w:t>
      </w:r>
      <w:r w:rsidR="00430952" w:rsidRPr="00BA12F5">
        <w:rPr>
          <w:rFonts w:ascii="Times New Roman" w:hAnsi="Times New Roman" w:cs="Times New Roman"/>
          <w:b/>
          <w:lang w:val="da-DK"/>
        </w:rPr>
        <w:t>I</w:t>
      </w:r>
      <w:r w:rsidR="0063554E" w:rsidRPr="00BA12F5">
        <w:rPr>
          <w:rFonts w:ascii="Times New Roman" w:hAnsi="Times New Roman" w:cs="Times New Roman"/>
          <w:b/>
          <w:lang w:val="da-DK"/>
        </w:rPr>
        <w:t>I</w:t>
      </w:r>
      <w:r w:rsidRPr="00BA12F5">
        <w:rPr>
          <w:rFonts w:ascii="Times New Roman" w:hAnsi="Times New Roman" w:cs="Times New Roman"/>
          <w:b/>
          <w:lang w:val="da-DK"/>
        </w:rPr>
        <w:t xml:space="preserve">:  </w:t>
      </w:r>
      <w:r w:rsidR="005F0E34" w:rsidRPr="00BA12F5">
        <w:rPr>
          <w:rFonts w:ascii="Times New Roman" w:hAnsi="Times New Roman" w:cs="Times New Roman"/>
          <w:b/>
          <w:lang w:val="da-DK"/>
        </w:rPr>
        <w:t>RESPONDENT INFORMATION</w:t>
      </w:r>
      <w:r w:rsidR="0063621C" w:rsidRPr="00BA12F5">
        <w:rPr>
          <w:rFonts w:ascii="Times New Roman" w:hAnsi="Times New Roman" w:cs="Times New Roman"/>
          <w:b/>
          <w:lang w:val="da-DK"/>
        </w:rPr>
        <w:t xml:space="preserve"> </w:t>
      </w:r>
      <w:r w:rsidR="005F0E34" w:rsidRPr="00BA12F5">
        <w:rPr>
          <w:rFonts w:ascii="Times New Roman" w:hAnsi="Times New Roman" w:cs="Times New Roman"/>
          <w:b/>
          <w:lang w:val="da-DK"/>
        </w:rPr>
        <w:t>/</w:t>
      </w:r>
      <w:r w:rsidR="0063621C" w:rsidRPr="00BA12F5">
        <w:rPr>
          <w:rFonts w:ascii="Times New Roman" w:hAnsi="Times New Roman" w:cs="Times New Roman"/>
          <w:b/>
          <w:lang w:val="da-DK"/>
        </w:rPr>
        <w:t xml:space="preserve"> </w:t>
      </w:r>
      <w:r w:rsidR="005F0E34" w:rsidRPr="00BA12F5">
        <w:rPr>
          <w:rFonts w:ascii="Times New Roman" w:hAnsi="Times New Roman" w:cs="Times New Roman"/>
          <w:b/>
          <w:lang w:val="da-DK"/>
        </w:rPr>
        <w:t>REFERENCE</w:t>
      </w:r>
      <w:r w:rsidR="006A0599" w:rsidRPr="00BA12F5">
        <w:rPr>
          <w:rFonts w:ascii="Times New Roman" w:hAnsi="Times New Roman" w:cs="Times New Roman"/>
          <w:b/>
          <w:lang w:val="da-DK"/>
        </w:rPr>
        <w:t>S</w:t>
      </w:r>
    </w:p>
    <w:p w14:paraId="64C5678A" w14:textId="0EF3384D" w:rsidR="00534A43" w:rsidRPr="00BA12F5" w:rsidRDefault="00663B21" w:rsidP="00847962">
      <w:pPr>
        <w:pStyle w:val="MyNormal"/>
        <w:jc w:val="left"/>
        <w:rPr>
          <w:rFonts w:ascii="Times New Roman" w:hAnsi="Times New Roman"/>
          <w:szCs w:val="22"/>
        </w:rPr>
      </w:pPr>
      <w:r w:rsidRPr="00BA12F5">
        <w:rPr>
          <w:rFonts w:ascii="Times New Roman" w:hAnsi="Times New Roman"/>
          <w:szCs w:val="22"/>
        </w:rPr>
        <w:t>Respondent</w:t>
      </w:r>
      <w:r w:rsidR="00534A43" w:rsidRPr="00BA12F5">
        <w:rPr>
          <w:rFonts w:ascii="Times New Roman" w:hAnsi="Times New Roman"/>
          <w:szCs w:val="22"/>
        </w:rPr>
        <w:t xml:space="preserve"> must provide the following information as part of this proposal:</w:t>
      </w:r>
    </w:p>
    <w:p w14:paraId="04220A6E" w14:textId="77777777" w:rsidR="00534A43" w:rsidRPr="00BA12F5" w:rsidRDefault="00534A43" w:rsidP="00847962">
      <w:pPr>
        <w:pStyle w:val="MyNormal"/>
        <w:jc w:val="left"/>
        <w:rPr>
          <w:rFonts w:ascii="Times New Roman" w:hAnsi="Times New Roman"/>
          <w:szCs w:val="22"/>
        </w:rPr>
      </w:pPr>
    </w:p>
    <w:p w14:paraId="28F6C3A7"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1.</w:t>
      </w:r>
      <w:r w:rsidRPr="00BA12F5">
        <w:rPr>
          <w:rFonts w:ascii="Times New Roman" w:hAnsi="Times New Roman"/>
          <w:szCs w:val="22"/>
        </w:rPr>
        <w:tab/>
        <w:t>Respondent Representative</w:t>
      </w:r>
    </w:p>
    <w:p w14:paraId="1DBC9F28"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t>Contact Name</w:t>
      </w:r>
    </w:p>
    <w:p w14:paraId="683291ED"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t>Telephone</w:t>
      </w:r>
    </w:p>
    <w:p w14:paraId="77152D7A"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t>Email Address</w:t>
      </w:r>
    </w:p>
    <w:p w14:paraId="027E8F3F"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t>Address</w:t>
      </w:r>
    </w:p>
    <w:p w14:paraId="4C4A02FB" w14:textId="77777777" w:rsidR="00534A43" w:rsidRPr="00BA12F5" w:rsidRDefault="00534A43" w:rsidP="00847962">
      <w:pPr>
        <w:pStyle w:val="MyNormal"/>
        <w:jc w:val="left"/>
        <w:rPr>
          <w:rFonts w:ascii="Times New Roman" w:hAnsi="Times New Roman"/>
          <w:szCs w:val="22"/>
        </w:rPr>
      </w:pPr>
    </w:p>
    <w:p w14:paraId="4E613FA3" w14:textId="77777777" w:rsidR="00534A43" w:rsidRPr="00BA12F5" w:rsidRDefault="00534A43" w:rsidP="00847962">
      <w:pPr>
        <w:pStyle w:val="MyNormal"/>
        <w:jc w:val="left"/>
        <w:rPr>
          <w:rFonts w:ascii="Times New Roman" w:hAnsi="Times New Roman"/>
          <w:szCs w:val="22"/>
        </w:rPr>
      </w:pPr>
    </w:p>
    <w:p w14:paraId="03D322A4" w14:textId="2D1F85B5" w:rsidR="00534A43" w:rsidRPr="00BA12F5" w:rsidRDefault="00534A43" w:rsidP="00847962">
      <w:pPr>
        <w:pStyle w:val="MyNormal"/>
        <w:ind w:right="-720"/>
        <w:jc w:val="left"/>
        <w:rPr>
          <w:rFonts w:ascii="Times New Roman" w:hAnsi="Times New Roman"/>
          <w:szCs w:val="22"/>
        </w:rPr>
      </w:pPr>
      <w:r w:rsidRPr="00BA12F5">
        <w:rPr>
          <w:rFonts w:ascii="Times New Roman" w:hAnsi="Times New Roman"/>
          <w:szCs w:val="22"/>
        </w:rPr>
        <w:t>2.</w:t>
      </w:r>
      <w:r w:rsidRPr="00BA12F5">
        <w:rPr>
          <w:rFonts w:ascii="Times New Roman" w:hAnsi="Times New Roman"/>
          <w:szCs w:val="22"/>
        </w:rPr>
        <w:tab/>
        <w:t xml:space="preserve">References of your customer(s) as specified in </w:t>
      </w:r>
      <w:r w:rsidRPr="00D23877">
        <w:rPr>
          <w:rFonts w:ascii="Times New Roman" w:hAnsi="Times New Roman"/>
          <w:b/>
          <w:szCs w:val="22"/>
        </w:rPr>
        <w:t xml:space="preserve">Section </w:t>
      </w:r>
      <w:r w:rsidR="00ED5A58" w:rsidRPr="00D23877">
        <w:rPr>
          <w:rFonts w:ascii="Times New Roman" w:hAnsi="Times New Roman"/>
          <w:b/>
          <w:szCs w:val="22"/>
        </w:rPr>
        <w:t>4</w:t>
      </w:r>
      <w:r w:rsidRPr="00D23877">
        <w:rPr>
          <w:rFonts w:ascii="Times New Roman" w:hAnsi="Times New Roman"/>
          <w:szCs w:val="22"/>
        </w:rPr>
        <w:t xml:space="preserve"> </w:t>
      </w:r>
      <w:r w:rsidRPr="00BA12F5">
        <w:rPr>
          <w:rFonts w:ascii="Times New Roman" w:hAnsi="Times New Roman"/>
          <w:szCs w:val="22"/>
        </w:rPr>
        <w:t>of this RFP document:</w:t>
      </w:r>
    </w:p>
    <w:p w14:paraId="55E4998F" w14:textId="77777777" w:rsidR="00534A43" w:rsidRPr="00BA12F5" w:rsidRDefault="00534A43" w:rsidP="00847962">
      <w:pPr>
        <w:pStyle w:val="MyNormal"/>
        <w:jc w:val="left"/>
        <w:rPr>
          <w:rFonts w:ascii="Times New Roman" w:hAnsi="Times New Roman"/>
          <w:szCs w:val="22"/>
        </w:rPr>
      </w:pPr>
    </w:p>
    <w:p w14:paraId="3DE3F4B1" w14:textId="52035829"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t>a.</w:t>
      </w:r>
      <w:r w:rsidRPr="00BA12F5">
        <w:rPr>
          <w:rFonts w:ascii="Times New Roman" w:hAnsi="Times New Roman"/>
          <w:szCs w:val="22"/>
        </w:rPr>
        <w:tab/>
      </w:r>
      <w:r w:rsidR="00065FE7" w:rsidRPr="00BA12F5">
        <w:rPr>
          <w:rFonts w:ascii="Times New Roman" w:hAnsi="Times New Roman"/>
          <w:szCs w:val="22"/>
        </w:rPr>
        <w:t>Company</w:t>
      </w:r>
      <w:r w:rsidRPr="00BA12F5">
        <w:rPr>
          <w:rFonts w:ascii="Times New Roman" w:hAnsi="Times New Roman"/>
          <w:szCs w:val="22"/>
        </w:rPr>
        <w:t>/Organization Name:</w:t>
      </w:r>
    </w:p>
    <w:p w14:paraId="6D2EF9CC"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r>
      <w:r w:rsidRPr="00BA12F5">
        <w:rPr>
          <w:rFonts w:ascii="Times New Roman" w:hAnsi="Times New Roman"/>
          <w:szCs w:val="22"/>
        </w:rPr>
        <w:tab/>
        <w:t>Contact Name</w:t>
      </w:r>
    </w:p>
    <w:p w14:paraId="3E31FC99"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r>
      <w:r w:rsidRPr="00BA12F5">
        <w:rPr>
          <w:rFonts w:ascii="Times New Roman" w:hAnsi="Times New Roman"/>
          <w:szCs w:val="22"/>
        </w:rPr>
        <w:tab/>
        <w:t>Telephone</w:t>
      </w:r>
    </w:p>
    <w:p w14:paraId="1EB44C3B"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r>
      <w:r w:rsidRPr="00BA12F5">
        <w:rPr>
          <w:rFonts w:ascii="Times New Roman" w:hAnsi="Times New Roman"/>
          <w:szCs w:val="22"/>
        </w:rPr>
        <w:tab/>
        <w:t>Email Address</w:t>
      </w:r>
    </w:p>
    <w:p w14:paraId="05DD3453"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r>
      <w:r w:rsidRPr="00BA12F5">
        <w:rPr>
          <w:rFonts w:ascii="Times New Roman" w:hAnsi="Times New Roman"/>
          <w:szCs w:val="22"/>
        </w:rPr>
        <w:tab/>
        <w:t>Address</w:t>
      </w:r>
    </w:p>
    <w:p w14:paraId="122D132C" w14:textId="77777777" w:rsidR="00534A43" w:rsidRPr="00BA12F5" w:rsidRDefault="00534A43" w:rsidP="00847962">
      <w:pPr>
        <w:pStyle w:val="MyNormal"/>
        <w:jc w:val="left"/>
        <w:rPr>
          <w:rFonts w:ascii="Times New Roman" w:hAnsi="Times New Roman"/>
          <w:szCs w:val="22"/>
        </w:rPr>
      </w:pPr>
    </w:p>
    <w:p w14:paraId="6645293E"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t>b.</w:t>
      </w:r>
      <w:r w:rsidRPr="00BA12F5">
        <w:rPr>
          <w:rFonts w:ascii="Times New Roman" w:hAnsi="Times New Roman"/>
          <w:szCs w:val="22"/>
        </w:rPr>
        <w:tab/>
        <w:t>Company/Organization Name:</w:t>
      </w:r>
    </w:p>
    <w:p w14:paraId="064C1A73"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r>
      <w:r w:rsidRPr="00BA12F5">
        <w:rPr>
          <w:rFonts w:ascii="Times New Roman" w:hAnsi="Times New Roman"/>
          <w:szCs w:val="22"/>
        </w:rPr>
        <w:tab/>
        <w:t>Contact Name</w:t>
      </w:r>
    </w:p>
    <w:p w14:paraId="309F68F9"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r>
      <w:r w:rsidRPr="00BA12F5">
        <w:rPr>
          <w:rFonts w:ascii="Times New Roman" w:hAnsi="Times New Roman"/>
          <w:szCs w:val="22"/>
        </w:rPr>
        <w:tab/>
        <w:t>Telephone</w:t>
      </w:r>
    </w:p>
    <w:p w14:paraId="6E8ADEF6"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r>
      <w:r w:rsidRPr="00BA12F5">
        <w:rPr>
          <w:rFonts w:ascii="Times New Roman" w:hAnsi="Times New Roman"/>
          <w:szCs w:val="22"/>
        </w:rPr>
        <w:tab/>
        <w:t>Email Address</w:t>
      </w:r>
    </w:p>
    <w:p w14:paraId="609880A5"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r>
      <w:r w:rsidRPr="00BA12F5">
        <w:rPr>
          <w:rFonts w:ascii="Times New Roman" w:hAnsi="Times New Roman"/>
          <w:szCs w:val="22"/>
        </w:rPr>
        <w:tab/>
        <w:t>Address</w:t>
      </w:r>
    </w:p>
    <w:p w14:paraId="558C2EC1" w14:textId="77777777" w:rsidR="00534A43" w:rsidRPr="00BA12F5" w:rsidRDefault="00534A43" w:rsidP="00847962">
      <w:pPr>
        <w:pStyle w:val="MyNormal"/>
        <w:jc w:val="left"/>
        <w:rPr>
          <w:rFonts w:ascii="Times New Roman" w:hAnsi="Times New Roman"/>
          <w:szCs w:val="22"/>
        </w:rPr>
      </w:pPr>
    </w:p>
    <w:p w14:paraId="7DEA82C4"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t>c.</w:t>
      </w:r>
      <w:r w:rsidRPr="00BA12F5">
        <w:rPr>
          <w:rFonts w:ascii="Times New Roman" w:hAnsi="Times New Roman"/>
          <w:szCs w:val="22"/>
        </w:rPr>
        <w:tab/>
        <w:t>Company/Organization Name:</w:t>
      </w:r>
    </w:p>
    <w:p w14:paraId="28A7A58C"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r>
      <w:r w:rsidRPr="00BA12F5">
        <w:rPr>
          <w:rFonts w:ascii="Times New Roman" w:hAnsi="Times New Roman"/>
          <w:szCs w:val="22"/>
        </w:rPr>
        <w:tab/>
        <w:t>Contact Name</w:t>
      </w:r>
    </w:p>
    <w:p w14:paraId="4286A794"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r>
      <w:r w:rsidRPr="00BA12F5">
        <w:rPr>
          <w:rFonts w:ascii="Times New Roman" w:hAnsi="Times New Roman"/>
          <w:szCs w:val="22"/>
        </w:rPr>
        <w:tab/>
        <w:t>Telephone</w:t>
      </w:r>
    </w:p>
    <w:p w14:paraId="42D7A9B0" w14:textId="77777777" w:rsidR="00534A43" w:rsidRPr="00BA12F5" w:rsidRDefault="00534A43" w:rsidP="00847962">
      <w:pPr>
        <w:pStyle w:val="MyNormal"/>
        <w:jc w:val="left"/>
        <w:rPr>
          <w:rFonts w:ascii="Times New Roman" w:hAnsi="Times New Roman"/>
          <w:szCs w:val="22"/>
        </w:rPr>
      </w:pPr>
      <w:r w:rsidRPr="00BA12F5">
        <w:rPr>
          <w:rFonts w:ascii="Times New Roman" w:hAnsi="Times New Roman"/>
          <w:szCs w:val="22"/>
        </w:rPr>
        <w:tab/>
      </w:r>
      <w:r w:rsidRPr="00BA12F5">
        <w:rPr>
          <w:rFonts w:ascii="Times New Roman" w:hAnsi="Times New Roman"/>
          <w:szCs w:val="22"/>
        </w:rPr>
        <w:tab/>
        <w:t>Email Address</w:t>
      </w:r>
    </w:p>
    <w:p w14:paraId="45541580" w14:textId="3A844789" w:rsidR="006F6209" w:rsidRDefault="00534A43" w:rsidP="0063554E">
      <w:pPr>
        <w:pStyle w:val="MyNormal"/>
        <w:jc w:val="left"/>
        <w:rPr>
          <w:rFonts w:ascii="Times New Roman" w:hAnsi="Times New Roman"/>
          <w:szCs w:val="22"/>
        </w:rPr>
      </w:pPr>
      <w:r w:rsidRPr="00BA12F5">
        <w:rPr>
          <w:rFonts w:ascii="Times New Roman" w:hAnsi="Times New Roman"/>
          <w:szCs w:val="22"/>
        </w:rPr>
        <w:tab/>
      </w:r>
      <w:r w:rsidRPr="00BA12F5">
        <w:rPr>
          <w:rFonts w:ascii="Times New Roman" w:hAnsi="Times New Roman"/>
          <w:szCs w:val="22"/>
        </w:rPr>
        <w:tab/>
        <w:t>Address</w:t>
      </w:r>
    </w:p>
    <w:p w14:paraId="3E9A197A" w14:textId="77777777" w:rsidR="00DE550A" w:rsidRPr="00DE550A" w:rsidRDefault="00DE550A" w:rsidP="00DE550A"/>
    <w:p w14:paraId="28FD5941" w14:textId="77777777" w:rsidR="00DE550A" w:rsidRPr="00DE550A" w:rsidRDefault="00DE550A" w:rsidP="00DE550A"/>
    <w:p w14:paraId="6C2C3D85" w14:textId="77777777" w:rsidR="00DE550A" w:rsidRPr="00DE550A" w:rsidRDefault="00DE550A" w:rsidP="00DE550A"/>
    <w:p w14:paraId="70984472" w14:textId="77777777" w:rsidR="00DE550A" w:rsidRPr="00DE550A" w:rsidRDefault="00DE550A" w:rsidP="00DE550A"/>
    <w:p w14:paraId="7756A225" w14:textId="77777777" w:rsidR="00DE550A" w:rsidRPr="00DE550A" w:rsidRDefault="00DE550A" w:rsidP="00DE550A"/>
    <w:p w14:paraId="38AA56B0" w14:textId="77777777" w:rsidR="00DE550A" w:rsidRPr="00DE550A" w:rsidRDefault="00DE550A" w:rsidP="00DE550A"/>
    <w:p w14:paraId="3019AD23" w14:textId="77777777" w:rsidR="00DE550A" w:rsidRPr="00DE550A" w:rsidRDefault="00DE550A" w:rsidP="00DE550A"/>
    <w:p w14:paraId="685B11F8" w14:textId="77777777" w:rsidR="00DE550A" w:rsidRPr="00DE550A" w:rsidRDefault="00DE550A" w:rsidP="00DE550A"/>
    <w:p w14:paraId="448FFED7" w14:textId="77777777" w:rsidR="00DE550A" w:rsidRPr="00DE550A" w:rsidRDefault="00DE550A" w:rsidP="00DE550A"/>
    <w:p w14:paraId="4EB68717" w14:textId="77777777" w:rsidR="00DE550A" w:rsidRPr="00DE550A" w:rsidRDefault="00DE550A" w:rsidP="00DE550A"/>
    <w:p w14:paraId="216B800C" w14:textId="77777777" w:rsidR="00DE550A" w:rsidRDefault="00DE550A" w:rsidP="00DE550A"/>
    <w:p w14:paraId="34AD9E53" w14:textId="77777777" w:rsidR="00DE550A" w:rsidRDefault="00DE550A" w:rsidP="00DE550A"/>
    <w:p w14:paraId="1E6389A4" w14:textId="77777777" w:rsidR="00DE550A" w:rsidRDefault="00DE550A" w:rsidP="00DE550A"/>
    <w:p w14:paraId="1071FB1F" w14:textId="02D2A402" w:rsidR="00DE550A" w:rsidRDefault="00DE550A" w:rsidP="00DE550A">
      <w:pPr>
        <w:rPr>
          <w:rFonts w:ascii="Times New Roman" w:hAnsi="Times New Roman" w:cs="Times New Roman"/>
          <w:b/>
          <w:lang w:val="da-DK"/>
        </w:rPr>
      </w:pPr>
      <w:r w:rsidRPr="00BA12F5">
        <w:rPr>
          <w:rFonts w:ascii="Times New Roman" w:hAnsi="Times New Roman" w:cs="Times New Roman"/>
          <w:b/>
          <w:lang w:val="da-DK"/>
        </w:rPr>
        <w:lastRenderedPageBreak/>
        <w:t>APPENDIX II</w:t>
      </w:r>
      <w:r>
        <w:rPr>
          <w:rFonts w:ascii="Times New Roman" w:hAnsi="Times New Roman" w:cs="Times New Roman"/>
          <w:b/>
          <w:lang w:val="da-DK"/>
        </w:rPr>
        <w:t>I</w:t>
      </w:r>
      <w:r w:rsidRPr="00BA12F5">
        <w:rPr>
          <w:rFonts w:ascii="Times New Roman" w:hAnsi="Times New Roman" w:cs="Times New Roman"/>
          <w:b/>
          <w:lang w:val="da-DK"/>
        </w:rPr>
        <w:t xml:space="preserve">:  </w:t>
      </w:r>
      <w:r w:rsidR="00BC36DD">
        <w:rPr>
          <w:rFonts w:ascii="Times New Roman" w:hAnsi="Times New Roman" w:cs="Times New Roman"/>
          <w:b/>
          <w:lang w:val="da-DK"/>
        </w:rPr>
        <w:t xml:space="preserve">HOLIDAY LIGHTS </w:t>
      </w:r>
      <w:r>
        <w:rPr>
          <w:rFonts w:ascii="Times New Roman" w:hAnsi="Times New Roman" w:cs="Times New Roman"/>
          <w:b/>
          <w:lang w:val="da-DK"/>
        </w:rPr>
        <w:t>MAPS</w:t>
      </w:r>
    </w:p>
    <w:p w14:paraId="2AE50ECC" w14:textId="0B6FAC96" w:rsidR="00C316C4" w:rsidRDefault="00C316C4" w:rsidP="00DE550A">
      <w:r w:rsidRPr="00C316C4">
        <w:rPr>
          <w:noProof/>
        </w:rPr>
        <w:drawing>
          <wp:inline distT="0" distB="0" distL="0" distR="0" wp14:anchorId="563CB68E" wp14:editId="3049C1C6">
            <wp:extent cx="6858000" cy="5225415"/>
            <wp:effectExtent l="0" t="0" r="0" b="0"/>
            <wp:docPr id="1161160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60572" name=""/>
                    <pic:cNvPicPr/>
                  </pic:nvPicPr>
                  <pic:blipFill>
                    <a:blip r:embed="rId13"/>
                    <a:stretch>
                      <a:fillRect/>
                    </a:stretch>
                  </pic:blipFill>
                  <pic:spPr>
                    <a:xfrm>
                      <a:off x="0" y="0"/>
                      <a:ext cx="6858000" cy="5225415"/>
                    </a:xfrm>
                    <a:prstGeom prst="rect">
                      <a:avLst/>
                    </a:prstGeom>
                  </pic:spPr>
                </pic:pic>
              </a:graphicData>
            </a:graphic>
          </wp:inline>
        </w:drawing>
      </w:r>
    </w:p>
    <w:p w14:paraId="5400A170" w14:textId="77777777" w:rsidR="00AF1893" w:rsidRDefault="00AF1893" w:rsidP="00DE550A"/>
    <w:p w14:paraId="67D5FDF3" w14:textId="2E2B903A" w:rsidR="00AF1893" w:rsidRDefault="00AF1893" w:rsidP="00DE550A">
      <w:r w:rsidRPr="00AF1893">
        <w:rPr>
          <w:noProof/>
        </w:rPr>
        <w:lastRenderedPageBreak/>
        <w:drawing>
          <wp:inline distT="0" distB="0" distL="0" distR="0" wp14:anchorId="5848C2B5" wp14:editId="1F44E785">
            <wp:extent cx="6858000" cy="4017010"/>
            <wp:effectExtent l="0" t="0" r="0" b="2540"/>
            <wp:docPr id="13204217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2171" name="Picture 1" descr="A map of a city&#10;&#10;AI-generated content may be incorrect."/>
                    <pic:cNvPicPr/>
                  </pic:nvPicPr>
                  <pic:blipFill>
                    <a:blip r:embed="rId14"/>
                    <a:stretch>
                      <a:fillRect/>
                    </a:stretch>
                  </pic:blipFill>
                  <pic:spPr>
                    <a:xfrm>
                      <a:off x="0" y="0"/>
                      <a:ext cx="6858000" cy="4017010"/>
                    </a:xfrm>
                    <a:prstGeom prst="rect">
                      <a:avLst/>
                    </a:prstGeom>
                  </pic:spPr>
                </pic:pic>
              </a:graphicData>
            </a:graphic>
          </wp:inline>
        </w:drawing>
      </w:r>
    </w:p>
    <w:p w14:paraId="1E4589FF" w14:textId="77777777" w:rsidR="005C4710" w:rsidRDefault="005C4710" w:rsidP="005C4710"/>
    <w:p w14:paraId="7DED9834" w14:textId="183C150C" w:rsidR="005C4710" w:rsidRPr="005C4710" w:rsidRDefault="007D5DA3" w:rsidP="005C4710">
      <w:r>
        <w:t>On projected busy nights, one (</w:t>
      </w:r>
      <w:r w:rsidR="005C4710" w:rsidRPr="005C4710">
        <w:t>1</w:t>
      </w:r>
      <w:r>
        <w:t>)</w:t>
      </w:r>
      <w:r w:rsidR="005C4710" w:rsidRPr="005C4710">
        <w:t xml:space="preserve"> parking attendant </w:t>
      </w:r>
      <w:r w:rsidR="00191422">
        <w:t>shall</w:t>
      </w:r>
      <w:r w:rsidR="005C4710" w:rsidRPr="005C4710">
        <w:t xml:space="preserve"> </w:t>
      </w:r>
      <w:r w:rsidR="00191422">
        <w:t>be located</w:t>
      </w:r>
      <w:r w:rsidR="005C4710" w:rsidRPr="005C4710">
        <w:t xml:space="preserve"> at Twin</w:t>
      </w:r>
      <w:r w:rsidR="005C4710">
        <w:t xml:space="preserve"> </w:t>
      </w:r>
      <w:r w:rsidR="005C4710" w:rsidRPr="005C4710">
        <w:t>Oaks</w:t>
      </w:r>
      <w:r w:rsidR="005C4710">
        <w:t xml:space="preserve"> Drive</w:t>
      </w:r>
      <w:r w:rsidR="005C4710" w:rsidRPr="005C4710">
        <w:t xml:space="preserve"> &amp; Arkridge </w:t>
      </w:r>
      <w:r w:rsidR="005C4710">
        <w:t>Rd</w:t>
      </w:r>
      <w:r>
        <w:t xml:space="preserve"> and one (</w:t>
      </w:r>
      <w:r w:rsidR="005C4710" w:rsidRPr="005C4710">
        <w:t>1</w:t>
      </w:r>
      <w:r>
        <w:t>)</w:t>
      </w:r>
      <w:r w:rsidR="005C4710" w:rsidRPr="005C4710">
        <w:t xml:space="preserve"> </w:t>
      </w:r>
      <w:r w:rsidR="00191422">
        <w:t xml:space="preserve">parking attendant </w:t>
      </w:r>
      <w:r>
        <w:t>shall be located</w:t>
      </w:r>
      <w:r w:rsidR="005C4710" w:rsidRPr="005C4710">
        <w:t xml:space="preserve"> at the entrance to the light display on Arkridge</w:t>
      </w:r>
      <w:r>
        <w:t xml:space="preserve"> Rd</w:t>
      </w:r>
      <w:r w:rsidR="005C4710" w:rsidRPr="005C4710">
        <w:t>.</w:t>
      </w:r>
    </w:p>
    <w:p w14:paraId="5CBF0091" w14:textId="77777777" w:rsidR="005C4710" w:rsidRPr="005C4710" w:rsidRDefault="005C4710" w:rsidP="005C4710"/>
    <w:sectPr w:rsidR="005C4710" w:rsidRPr="005C4710" w:rsidSect="00915E6C">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1F91" w14:textId="77777777" w:rsidR="000E15D1" w:rsidRDefault="000E15D1" w:rsidP="00913B53">
      <w:pPr>
        <w:spacing w:after="0" w:line="240" w:lineRule="auto"/>
      </w:pPr>
      <w:r>
        <w:separator/>
      </w:r>
    </w:p>
  </w:endnote>
  <w:endnote w:type="continuationSeparator" w:id="0">
    <w:p w14:paraId="014A5A90" w14:textId="77777777" w:rsidR="000E15D1" w:rsidRDefault="000E15D1" w:rsidP="0091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9165810"/>
      <w:docPartObj>
        <w:docPartGallery w:val="Page Numbers (Bottom of Page)"/>
        <w:docPartUnique/>
      </w:docPartObj>
    </w:sdtPr>
    <w:sdtEndPr>
      <w:rPr>
        <w:noProof/>
      </w:rPr>
    </w:sdtEndPr>
    <w:sdtContent>
      <w:p w14:paraId="609FA843" w14:textId="18D575AE" w:rsidR="001C5B7C" w:rsidRDefault="001C5B7C">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6806F910" w14:textId="77777777" w:rsidR="001C5B7C" w:rsidRDefault="001C5B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E8D4D" w14:textId="77777777" w:rsidR="000E15D1" w:rsidRDefault="000E15D1" w:rsidP="00913B53">
      <w:pPr>
        <w:spacing w:after="0" w:line="240" w:lineRule="auto"/>
      </w:pPr>
      <w:r>
        <w:separator/>
      </w:r>
    </w:p>
  </w:footnote>
  <w:footnote w:type="continuationSeparator" w:id="0">
    <w:p w14:paraId="568B449F" w14:textId="77777777" w:rsidR="000E15D1" w:rsidRDefault="000E15D1" w:rsidP="00913B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0A97"/>
    <w:multiLevelType w:val="hybridMultilevel"/>
    <w:tmpl w:val="54A82BEA"/>
    <w:lvl w:ilvl="0" w:tplc="C70CB3EA">
      <w:start w:val="1"/>
      <w:numFmt w:val="bullet"/>
      <w:pStyle w:val="BulletL1"/>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7458CC"/>
    <w:multiLevelType w:val="hybridMultilevel"/>
    <w:tmpl w:val="82C4FF66"/>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07C550DC"/>
    <w:multiLevelType w:val="hybridMultilevel"/>
    <w:tmpl w:val="7BE0E0BE"/>
    <w:lvl w:ilvl="0" w:tplc="E71A522A">
      <w:start w:val="2"/>
      <w:numFmt w:val="bullet"/>
      <w:lvlText w:val="•"/>
      <w:lvlJc w:val="left"/>
      <w:pPr>
        <w:ind w:left="1449" w:hanging="360"/>
      </w:pPr>
      <w:rPr>
        <w:rFonts w:ascii="Arial" w:eastAsiaTheme="minorHAnsi" w:hAnsi="Arial" w:cs="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 w15:restartNumberingAfterBreak="0">
    <w:nsid w:val="07FE54B9"/>
    <w:multiLevelType w:val="hybridMultilevel"/>
    <w:tmpl w:val="B5DC2DDA"/>
    <w:lvl w:ilvl="0" w:tplc="616C0468">
      <w:start w:val="1"/>
      <w:numFmt w:val="bullet"/>
      <w:lvlText w:val="o"/>
      <w:lvlJc w:val="left"/>
      <w:pPr>
        <w:ind w:left="1800" w:hanging="360"/>
      </w:pPr>
      <w:rPr>
        <w:rFonts w:ascii="Courier New" w:hAnsi="Courier New" w:cs="Courier New" w:hint="default"/>
        <w:sz w:val="16"/>
        <w:szCs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A144E75"/>
    <w:multiLevelType w:val="hybridMultilevel"/>
    <w:tmpl w:val="58784B1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C831EEA"/>
    <w:multiLevelType w:val="hybridMultilevel"/>
    <w:tmpl w:val="A818198A"/>
    <w:lvl w:ilvl="0" w:tplc="04090005">
      <w:start w:val="1"/>
      <w:numFmt w:val="bullet"/>
      <w:lvlText w:val=""/>
      <w:lvlJc w:val="left"/>
      <w:pPr>
        <w:ind w:left="1800" w:hanging="360"/>
      </w:pPr>
      <w:rPr>
        <w:rFonts w:ascii="Wingdings" w:hAnsi="Wingdings" w:hint="default"/>
        <w:color w:val="auto"/>
        <w:sz w:val="22"/>
        <w:szCs w:val="22"/>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 w15:restartNumberingAfterBreak="0">
    <w:nsid w:val="1E667670"/>
    <w:multiLevelType w:val="hybridMultilevel"/>
    <w:tmpl w:val="4DE00530"/>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15:restartNumberingAfterBreak="0">
    <w:nsid w:val="1F4C6A90"/>
    <w:multiLevelType w:val="hybridMultilevel"/>
    <w:tmpl w:val="B47222C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1F5E03A2"/>
    <w:multiLevelType w:val="singleLevel"/>
    <w:tmpl w:val="4E4662F0"/>
    <w:lvl w:ilvl="0">
      <w:start w:val="1"/>
      <w:numFmt w:val="bullet"/>
      <w:pStyle w:val="BodyTextIndentBullet2"/>
      <w:lvlText w:val=""/>
      <w:lvlJc w:val="left"/>
      <w:pPr>
        <w:tabs>
          <w:tab w:val="num" w:pos="2880"/>
        </w:tabs>
        <w:ind w:left="2736" w:hanging="216"/>
      </w:pPr>
      <w:rPr>
        <w:rFonts w:ascii="Wingdings" w:hAnsi="Wingdings" w:hint="default"/>
        <w:sz w:val="18"/>
      </w:rPr>
    </w:lvl>
  </w:abstractNum>
  <w:abstractNum w:abstractNumId="9" w15:restartNumberingAfterBreak="0">
    <w:nsid w:val="1FD262E2"/>
    <w:multiLevelType w:val="hybridMultilevel"/>
    <w:tmpl w:val="244E1B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756378"/>
    <w:multiLevelType w:val="hybridMultilevel"/>
    <w:tmpl w:val="52D8863C"/>
    <w:lvl w:ilvl="0" w:tplc="36AA6DE6">
      <w:start w:val="1"/>
      <w:numFmt w:val="bullet"/>
      <w:lvlText w:val="o"/>
      <w:lvlJc w:val="left"/>
      <w:pPr>
        <w:ind w:left="1800" w:hanging="360"/>
      </w:pPr>
      <w:rPr>
        <w:rFonts w:ascii="Courier New" w:hAnsi="Courier New" w:cs="Courier New" w:hint="default"/>
        <w:sz w:val="16"/>
        <w:szCs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11" w15:restartNumberingAfterBreak="0">
    <w:nsid w:val="2B9F3C50"/>
    <w:multiLevelType w:val="hybridMultilevel"/>
    <w:tmpl w:val="25B01ED0"/>
    <w:lvl w:ilvl="0" w:tplc="829ACD8E">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D636311"/>
    <w:multiLevelType w:val="hybridMultilevel"/>
    <w:tmpl w:val="F19C9B24"/>
    <w:lvl w:ilvl="0" w:tplc="A5A8933C">
      <w:start w:val="1"/>
      <w:numFmt w:val="bullet"/>
      <w:lvlText w:val=""/>
      <w:lvlJc w:val="left"/>
      <w:pPr>
        <w:ind w:left="1080" w:hanging="360"/>
      </w:pPr>
      <w:rPr>
        <w:rFonts w:ascii="Symbol" w:hAnsi="Symbol" w:hint="default"/>
        <w:color w:val="auto"/>
        <w:sz w:val="22"/>
        <w:szCs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1E27007"/>
    <w:multiLevelType w:val="hybridMultilevel"/>
    <w:tmpl w:val="C9E25F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2F51520"/>
    <w:multiLevelType w:val="multilevel"/>
    <w:tmpl w:val="73BA43D4"/>
    <w:lvl w:ilvl="0">
      <w:start w:val="1"/>
      <w:numFmt w:val="bullet"/>
      <w:lvlText w:val=""/>
      <w:lvlJc w:val="left"/>
      <w:pPr>
        <w:tabs>
          <w:tab w:val="num" w:pos="1440"/>
        </w:tabs>
        <w:ind w:left="1440" w:hanging="360"/>
      </w:pPr>
      <w:rPr>
        <w:rFonts w:ascii="Symbol" w:hAnsi="Symbol" w:hint="default"/>
        <w:sz w:val="16"/>
        <w:szCs w:val="16"/>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3FB950D9"/>
    <w:multiLevelType w:val="multilevel"/>
    <w:tmpl w:val="CCD0D814"/>
    <w:lvl w:ilvl="0">
      <w:start w:val="1"/>
      <w:numFmt w:val="bullet"/>
      <w:lvlText w:val=""/>
      <w:lvlJc w:val="left"/>
      <w:pPr>
        <w:tabs>
          <w:tab w:val="num" w:pos="1080"/>
        </w:tabs>
        <w:ind w:left="1080" w:hanging="360"/>
      </w:pPr>
      <w:rPr>
        <w:rFonts w:ascii="Wingdings" w:hAnsi="Wingdings" w:hint="default"/>
        <w:color w:val="auto"/>
        <w:sz w:val="22"/>
        <w:szCs w:val="22"/>
      </w:rPr>
    </w:lvl>
    <w:lvl w:ilvl="1">
      <w:start w:val="1"/>
      <w:numFmt w:val="bullet"/>
      <w:lvlText w:val=""/>
      <w:lvlJc w:val="left"/>
      <w:pPr>
        <w:tabs>
          <w:tab w:val="num" w:pos="1800"/>
        </w:tabs>
        <w:ind w:left="1800" w:hanging="360"/>
      </w:pPr>
      <w:rPr>
        <w:rFonts w:ascii="Wingdings" w:hAnsi="Wingdings" w:hint="default"/>
        <w:sz w:val="20"/>
      </w:rPr>
    </w:lvl>
    <w:lvl w:ilvl="2">
      <w:start w:val="1"/>
      <w:numFmt w:val="bullet"/>
      <w:lvlText w:val=""/>
      <w:lvlJc w:val="left"/>
      <w:pPr>
        <w:ind w:left="2520" w:hanging="360"/>
      </w:pPr>
      <w:rPr>
        <w:rFonts w:ascii="Wingdings" w:hAnsi="Wingdings" w:hint="default"/>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462837C7"/>
    <w:multiLevelType w:val="singleLevel"/>
    <w:tmpl w:val="CEF652EA"/>
    <w:lvl w:ilvl="0">
      <w:start w:val="1"/>
      <w:numFmt w:val="decimal"/>
      <w:pStyle w:val="BodyTextIndentNumbered"/>
      <w:lvlText w:val="%1."/>
      <w:lvlJc w:val="left"/>
      <w:pPr>
        <w:tabs>
          <w:tab w:val="num" w:pos="2592"/>
        </w:tabs>
        <w:ind w:left="2592" w:hanging="432"/>
      </w:pPr>
      <w:rPr>
        <w:rFonts w:ascii="Arial" w:hAnsi="Arial" w:hint="default"/>
        <w:b/>
        <w:i w:val="0"/>
        <w:sz w:val="20"/>
      </w:rPr>
    </w:lvl>
  </w:abstractNum>
  <w:abstractNum w:abstractNumId="17" w15:restartNumberingAfterBreak="0">
    <w:nsid w:val="48E3671D"/>
    <w:multiLevelType w:val="multilevel"/>
    <w:tmpl w:val="1D68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090CE8"/>
    <w:multiLevelType w:val="hybridMultilevel"/>
    <w:tmpl w:val="B6F41D3E"/>
    <w:lvl w:ilvl="0" w:tplc="D4626114">
      <w:start w:val="1"/>
      <w:numFmt w:val="decimal"/>
      <w:lvlText w:val="%1."/>
      <w:lvlJc w:val="left"/>
      <w:pPr>
        <w:ind w:left="990" w:hanging="450"/>
      </w:pPr>
      <w:rPr>
        <w:rFonts w:eastAsia="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4AD91B81"/>
    <w:multiLevelType w:val="hybridMultilevel"/>
    <w:tmpl w:val="60CE311E"/>
    <w:lvl w:ilvl="0" w:tplc="BEDA52DA">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4B99680D"/>
    <w:multiLevelType w:val="hybridMultilevel"/>
    <w:tmpl w:val="41C2F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2905D1"/>
    <w:multiLevelType w:val="hybridMultilevel"/>
    <w:tmpl w:val="893A154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4DA911A0"/>
    <w:multiLevelType w:val="multilevel"/>
    <w:tmpl w:val="C770C8C8"/>
    <w:lvl w:ilvl="0">
      <w:start w:val="1"/>
      <w:numFmt w:val="decimal"/>
      <w:pStyle w:val="TOCLevel1"/>
      <w:lvlText w:val="%1.0"/>
      <w:lvlJc w:val="left"/>
      <w:pPr>
        <w:tabs>
          <w:tab w:val="num" w:pos="720"/>
        </w:tabs>
        <w:ind w:left="720" w:hanging="720"/>
      </w:pPr>
      <w:rPr>
        <w:rFonts w:hint="default"/>
        <w:b/>
        <w:i w:val="0"/>
        <w:sz w:val="20"/>
      </w:rPr>
    </w:lvl>
    <w:lvl w:ilvl="1">
      <w:start w:val="1"/>
      <w:numFmt w:val="decimal"/>
      <w:pStyle w:val="TOCLevel2"/>
      <w:lvlText w:val="%1.%2"/>
      <w:lvlJc w:val="left"/>
      <w:pPr>
        <w:tabs>
          <w:tab w:val="num" w:pos="1530"/>
        </w:tabs>
        <w:ind w:left="1530" w:hanging="720"/>
      </w:pPr>
      <w:rPr>
        <w:rFonts w:hint="default"/>
        <w:b/>
        <w:i w:val="0"/>
        <w:color w:val="auto"/>
        <w:sz w:val="20"/>
      </w:rPr>
    </w:lvl>
    <w:lvl w:ilvl="2">
      <w:start w:val="1"/>
      <w:numFmt w:val="decimal"/>
      <w:pStyle w:val="TOCLevel3"/>
      <w:lvlText w:val="%1.%2.%3"/>
      <w:lvlJc w:val="left"/>
      <w:pPr>
        <w:tabs>
          <w:tab w:val="num" w:pos="2160"/>
        </w:tabs>
        <w:ind w:left="1440" w:firstLine="0"/>
      </w:pPr>
      <w:rPr>
        <w:rFonts w:hint="default"/>
        <w:b/>
        <w:i w:val="0"/>
        <w:sz w:val="20"/>
      </w:rPr>
    </w:lvl>
    <w:lvl w:ilvl="3">
      <w:start w:val="1"/>
      <w:numFmt w:val="decimal"/>
      <w:pStyle w:val="TOCLevel4"/>
      <w:lvlText w:val="%1.%2.%3.%4"/>
      <w:lvlJc w:val="left"/>
      <w:pPr>
        <w:tabs>
          <w:tab w:val="num" w:pos="2880"/>
        </w:tabs>
        <w:ind w:left="2160" w:firstLine="0"/>
      </w:pPr>
      <w:rPr>
        <w:rFonts w:hint="default"/>
        <w:b/>
        <w:i w:val="0"/>
        <w:sz w:val="20"/>
      </w:rPr>
    </w:lvl>
    <w:lvl w:ilvl="4">
      <w:start w:val="1"/>
      <w:numFmt w:val="decimal"/>
      <w:lvlText w:val="%1.%2.%3.%4.%5"/>
      <w:lvlJc w:val="left"/>
      <w:pPr>
        <w:tabs>
          <w:tab w:val="num" w:pos="3600"/>
        </w:tabs>
        <w:ind w:left="2880" w:firstLine="0"/>
      </w:pPr>
      <w:rPr>
        <w:rFonts w:hint="default"/>
        <w:b/>
        <w:i w:val="0"/>
        <w:sz w:val="16"/>
      </w:rPr>
    </w:lvl>
    <w:lvl w:ilvl="5">
      <w:start w:val="1"/>
      <w:numFmt w:val="decimal"/>
      <w:lvlText w:val="%1.%2.%3.%4.%5.%6"/>
      <w:lvlJc w:val="left"/>
      <w:pPr>
        <w:tabs>
          <w:tab w:val="num" w:pos="4320"/>
        </w:tabs>
        <w:ind w:left="3600" w:firstLine="0"/>
      </w:pPr>
      <w:rPr>
        <w:rFonts w:hint="default"/>
        <w:b/>
        <w:i w:val="0"/>
        <w:sz w:val="16"/>
      </w:rPr>
    </w:lvl>
    <w:lvl w:ilvl="6">
      <w:start w:val="1"/>
      <w:numFmt w:val="decimal"/>
      <w:lvlText w:val="%1.%2.%3.%4.%5.%6.%7"/>
      <w:lvlJc w:val="left"/>
      <w:pPr>
        <w:tabs>
          <w:tab w:val="num" w:pos="5400"/>
        </w:tabs>
        <w:ind w:left="4320" w:firstLine="0"/>
      </w:pPr>
      <w:rPr>
        <w:rFonts w:hint="default"/>
        <w:b/>
        <w:i w:val="0"/>
        <w:sz w:val="16"/>
      </w:rPr>
    </w:lvl>
    <w:lvl w:ilvl="7">
      <w:start w:val="1"/>
      <w:numFmt w:val="decimal"/>
      <w:lvlText w:val="%1.%2.%3.%4.%5.%6.%7.%8"/>
      <w:lvlJc w:val="left"/>
      <w:pPr>
        <w:tabs>
          <w:tab w:val="num" w:pos="6120"/>
        </w:tabs>
        <w:ind w:left="5040" w:firstLine="0"/>
      </w:pPr>
      <w:rPr>
        <w:rFonts w:hint="default"/>
        <w:b/>
        <w:i w:val="0"/>
        <w:sz w:val="16"/>
      </w:rPr>
    </w:lvl>
    <w:lvl w:ilvl="8">
      <w:start w:val="1"/>
      <w:numFmt w:val="decimal"/>
      <w:isLgl/>
      <w:lvlText w:val="%1.%2.%3.%4.%5.%6.%7.%8.%9"/>
      <w:lvlJc w:val="left"/>
      <w:pPr>
        <w:tabs>
          <w:tab w:val="num" w:pos="6840"/>
        </w:tabs>
        <w:ind w:left="5760" w:firstLine="0"/>
      </w:pPr>
      <w:rPr>
        <w:rFonts w:hint="default"/>
        <w:b/>
        <w:i w:val="0"/>
        <w:sz w:val="16"/>
      </w:rPr>
    </w:lvl>
  </w:abstractNum>
  <w:abstractNum w:abstractNumId="23" w15:restartNumberingAfterBreak="0">
    <w:nsid w:val="4F047F6C"/>
    <w:multiLevelType w:val="hybridMultilevel"/>
    <w:tmpl w:val="3ABEF54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50C85859"/>
    <w:multiLevelType w:val="hybridMultilevel"/>
    <w:tmpl w:val="7B40C934"/>
    <w:lvl w:ilvl="0" w:tplc="E71A522A">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61665979"/>
    <w:multiLevelType w:val="multilevel"/>
    <w:tmpl w:val="CCD0D814"/>
    <w:lvl w:ilvl="0">
      <w:start w:val="1"/>
      <w:numFmt w:val="bullet"/>
      <w:lvlText w:val=""/>
      <w:lvlJc w:val="left"/>
      <w:pPr>
        <w:tabs>
          <w:tab w:val="num" w:pos="720"/>
        </w:tabs>
        <w:ind w:left="720" w:hanging="360"/>
      </w:pPr>
      <w:rPr>
        <w:rFonts w:ascii="Wingdings" w:hAnsi="Wingdings" w:hint="default"/>
        <w:color w:val="auto"/>
        <w:sz w:val="22"/>
        <w:szCs w:val="22"/>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4E3694"/>
    <w:multiLevelType w:val="hybridMultilevel"/>
    <w:tmpl w:val="B6545FA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8" w15:restartNumberingAfterBreak="0">
    <w:nsid w:val="6E6A1BF6"/>
    <w:multiLevelType w:val="hybridMultilevel"/>
    <w:tmpl w:val="8F7E65C0"/>
    <w:lvl w:ilvl="0" w:tplc="7BA26D4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333829"/>
    <w:multiLevelType w:val="hybridMultilevel"/>
    <w:tmpl w:val="7D023BDA"/>
    <w:lvl w:ilvl="0" w:tplc="04090001">
      <w:start w:val="1"/>
      <w:numFmt w:val="bullet"/>
      <w:lvlText w:val=""/>
      <w:lvlJc w:val="left"/>
      <w:pPr>
        <w:ind w:left="720" w:hanging="360"/>
      </w:pPr>
      <w:rPr>
        <w:rFonts w:ascii="Symbol" w:hAnsi="Symbol" w:hint="default"/>
      </w:rPr>
    </w:lvl>
    <w:lvl w:ilvl="1" w:tplc="A5A8933C">
      <w:start w:val="1"/>
      <w:numFmt w:val="bullet"/>
      <w:lvlText w:val=""/>
      <w:lvlJc w:val="left"/>
      <w:pPr>
        <w:ind w:left="1440" w:hanging="360"/>
      </w:pPr>
      <w:rPr>
        <w:rFonts w:ascii="Symbol" w:hAnsi="Symbol" w:hint="default"/>
        <w:color w:val="auto"/>
        <w:sz w:val="22"/>
        <w:szCs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724C24"/>
    <w:multiLevelType w:val="hybridMultilevel"/>
    <w:tmpl w:val="F4B434F6"/>
    <w:lvl w:ilvl="0" w:tplc="4D3EB654">
      <w:start w:val="1"/>
      <w:numFmt w:val="bullet"/>
      <w:lvlText w:val=""/>
      <w:lvlJc w:val="left"/>
      <w:pPr>
        <w:ind w:left="1440" w:hanging="360"/>
      </w:pPr>
      <w:rPr>
        <w:rFonts w:ascii="Symbol" w:hAnsi="Symbol" w:cs="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1" w15:restartNumberingAfterBreak="0">
    <w:nsid w:val="73E85F65"/>
    <w:multiLevelType w:val="multilevel"/>
    <w:tmpl w:val="C024CEA2"/>
    <w:lvl w:ilvl="0">
      <w:start w:val="1"/>
      <w:numFmt w:val="decimal"/>
      <w:lvlText w:val="%1"/>
      <w:lvlJc w:val="left"/>
      <w:pPr>
        <w:ind w:left="405" w:hanging="405"/>
      </w:pPr>
      <w:rPr>
        <w:rFonts w:hint="default"/>
      </w:rPr>
    </w:lvl>
    <w:lvl w:ilvl="1">
      <w:start w:val="1"/>
      <w:numFmt w:val="decimal"/>
      <w:lvlText w:val="%1.%2"/>
      <w:lvlJc w:val="left"/>
      <w:pPr>
        <w:ind w:left="1260" w:hanging="720"/>
      </w:pPr>
      <w:rPr>
        <w:rFonts w:hint="default"/>
        <w:sz w:val="28"/>
        <w:szCs w:val="28"/>
      </w:rPr>
    </w:lvl>
    <w:lvl w:ilvl="2">
      <w:start w:val="1"/>
      <w:numFmt w:val="decimal"/>
      <w:lvlText w:val="%1.%2.%3"/>
      <w:lvlJc w:val="left"/>
      <w:pPr>
        <w:ind w:left="1800" w:hanging="720"/>
      </w:pPr>
      <w:rPr>
        <w:rFonts w:hint="default"/>
        <w:b/>
        <w:sz w:val="22"/>
        <w:szCs w:val="22"/>
      </w:rPr>
    </w:lvl>
    <w:lvl w:ilvl="3">
      <w:start w:val="1"/>
      <w:numFmt w:val="decimal"/>
      <w:lvlText w:val="%4."/>
      <w:lvlJc w:val="left"/>
      <w:pPr>
        <w:ind w:left="2880" w:hanging="1080"/>
      </w:pPr>
      <w:rPr>
        <w:rFonts w:hint="default"/>
        <w:b/>
      </w:rPr>
    </w:lvl>
    <w:lvl w:ilvl="4">
      <w:start w:val="1"/>
      <w:numFmt w:val="decimal"/>
      <w:lvlText w:val="%5."/>
      <w:lvlJc w:val="left"/>
      <w:pPr>
        <w:ind w:left="2520" w:hanging="360"/>
      </w:pPr>
      <w:rPr>
        <w:rFonts w:hint="default"/>
        <w:b/>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75AB7C6E"/>
    <w:multiLevelType w:val="hybridMultilevel"/>
    <w:tmpl w:val="0986BF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3C1B35"/>
    <w:multiLevelType w:val="hybridMultilevel"/>
    <w:tmpl w:val="DD6CF556"/>
    <w:lvl w:ilvl="0" w:tplc="04090005">
      <w:start w:val="1"/>
      <w:numFmt w:val="bullet"/>
      <w:lvlText w:val=""/>
      <w:lvlJc w:val="left"/>
      <w:pPr>
        <w:ind w:left="720" w:hanging="360"/>
      </w:pPr>
      <w:rPr>
        <w:rFonts w:ascii="Wingdings" w:hAnsi="Wingdings"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DF2D08"/>
    <w:multiLevelType w:val="hybridMultilevel"/>
    <w:tmpl w:val="A65E07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38016729">
    <w:abstractNumId w:val="22"/>
  </w:num>
  <w:num w:numId="2" w16cid:durableId="2093551106">
    <w:abstractNumId w:val="8"/>
  </w:num>
  <w:num w:numId="3" w16cid:durableId="880436900">
    <w:abstractNumId w:val="16"/>
  </w:num>
  <w:num w:numId="4" w16cid:durableId="212548074">
    <w:abstractNumId w:val="31"/>
  </w:num>
  <w:num w:numId="5" w16cid:durableId="940600220">
    <w:abstractNumId w:val="24"/>
  </w:num>
  <w:num w:numId="6" w16cid:durableId="1338189873">
    <w:abstractNumId w:val="2"/>
  </w:num>
  <w:num w:numId="7" w16cid:durableId="1723937918">
    <w:abstractNumId w:val="0"/>
  </w:num>
  <w:num w:numId="8" w16cid:durableId="62222123">
    <w:abstractNumId w:val="18"/>
  </w:num>
  <w:num w:numId="9" w16cid:durableId="1420103999">
    <w:abstractNumId w:val="6"/>
  </w:num>
  <w:num w:numId="10" w16cid:durableId="1045636294">
    <w:abstractNumId w:val="1"/>
  </w:num>
  <w:num w:numId="11" w16cid:durableId="1647050875">
    <w:abstractNumId w:val="7"/>
  </w:num>
  <w:num w:numId="12" w16cid:durableId="526678024">
    <w:abstractNumId w:val="21"/>
  </w:num>
  <w:num w:numId="13" w16cid:durableId="944188537">
    <w:abstractNumId w:val="19"/>
  </w:num>
  <w:num w:numId="14" w16cid:durableId="52390498">
    <w:abstractNumId w:val="23"/>
  </w:num>
  <w:num w:numId="15" w16cid:durableId="1163620011">
    <w:abstractNumId w:val="4"/>
  </w:num>
  <w:num w:numId="16" w16cid:durableId="5522250">
    <w:abstractNumId w:val="25"/>
  </w:num>
  <w:num w:numId="17" w16cid:durableId="541093707">
    <w:abstractNumId w:val="11"/>
  </w:num>
  <w:num w:numId="18" w16cid:durableId="1370688641">
    <w:abstractNumId w:val="32"/>
  </w:num>
  <w:num w:numId="19" w16cid:durableId="49962358">
    <w:abstractNumId w:val="29"/>
  </w:num>
  <w:num w:numId="20" w16cid:durableId="904296833">
    <w:abstractNumId w:val="14"/>
  </w:num>
  <w:num w:numId="21" w16cid:durableId="265159767">
    <w:abstractNumId w:val="28"/>
  </w:num>
  <w:num w:numId="22" w16cid:durableId="1721710895">
    <w:abstractNumId w:val="10"/>
  </w:num>
  <w:num w:numId="23" w16cid:durableId="1491290370">
    <w:abstractNumId w:val="30"/>
  </w:num>
  <w:num w:numId="24" w16cid:durableId="2106340462">
    <w:abstractNumId w:val="3"/>
  </w:num>
  <w:num w:numId="25" w16cid:durableId="1069233113">
    <w:abstractNumId w:val="27"/>
  </w:num>
  <w:num w:numId="26" w16cid:durableId="314526429">
    <w:abstractNumId w:val="12"/>
  </w:num>
  <w:num w:numId="27" w16cid:durableId="221644001">
    <w:abstractNumId w:val="17"/>
  </w:num>
  <w:num w:numId="28" w16cid:durableId="862133020">
    <w:abstractNumId w:val="5"/>
  </w:num>
  <w:num w:numId="29" w16cid:durableId="1350335515">
    <w:abstractNumId w:val="26"/>
  </w:num>
  <w:num w:numId="30" w16cid:durableId="505706191">
    <w:abstractNumId w:val="15"/>
  </w:num>
  <w:num w:numId="31" w16cid:durableId="266549387">
    <w:abstractNumId w:val="33"/>
  </w:num>
  <w:num w:numId="32" w16cid:durableId="1142968316">
    <w:abstractNumId w:val="20"/>
  </w:num>
  <w:num w:numId="33" w16cid:durableId="1421415065">
    <w:abstractNumId w:val="13"/>
  </w:num>
  <w:num w:numId="34" w16cid:durableId="1264142806">
    <w:abstractNumId w:val="9"/>
  </w:num>
  <w:num w:numId="35" w16cid:durableId="1174295621">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410264"/>
    <w:rsid w:val="00001B5E"/>
    <w:rsid w:val="00005FBB"/>
    <w:rsid w:val="00007AB4"/>
    <w:rsid w:val="00010967"/>
    <w:rsid w:val="00010F0F"/>
    <w:rsid w:val="000114DD"/>
    <w:rsid w:val="00012FDB"/>
    <w:rsid w:val="00015D3C"/>
    <w:rsid w:val="00017CB9"/>
    <w:rsid w:val="00020343"/>
    <w:rsid w:val="00020E2E"/>
    <w:rsid w:val="00023A5E"/>
    <w:rsid w:val="00024BF8"/>
    <w:rsid w:val="00024EB1"/>
    <w:rsid w:val="00024F14"/>
    <w:rsid w:val="00027D22"/>
    <w:rsid w:val="00032A56"/>
    <w:rsid w:val="00034F5D"/>
    <w:rsid w:val="00035150"/>
    <w:rsid w:val="00037B25"/>
    <w:rsid w:val="00037C2B"/>
    <w:rsid w:val="0004083B"/>
    <w:rsid w:val="00040EDE"/>
    <w:rsid w:val="000412A8"/>
    <w:rsid w:val="000418FA"/>
    <w:rsid w:val="00041A5E"/>
    <w:rsid w:val="00041B8A"/>
    <w:rsid w:val="000420A6"/>
    <w:rsid w:val="00043ACE"/>
    <w:rsid w:val="0004641D"/>
    <w:rsid w:val="00047AA7"/>
    <w:rsid w:val="0005004A"/>
    <w:rsid w:val="00050B0B"/>
    <w:rsid w:val="0005103E"/>
    <w:rsid w:val="0005221D"/>
    <w:rsid w:val="0005543E"/>
    <w:rsid w:val="00055763"/>
    <w:rsid w:val="0006419E"/>
    <w:rsid w:val="00065654"/>
    <w:rsid w:val="00065FE7"/>
    <w:rsid w:val="000663E6"/>
    <w:rsid w:val="000675B5"/>
    <w:rsid w:val="0007004E"/>
    <w:rsid w:val="00070751"/>
    <w:rsid w:val="00070957"/>
    <w:rsid w:val="00072631"/>
    <w:rsid w:val="00073619"/>
    <w:rsid w:val="00074BEB"/>
    <w:rsid w:val="00075E0D"/>
    <w:rsid w:val="00076EA4"/>
    <w:rsid w:val="00077D13"/>
    <w:rsid w:val="000812B3"/>
    <w:rsid w:val="00081323"/>
    <w:rsid w:val="00081E07"/>
    <w:rsid w:val="00085DEC"/>
    <w:rsid w:val="000863FB"/>
    <w:rsid w:val="00086751"/>
    <w:rsid w:val="00090E60"/>
    <w:rsid w:val="0009141E"/>
    <w:rsid w:val="0009383C"/>
    <w:rsid w:val="000955EC"/>
    <w:rsid w:val="00096630"/>
    <w:rsid w:val="000A0A6E"/>
    <w:rsid w:val="000A0DAF"/>
    <w:rsid w:val="000A1B73"/>
    <w:rsid w:val="000A302F"/>
    <w:rsid w:val="000A3C8F"/>
    <w:rsid w:val="000A4EB5"/>
    <w:rsid w:val="000A68C7"/>
    <w:rsid w:val="000A6B6B"/>
    <w:rsid w:val="000A6DD0"/>
    <w:rsid w:val="000A7B49"/>
    <w:rsid w:val="000A7E1E"/>
    <w:rsid w:val="000B0C20"/>
    <w:rsid w:val="000B166D"/>
    <w:rsid w:val="000B2E7C"/>
    <w:rsid w:val="000B3890"/>
    <w:rsid w:val="000B5770"/>
    <w:rsid w:val="000B629C"/>
    <w:rsid w:val="000B6D35"/>
    <w:rsid w:val="000C1205"/>
    <w:rsid w:val="000C14B1"/>
    <w:rsid w:val="000C1A6C"/>
    <w:rsid w:val="000C1BF5"/>
    <w:rsid w:val="000C2BC2"/>
    <w:rsid w:val="000C3801"/>
    <w:rsid w:val="000C4DBE"/>
    <w:rsid w:val="000C6BF1"/>
    <w:rsid w:val="000C75E9"/>
    <w:rsid w:val="000D0F47"/>
    <w:rsid w:val="000D22E3"/>
    <w:rsid w:val="000D2AA8"/>
    <w:rsid w:val="000D30D9"/>
    <w:rsid w:val="000D5BF6"/>
    <w:rsid w:val="000D6C6F"/>
    <w:rsid w:val="000D73D9"/>
    <w:rsid w:val="000E131D"/>
    <w:rsid w:val="000E13BF"/>
    <w:rsid w:val="000E141A"/>
    <w:rsid w:val="000E15D1"/>
    <w:rsid w:val="000E296B"/>
    <w:rsid w:val="000E37CD"/>
    <w:rsid w:val="000E3984"/>
    <w:rsid w:val="000E3F61"/>
    <w:rsid w:val="000E5995"/>
    <w:rsid w:val="000E5B0A"/>
    <w:rsid w:val="000E6001"/>
    <w:rsid w:val="000E722F"/>
    <w:rsid w:val="000E7AC0"/>
    <w:rsid w:val="000F00D7"/>
    <w:rsid w:val="000F01C0"/>
    <w:rsid w:val="000F109C"/>
    <w:rsid w:val="000F4301"/>
    <w:rsid w:val="000F462C"/>
    <w:rsid w:val="000F547F"/>
    <w:rsid w:val="000F6770"/>
    <w:rsid w:val="00100BF6"/>
    <w:rsid w:val="00100E19"/>
    <w:rsid w:val="00100F1E"/>
    <w:rsid w:val="00102997"/>
    <w:rsid w:val="00102E62"/>
    <w:rsid w:val="00103190"/>
    <w:rsid w:val="00104462"/>
    <w:rsid w:val="00106D8B"/>
    <w:rsid w:val="00106E9E"/>
    <w:rsid w:val="001079BA"/>
    <w:rsid w:val="00107A25"/>
    <w:rsid w:val="001108E5"/>
    <w:rsid w:val="001116C3"/>
    <w:rsid w:val="00112CBC"/>
    <w:rsid w:val="00112F41"/>
    <w:rsid w:val="0011321F"/>
    <w:rsid w:val="00113B35"/>
    <w:rsid w:val="0011567F"/>
    <w:rsid w:val="001159CD"/>
    <w:rsid w:val="00116B2C"/>
    <w:rsid w:val="00116DDC"/>
    <w:rsid w:val="00117CDE"/>
    <w:rsid w:val="00117DCF"/>
    <w:rsid w:val="00117E67"/>
    <w:rsid w:val="0012095F"/>
    <w:rsid w:val="00123A0D"/>
    <w:rsid w:val="001266AD"/>
    <w:rsid w:val="00130663"/>
    <w:rsid w:val="001316D1"/>
    <w:rsid w:val="00131FCD"/>
    <w:rsid w:val="00134754"/>
    <w:rsid w:val="00137709"/>
    <w:rsid w:val="00140276"/>
    <w:rsid w:val="00140A31"/>
    <w:rsid w:val="00141767"/>
    <w:rsid w:val="001428A4"/>
    <w:rsid w:val="001436AA"/>
    <w:rsid w:val="00143EA3"/>
    <w:rsid w:val="001449F3"/>
    <w:rsid w:val="0015169D"/>
    <w:rsid w:val="00151904"/>
    <w:rsid w:val="00152D72"/>
    <w:rsid w:val="00153FA9"/>
    <w:rsid w:val="0015428D"/>
    <w:rsid w:val="00154B08"/>
    <w:rsid w:val="001559D4"/>
    <w:rsid w:val="00156114"/>
    <w:rsid w:val="001561CD"/>
    <w:rsid w:val="00156486"/>
    <w:rsid w:val="001574F6"/>
    <w:rsid w:val="00160023"/>
    <w:rsid w:val="0016050B"/>
    <w:rsid w:val="0016091B"/>
    <w:rsid w:val="00162394"/>
    <w:rsid w:val="00162A43"/>
    <w:rsid w:val="00162C4F"/>
    <w:rsid w:val="0016310E"/>
    <w:rsid w:val="00164E42"/>
    <w:rsid w:val="00164FF3"/>
    <w:rsid w:val="00165024"/>
    <w:rsid w:val="001653C0"/>
    <w:rsid w:val="00165836"/>
    <w:rsid w:val="0016754C"/>
    <w:rsid w:val="00167B74"/>
    <w:rsid w:val="00167C2C"/>
    <w:rsid w:val="00170593"/>
    <w:rsid w:val="00172B28"/>
    <w:rsid w:val="001733B1"/>
    <w:rsid w:val="00173BA2"/>
    <w:rsid w:val="00173ECF"/>
    <w:rsid w:val="00174C36"/>
    <w:rsid w:val="00175645"/>
    <w:rsid w:val="001765BA"/>
    <w:rsid w:val="00177A01"/>
    <w:rsid w:val="0018240C"/>
    <w:rsid w:val="001834F9"/>
    <w:rsid w:val="001844D2"/>
    <w:rsid w:val="00184D03"/>
    <w:rsid w:val="00185C1F"/>
    <w:rsid w:val="001863C9"/>
    <w:rsid w:val="001866C0"/>
    <w:rsid w:val="0018686E"/>
    <w:rsid w:val="00187C9D"/>
    <w:rsid w:val="00190DE3"/>
    <w:rsid w:val="00190E87"/>
    <w:rsid w:val="00191422"/>
    <w:rsid w:val="00192FB8"/>
    <w:rsid w:val="0019411D"/>
    <w:rsid w:val="0019436E"/>
    <w:rsid w:val="00195648"/>
    <w:rsid w:val="001964EB"/>
    <w:rsid w:val="00196998"/>
    <w:rsid w:val="001969F2"/>
    <w:rsid w:val="00196C64"/>
    <w:rsid w:val="00197146"/>
    <w:rsid w:val="001A1523"/>
    <w:rsid w:val="001A3677"/>
    <w:rsid w:val="001A457F"/>
    <w:rsid w:val="001A593A"/>
    <w:rsid w:val="001A5A33"/>
    <w:rsid w:val="001A5B31"/>
    <w:rsid w:val="001A615E"/>
    <w:rsid w:val="001A67C1"/>
    <w:rsid w:val="001A7ACC"/>
    <w:rsid w:val="001B015D"/>
    <w:rsid w:val="001B2480"/>
    <w:rsid w:val="001B3FFC"/>
    <w:rsid w:val="001B5676"/>
    <w:rsid w:val="001B6508"/>
    <w:rsid w:val="001B7B4D"/>
    <w:rsid w:val="001C0437"/>
    <w:rsid w:val="001C07C1"/>
    <w:rsid w:val="001C1927"/>
    <w:rsid w:val="001C474D"/>
    <w:rsid w:val="001C5117"/>
    <w:rsid w:val="001C52F6"/>
    <w:rsid w:val="001C5B7C"/>
    <w:rsid w:val="001C6621"/>
    <w:rsid w:val="001C7382"/>
    <w:rsid w:val="001D05E8"/>
    <w:rsid w:val="001D0CDC"/>
    <w:rsid w:val="001D0DEA"/>
    <w:rsid w:val="001D12B6"/>
    <w:rsid w:val="001D14C8"/>
    <w:rsid w:val="001D2657"/>
    <w:rsid w:val="001D2AD2"/>
    <w:rsid w:val="001D5060"/>
    <w:rsid w:val="001E24CD"/>
    <w:rsid w:val="001E25E0"/>
    <w:rsid w:val="001E3516"/>
    <w:rsid w:val="001E3AD7"/>
    <w:rsid w:val="001E3C01"/>
    <w:rsid w:val="001E5F58"/>
    <w:rsid w:val="001E657D"/>
    <w:rsid w:val="001E6EA1"/>
    <w:rsid w:val="001E716A"/>
    <w:rsid w:val="001F07E4"/>
    <w:rsid w:val="001F0B48"/>
    <w:rsid w:val="001F0E0E"/>
    <w:rsid w:val="001F2925"/>
    <w:rsid w:val="001F34E3"/>
    <w:rsid w:val="001F59AE"/>
    <w:rsid w:val="001F611C"/>
    <w:rsid w:val="001F64BE"/>
    <w:rsid w:val="00200AFA"/>
    <w:rsid w:val="00200B27"/>
    <w:rsid w:val="00201115"/>
    <w:rsid w:val="002015ED"/>
    <w:rsid w:val="002018D6"/>
    <w:rsid w:val="002020E2"/>
    <w:rsid w:val="00202252"/>
    <w:rsid w:val="002022C7"/>
    <w:rsid w:val="002037EB"/>
    <w:rsid w:val="00203F4F"/>
    <w:rsid w:val="00204524"/>
    <w:rsid w:val="00204DB5"/>
    <w:rsid w:val="00206081"/>
    <w:rsid w:val="00206FDE"/>
    <w:rsid w:val="00207130"/>
    <w:rsid w:val="00210C48"/>
    <w:rsid w:val="00210C59"/>
    <w:rsid w:val="0021118A"/>
    <w:rsid w:val="00211406"/>
    <w:rsid w:val="0021153B"/>
    <w:rsid w:val="00211C87"/>
    <w:rsid w:val="00211DDE"/>
    <w:rsid w:val="0021381C"/>
    <w:rsid w:val="00213B1D"/>
    <w:rsid w:val="00215146"/>
    <w:rsid w:val="00216FAA"/>
    <w:rsid w:val="00221BA2"/>
    <w:rsid w:val="00222A93"/>
    <w:rsid w:val="00222CA7"/>
    <w:rsid w:val="00222F15"/>
    <w:rsid w:val="002233B6"/>
    <w:rsid w:val="0022593F"/>
    <w:rsid w:val="0022660F"/>
    <w:rsid w:val="002269AE"/>
    <w:rsid w:val="00226DBB"/>
    <w:rsid w:val="002277CF"/>
    <w:rsid w:val="00232190"/>
    <w:rsid w:val="00232F6E"/>
    <w:rsid w:val="0023485B"/>
    <w:rsid w:val="00234CDC"/>
    <w:rsid w:val="00236933"/>
    <w:rsid w:val="00236B69"/>
    <w:rsid w:val="00240CE9"/>
    <w:rsid w:val="00242994"/>
    <w:rsid w:val="002431A6"/>
    <w:rsid w:val="0024413F"/>
    <w:rsid w:val="00246A6E"/>
    <w:rsid w:val="00247156"/>
    <w:rsid w:val="0024746E"/>
    <w:rsid w:val="002474C1"/>
    <w:rsid w:val="00247BAD"/>
    <w:rsid w:val="00252AFE"/>
    <w:rsid w:val="002548A5"/>
    <w:rsid w:val="00262DB8"/>
    <w:rsid w:val="002630ED"/>
    <w:rsid w:val="00263714"/>
    <w:rsid w:val="002640B6"/>
    <w:rsid w:val="0026574A"/>
    <w:rsid w:val="00265E71"/>
    <w:rsid w:val="002672AF"/>
    <w:rsid w:val="002700AA"/>
    <w:rsid w:val="00271AB0"/>
    <w:rsid w:val="00274C4C"/>
    <w:rsid w:val="00275C23"/>
    <w:rsid w:val="00275CF9"/>
    <w:rsid w:val="00275F2A"/>
    <w:rsid w:val="0027681E"/>
    <w:rsid w:val="00280113"/>
    <w:rsid w:val="0028030A"/>
    <w:rsid w:val="00281237"/>
    <w:rsid w:val="00282337"/>
    <w:rsid w:val="00282918"/>
    <w:rsid w:val="00283776"/>
    <w:rsid w:val="002854BA"/>
    <w:rsid w:val="00286119"/>
    <w:rsid w:val="00287F72"/>
    <w:rsid w:val="00291EF8"/>
    <w:rsid w:val="00292187"/>
    <w:rsid w:val="00294D17"/>
    <w:rsid w:val="00295030"/>
    <w:rsid w:val="00295BF2"/>
    <w:rsid w:val="00296874"/>
    <w:rsid w:val="00296D36"/>
    <w:rsid w:val="00297F20"/>
    <w:rsid w:val="002A0301"/>
    <w:rsid w:val="002A0A43"/>
    <w:rsid w:val="002A19FE"/>
    <w:rsid w:val="002A20F1"/>
    <w:rsid w:val="002A2D87"/>
    <w:rsid w:val="002A2EAE"/>
    <w:rsid w:val="002A3CA6"/>
    <w:rsid w:val="002A5553"/>
    <w:rsid w:val="002A5625"/>
    <w:rsid w:val="002A5F6B"/>
    <w:rsid w:val="002A739A"/>
    <w:rsid w:val="002A7902"/>
    <w:rsid w:val="002B06BB"/>
    <w:rsid w:val="002B1849"/>
    <w:rsid w:val="002B214A"/>
    <w:rsid w:val="002B2FA4"/>
    <w:rsid w:val="002B3322"/>
    <w:rsid w:val="002B4569"/>
    <w:rsid w:val="002B5441"/>
    <w:rsid w:val="002B6229"/>
    <w:rsid w:val="002C143D"/>
    <w:rsid w:val="002C1721"/>
    <w:rsid w:val="002C3088"/>
    <w:rsid w:val="002C38E4"/>
    <w:rsid w:val="002C45B2"/>
    <w:rsid w:val="002C56A2"/>
    <w:rsid w:val="002C7A53"/>
    <w:rsid w:val="002D0193"/>
    <w:rsid w:val="002D0580"/>
    <w:rsid w:val="002D212D"/>
    <w:rsid w:val="002D3203"/>
    <w:rsid w:val="002D5F75"/>
    <w:rsid w:val="002D6024"/>
    <w:rsid w:val="002D6966"/>
    <w:rsid w:val="002E0296"/>
    <w:rsid w:val="002E1E42"/>
    <w:rsid w:val="002E3BD9"/>
    <w:rsid w:val="002E4A4A"/>
    <w:rsid w:val="002E4EB4"/>
    <w:rsid w:val="002E62CE"/>
    <w:rsid w:val="002F07FB"/>
    <w:rsid w:val="002F151F"/>
    <w:rsid w:val="002F339F"/>
    <w:rsid w:val="002F3BEB"/>
    <w:rsid w:val="002F3FD6"/>
    <w:rsid w:val="002F47CE"/>
    <w:rsid w:val="002F5AA1"/>
    <w:rsid w:val="002F5B41"/>
    <w:rsid w:val="002F5DE3"/>
    <w:rsid w:val="002F67E3"/>
    <w:rsid w:val="0030074C"/>
    <w:rsid w:val="003007CE"/>
    <w:rsid w:val="003015E8"/>
    <w:rsid w:val="00301A7A"/>
    <w:rsid w:val="00301E44"/>
    <w:rsid w:val="003026E1"/>
    <w:rsid w:val="003029D1"/>
    <w:rsid w:val="00304F73"/>
    <w:rsid w:val="00305775"/>
    <w:rsid w:val="0030690E"/>
    <w:rsid w:val="003118A1"/>
    <w:rsid w:val="00311C9A"/>
    <w:rsid w:val="003145B4"/>
    <w:rsid w:val="003149B1"/>
    <w:rsid w:val="003157E7"/>
    <w:rsid w:val="00315B76"/>
    <w:rsid w:val="0031642E"/>
    <w:rsid w:val="0031678F"/>
    <w:rsid w:val="00316B19"/>
    <w:rsid w:val="0031743A"/>
    <w:rsid w:val="003230C3"/>
    <w:rsid w:val="0032362C"/>
    <w:rsid w:val="003236FE"/>
    <w:rsid w:val="003248B2"/>
    <w:rsid w:val="00325F3F"/>
    <w:rsid w:val="003263CC"/>
    <w:rsid w:val="00327408"/>
    <w:rsid w:val="0032770F"/>
    <w:rsid w:val="00330B20"/>
    <w:rsid w:val="00331384"/>
    <w:rsid w:val="00332E7A"/>
    <w:rsid w:val="00332ED6"/>
    <w:rsid w:val="00334EA0"/>
    <w:rsid w:val="003354F9"/>
    <w:rsid w:val="00337F9E"/>
    <w:rsid w:val="0034289F"/>
    <w:rsid w:val="00343DE4"/>
    <w:rsid w:val="0034418F"/>
    <w:rsid w:val="00344265"/>
    <w:rsid w:val="00347FEB"/>
    <w:rsid w:val="00350527"/>
    <w:rsid w:val="003515E1"/>
    <w:rsid w:val="00351F32"/>
    <w:rsid w:val="00352556"/>
    <w:rsid w:val="0035425E"/>
    <w:rsid w:val="00354410"/>
    <w:rsid w:val="003548FA"/>
    <w:rsid w:val="00354CF7"/>
    <w:rsid w:val="003554B9"/>
    <w:rsid w:val="003569DF"/>
    <w:rsid w:val="00357448"/>
    <w:rsid w:val="0035755F"/>
    <w:rsid w:val="00357616"/>
    <w:rsid w:val="0036441E"/>
    <w:rsid w:val="00364E08"/>
    <w:rsid w:val="00365F3F"/>
    <w:rsid w:val="00366E77"/>
    <w:rsid w:val="00371B48"/>
    <w:rsid w:val="00372481"/>
    <w:rsid w:val="0037457C"/>
    <w:rsid w:val="003809D4"/>
    <w:rsid w:val="003845B5"/>
    <w:rsid w:val="00385373"/>
    <w:rsid w:val="003858F2"/>
    <w:rsid w:val="003867DB"/>
    <w:rsid w:val="00391C60"/>
    <w:rsid w:val="00391F2B"/>
    <w:rsid w:val="00392310"/>
    <w:rsid w:val="00392A5B"/>
    <w:rsid w:val="00393FAB"/>
    <w:rsid w:val="00394425"/>
    <w:rsid w:val="003964F1"/>
    <w:rsid w:val="00397A6D"/>
    <w:rsid w:val="003A0378"/>
    <w:rsid w:val="003A0D01"/>
    <w:rsid w:val="003A159C"/>
    <w:rsid w:val="003A1FBA"/>
    <w:rsid w:val="003A2664"/>
    <w:rsid w:val="003A2A27"/>
    <w:rsid w:val="003A3143"/>
    <w:rsid w:val="003A41A9"/>
    <w:rsid w:val="003A4BE8"/>
    <w:rsid w:val="003A57AB"/>
    <w:rsid w:val="003A5C59"/>
    <w:rsid w:val="003A6839"/>
    <w:rsid w:val="003A72C3"/>
    <w:rsid w:val="003B093D"/>
    <w:rsid w:val="003B0C76"/>
    <w:rsid w:val="003B3444"/>
    <w:rsid w:val="003B44C8"/>
    <w:rsid w:val="003B51D9"/>
    <w:rsid w:val="003B65D8"/>
    <w:rsid w:val="003B6E8C"/>
    <w:rsid w:val="003B741A"/>
    <w:rsid w:val="003C03E7"/>
    <w:rsid w:val="003C1DB3"/>
    <w:rsid w:val="003C39A7"/>
    <w:rsid w:val="003C3D1C"/>
    <w:rsid w:val="003C4D5F"/>
    <w:rsid w:val="003C58D6"/>
    <w:rsid w:val="003C5AA7"/>
    <w:rsid w:val="003C5EAC"/>
    <w:rsid w:val="003C6D72"/>
    <w:rsid w:val="003C7E4A"/>
    <w:rsid w:val="003D0AFB"/>
    <w:rsid w:val="003D1679"/>
    <w:rsid w:val="003D1E0D"/>
    <w:rsid w:val="003D298E"/>
    <w:rsid w:val="003D2AB0"/>
    <w:rsid w:val="003D2C79"/>
    <w:rsid w:val="003D32B0"/>
    <w:rsid w:val="003D6EFF"/>
    <w:rsid w:val="003E0D0F"/>
    <w:rsid w:val="003E2C45"/>
    <w:rsid w:val="003E6808"/>
    <w:rsid w:val="003E6876"/>
    <w:rsid w:val="003E6BBC"/>
    <w:rsid w:val="003F0DFE"/>
    <w:rsid w:val="003F0E71"/>
    <w:rsid w:val="003F122A"/>
    <w:rsid w:val="003F1796"/>
    <w:rsid w:val="003F20FA"/>
    <w:rsid w:val="003F408D"/>
    <w:rsid w:val="003F57A3"/>
    <w:rsid w:val="003F5A5D"/>
    <w:rsid w:val="003F5A91"/>
    <w:rsid w:val="003F6AAD"/>
    <w:rsid w:val="003F7907"/>
    <w:rsid w:val="003F7C59"/>
    <w:rsid w:val="0040052B"/>
    <w:rsid w:val="00401966"/>
    <w:rsid w:val="00401E28"/>
    <w:rsid w:val="00402724"/>
    <w:rsid w:val="00403550"/>
    <w:rsid w:val="0040494B"/>
    <w:rsid w:val="00405DEA"/>
    <w:rsid w:val="00405F2A"/>
    <w:rsid w:val="00407F9E"/>
    <w:rsid w:val="00410103"/>
    <w:rsid w:val="00410264"/>
    <w:rsid w:val="00411B8C"/>
    <w:rsid w:val="004126AB"/>
    <w:rsid w:val="004157B9"/>
    <w:rsid w:val="00415F6A"/>
    <w:rsid w:val="00416E55"/>
    <w:rsid w:val="00422142"/>
    <w:rsid w:val="004226C1"/>
    <w:rsid w:val="00424659"/>
    <w:rsid w:val="004246C7"/>
    <w:rsid w:val="00425CAD"/>
    <w:rsid w:val="0042615C"/>
    <w:rsid w:val="00426982"/>
    <w:rsid w:val="00427325"/>
    <w:rsid w:val="00430362"/>
    <w:rsid w:val="004306F5"/>
    <w:rsid w:val="00430952"/>
    <w:rsid w:val="004319C2"/>
    <w:rsid w:val="0043354B"/>
    <w:rsid w:val="0043373A"/>
    <w:rsid w:val="00435D0C"/>
    <w:rsid w:val="00435DC3"/>
    <w:rsid w:val="00437951"/>
    <w:rsid w:val="004407E2"/>
    <w:rsid w:val="00442087"/>
    <w:rsid w:val="00442304"/>
    <w:rsid w:val="00442425"/>
    <w:rsid w:val="004441CD"/>
    <w:rsid w:val="00444815"/>
    <w:rsid w:val="00450A2D"/>
    <w:rsid w:val="00453860"/>
    <w:rsid w:val="00453B73"/>
    <w:rsid w:val="00454435"/>
    <w:rsid w:val="00454934"/>
    <w:rsid w:val="00460224"/>
    <w:rsid w:val="00460709"/>
    <w:rsid w:val="00461728"/>
    <w:rsid w:val="00462B07"/>
    <w:rsid w:val="00462D62"/>
    <w:rsid w:val="0046331D"/>
    <w:rsid w:val="004639FD"/>
    <w:rsid w:val="00463FEB"/>
    <w:rsid w:val="00466E77"/>
    <w:rsid w:val="004672EF"/>
    <w:rsid w:val="004710F3"/>
    <w:rsid w:val="004723A7"/>
    <w:rsid w:val="00472EC7"/>
    <w:rsid w:val="00476F33"/>
    <w:rsid w:val="00481643"/>
    <w:rsid w:val="0048190E"/>
    <w:rsid w:val="00481B5A"/>
    <w:rsid w:val="00481EB5"/>
    <w:rsid w:val="004829C6"/>
    <w:rsid w:val="00482FBD"/>
    <w:rsid w:val="004856B4"/>
    <w:rsid w:val="004862AA"/>
    <w:rsid w:val="00486B9F"/>
    <w:rsid w:val="00490033"/>
    <w:rsid w:val="0049182C"/>
    <w:rsid w:val="00491B7D"/>
    <w:rsid w:val="00492C73"/>
    <w:rsid w:val="00492CEB"/>
    <w:rsid w:val="00492FBB"/>
    <w:rsid w:val="00493CAF"/>
    <w:rsid w:val="00494DE0"/>
    <w:rsid w:val="00495933"/>
    <w:rsid w:val="004967A2"/>
    <w:rsid w:val="00497D7E"/>
    <w:rsid w:val="004A0894"/>
    <w:rsid w:val="004A1634"/>
    <w:rsid w:val="004A1DF2"/>
    <w:rsid w:val="004A34CE"/>
    <w:rsid w:val="004A3F9D"/>
    <w:rsid w:val="004A4407"/>
    <w:rsid w:val="004A6BB2"/>
    <w:rsid w:val="004A6F29"/>
    <w:rsid w:val="004B127B"/>
    <w:rsid w:val="004B1A53"/>
    <w:rsid w:val="004B1F89"/>
    <w:rsid w:val="004B2FE7"/>
    <w:rsid w:val="004B4317"/>
    <w:rsid w:val="004B49B9"/>
    <w:rsid w:val="004B62D5"/>
    <w:rsid w:val="004B6977"/>
    <w:rsid w:val="004B6F77"/>
    <w:rsid w:val="004C0791"/>
    <w:rsid w:val="004C1156"/>
    <w:rsid w:val="004C12B3"/>
    <w:rsid w:val="004C14D3"/>
    <w:rsid w:val="004C16C9"/>
    <w:rsid w:val="004C1F96"/>
    <w:rsid w:val="004C3208"/>
    <w:rsid w:val="004C3273"/>
    <w:rsid w:val="004C3CCF"/>
    <w:rsid w:val="004C42D0"/>
    <w:rsid w:val="004C5BBB"/>
    <w:rsid w:val="004C6F7C"/>
    <w:rsid w:val="004C71D5"/>
    <w:rsid w:val="004C76A1"/>
    <w:rsid w:val="004C79D8"/>
    <w:rsid w:val="004D03E6"/>
    <w:rsid w:val="004D03F1"/>
    <w:rsid w:val="004D0FC1"/>
    <w:rsid w:val="004D234E"/>
    <w:rsid w:val="004D42FA"/>
    <w:rsid w:val="004D4BA7"/>
    <w:rsid w:val="004D6350"/>
    <w:rsid w:val="004D6E59"/>
    <w:rsid w:val="004E1D3E"/>
    <w:rsid w:val="004E2F66"/>
    <w:rsid w:val="004E3010"/>
    <w:rsid w:val="004E3855"/>
    <w:rsid w:val="004E4FF6"/>
    <w:rsid w:val="004E5473"/>
    <w:rsid w:val="004E5A8F"/>
    <w:rsid w:val="004F03F2"/>
    <w:rsid w:val="004F368F"/>
    <w:rsid w:val="004F783F"/>
    <w:rsid w:val="004F7DA3"/>
    <w:rsid w:val="0050172D"/>
    <w:rsid w:val="00501D26"/>
    <w:rsid w:val="00501D91"/>
    <w:rsid w:val="00502F5E"/>
    <w:rsid w:val="00503740"/>
    <w:rsid w:val="0050504B"/>
    <w:rsid w:val="0050567D"/>
    <w:rsid w:val="00505B21"/>
    <w:rsid w:val="005060C0"/>
    <w:rsid w:val="005068C8"/>
    <w:rsid w:val="0050701E"/>
    <w:rsid w:val="00507C52"/>
    <w:rsid w:val="00511343"/>
    <w:rsid w:val="005139EC"/>
    <w:rsid w:val="00513D9D"/>
    <w:rsid w:val="00520431"/>
    <w:rsid w:val="00520AF6"/>
    <w:rsid w:val="0052104B"/>
    <w:rsid w:val="00522B45"/>
    <w:rsid w:val="00522BB1"/>
    <w:rsid w:val="005231DD"/>
    <w:rsid w:val="005246FE"/>
    <w:rsid w:val="00524954"/>
    <w:rsid w:val="005254E1"/>
    <w:rsid w:val="005255D8"/>
    <w:rsid w:val="00526B19"/>
    <w:rsid w:val="00526E0D"/>
    <w:rsid w:val="00530B10"/>
    <w:rsid w:val="0053133D"/>
    <w:rsid w:val="00532FCF"/>
    <w:rsid w:val="00534A43"/>
    <w:rsid w:val="005378DB"/>
    <w:rsid w:val="00541C34"/>
    <w:rsid w:val="005431F1"/>
    <w:rsid w:val="00543F10"/>
    <w:rsid w:val="00544AFC"/>
    <w:rsid w:val="00545FA1"/>
    <w:rsid w:val="00546F27"/>
    <w:rsid w:val="00552103"/>
    <w:rsid w:val="00553E1E"/>
    <w:rsid w:val="0055454D"/>
    <w:rsid w:val="005548E9"/>
    <w:rsid w:val="00554F8C"/>
    <w:rsid w:val="00555843"/>
    <w:rsid w:val="0055616B"/>
    <w:rsid w:val="00556AA6"/>
    <w:rsid w:val="00561951"/>
    <w:rsid w:val="00564A54"/>
    <w:rsid w:val="00564F42"/>
    <w:rsid w:val="00565862"/>
    <w:rsid w:val="00566CCA"/>
    <w:rsid w:val="00570703"/>
    <w:rsid w:val="00570A60"/>
    <w:rsid w:val="00570F15"/>
    <w:rsid w:val="005710B1"/>
    <w:rsid w:val="005714DA"/>
    <w:rsid w:val="0057172E"/>
    <w:rsid w:val="005725BB"/>
    <w:rsid w:val="00572BB1"/>
    <w:rsid w:val="005738FD"/>
    <w:rsid w:val="00574064"/>
    <w:rsid w:val="00574AEB"/>
    <w:rsid w:val="00574B1C"/>
    <w:rsid w:val="00575826"/>
    <w:rsid w:val="00576C4F"/>
    <w:rsid w:val="00577987"/>
    <w:rsid w:val="00580BFF"/>
    <w:rsid w:val="00581643"/>
    <w:rsid w:val="00581716"/>
    <w:rsid w:val="00583020"/>
    <w:rsid w:val="005848AC"/>
    <w:rsid w:val="005855CE"/>
    <w:rsid w:val="005867EC"/>
    <w:rsid w:val="005873D4"/>
    <w:rsid w:val="005905DA"/>
    <w:rsid w:val="0059146D"/>
    <w:rsid w:val="00591B25"/>
    <w:rsid w:val="005932DF"/>
    <w:rsid w:val="005936BA"/>
    <w:rsid w:val="00593A7A"/>
    <w:rsid w:val="00593A8E"/>
    <w:rsid w:val="00593E9D"/>
    <w:rsid w:val="00593F82"/>
    <w:rsid w:val="00596004"/>
    <w:rsid w:val="00596434"/>
    <w:rsid w:val="005A0D02"/>
    <w:rsid w:val="005A16DF"/>
    <w:rsid w:val="005A1F3B"/>
    <w:rsid w:val="005A297A"/>
    <w:rsid w:val="005A2AE3"/>
    <w:rsid w:val="005A2AFE"/>
    <w:rsid w:val="005A3155"/>
    <w:rsid w:val="005A3807"/>
    <w:rsid w:val="005A3B46"/>
    <w:rsid w:val="005A48A0"/>
    <w:rsid w:val="005A5AC3"/>
    <w:rsid w:val="005A6A7D"/>
    <w:rsid w:val="005B0807"/>
    <w:rsid w:val="005B19FC"/>
    <w:rsid w:val="005B1DD2"/>
    <w:rsid w:val="005B3AF6"/>
    <w:rsid w:val="005B40D5"/>
    <w:rsid w:val="005B492D"/>
    <w:rsid w:val="005B51F5"/>
    <w:rsid w:val="005B5562"/>
    <w:rsid w:val="005B5DAF"/>
    <w:rsid w:val="005B6DA6"/>
    <w:rsid w:val="005B7A91"/>
    <w:rsid w:val="005C0A89"/>
    <w:rsid w:val="005C0C56"/>
    <w:rsid w:val="005C0E0C"/>
    <w:rsid w:val="005C20C1"/>
    <w:rsid w:val="005C27A2"/>
    <w:rsid w:val="005C3DE8"/>
    <w:rsid w:val="005C42F1"/>
    <w:rsid w:val="005C4710"/>
    <w:rsid w:val="005C51E7"/>
    <w:rsid w:val="005C64B2"/>
    <w:rsid w:val="005C6AA5"/>
    <w:rsid w:val="005D2CC5"/>
    <w:rsid w:val="005D2E97"/>
    <w:rsid w:val="005D3945"/>
    <w:rsid w:val="005D4610"/>
    <w:rsid w:val="005D5973"/>
    <w:rsid w:val="005D6098"/>
    <w:rsid w:val="005D75E0"/>
    <w:rsid w:val="005D7773"/>
    <w:rsid w:val="005D7CAD"/>
    <w:rsid w:val="005E0627"/>
    <w:rsid w:val="005E09D1"/>
    <w:rsid w:val="005E0A43"/>
    <w:rsid w:val="005E0A67"/>
    <w:rsid w:val="005E21D6"/>
    <w:rsid w:val="005E3A15"/>
    <w:rsid w:val="005E40B1"/>
    <w:rsid w:val="005E4DDC"/>
    <w:rsid w:val="005E4F6D"/>
    <w:rsid w:val="005E5153"/>
    <w:rsid w:val="005E535D"/>
    <w:rsid w:val="005E53F1"/>
    <w:rsid w:val="005E64BF"/>
    <w:rsid w:val="005E6596"/>
    <w:rsid w:val="005E66BA"/>
    <w:rsid w:val="005E7093"/>
    <w:rsid w:val="005E7DC7"/>
    <w:rsid w:val="005E7FD5"/>
    <w:rsid w:val="005F058B"/>
    <w:rsid w:val="005F0CFD"/>
    <w:rsid w:val="005F0E34"/>
    <w:rsid w:val="005F1670"/>
    <w:rsid w:val="005F3336"/>
    <w:rsid w:val="005F4AD0"/>
    <w:rsid w:val="005F4F6C"/>
    <w:rsid w:val="005F50A7"/>
    <w:rsid w:val="005F7F57"/>
    <w:rsid w:val="0060043A"/>
    <w:rsid w:val="00602E3F"/>
    <w:rsid w:val="00606DC7"/>
    <w:rsid w:val="00610861"/>
    <w:rsid w:val="00610C65"/>
    <w:rsid w:val="0061103B"/>
    <w:rsid w:val="00611BC9"/>
    <w:rsid w:val="00612F36"/>
    <w:rsid w:val="00614776"/>
    <w:rsid w:val="00614FEB"/>
    <w:rsid w:val="00615743"/>
    <w:rsid w:val="00616DC4"/>
    <w:rsid w:val="0061791C"/>
    <w:rsid w:val="006179CB"/>
    <w:rsid w:val="00617DE3"/>
    <w:rsid w:val="00617E89"/>
    <w:rsid w:val="006200F9"/>
    <w:rsid w:val="006209D2"/>
    <w:rsid w:val="00620A9A"/>
    <w:rsid w:val="00620BAE"/>
    <w:rsid w:val="00622E57"/>
    <w:rsid w:val="00623F90"/>
    <w:rsid w:val="00624B1F"/>
    <w:rsid w:val="00624BD7"/>
    <w:rsid w:val="00624DA2"/>
    <w:rsid w:val="00625F59"/>
    <w:rsid w:val="00626845"/>
    <w:rsid w:val="0062713B"/>
    <w:rsid w:val="00631655"/>
    <w:rsid w:val="00631CA3"/>
    <w:rsid w:val="006331A1"/>
    <w:rsid w:val="00633A76"/>
    <w:rsid w:val="006340AB"/>
    <w:rsid w:val="00634136"/>
    <w:rsid w:val="00634B78"/>
    <w:rsid w:val="0063517B"/>
    <w:rsid w:val="006351E4"/>
    <w:rsid w:val="00635261"/>
    <w:rsid w:val="0063554E"/>
    <w:rsid w:val="00635C28"/>
    <w:rsid w:val="0063621C"/>
    <w:rsid w:val="00637676"/>
    <w:rsid w:val="00637CED"/>
    <w:rsid w:val="00637E2A"/>
    <w:rsid w:val="00640163"/>
    <w:rsid w:val="00640525"/>
    <w:rsid w:val="00640E3A"/>
    <w:rsid w:val="00642DC9"/>
    <w:rsid w:val="00643711"/>
    <w:rsid w:val="006439C7"/>
    <w:rsid w:val="00645470"/>
    <w:rsid w:val="0064675A"/>
    <w:rsid w:val="006470A6"/>
    <w:rsid w:val="00650CA3"/>
    <w:rsid w:val="00650EC3"/>
    <w:rsid w:val="00651A24"/>
    <w:rsid w:val="006546E8"/>
    <w:rsid w:val="006550FD"/>
    <w:rsid w:val="00655DB0"/>
    <w:rsid w:val="006572C0"/>
    <w:rsid w:val="00657A63"/>
    <w:rsid w:val="00662BE9"/>
    <w:rsid w:val="0066333F"/>
    <w:rsid w:val="00663650"/>
    <w:rsid w:val="00663B21"/>
    <w:rsid w:val="00663BEC"/>
    <w:rsid w:val="00664766"/>
    <w:rsid w:val="00664B3E"/>
    <w:rsid w:val="00666058"/>
    <w:rsid w:val="00666451"/>
    <w:rsid w:val="00667A43"/>
    <w:rsid w:val="006708C4"/>
    <w:rsid w:val="00670C11"/>
    <w:rsid w:val="0067113A"/>
    <w:rsid w:val="00671B10"/>
    <w:rsid w:val="00672977"/>
    <w:rsid w:val="00672FDF"/>
    <w:rsid w:val="00673C56"/>
    <w:rsid w:val="00673EE2"/>
    <w:rsid w:val="0067484C"/>
    <w:rsid w:val="00677DA0"/>
    <w:rsid w:val="00680BBB"/>
    <w:rsid w:val="006859E1"/>
    <w:rsid w:val="00685B13"/>
    <w:rsid w:val="00685D12"/>
    <w:rsid w:val="00686B65"/>
    <w:rsid w:val="00686D44"/>
    <w:rsid w:val="00687230"/>
    <w:rsid w:val="00687AAD"/>
    <w:rsid w:val="006906ED"/>
    <w:rsid w:val="0069141A"/>
    <w:rsid w:val="00692866"/>
    <w:rsid w:val="006938E9"/>
    <w:rsid w:val="00694492"/>
    <w:rsid w:val="00694D64"/>
    <w:rsid w:val="00697E7D"/>
    <w:rsid w:val="006A0599"/>
    <w:rsid w:val="006A1534"/>
    <w:rsid w:val="006A2E09"/>
    <w:rsid w:val="006A2EE2"/>
    <w:rsid w:val="006A63EF"/>
    <w:rsid w:val="006A6E0A"/>
    <w:rsid w:val="006B1A6B"/>
    <w:rsid w:val="006B25B2"/>
    <w:rsid w:val="006B280C"/>
    <w:rsid w:val="006B46F2"/>
    <w:rsid w:val="006B6756"/>
    <w:rsid w:val="006C0422"/>
    <w:rsid w:val="006C0905"/>
    <w:rsid w:val="006C0A1F"/>
    <w:rsid w:val="006C174E"/>
    <w:rsid w:val="006C1E1E"/>
    <w:rsid w:val="006C2A04"/>
    <w:rsid w:val="006C3C72"/>
    <w:rsid w:val="006C54AE"/>
    <w:rsid w:val="006C765C"/>
    <w:rsid w:val="006C7E43"/>
    <w:rsid w:val="006D0273"/>
    <w:rsid w:val="006D168D"/>
    <w:rsid w:val="006D1F7C"/>
    <w:rsid w:val="006D59CD"/>
    <w:rsid w:val="006D67F3"/>
    <w:rsid w:val="006D6939"/>
    <w:rsid w:val="006E04B0"/>
    <w:rsid w:val="006E0A4D"/>
    <w:rsid w:val="006E0AC8"/>
    <w:rsid w:val="006E0C81"/>
    <w:rsid w:val="006E0EC0"/>
    <w:rsid w:val="006E1070"/>
    <w:rsid w:val="006E1DB5"/>
    <w:rsid w:val="006E217A"/>
    <w:rsid w:val="006E2A46"/>
    <w:rsid w:val="006E5CE7"/>
    <w:rsid w:val="006E7461"/>
    <w:rsid w:val="006F112F"/>
    <w:rsid w:val="006F1930"/>
    <w:rsid w:val="006F3AD2"/>
    <w:rsid w:val="006F3D1C"/>
    <w:rsid w:val="006F3E3E"/>
    <w:rsid w:val="006F4E13"/>
    <w:rsid w:val="006F56D7"/>
    <w:rsid w:val="006F6209"/>
    <w:rsid w:val="006F63D8"/>
    <w:rsid w:val="006F7F6F"/>
    <w:rsid w:val="007000F8"/>
    <w:rsid w:val="0070014E"/>
    <w:rsid w:val="007001C4"/>
    <w:rsid w:val="007002BB"/>
    <w:rsid w:val="0070121C"/>
    <w:rsid w:val="00702BFC"/>
    <w:rsid w:val="00702D1D"/>
    <w:rsid w:val="007043D6"/>
    <w:rsid w:val="00705019"/>
    <w:rsid w:val="007052F3"/>
    <w:rsid w:val="007077BD"/>
    <w:rsid w:val="007078B9"/>
    <w:rsid w:val="00710A29"/>
    <w:rsid w:val="007110A9"/>
    <w:rsid w:val="00711140"/>
    <w:rsid w:val="00711379"/>
    <w:rsid w:val="007128DF"/>
    <w:rsid w:val="00712CC5"/>
    <w:rsid w:val="00715A53"/>
    <w:rsid w:val="00716043"/>
    <w:rsid w:val="00717652"/>
    <w:rsid w:val="007202E9"/>
    <w:rsid w:val="00721C91"/>
    <w:rsid w:val="0072414B"/>
    <w:rsid w:val="007262D8"/>
    <w:rsid w:val="007267B7"/>
    <w:rsid w:val="00726F8D"/>
    <w:rsid w:val="00726FCA"/>
    <w:rsid w:val="007275C1"/>
    <w:rsid w:val="0073114D"/>
    <w:rsid w:val="00733CFE"/>
    <w:rsid w:val="00734BC1"/>
    <w:rsid w:val="00735295"/>
    <w:rsid w:val="007352D3"/>
    <w:rsid w:val="00735E00"/>
    <w:rsid w:val="0073624A"/>
    <w:rsid w:val="007406C4"/>
    <w:rsid w:val="007420AA"/>
    <w:rsid w:val="007427E4"/>
    <w:rsid w:val="00746641"/>
    <w:rsid w:val="007502A9"/>
    <w:rsid w:val="007512F1"/>
    <w:rsid w:val="00751956"/>
    <w:rsid w:val="00753C03"/>
    <w:rsid w:val="00755130"/>
    <w:rsid w:val="00755413"/>
    <w:rsid w:val="00755C98"/>
    <w:rsid w:val="00755D52"/>
    <w:rsid w:val="0075782F"/>
    <w:rsid w:val="00757C3B"/>
    <w:rsid w:val="0076005D"/>
    <w:rsid w:val="007612EF"/>
    <w:rsid w:val="00761DB1"/>
    <w:rsid w:val="0076205B"/>
    <w:rsid w:val="0076217B"/>
    <w:rsid w:val="00762E27"/>
    <w:rsid w:val="0076425B"/>
    <w:rsid w:val="00764F56"/>
    <w:rsid w:val="007656B9"/>
    <w:rsid w:val="00770743"/>
    <w:rsid w:val="007750BC"/>
    <w:rsid w:val="007762C5"/>
    <w:rsid w:val="0077647E"/>
    <w:rsid w:val="00781806"/>
    <w:rsid w:val="00784D50"/>
    <w:rsid w:val="00785156"/>
    <w:rsid w:val="00785652"/>
    <w:rsid w:val="00786CC6"/>
    <w:rsid w:val="007870E2"/>
    <w:rsid w:val="0078734F"/>
    <w:rsid w:val="00787522"/>
    <w:rsid w:val="007877DE"/>
    <w:rsid w:val="00787AC7"/>
    <w:rsid w:val="00790F0C"/>
    <w:rsid w:val="007910F5"/>
    <w:rsid w:val="00795BF0"/>
    <w:rsid w:val="00796974"/>
    <w:rsid w:val="00796ABB"/>
    <w:rsid w:val="00797462"/>
    <w:rsid w:val="007A01B5"/>
    <w:rsid w:val="007A022A"/>
    <w:rsid w:val="007A059A"/>
    <w:rsid w:val="007A0B8A"/>
    <w:rsid w:val="007A0DEA"/>
    <w:rsid w:val="007A0EE3"/>
    <w:rsid w:val="007A542A"/>
    <w:rsid w:val="007A5D8F"/>
    <w:rsid w:val="007A697C"/>
    <w:rsid w:val="007A7218"/>
    <w:rsid w:val="007A7333"/>
    <w:rsid w:val="007B2053"/>
    <w:rsid w:val="007B3FEF"/>
    <w:rsid w:val="007B5909"/>
    <w:rsid w:val="007C0025"/>
    <w:rsid w:val="007C02BB"/>
    <w:rsid w:val="007C0B5B"/>
    <w:rsid w:val="007C2116"/>
    <w:rsid w:val="007C4EB0"/>
    <w:rsid w:val="007C607A"/>
    <w:rsid w:val="007C6456"/>
    <w:rsid w:val="007C6E6A"/>
    <w:rsid w:val="007D09E9"/>
    <w:rsid w:val="007D11E8"/>
    <w:rsid w:val="007D14EF"/>
    <w:rsid w:val="007D1C10"/>
    <w:rsid w:val="007D2210"/>
    <w:rsid w:val="007D2F54"/>
    <w:rsid w:val="007D3548"/>
    <w:rsid w:val="007D4EDA"/>
    <w:rsid w:val="007D5DA3"/>
    <w:rsid w:val="007D6174"/>
    <w:rsid w:val="007E06D5"/>
    <w:rsid w:val="007E0AB2"/>
    <w:rsid w:val="007E0D77"/>
    <w:rsid w:val="007E25E8"/>
    <w:rsid w:val="007E2B0E"/>
    <w:rsid w:val="007E4B94"/>
    <w:rsid w:val="007E4D91"/>
    <w:rsid w:val="007E52A2"/>
    <w:rsid w:val="007E60F7"/>
    <w:rsid w:val="007E6669"/>
    <w:rsid w:val="007E69C8"/>
    <w:rsid w:val="007F05F0"/>
    <w:rsid w:val="007F0BC1"/>
    <w:rsid w:val="007F0CF1"/>
    <w:rsid w:val="007F193B"/>
    <w:rsid w:val="007F2DB9"/>
    <w:rsid w:val="007F45C1"/>
    <w:rsid w:val="007F62F1"/>
    <w:rsid w:val="007F7837"/>
    <w:rsid w:val="007F7849"/>
    <w:rsid w:val="0080112A"/>
    <w:rsid w:val="00801D7F"/>
    <w:rsid w:val="0080294E"/>
    <w:rsid w:val="00802A66"/>
    <w:rsid w:val="00802AEB"/>
    <w:rsid w:val="00802DFB"/>
    <w:rsid w:val="00803208"/>
    <w:rsid w:val="008032A4"/>
    <w:rsid w:val="0080480E"/>
    <w:rsid w:val="00804D59"/>
    <w:rsid w:val="008050E0"/>
    <w:rsid w:val="00805BD0"/>
    <w:rsid w:val="00810A01"/>
    <w:rsid w:val="00811368"/>
    <w:rsid w:val="00812F27"/>
    <w:rsid w:val="00814D52"/>
    <w:rsid w:val="0081532E"/>
    <w:rsid w:val="008203AA"/>
    <w:rsid w:val="00820BB9"/>
    <w:rsid w:val="0082157F"/>
    <w:rsid w:val="008218BF"/>
    <w:rsid w:val="00821DD6"/>
    <w:rsid w:val="008221AA"/>
    <w:rsid w:val="0082279D"/>
    <w:rsid w:val="008231C2"/>
    <w:rsid w:val="008239E5"/>
    <w:rsid w:val="00824B1F"/>
    <w:rsid w:val="00824B2A"/>
    <w:rsid w:val="00825F7A"/>
    <w:rsid w:val="00833339"/>
    <w:rsid w:val="008347D3"/>
    <w:rsid w:val="00835907"/>
    <w:rsid w:val="00836683"/>
    <w:rsid w:val="00837887"/>
    <w:rsid w:val="00840267"/>
    <w:rsid w:val="00840D1E"/>
    <w:rsid w:val="00841AF8"/>
    <w:rsid w:val="00841C46"/>
    <w:rsid w:val="00842512"/>
    <w:rsid w:val="008426DE"/>
    <w:rsid w:val="00842C46"/>
    <w:rsid w:val="00842FBB"/>
    <w:rsid w:val="00844244"/>
    <w:rsid w:val="00846BD7"/>
    <w:rsid w:val="0084780C"/>
    <w:rsid w:val="00847962"/>
    <w:rsid w:val="00850EFF"/>
    <w:rsid w:val="0085216E"/>
    <w:rsid w:val="008525DB"/>
    <w:rsid w:val="00853AAF"/>
    <w:rsid w:val="00853B5C"/>
    <w:rsid w:val="00855939"/>
    <w:rsid w:val="00855F1D"/>
    <w:rsid w:val="00857395"/>
    <w:rsid w:val="008573DC"/>
    <w:rsid w:val="00860B32"/>
    <w:rsid w:val="00861663"/>
    <w:rsid w:val="00862774"/>
    <w:rsid w:val="0086569B"/>
    <w:rsid w:val="008714BA"/>
    <w:rsid w:val="00872C2F"/>
    <w:rsid w:val="008751D7"/>
    <w:rsid w:val="0087582B"/>
    <w:rsid w:val="008760D1"/>
    <w:rsid w:val="008808F1"/>
    <w:rsid w:val="00881014"/>
    <w:rsid w:val="00881753"/>
    <w:rsid w:val="00881C1F"/>
    <w:rsid w:val="008824A3"/>
    <w:rsid w:val="00882E3C"/>
    <w:rsid w:val="00883701"/>
    <w:rsid w:val="00883DFF"/>
    <w:rsid w:val="00884C42"/>
    <w:rsid w:val="00884F84"/>
    <w:rsid w:val="00885E72"/>
    <w:rsid w:val="00886A49"/>
    <w:rsid w:val="00886EDC"/>
    <w:rsid w:val="00887B8E"/>
    <w:rsid w:val="00891660"/>
    <w:rsid w:val="00892E08"/>
    <w:rsid w:val="00893FB8"/>
    <w:rsid w:val="00894990"/>
    <w:rsid w:val="008959ED"/>
    <w:rsid w:val="00896203"/>
    <w:rsid w:val="008A0B94"/>
    <w:rsid w:val="008A0EFA"/>
    <w:rsid w:val="008A1C62"/>
    <w:rsid w:val="008A1CAD"/>
    <w:rsid w:val="008A2692"/>
    <w:rsid w:val="008A2F80"/>
    <w:rsid w:val="008A35C7"/>
    <w:rsid w:val="008A3AEE"/>
    <w:rsid w:val="008A4A7B"/>
    <w:rsid w:val="008A6468"/>
    <w:rsid w:val="008A77E2"/>
    <w:rsid w:val="008A787B"/>
    <w:rsid w:val="008A7B9F"/>
    <w:rsid w:val="008B067A"/>
    <w:rsid w:val="008B07E9"/>
    <w:rsid w:val="008B1AF4"/>
    <w:rsid w:val="008B26AA"/>
    <w:rsid w:val="008B3D2B"/>
    <w:rsid w:val="008B4C97"/>
    <w:rsid w:val="008B4FC7"/>
    <w:rsid w:val="008B5234"/>
    <w:rsid w:val="008B598E"/>
    <w:rsid w:val="008B5D43"/>
    <w:rsid w:val="008B5FE9"/>
    <w:rsid w:val="008B74C3"/>
    <w:rsid w:val="008C1C30"/>
    <w:rsid w:val="008C321D"/>
    <w:rsid w:val="008C5C78"/>
    <w:rsid w:val="008C6106"/>
    <w:rsid w:val="008C7365"/>
    <w:rsid w:val="008C772F"/>
    <w:rsid w:val="008C7B24"/>
    <w:rsid w:val="008C7EC8"/>
    <w:rsid w:val="008D2E51"/>
    <w:rsid w:val="008D3110"/>
    <w:rsid w:val="008D4548"/>
    <w:rsid w:val="008D5AEE"/>
    <w:rsid w:val="008D6361"/>
    <w:rsid w:val="008E3B56"/>
    <w:rsid w:val="008E3D1F"/>
    <w:rsid w:val="008E5F39"/>
    <w:rsid w:val="008E5FDE"/>
    <w:rsid w:val="008F19F2"/>
    <w:rsid w:val="008F2868"/>
    <w:rsid w:val="008F2978"/>
    <w:rsid w:val="008F3B9D"/>
    <w:rsid w:val="008F55F1"/>
    <w:rsid w:val="008F5761"/>
    <w:rsid w:val="008F5C51"/>
    <w:rsid w:val="008F6EDE"/>
    <w:rsid w:val="008F7B8B"/>
    <w:rsid w:val="009001D1"/>
    <w:rsid w:val="00900ACB"/>
    <w:rsid w:val="009018C7"/>
    <w:rsid w:val="00902BF9"/>
    <w:rsid w:val="00903220"/>
    <w:rsid w:val="009041A3"/>
    <w:rsid w:val="009045EE"/>
    <w:rsid w:val="00906BA5"/>
    <w:rsid w:val="00907E92"/>
    <w:rsid w:val="00910A8F"/>
    <w:rsid w:val="00912EAA"/>
    <w:rsid w:val="00913350"/>
    <w:rsid w:val="00913B1B"/>
    <w:rsid w:val="00913B53"/>
    <w:rsid w:val="00913E9A"/>
    <w:rsid w:val="0091444E"/>
    <w:rsid w:val="00914E1E"/>
    <w:rsid w:val="00915E6C"/>
    <w:rsid w:val="00917027"/>
    <w:rsid w:val="009216FC"/>
    <w:rsid w:val="009221D2"/>
    <w:rsid w:val="00922DC6"/>
    <w:rsid w:val="009240AC"/>
    <w:rsid w:val="00930F63"/>
    <w:rsid w:val="00931669"/>
    <w:rsid w:val="00931C56"/>
    <w:rsid w:val="0093227A"/>
    <w:rsid w:val="00932C9B"/>
    <w:rsid w:val="00934601"/>
    <w:rsid w:val="00934C61"/>
    <w:rsid w:val="009359FF"/>
    <w:rsid w:val="00936451"/>
    <w:rsid w:val="00942289"/>
    <w:rsid w:val="0094272B"/>
    <w:rsid w:val="00944A63"/>
    <w:rsid w:val="00945C99"/>
    <w:rsid w:val="00947400"/>
    <w:rsid w:val="00947786"/>
    <w:rsid w:val="00947B70"/>
    <w:rsid w:val="00947BF3"/>
    <w:rsid w:val="00947CDB"/>
    <w:rsid w:val="00952012"/>
    <w:rsid w:val="00952866"/>
    <w:rsid w:val="00952AD8"/>
    <w:rsid w:val="00952D60"/>
    <w:rsid w:val="00952EAC"/>
    <w:rsid w:val="00954FD6"/>
    <w:rsid w:val="00956A57"/>
    <w:rsid w:val="00957DB4"/>
    <w:rsid w:val="009609E4"/>
    <w:rsid w:val="0096278B"/>
    <w:rsid w:val="00963F68"/>
    <w:rsid w:val="00965738"/>
    <w:rsid w:val="0096686B"/>
    <w:rsid w:val="009705A1"/>
    <w:rsid w:val="00972405"/>
    <w:rsid w:val="00972954"/>
    <w:rsid w:val="00972C01"/>
    <w:rsid w:val="00973233"/>
    <w:rsid w:val="0097512B"/>
    <w:rsid w:val="00975754"/>
    <w:rsid w:val="009774B0"/>
    <w:rsid w:val="00977710"/>
    <w:rsid w:val="009779C4"/>
    <w:rsid w:val="00980CBF"/>
    <w:rsid w:val="009815E1"/>
    <w:rsid w:val="00982091"/>
    <w:rsid w:val="0098215E"/>
    <w:rsid w:val="00983D3B"/>
    <w:rsid w:val="00985AE1"/>
    <w:rsid w:val="00985E72"/>
    <w:rsid w:val="00986654"/>
    <w:rsid w:val="00986A96"/>
    <w:rsid w:val="00987B5F"/>
    <w:rsid w:val="009901DF"/>
    <w:rsid w:val="009912C1"/>
    <w:rsid w:val="00992AA9"/>
    <w:rsid w:val="00992D65"/>
    <w:rsid w:val="00993372"/>
    <w:rsid w:val="00995BAF"/>
    <w:rsid w:val="009A0B89"/>
    <w:rsid w:val="009A156E"/>
    <w:rsid w:val="009A29F3"/>
    <w:rsid w:val="009A2EA7"/>
    <w:rsid w:val="009A2FEF"/>
    <w:rsid w:val="009A4669"/>
    <w:rsid w:val="009A569A"/>
    <w:rsid w:val="009B21C7"/>
    <w:rsid w:val="009B2358"/>
    <w:rsid w:val="009B2797"/>
    <w:rsid w:val="009B36F3"/>
    <w:rsid w:val="009B404A"/>
    <w:rsid w:val="009B4FA2"/>
    <w:rsid w:val="009B71CE"/>
    <w:rsid w:val="009B737C"/>
    <w:rsid w:val="009B7385"/>
    <w:rsid w:val="009B73B0"/>
    <w:rsid w:val="009C0813"/>
    <w:rsid w:val="009C0C81"/>
    <w:rsid w:val="009C12E5"/>
    <w:rsid w:val="009C2C46"/>
    <w:rsid w:val="009C3142"/>
    <w:rsid w:val="009C3EF3"/>
    <w:rsid w:val="009C42A6"/>
    <w:rsid w:val="009C7AB5"/>
    <w:rsid w:val="009D02B0"/>
    <w:rsid w:val="009D0D4C"/>
    <w:rsid w:val="009D0FC4"/>
    <w:rsid w:val="009D1873"/>
    <w:rsid w:val="009D29E9"/>
    <w:rsid w:val="009D324D"/>
    <w:rsid w:val="009D5E26"/>
    <w:rsid w:val="009D6A42"/>
    <w:rsid w:val="009D7AFD"/>
    <w:rsid w:val="009D7BC0"/>
    <w:rsid w:val="009E0787"/>
    <w:rsid w:val="009E17B8"/>
    <w:rsid w:val="009E3788"/>
    <w:rsid w:val="009E3A42"/>
    <w:rsid w:val="009E3C72"/>
    <w:rsid w:val="009E3C7B"/>
    <w:rsid w:val="009E53EF"/>
    <w:rsid w:val="009E7829"/>
    <w:rsid w:val="009E7C1F"/>
    <w:rsid w:val="009F0F0B"/>
    <w:rsid w:val="009F12F9"/>
    <w:rsid w:val="009F2382"/>
    <w:rsid w:val="009F253F"/>
    <w:rsid w:val="009F268A"/>
    <w:rsid w:val="009F407D"/>
    <w:rsid w:val="009F4A5B"/>
    <w:rsid w:val="009F625B"/>
    <w:rsid w:val="009F626E"/>
    <w:rsid w:val="00A00AF9"/>
    <w:rsid w:val="00A015A0"/>
    <w:rsid w:val="00A018E9"/>
    <w:rsid w:val="00A02425"/>
    <w:rsid w:val="00A02EE1"/>
    <w:rsid w:val="00A06E9B"/>
    <w:rsid w:val="00A0746D"/>
    <w:rsid w:val="00A07D54"/>
    <w:rsid w:val="00A12355"/>
    <w:rsid w:val="00A1237D"/>
    <w:rsid w:val="00A1259F"/>
    <w:rsid w:val="00A12D43"/>
    <w:rsid w:val="00A13564"/>
    <w:rsid w:val="00A14449"/>
    <w:rsid w:val="00A14679"/>
    <w:rsid w:val="00A15AE7"/>
    <w:rsid w:val="00A1774C"/>
    <w:rsid w:val="00A2033E"/>
    <w:rsid w:val="00A20613"/>
    <w:rsid w:val="00A23653"/>
    <w:rsid w:val="00A25191"/>
    <w:rsid w:val="00A253C4"/>
    <w:rsid w:val="00A25C78"/>
    <w:rsid w:val="00A25D9D"/>
    <w:rsid w:val="00A265D3"/>
    <w:rsid w:val="00A26EA8"/>
    <w:rsid w:val="00A27956"/>
    <w:rsid w:val="00A2797C"/>
    <w:rsid w:val="00A27B36"/>
    <w:rsid w:val="00A3148E"/>
    <w:rsid w:val="00A32840"/>
    <w:rsid w:val="00A328ED"/>
    <w:rsid w:val="00A32A50"/>
    <w:rsid w:val="00A33731"/>
    <w:rsid w:val="00A33DE6"/>
    <w:rsid w:val="00A34EB2"/>
    <w:rsid w:val="00A36BC0"/>
    <w:rsid w:val="00A424F6"/>
    <w:rsid w:val="00A42BD7"/>
    <w:rsid w:val="00A43E92"/>
    <w:rsid w:val="00A44910"/>
    <w:rsid w:val="00A44CD4"/>
    <w:rsid w:val="00A4554D"/>
    <w:rsid w:val="00A45557"/>
    <w:rsid w:val="00A46EB7"/>
    <w:rsid w:val="00A47959"/>
    <w:rsid w:val="00A50A91"/>
    <w:rsid w:val="00A50E1A"/>
    <w:rsid w:val="00A518C0"/>
    <w:rsid w:val="00A54B4F"/>
    <w:rsid w:val="00A54D60"/>
    <w:rsid w:val="00A55B37"/>
    <w:rsid w:val="00A56CFC"/>
    <w:rsid w:val="00A57F96"/>
    <w:rsid w:val="00A60BC1"/>
    <w:rsid w:val="00A61804"/>
    <w:rsid w:val="00A6192A"/>
    <w:rsid w:val="00A6196C"/>
    <w:rsid w:val="00A632AD"/>
    <w:rsid w:val="00A636D1"/>
    <w:rsid w:val="00A640B7"/>
    <w:rsid w:val="00A64A62"/>
    <w:rsid w:val="00A65C7F"/>
    <w:rsid w:val="00A662E2"/>
    <w:rsid w:val="00A709E8"/>
    <w:rsid w:val="00A70C10"/>
    <w:rsid w:val="00A71C42"/>
    <w:rsid w:val="00A7288C"/>
    <w:rsid w:val="00A73CD1"/>
    <w:rsid w:val="00A73D8E"/>
    <w:rsid w:val="00A73EC9"/>
    <w:rsid w:val="00A7422C"/>
    <w:rsid w:val="00A74FEA"/>
    <w:rsid w:val="00A769A9"/>
    <w:rsid w:val="00A76AE8"/>
    <w:rsid w:val="00A80592"/>
    <w:rsid w:val="00A808E2"/>
    <w:rsid w:val="00A80F4A"/>
    <w:rsid w:val="00A812B6"/>
    <w:rsid w:val="00A81927"/>
    <w:rsid w:val="00A823ED"/>
    <w:rsid w:val="00A82FCD"/>
    <w:rsid w:val="00A84192"/>
    <w:rsid w:val="00A876E1"/>
    <w:rsid w:val="00A90B55"/>
    <w:rsid w:val="00A91767"/>
    <w:rsid w:val="00A918FD"/>
    <w:rsid w:val="00A9231C"/>
    <w:rsid w:val="00A9491D"/>
    <w:rsid w:val="00A94C39"/>
    <w:rsid w:val="00A9523C"/>
    <w:rsid w:val="00A9546E"/>
    <w:rsid w:val="00A9558C"/>
    <w:rsid w:val="00A9774B"/>
    <w:rsid w:val="00A97E4D"/>
    <w:rsid w:val="00AA0205"/>
    <w:rsid w:val="00AA0518"/>
    <w:rsid w:val="00AA1DBA"/>
    <w:rsid w:val="00AA2672"/>
    <w:rsid w:val="00AA41DB"/>
    <w:rsid w:val="00AB00AA"/>
    <w:rsid w:val="00AB0A27"/>
    <w:rsid w:val="00AB377F"/>
    <w:rsid w:val="00AB4309"/>
    <w:rsid w:val="00AB4CA2"/>
    <w:rsid w:val="00AB50DC"/>
    <w:rsid w:val="00AB6A0B"/>
    <w:rsid w:val="00AC0789"/>
    <w:rsid w:val="00AC1181"/>
    <w:rsid w:val="00AC167C"/>
    <w:rsid w:val="00AC53F1"/>
    <w:rsid w:val="00AC55C9"/>
    <w:rsid w:val="00AC61F6"/>
    <w:rsid w:val="00AC6F35"/>
    <w:rsid w:val="00AD020D"/>
    <w:rsid w:val="00AD11CE"/>
    <w:rsid w:val="00AD2942"/>
    <w:rsid w:val="00AD3126"/>
    <w:rsid w:val="00AD3DAB"/>
    <w:rsid w:val="00AD5904"/>
    <w:rsid w:val="00AD6254"/>
    <w:rsid w:val="00AD673D"/>
    <w:rsid w:val="00AD6AEF"/>
    <w:rsid w:val="00AD6D64"/>
    <w:rsid w:val="00AD7A1B"/>
    <w:rsid w:val="00AE0551"/>
    <w:rsid w:val="00AE1852"/>
    <w:rsid w:val="00AE22FF"/>
    <w:rsid w:val="00AE26E7"/>
    <w:rsid w:val="00AE524D"/>
    <w:rsid w:val="00AE6FA1"/>
    <w:rsid w:val="00AF0DF4"/>
    <w:rsid w:val="00AF1893"/>
    <w:rsid w:val="00AF3761"/>
    <w:rsid w:val="00AF3BC3"/>
    <w:rsid w:val="00AF5AE8"/>
    <w:rsid w:val="00AF6FAD"/>
    <w:rsid w:val="00AF7C0C"/>
    <w:rsid w:val="00B0191B"/>
    <w:rsid w:val="00B03450"/>
    <w:rsid w:val="00B04CA8"/>
    <w:rsid w:val="00B06277"/>
    <w:rsid w:val="00B06A13"/>
    <w:rsid w:val="00B078BD"/>
    <w:rsid w:val="00B07CFA"/>
    <w:rsid w:val="00B11488"/>
    <w:rsid w:val="00B12523"/>
    <w:rsid w:val="00B12DEF"/>
    <w:rsid w:val="00B12F00"/>
    <w:rsid w:val="00B13F9A"/>
    <w:rsid w:val="00B140EA"/>
    <w:rsid w:val="00B14CFB"/>
    <w:rsid w:val="00B16B9E"/>
    <w:rsid w:val="00B16DCA"/>
    <w:rsid w:val="00B1768D"/>
    <w:rsid w:val="00B20B53"/>
    <w:rsid w:val="00B24173"/>
    <w:rsid w:val="00B25237"/>
    <w:rsid w:val="00B257E1"/>
    <w:rsid w:val="00B25C19"/>
    <w:rsid w:val="00B26BC3"/>
    <w:rsid w:val="00B27FAD"/>
    <w:rsid w:val="00B31215"/>
    <w:rsid w:val="00B324BF"/>
    <w:rsid w:val="00B34E74"/>
    <w:rsid w:val="00B360F3"/>
    <w:rsid w:val="00B36154"/>
    <w:rsid w:val="00B36A04"/>
    <w:rsid w:val="00B37A2F"/>
    <w:rsid w:val="00B37E23"/>
    <w:rsid w:val="00B4039E"/>
    <w:rsid w:val="00B40FC5"/>
    <w:rsid w:val="00B41218"/>
    <w:rsid w:val="00B42323"/>
    <w:rsid w:val="00B42D98"/>
    <w:rsid w:val="00B435F3"/>
    <w:rsid w:val="00B44DDA"/>
    <w:rsid w:val="00B44EDA"/>
    <w:rsid w:val="00B4588F"/>
    <w:rsid w:val="00B45FEC"/>
    <w:rsid w:val="00B50502"/>
    <w:rsid w:val="00B51AAC"/>
    <w:rsid w:val="00B51EE9"/>
    <w:rsid w:val="00B52649"/>
    <w:rsid w:val="00B5294F"/>
    <w:rsid w:val="00B52C1A"/>
    <w:rsid w:val="00B53E2E"/>
    <w:rsid w:val="00B53F6E"/>
    <w:rsid w:val="00B544DA"/>
    <w:rsid w:val="00B55A87"/>
    <w:rsid w:val="00B55EAA"/>
    <w:rsid w:val="00B564AC"/>
    <w:rsid w:val="00B56942"/>
    <w:rsid w:val="00B57514"/>
    <w:rsid w:val="00B578C3"/>
    <w:rsid w:val="00B601CC"/>
    <w:rsid w:val="00B622B0"/>
    <w:rsid w:val="00B626B7"/>
    <w:rsid w:val="00B62C08"/>
    <w:rsid w:val="00B6347A"/>
    <w:rsid w:val="00B6768F"/>
    <w:rsid w:val="00B70F8A"/>
    <w:rsid w:val="00B714B6"/>
    <w:rsid w:val="00B735D6"/>
    <w:rsid w:val="00B7412C"/>
    <w:rsid w:val="00B7531D"/>
    <w:rsid w:val="00B777FD"/>
    <w:rsid w:val="00B8153F"/>
    <w:rsid w:val="00B819A0"/>
    <w:rsid w:val="00B822C2"/>
    <w:rsid w:val="00B848B5"/>
    <w:rsid w:val="00B84B48"/>
    <w:rsid w:val="00B84CAA"/>
    <w:rsid w:val="00B85EC0"/>
    <w:rsid w:val="00B86394"/>
    <w:rsid w:val="00B87913"/>
    <w:rsid w:val="00B879B4"/>
    <w:rsid w:val="00B91224"/>
    <w:rsid w:val="00B91480"/>
    <w:rsid w:val="00B923C3"/>
    <w:rsid w:val="00B93577"/>
    <w:rsid w:val="00B93C8F"/>
    <w:rsid w:val="00B94A5D"/>
    <w:rsid w:val="00B95885"/>
    <w:rsid w:val="00B9684E"/>
    <w:rsid w:val="00B9773B"/>
    <w:rsid w:val="00B9795A"/>
    <w:rsid w:val="00BA12F5"/>
    <w:rsid w:val="00BA213F"/>
    <w:rsid w:val="00BA22FE"/>
    <w:rsid w:val="00BA34C3"/>
    <w:rsid w:val="00BA4ADD"/>
    <w:rsid w:val="00BA6F9C"/>
    <w:rsid w:val="00BA7F7C"/>
    <w:rsid w:val="00BB000D"/>
    <w:rsid w:val="00BB007C"/>
    <w:rsid w:val="00BB3A84"/>
    <w:rsid w:val="00BB3B87"/>
    <w:rsid w:val="00BB49C5"/>
    <w:rsid w:val="00BB5105"/>
    <w:rsid w:val="00BB5482"/>
    <w:rsid w:val="00BB5BCF"/>
    <w:rsid w:val="00BB7965"/>
    <w:rsid w:val="00BB7A0D"/>
    <w:rsid w:val="00BB7D2D"/>
    <w:rsid w:val="00BC039F"/>
    <w:rsid w:val="00BC1734"/>
    <w:rsid w:val="00BC36DD"/>
    <w:rsid w:val="00BC399F"/>
    <w:rsid w:val="00BC43B2"/>
    <w:rsid w:val="00BC5319"/>
    <w:rsid w:val="00BC68DA"/>
    <w:rsid w:val="00BC7633"/>
    <w:rsid w:val="00BC7FBF"/>
    <w:rsid w:val="00BD01D9"/>
    <w:rsid w:val="00BD133B"/>
    <w:rsid w:val="00BD2356"/>
    <w:rsid w:val="00BD343B"/>
    <w:rsid w:val="00BD6886"/>
    <w:rsid w:val="00BD6D09"/>
    <w:rsid w:val="00BD76D3"/>
    <w:rsid w:val="00BE0BFF"/>
    <w:rsid w:val="00BE113D"/>
    <w:rsid w:val="00BE2497"/>
    <w:rsid w:val="00BE2F0F"/>
    <w:rsid w:val="00BE4164"/>
    <w:rsid w:val="00BE4DAB"/>
    <w:rsid w:val="00BE5421"/>
    <w:rsid w:val="00BE7954"/>
    <w:rsid w:val="00BF023A"/>
    <w:rsid w:val="00BF0AD8"/>
    <w:rsid w:val="00BF12B8"/>
    <w:rsid w:val="00BF137E"/>
    <w:rsid w:val="00BF14D6"/>
    <w:rsid w:val="00BF1886"/>
    <w:rsid w:val="00BF2AC0"/>
    <w:rsid w:val="00BF38A9"/>
    <w:rsid w:val="00BF4357"/>
    <w:rsid w:val="00BF4B7C"/>
    <w:rsid w:val="00BF595F"/>
    <w:rsid w:val="00BF5FB4"/>
    <w:rsid w:val="00BF631C"/>
    <w:rsid w:val="00BF7327"/>
    <w:rsid w:val="00C013AC"/>
    <w:rsid w:val="00C0231C"/>
    <w:rsid w:val="00C03AE8"/>
    <w:rsid w:val="00C03F7C"/>
    <w:rsid w:val="00C04539"/>
    <w:rsid w:val="00C05346"/>
    <w:rsid w:val="00C05D5B"/>
    <w:rsid w:val="00C05E7F"/>
    <w:rsid w:val="00C0600C"/>
    <w:rsid w:val="00C06292"/>
    <w:rsid w:val="00C064CD"/>
    <w:rsid w:val="00C068F3"/>
    <w:rsid w:val="00C07DF2"/>
    <w:rsid w:val="00C1031A"/>
    <w:rsid w:val="00C1099F"/>
    <w:rsid w:val="00C10F6A"/>
    <w:rsid w:val="00C12CC9"/>
    <w:rsid w:val="00C12EB8"/>
    <w:rsid w:val="00C14070"/>
    <w:rsid w:val="00C15BA7"/>
    <w:rsid w:val="00C15EB7"/>
    <w:rsid w:val="00C16E29"/>
    <w:rsid w:val="00C17046"/>
    <w:rsid w:val="00C17124"/>
    <w:rsid w:val="00C20B0E"/>
    <w:rsid w:val="00C230FC"/>
    <w:rsid w:val="00C236AD"/>
    <w:rsid w:val="00C238DB"/>
    <w:rsid w:val="00C24B7A"/>
    <w:rsid w:val="00C25451"/>
    <w:rsid w:val="00C30101"/>
    <w:rsid w:val="00C30495"/>
    <w:rsid w:val="00C3077C"/>
    <w:rsid w:val="00C31327"/>
    <w:rsid w:val="00C316C4"/>
    <w:rsid w:val="00C31C52"/>
    <w:rsid w:val="00C326EE"/>
    <w:rsid w:val="00C34D6C"/>
    <w:rsid w:val="00C35775"/>
    <w:rsid w:val="00C374E6"/>
    <w:rsid w:val="00C41304"/>
    <w:rsid w:val="00C42A86"/>
    <w:rsid w:val="00C42DFB"/>
    <w:rsid w:val="00C4431B"/>
    <w:rsid w:val="00C44C8E"/>
    <w:rsid w:val="00C4518C"/>
    <w:rsid w:val="00C457BB"/>
    <w:rsid w:val="00C465E7"/>
    <w:rsid w:val="00C46CEE"/>
    <w:rsid w:val="00C472C6"/>
    <w:rsid w:val="00C47FA1"/>
    <w:rsid w:val="00C50987"/>
    <w:rsid w:val="00C50E82"/>
    <w:rsid w:val="00C521F8"/>
    <w:rsid w:val="00C5226E"/>
    <w:rsid w:val="00C52D4D"/>
    <w:rsid w:val="00C53E07"/>
    <w:rsid w:val="00C56A2F"/>
    <w:rsid w:val="00C56CC5"/>
    <w:rsid w:val="00C606FE"/>
    <w:rsid w:val="00C60BD7"/>
    <w:rsid w:val="00C61FEE"/>
    <w:rsid w:val="00C624DB"/>
    <w:rsid w:val="00C626E4"/>
    <w:rsid w:val="00C62AE0"/>
    <w:rsid w:val="00C63DC2"/>
    <w:rsid w:val="00C6411C"/>
    <w:rsid w:val="00C676D5"/>
    <w:rsid w:val="00C72BF5"/>
    <w:rsid w:val="00C748BF"/>
    <w:rsid w:val="00C74A01"/>
    <w:rsid w:val="00C74F71"/>
    <w:rsid w:val="00C76B54"/>
    <w:rsid w:val="00C76F9E"/>
    <w:rsid w:val="00C77020"/>
    <w:rsid w:val="00C7720A"/>
    <w:rsid w:val="00C807B0"/>
    <w:rsid w:val="00C807B8"/>
    <w:rsid w:val="00C81157"/>
    <w:rsid w:val="00C82137"/>
    <w:rsid w:val="00C82BDA"/>
    <w:rsid w:val="00C83B05"/>
    <w:rsid w:val="00C84B3D"/>
    <w:rsid w:val="00C84E85"/>
    <w:rsid w:val="00C85810"/>
    <w:rsid w:val="00C85F10"/>
    <w:rsid w:val="00C913F4"/>
    <w:rsid w:val="00C91BD0"/>
    <w:rsid w:val="00C92BD1"/>
    <w:rsid w:val="00C93313"/>
    <w:rsid w:val="00C94130"/>
    <w:rsid w:val="00C95834"/>
    <w:rsid w:val="00C97E8C"/>
    <w:rsid w:val="00CA071A"/>
    <w:rsid w:val="00CA0CF0"/>
    <w:rsid w:val="00CA1598"/>
    <w:rsid w:val="00CA1FC0"/>
    <w:rsid w:val="00CA2756"/>
    <w:rsid w:val="00CA27C1"/>
    <w:rsid w:val="00CA3324"/>
    <w:rsid w:val="00CA340D"/>
    <w:rsid w:val="00CA4283"/>
    <w:rsid w:val="00CA4E62"/>
    <w:rsid w:val="00CA4F6E"/>
    <w:rsid w:val="00CA622F"/>
    <w:rsid w:val="00CA6598"/>
    <w:rsid w:val="00CA7855"/>
    <w:rsid w:val="00CB1257"/>
    <w:rsid w:val="00CB352F"/>
    <w:rsid w:val="00CB4BB7"/>
    <w:rsid w:val="00CB4C36"/>
    <w:rsid w:val="00CB625B"/>
    <w:rsid w:val="00CB652A"/>
    <w:rsid w:val="00CB6A88"/>
    <w:rsid w:val="00CB6D2A"/>
    <w:rsid w:val="00CB6D53"/>
    <w:rsid w:val="00CB709F"/>
    <w:rsid w:val="00CB7A6F"/>
    <w:rsid w:val="00CC0C94"/>
    <w:rsid w:val="00CC173A"/>
    <w:rsid w:val="00CC1A4E"/>
    <w:rsid w:val="00CC1F7A"/>
    <w:rsid w:val="00CC219B"/>
    <w:rsid w:val="00CC259A"/>
    <w:rsid w:val="00CC2970"/>
    <w:rsid w:val="00CC3248"/>
    <w:rsid w:val="00CC3B40"/>
    <w:rsid w:val="00CC447D"/>
    <w:rsid w:val="00CC4485"/>
    <w:rsid w:val="00CC4A33"/>
    <w:rsid w:val="00CC4C5F"/>
    <w:rsid w:val="00CC5998"/>
    <w:rsid w:val="00CC622F"/>
    <w:rsid w:val="00CC6DDC"/>
    <w:rsid w:val="00CD2AFA"/>
    <w:rsid w:val="00CD33C5"/>
    <w:rsid w:val="00CD38CD"/>
    <w:rsid w:val="00CD3A98"/>
    <w:rsid w:val="00CD4C2B"/>
    <w:rsid w:val="00CD4C7D"/>
    <w:rsid w:val="00CD4DF7"/>
    <w:rsid w:val="00CD5F4E"/>
    <w:rsid w:val="00CE2AD9"/>
    <w:rsid w:val="00CE3C47"/>
    <w:rsid w:val="00CF0180"/>
    <w:rsid w:val="00CF0CAB"/>
    <w:rsid w:val="00CF0E31"/>
    <w:rsid w:val="00CF1B42"/>
    <w:rsid w:val="00CF1FEF"/>
    <w:rsid w:val="00CF2757"/>
    <w:rsid w:val="00CF41D1"/>
    <w:rsid w:val="00CF524D"/>
    <w:rsid w:val="00CF57B6"/>
    <w:rsid w:val="00CF6904"/>
    <w:rsid w:val="00CF71B3"/>
    <w:rsid w:val="00CF72C2"/>
    <w:rsid w:val="00D01A44"/>
    <w:rsid w:val="00D0599E"/>
    <w:rsid w:val="00D06134"/>
    <w:rsid w:val="00D06260"/>
    <w:rsid w:val="00D06D4B"/>
    <w:rsid w:val="00D078AB"/>
    <w:rsid w:val="00D07E9A"/>
    <w:rsid w:val="00D1053D"/>
    <w:rsid w:val="00D11C58"/>
    <w:rsid w:val="00D12E30"/>
    <w:rsid w:val="00D13132"/>
    <w:rsid w:val="00D14B8D"/>
    <w:rsid w:val="00D1520D"/>
    <w:rsid w:val="00D15D43"/>
    <w:rsid w:val="00D1607E"/>
    <w:rsid w:val="00D165B8"/>
    <w:rsid w:val="00D20FA4"/>
    <w:rsid w:val="00D22A4B"/>
    <w:rsid w:val="00D23877"/>
    <w:rsid w:val="00D23B7B"/>
    <w:rsid w:val="00D23E54"/>
    <w:rsid w:val="00D260F5"/>
    <w:rsid w:val="00D261F2"/>
    <w:rsid w:val="00D265EA"/>
    <w:rsid w:val="00D2694F"/>
    <w:rsid w:val="00D26B73"/>
    <w:rsid w:val="00D271BD"/>
    <w:rsid w:val="00D2753D"/>
    <w:rsid w:val="00D27D62"/>
    <w:rsid w:val="00D31407"/>
    <w:rsid w:val="00D3308A"/>
    <w:rsid w:val="00D334D1"/>
    <w:rsid w:val="00D33DAF"/>
    <w:rsid w:val="00D346E1"/>
    <w:rsid w:val="00D35CB6"/>
    <w:rsid w:val="00D35F33"/>
    <w:rsid w:val="00D3634E"/>
    <w:rsid w:val="00D37B12"/>
    <w:rsid w:val="00D41E0C"/>
    <w:rsid w:val="00D420FF"/>
    <w:rsid w:val="00D42ABD"/>
    <w:rsid w:val="00D4387E"/>
    <w:rsid w:val="00D43D3D"/>
    <w:rsid w:val="00D44840"/>
    <w:rsid w:val="00D4484E"/>
    <w:rsid w:val="00D44AA7"/>
    <w:rsid w:val="00D45186"/>
    <w:rsid w:val="00D46172"/>
    <w:rsid w:val="00D465FF"/>
    <w:rsid w:val="00D47030"/>
    <w:rsid w:val="00D47AD4"/>
    <w:rsid w:val="00D47D6B"/>
    <w:rsid w:val="00D51785"/>
    <w:rsid w:val="00D534E6"/>
    <w:rsid w:val="00D5394E"/>
    <w:rsid w:val="00D53CCB"/>
    <w:rsid w:val="00D5651C"/>
    <w:rsid w:val="00D56DED"/>
    <w:rsid w:val="00D57435"/>
    <w:rsid w:val="00D575B5"/>
    <w:rsid w:val="00D60176"/>
    <w:rsid w:val="00D60790"/>
    <w:rsid w:val="00D61033"/>
    <w:rsid w:val="00D61DEF"/>
    <w:rsid w:val="00D62C9D"/>
    <w:rsid w:val="00D62CB0"/>
    <w:rsid w:val="00D64B75"/>
    <w:rsid w:val="00D6725A"/>
    <w:rsid w:val="00D67880"/>
    <w:rsid w:val="00D7007D"/>
    <w:rsid w:val="00D70B2F"/>
    <w:rsid w:val="00D70CFA"/>
    <w:rsid w:val="00D71BAF"/>
    <w:rsid w:val="00D71CE4"/>
    <w:rsid w:val="00D730C9"/>
    <w:rsid w:val="00D74CD3"/>
    <w:rsid w:val="00D76AD5"/>
    <w:rsid w:val="00D81252"/>
    <w:rsid w:val="00D8184B"/>
    <w:rsid w:val="00D831EC"/>
    <w:rsid w:val="00D83401"/>
    <w:rsid w:val="00D85805"/>
    <w:rsid w:val="00D85C10"/>
    <w:rsid w:val="00D86088"/>
    <w:rsid w:val="00D86093"/>
    <w:rsid w:val="00D86EE7"/>
    <w:rsid w:val="00D87101"/>
    <w:rsid w:val="00D91F82"/>
    <w:rsid w:val="00D938CA"/>
    <w:rsid w:val="00D93B1A"/>
    <w:rsid w:val="00D94E87"/>
    <w:rsid w:val="00D94FB7"/>
    <w:rsid w:val="00D950D3"/>
    <w:rsid w:val="00D95C91"/>
    <w:rsid w:val="00D96136"/>
    <w:rsid w:val="00D963F1"/>
    <w:rsid w:val="00D9736F"/>
    <w:rsid w:val="00D978CB"/>
    <w:rsid w:val="00DA18A8"/>
    <w:rsid w:val="00DA1A4E"/>
    <w:rsid w:val="00DA1EB4"/>
    <w:rsid w:val="00DA2EC2"/>
    <w:rsid w:val="00DA5053"/>
    <w:rsid w:val="00DA61EF"/>
    <w:rsid w:val="00DA7453"/>
    <w:rsid w:val="00DB1850"/>
    <w:rsid w:val="00DB322F"/>
    <w:rsid w:val="00DB336F"/>
    <w:rsid w:val="00DB6DE8"/>
    <w:rsid w:val="00DB7169"/>
    <w:rsid w:val="00DC028B"/>
    <w:rsid w:val="00DC0E58"/>
    <w:rsid w:val="00DC1811"/>
    <w:rsid w:val="00DC30E5"/>
    <w:rsid w:val="00DC3B46"/>
    <w:rsid w:val="00DC3BBD"/>
    <w:rsid w:val="00DC6FE6"/>
    <w:rsid w:val="00DD1870"/>
    <w:rsid w:val="00DD1C3B"/>
    <w:rsid w:val="00DD2482"/>
    <w:rsid w:val="00DD2F82"/>
    <w:rsid w:val="00DD3471"/>
    <w:rsid w:val="00DD3AA8"/>
    <w:rsid w:val="00DD4977"/>
    <w:rsid w:val="00DD60FA"/>
    <w:rsid w:val="00DD7105"/>
    <w:rsid w:val="00DE0349"/>
    <w:rsid w:val="00DE262B"/>
    <w:rsid w:val="00DE526D"/>
    <w:rsid w:val="00DE550A"/>
    <w:rsid w:val="00DE62FF"/>
    <w:rsid w:val="00DE6E55"/>
    <w:rsid w:val="00DE785F"/>
    <w:rsid w:val="00DF0E0E"/>
    <w:rsid w:val="00DF24BB"/>
    <w:rsid w:val="00DF3592"/>
    <w:rsid w:val="00DF47EF"/>
    <w:rsid w:val="00DF5BDE"/>
    <w:rsid w:val="00DF61F0"/>
    <w:rsid w:val="00DF6560"/>
    <w:rsid w:val="00DF73E9"/>
    <w:rsid w:val="00E009D2"/>
    <w:rsid w:val="00E012C4"/>
    <w:rsid w:val="00E0178C"/>
    <w:rsid w:val="00E02D74"/>
    <w:rsid w:val="00E0384C"/>
    <w:rsid w:val="00E04154"/>
    <w:rsid w:val="00E1078B"/>
    <w:rsid w:val="00E10C77"/>
    <w:rsid w:val="00E11727"/>
    <w:rsid w:val="00E1178E"/>
    <w:rsid w:val="00E12993"/>
    <w:rsid w:val="00E13112"/>
    <w:rsid w:val="00E14610"/>
    <w:rsid w:val="00E14C60"/>
    <w:rsid w:val="00E15989"/>
    <w:rsid w:val="00E169E8"/>
    <w:rsid w:val="00E177B7"/>
    <w:rsid w:val="00E212F2"/>
    <w:rsid w:val="00E21B3B"/>
    <w:rsid w:val="00E245B6"/>
    <w:rsid w:val="00E24858"/>
    <w:rsid w:val="00E251AB"/>
    <w:rsid w:val="00E25C24"/>
    <w:rsid w:val="00E268D5"/>
    <w:rsid w:val="00E26A9D"/>
    <w:rsid w:val="00E27207"/>
    <w:rsid w:val="00E30D80"/>
    <w:rsid w:val="00E31108"/>
    <w:rsid w:val="00E32254"/>
    <w:rsid w:val="00E325E9"/>
    <w:rsid w:val="00E33D21"/>
    <w:rsid w:val="00E372B6"/>
    <w:rsid w:val="00E40BA1"/>
    <w:rsid w:val="00E41175"/>
    <w:rsid w:val="00E411E2"/>
    <w:rsid w:val="00E41D21"/>
    <w:rsid w:val="00E4327D"/>
    <w:rsid w:val="00E439B4"/>
    <w:rsid w:val="00E43DE3"/>
    <w:rsid w:val="00E44D7E"/>
    <w:rsid w:val="00E459FA"/>
    <w:rsid w:val="00E46635"/>
    <w:rsid w:val="00E46A69"/>
    <w:rsid w:val="00E47049"/>
    <w:rsid w:val="00E4748A"/>
    <w:rsid w:val="00E47DC0"/>
    <w:rsid w:val="00E517FE"/>
    <w:rsid w:val="00E53764"/>
    <w:rsid w:val="00E53C8F"/>
    <w:rsid w:val="00E60CD7"/>
    <w:rsid w:val="00E61030"/>
    <w:rsid w:val="00E61417"/>
    <w:rsid w:val="00E61583"/>
    <w:rsid w:val="00E61E37"/>
    <w:rsid w:val="00E6206F"/>
    <w:rsid w:val="00E62669"/>
    <w:rsid w:val="00E628BC"/>
    <w:rsid w:val="00E62F9D"/>
    <w:rsid w:val="00E64447"/>
    <w:rsid w:val="00E648FD"/>
    <w:rsid w:val="00E65EFA"/>
    <w:rsid w:val="00E67298"/>
    <w:rsid w:val="00E6763C"/>
    <w:rsid w:val="00E70ABF"/>
    <w:rsid w:val="00E70D92"/>
    <w:rsid w:val="00E71E5C"/>
    <w:rsid w:val="00E72C30"/>
    <w:rsid w:val="00E738E6"/>
    <w:rsid w:val="00E73C91"/>
    <w:rsid w:val="00E751B6"/>
    <w:rsid w:val="00E814D7"/>
    <w:rsid w:val="00E82B87"/>
    <w:rsid w:val="00E86D1A"/>
    <w:rsid w:val="00E878B8"/>
    <w:rsid w:val="00E90089"/>
    <w:rsid w:val="00E905E5"/>
    <w:rsid w:val="00E90FD3"/>
    <w:rsid w:val="00E9166F"/>
    <w:rsid w:val="00E91C9E"/>
    <w:rsid w:val="00E91F73"/>
    <w:rsid w:val="00E922F7"/>
    <w:rsid w:val="00E92CCA"/>
    <w:rsid w:val="00E936D6"/>
    <w:rsid w:val="00E94642"/>
    <w:rsid w:val="00E95172"/>
    <w:rsid w:val="00E95F2D"/>
    <w:rsid w:val="00E966E1"/>
    <w:rsid w:val="00E967C0"/>
    <w:rsid w:val="00E96882"/>
    <w:rsid w:val="00E96CC1"/>
    <w:rsid w:val="00EA0018"/>
    <w:rsid w:val="00EA2927"/>
    <w:rsid w:val="00EA520C"/>
    <w:rsid w:val="00EA52D8"/>
    <w:rsid w:val="00EA5675"/>
    <w:rsid w:val="00EA6632"/>
    <w:rsid w:val="00EB0FBA"/>
    <w:rsid w:val="00EB12FA"/>
    <w:rsid w:val="00EB1FD9"/>
    <w:rsid w:val="00EB3B15"/>
    <w:rsid w:val="00EB49F1"/>
    <w:rsid w:val="00EB4B9F"/>
    <w:rsid w:val="00EB5ADC"/>
    <w:rsid w:val="00EB69AC"/>
    <w:rsid w:val="00EB714B"/>
    <w:rsid w:val="00EB781C"/>
    <w:rsid w:val="00EB7ECA"/>
    <w:rsid w:val="00EC0204"/>
    <w:rsid w:val="00EC0308"/>
    <w:rsid w:val="00EC127C"/>
    <w:rsid w:val="00EC31C2"/>
    <w:rsid w:val="00EC3BA6"/>
    <w:rsid w:val="00EC3CE4"/>
    <w:rsid w:val="00EC4EA8"/>
    <w:rsid w:val="00EC5EB6"/>
    <w:rsid w:val="00EC7604"/>
    <w:rsid w:val="00EC7C67"/>
    <w:rsid w:val="00ED0294"/>
    <w:rsid w:val="00ED0458"/>
    <w:rsid w:val="00ED1F26"/>
    <w:rsid w:val="00ED2361"/>
    <w:rsid w:val="00ED3752"/>
    <w:rsid w:val="00ED3BE6"/>
    <w:rsid w:val="00ED5224"/>
    <w:rsid w:val="00ED5A58"/>
    <w:rsid w:val="00ED5C03"/>
    <w:rsid w:val="00ED5E83"/>
    <w:rsid w:val="00EE0784"/>
    <w:rsid w:val="00EE15F1"/>
    <w:rsid w:val="00EE22D0"/>
    <w:rsid w:val="00EE3307"/>
    <w:rsid w:val="00EE35B5"/>
    <w:rsid w:val="00EE3D04"/>
    <w:rsid w:val="00EE405C"/>
    <w:rsid w:val="00EE5694"/>
    <w:rsid w:val="00EE58E0"/>
    <w:rsid w:val="00EE6818"/>
    <w:rsid w:val="00EE697D"/>
    <w:rsid w:val="00EF0496"/>
    <w:rsid w:val="00EF1A8B"/>
    <w:rsid w:val="00EF1B1F"/>
    <w:rsid w:val="00EF1E85"/>
    <w:rsid w:val="00EF38AE"/>
    <w:rsid w:val="00EF3D76"/>
    <w:rsid w:val="00EF45B6"/>
    <w:rsid w:val="00EF4A3C"/>
    <w:rsid w:val="00EF4A59"/>
    <w:rsid w:val="00EF70B5"/>
    <w:rsid w:val="00F0005C"/>
    <w:rsid w:val="00F003C3"/>
    <w:rsid w:val="00F0059C"/>
    <w:rsid w:val="00F0225C"/>
    <w:rsid w:val="00F0234E"/>
    <w:rsid w:val="00F02E67"/>
    <w:rsid w:val="00F03486"/>
    <w:rsid w:val="00F05F38"/>
    <w:rsid w:val="00F118FD"/>
    <w:rsid w:val="00F11D4B"/>
    <w:rsid w:val="00F11EB0"/>
    <w:rsid w:val="00F1258F"/>
    <w:rsid w:val="00F13690"/>
    <w:rsid w:val="00F13DB2"/>
    <w:rsid w:val="00F15ED4"/>
    <w:rsid w:val="00F15FC3"/>
    <w:rsid w:val="00F1657E"/>
    <w:rsid w:val="00F17165"/>
    <w:rsid w:val="00F172CA"/>
    <w:rsid w:val="00F1775B"/>
    <w:rsid w:val="00F21185"/>
    <w:rsid w:val="00F226FC"/>
    <w:rsid w:val="00F22801"/>
    <w:rsid w:val="00F22C89"/>
    <w:rsid w:val="00F23826"/>
    <w:rsid w:val="00F25C00"/>
    <w:rsid w:val="00F3031D"/>
    <w:rsid w:val="00F3151C"/>
    <w:rsid w:val="00F316AB"/>
    <w:rsid w:val="00F31810"/>
    <w:rsid w:val="00F31DED"/>
    <w:rsid w:val="00F31E6C"/>
    <w:rsid w:val="00F32756"/>
    <w:rsid w:val="00F33842"/>
    <w:rsid w:val="00F3415E"/>
    <w:rsid w:val="00F34466"/>
    <w:rsid w:val="00F37012"/>
    <w:rsid w:val="00F379E4"/>
    <w:rsid w:val="00F413E4"/>
    <w:rsid w:val="00F421FA"/>
    <w:rsid w:val="00F42707"/>
    <w:rsid w:val="00F43E3E"/>
    <w:rsid w:val="00F44C98"/>
    <w:rsid w:val="00F45210"/>
    <w:rsid w:val="00F45541"/>
    <w:rsid w:val="00F458F6"/>
    <w:rsid w:val="00F51B01"/>
    <w:rsid w:val="00F51C29"/>
    <w:rsid w:val="00F53564"/>
    <w:rsid w:val="00F53EA0"/>
    <w:rsid w:val="00F554E8"/>
    <w:rsid w:val="00F56480"/>
    <w:rsid w:val="00F56FA3"/>
    <w:rsid w:val="00F6113E"/>
    <w:rsid w:val="00F61A58"/>
    <w:rsid w:val="00F61B55"/>
    <w:rsid w:val="00F63CAD"/>
    <w:rsid w:val="00F645D0"/>
    <w:rsid w:val="00F65139"/>
    <w:rsid w:val="00F652D2"/>
    <w:rsid w:val="00F65DB0"/>
    <w:rsid w:val="00F65EB8"/>
    <w:rsid w:val="00F66D70"/>
    <w:rsid w:val="00F70C48"/>
    <w:rsid w:val="00F71148"/>
    <w:rsid w:val="00F73BB7"/>
    <w:rsid w:val="00F744C9"/>
    <w:rsid w:val="00F748BB"/>
    <w:rsid w:val="00F75533"/>
    <w:rsid w:val="00F75F5F"/>
    <w:rsid w:val="00F7684D"/>
    <w:rsid w:val="00F82941"/>
    <w:rsid w:val="00F84009"/>
    <w:rsid w:val="00F8442C"/>
    <w:rsid w:val="00F84A8F"/>
    <w:rsid w:val="00F858CB"/>
    <w:rsid w:val="00F858D1"/>
    <w:rsid w:val="00F85ED9"/>
    <w:rsid w:val="00F86AE1"/>
    <w:rsid w:val="00F91974"/>
    <w:rsid w:val="00F91D07"/>
    <w:rsid w:val="00F929E3"/>
    <w:rsid w:val="00F93710"/>
    <w:rsid w:val="00F9404E"/>
    <w:rsid w:val="00F951CC"/>
    <w:rsid w:val="00F96B27"/>
    <w:rsid w:val="00F97017"/>
    <w:rsid w:val="00F97BFF"/>
    <w:rsid w:val="00FA1867"/>
    <w:rsid w:val="00FA1B06"/>
    <w:rsid w:val="00FA2ECB"/>
    <w:rsid w:val="00FA3DB4"/>
    <w:rsid w:val="00FA4997"/>
    <w:rsid w:val="00FA4B86"/>
    <w:rsid w:val="00FB0C38"/>
    <w:rsid w:val="00FB1FD3"/>
    <w:rsid w:val="00FB24AF"/>
    <w:rsid w:val="00FB38FC"/>
    <w:rsid w:val="00FB64FF"/>
    <w:rsid w:val="00FB7434"/>
    <w:rsid w:val="00FC12CB"/>
    <w:rsid w:val="00FC1964"/>
    <w:rsid w:val="00FC1E8B"/>
    <w:rsid w:val="00FC43D7"/>
    <w:rsid w:val="00FC4F6A"/>
    <w:rsid w:val="00FC50C0"/>
    <w:rsid w:val="00FC52B1"/>
    <w:rsid w:val="00FC5826"/>
    <w:rsid w:val="00FC79A8"/>
    <w:rsid w:val="00FD0249"/>
    <w:rsid w:val="00FD0E3E"/>
    <w:rsid w:val="00FD0FE1"/>
    <w:rsid w:val="00FD2EEF"/>
    <w:rsid w:val="00FD2F3E"/>
    <w:rsid w:val="00FD36A8"/>
    <w:rsid w:val="00FD49A9"/>
    <w:rsid w:val="00FD5345"/>
    <w:rsid w:val="00FD5416"/>
    <w:rsid w:val="00FE0582"/>
    <w:rsid w:val="00FE11A9"/>
    <w:rsid w:val="00FE1C4C"/>
    <w:rsid w:val="00FE1D97"/>
    <w:rsid w:val="00FE39E1"/>
    <w:rsid w:val="00FE47E9"/>
    <w:rsid w:val="00FE66E4"/>
    <w:rsid w:val="00FF1EE5"/>
    <w:rsid w:val="00FF26EE"/>
    <w:rsid w:val="00FF30C6"/>
    <w:rsid w:val="00FF3637"/>
    <w:rsid w:val="00FF3BF5"/>
    <w:rsid w:val="00FF5599"/>
    <w:rsid w:val="00FF5E44"/>
    <w:rsid w:val="00FF6113"/>
    <w:rsid w:val="00FF7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53597"/>
  <w15:docId w15:val="{C6BBCBCE-8CB7-41E9-999D-050CC5E2D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47CD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47CDB"/>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947CDB"/>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947CDB"/>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47CDB"/>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947CDB"/>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947CDB"/>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947CDB"/>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947CDB"/>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7CDB"/>
    <w:rPr>
      <w:rFonts w:ascii="Arial" w:eastAsia="Times New Roman" w:hAnsi="Arial" w:cs="Arial"/>
      <w:b/>
      <w:bCs/>
      <w:kern w:val="32"/>
      <w:sz w:val="32"/>
      <w:szCs w:val="32"/>
    </w:rPr>
  </w:style>
  <w:style w:type="character" w:customStyle="1" w:styleId="Heading2Char">
    <w:name w:val="Heading 2 Char"/>
    <w:basedOn w:val="DefaultParagraphFont"/>
    <w:link w:val="Heading2"/>
    <w:rsid w:val="00947CDB"/>
    <w:rPr>
      <w:rFonts w:ascii="Arial" w:eastAsia="Times New Roman" w:hAnsi="Arial" w:cs="Arial"/>
      <w:b/>
      <w:bCs/>
      <w:i/>
      <w:iCs/>
      <w:sz w:val="28"/>
      <w:szCs w:val="28"/>
    </w:rPr>
  </w:style>
  <w:style w:type="character" w:customStyle="1" w:styleId="Heading3Char">
    <w:name w:val="Heading 3 Char"/>
    <w:basedOn w:val="DefaultParagraphFont"/>
    <w:link w:val="Heading3"/>
    <w:rsid w:val="00947CDB"/>
    <w:rPr>
      <w:rFonts w:ascii="Arial" w:eastAsia="Times New Roman" w:hAnsi="Arial" w:cs="Arial"/>
      <w:b/>
      <w:bCs/>
      <w:sz w:val="26"/>
      <w:szCs w:val="26"/>
    </w:rPr>
  </w:style>
  <w:style w:type="character" w:customStyle="1" w:styleId="Heading4Char">
    <w:name w:val="Heading 4 Char"/>
    <w:basedOn w:val="DefaultParagraphFont"/>
    <w:link w:val="Heading4"/>
    <w:rsid w:val="00947CD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947CDB"/>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947CDB"/>
    <w:rPr>
      <w:rFonts w:ascii="Times New Roman" w:eastAsia="Times New Roman" w:hAnsi="Times New Roman" w:cs="Times New Roman"/>
      <w:b/>
      <w:bCs/>
    </w:rPr>
  </w:style>
  <w:style w:type="character" w:customStyle="1" w:styleId="Heading7Char">
    <w:name w:val="Heading 7 Char"/>
    <w:basedOn w:val="DefaultParagraphFont"/>
    <w:link w:val="Heading7"/>
    <w:rsid w:val="00947CD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947CD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947CDB"/>
    <w:rPr>
      <w:rFonts w:ascii="Arial" w:eastAsia="Times New Roman" w:hAnsi="Arial" w:cs="Arial"/>
    </w:rPr>
  </w:style>
  <w:style w:type="numbering" w:customStyle="1" w:styleId="NoList1">
    <w:name w:val="No List1"/>
    <w:next w:val="NoList"/>
    <w:uiPriority w:val="99"/>
    <w:semiHidden/>
    <w:unhideWhenUsed/>
    <w:rsid w:val="00947CDB"/>
  </w:style>
  <w:style w:type="paragraph" w:styleId="Header">
    <w:name w:val="header"/>
    <w:basedOn w:val="Normal"/>
    <w:link w:val="HeaderChar"/>
    <w:rsid w:val="00947CD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947CDB"/>
    <w:rPr>
      <w:rFonts w:ascii="Times New Roman" w:eastAsia="Times New Roman" w:hAnsi="Times New Roman" w:cs="Times New Roman"/>
      <w:sz w:val="20"/>
      <w:szCs w:val="20"/>
    </w:rPr>
  </w:style>
  <w:style w:type="paragraph" w:styleId="Footer">
    <w:name w:val="footer"/>
    <w:basedOn w:val="Normal"/>
    <w:link w:val="FooterChar"/>
    <w:uiPriority w:val="99"/>
    <w:rsid w:val="00947CD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947CDB"/>
    <w:rPr>
      <w:rFonts w:ascii="Times New Roman" w:eastAsia="Times New Roman" w:hAnsi="Times New Roman" w:cs="Times New Roman"/>
      <w:sz w:val="20"/>
      <w:szCs w:val="20"/>
    </w:rPr>
  </w:style>
  <w:style w:type="character" w:styleId="PageNumber">
    <w:name w:val="page number"/>
    <w:basedOn w:val="DefaultParagraphFont"/>
    <w:rsid w:val="00947CDB"/>
  </w:style>
  <w:style w:type="paragraph" w:styleId="BodyTextIndent">
    <w:name w:val="Body Text Indent"/>
    <w:basedOn w:val="Normal"/>
    <w:link w:val="BodyTextIndentChar"/>
    <w:rsid w:val="00947CDB"/>
    <w:pPr>
      <w:spacing w:before="60" w:after="60" w:line="240" w:lineRule="auto"/>
      <w:ind w:left="1440"/>
      <w:jc w:val="both"/>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947CDB"/>
    <w:rPr>
      <w:rFonts w:ascii="Arial" w:eastAsia="Times New Roman" w:hAnsi="Arial" w:cs="Times New Roman"/>
      <w:sz w:val="20"/>
      <w:szCs w:val="20"/>
    </w:rPr>
  </w:style>
  <w:style w:type="paragraph" w:styleId="BodyTextIndent2">
    <w:name w:val="Body Text Indent 2"/>
    <w:basedOn w:val="Normal"/>
    <w:link w:val="BodyTextIndent2Char"/>
    <w:rsid w:val="00947CDB"/>
    <w:pPr>
      <w:tabs>
        <w:tab w:val="left" w:pos="720"/>
      </w:tabs>
      <w:spacing w:before="60" w:after="60" w:line="240" w:lineRule="auto"/>
      <w:ind w:left="2160"/>
      <w:jc w:val="both"/>
    </w:pPr>
    <w:rPr>
      <w:rFonts w:ascii="Arial" w:eastAsia="Times New Roman" w:hAnsi="Arial" w:cs="Times New Roman"/>
      <w:sz w:val="20"/>
      <w:szCs w:val="20"/>
    </w:rPr>
  </w:style>
  <w:style w:type="character" w:customStyle="1" w:styleId="BodyTextIndent2Char">
    <w:name w:val="Body Text Indent 2 Char"/>
    <w:basedOn w:val="DefaultParagraphFont"/>
    <w:link w:val="BodyTextIndent2"/>
    <w:rsid w:val="00947CDB"/>
    <w:rPr>
      <w:rFonts w:ascii="Arial" w:eastAsia="Times New Roman" w:hAnsi="Arial" w:cs="Times New Roman"/>
      <w:sz w:val="20"/>
      <w:szCs w:val="20"/>
    </w:rPr>
  </w:style>
  <w:style w:type="paragraph" w:styleId="BodyTextIndent3">
    <w:name w:val="Body Text Indent 3"/>
    <w:basedOn w:val="Normal"/>
    <w:link w:val="BodyTextIndent3Char"/>
    <w:rsid w:val="00947CDB"/>
    <w:pPr>
      <w:spacing w:before="60" w:after="60" w:line="240" w:lineRule="auto"/>
      <w:ind w:left="2880"/>
    </w:pPr>
    <w:rPr>
      <w:rFonts w:ascii="Arial" w:eastAsia="Times New Roman" w:hAnsi="Arial" w:cs="Times New Roman"/>
      <w:sz w:val="20"/>
      <w:szCs w:val="20"/>
    </w:rPr>
  </w:style>
  <w:style w:type="character" w:customStyle="1" w:styleId="BodyTextIndent3Char">
    <w:name w:val="Body Text Indent 3 Char"/>
    <w:basedOn w:val="DefaultParagraphFont"/>
    <w:link w:val="BodyTextIndent3"/>
    <w:rsid w:val="00947CDB"/>
    <w:rPr>
      <w:rFonts w:ascii="Arial" w:eastAsia="Times New Roman" w:hAnsi="Arial" w:cs="Times New Roman"/>
      <w:sz w:val="20"/>
      <w:szCs w:val="20"/>
    </w:rPr>
  </w:style>
  <w:style w:type="paragraph" w:styleId="TOC2">
    <w:name w:val="toc 2"/>
    <w:basedOn w:val="Normal"/>
    <w:next w:val="Normal"/>
    <w:autoRedefine/>
    <w:uiPriority w:val="39"/>
    <w:rsid w:val="00947CDB"/>
    <w:pPr>
      <w:tabs>
        <w:tab w:val="left" w:pos="810"/>
        <w:tab w:val="right" w:leader="dot" w:pos="10214"/>
      </w:tabs>
      <w:spacing w:after="0" w:line="240" w:lineRule="auto"/>
      <w:ind w:left="810" w:hanging="610"/>
    </w:pPr>
    <w:rPr>
      <w:rFonts w:ascii="Arial" w:eastAsia="Times New Roman" w:hAnsi="Arial" w:cs="Times New Roman"/>
      <w:noProof/>
      <w:sz w:val="16"/>
      <w:szCs w:val="20"/>
    </w:rPr>
  </w:style>
  <w:style w:type="paragraph" w:customStyle="1" w:styleId="TOCLevel1">
    <w:name w:val="TOC Level 1"/>
    <w:rsid w:val="00947CDB"/>
    <w:pPr>
      <w:numPr>
        <w:numId w:val="1"/>
      </w:numPr>
      <w:spacing w:after="0" w:line="240" w:lineRule="auto"/>
      <w:jc w:val="both"/>
      <w:outlineLvl w:val="0"/>
    </w:pPr>
    <w:rPr>
      <w:rFonts w:ascii="Arial" w:eastAsia="Times New Roman" w:hAnsi="Arial" w:cs="Times New Roman"/>
      <w:b/>
      <w:smallCaps/>
      <w:noProof/>
      <w:szCs w:val="20"/>
    </w:rPr>
  </w:style>
  <w:style w:type="paragraph" w:styleId="TOC1">
    <w:name w:val="toc 1"/>
    <w:basedOn w:val="Normal"/>
    <w:next w:val="Normal"/>
    <w:autoRedefine/>
    <w:uiPriority w:val="39"/>
    <w:rsid w:val="00947CDB"/>
    <w:pPr>
      <w:tabs>
        <w:tab w:val="left" w:pos="600"/>
        <w:tab w:val="right" w:pos="10214"/>
      </w:tabs>
      <w:spacing w:before="120" w:after="0" w:line="240" w:lineRule="auto"/>
    </w:pPr>
    <w:rPr>
      <w:rFonts w:ascii="Arial" w:eastAsia="Times New Roman" w:hAnsi="Arial" w:cs="Times New Roman"/>
      <w:b/>
      <w:noProof/>
      <w:sz w:val="18"/>
      <w:szCs w:val="18"/>
    </w:rPr>
  </w:style>
  <w:style w:type="paragraph" w:styleId="TOC3">
    <w:name w:val="toc 3"/>
    <w:basedOn w:val="Normal"/>
    <w:next w:val="Normal"/>
    <w:autoRedefine/>
    <w:uiPriority w:val="39"/>
    <w:rsid w:val="00947CDB"/>
    <w:pPr>
      <w:tabs>
        <w:tab w:val="right" w:leader="dot" w:pos="10214"/>
      </w:tabs>
      <w:spacing w:after="0" w:line="240" w:lineRule="auto"/>
      <w:ind w:left="403"/>
      <w:outlineLvl w:val="4"/>
    </w:pPr>
    <w:rPr>
      <w:rFonts w:ascii="Arial" w:eastAsia="Times New Roman" w:hAnsi="Arial" w:cs="Times New Roman"/>
      <w:noProof/>
      <w:sz w:val="16"/>
      <w:szCs w:val="20"/>
    </w:rPr>
  </w:style>
  <w:style w:type="paragraph" w:styleId="TOC4">
    <w:name w:val="toc 4"/>
    <w:basedOn w:val="Normal"/>
    <w:next w:val="Normal"/>
    <w:autoRedefine/>
    <w:uiPriority w:val="39"/>
    <w:rsid w:val="00947CDB"/>
    <w:pPr>
      <w:spacing w:after="0" w:line="240" w:lineRule="auto"/>
      <w:ind w:left="600"/>
    </w:pPr>
    <w:rPr>
      <w:rFonts w:ascii="Arial" w:eastAsia="Times New Roman" w:hAnsi="Arial" w:cs="Times New Roman"/>
      <w:sz w:val="16"/>
      <w:szCs w:val="20"/>
    </w:rPr>
  </w:style>
  <w:style w:type="paragraph" w:customStyle="1" w:styleId="TOCLevel2">
    <w:name w:val="TOC Level 2"/>
    <w:rsid w:val="00947CDB"/>
    <w:pPr>
      <w:numPr>
        <w:ilvl w:val="1"/>
        <w:numId w:val="1"/>
      </w:numPr>
      <w:spacing w:before="120" w:after="0" w:line="240" w:lineRule="auto"/>
      <w:jc w:val="both"/>
      <w:outlineLvl w:val="1"/>
    </w:pPr>
    <w:rPr>
      <w:rFonts w:ascii="Arial" w:eastAsia="Times New Roman" w:hAnsi="Arial" w:cs="Times New Roman"/>
      <w:b/>
      <w:noProof/>
      <w:sz w:val="20"/>
      <w:szCs w:val="20"/>
    </w:rPr>
  </w:style>
  <w:style w:type="paragraph" w:customStyle="1" w:styleId="TOCLevel3">
    <w:name w:val="TOC Level 3"/>
    <w:basedOn w:val="TOCLevel2"/>
    <w:rsid w:val="00947CDB"/>
    <w:pPr>
      <w:numPr>
        <w:ilvl w:val="2"/>
      </w:numPr>
      <w:outlineLvl w:val="2"/>
    </w:pPr>
  </w:style>
  <w:style w:type="paragraph" w:customStyle="1" w:styleId="TOCLevel4">
    <w:name w:val="TOC Level 4"/>
    <w:basedOn w:val="TOCLevel2"/>
    <w:rsid w:val="00947CDB"/>
    <w:pPr>
      <w:numPr>
        <w:ilvl w:val="3"/>
      </w:numPr>
      <w:outlineLvl w:val="3"/>
    </w:pPr>
  </w:style>
  <w:style w:type="paragraph" w:customStyle="1" w:styleId="BodyTextIndentBullet">
    <w:name w:val="Body Text Indent Bullet"/>
    <w:next w:val="BlockText"/>
    <w:rsid w:val="00947CDB"/>
    <w:pPr>
      <w:tabs>
        <w:tab w:val="num" w:pos="2682"/>
      </w:tabs>
      <w:spacing w:before="60" w:after="60" w:line="240" w:lineRule="auto"/>
      <w:ind w:left="2592" w:hanging="432"/>
      <w:jc w:val="both"/>
    </w:pPr>
    <w:rPr>
      <w:rFonts w:ascii="Arial" w:eastAsia="Times New Roman" w:hAnsi="Arial" w:cs="Times New Roman"/>
      <w:noProof/>
      <w:sz w:val="20"/>
      <w:szCs w:val="20"/>
    </w:rPr>
  </w:style>
  <w:style w:type="paragraph" w:styleId="BlockText">
    <w:name w:val="Block Text"/>
    <w:basedOn w:val="Normal"/>
    <w:rsid w:val="00947CDB"/>
    <w:pPr>
      <w:spacing w:after="120" w:line="240" w:lineRule="auto"/>
      <w:ind w:left="1440" w:right="1440"/>
    </w:pPr>
    <w:rPr>
      <w:rFonts w:ascii="Times New Roman" w:eastAsia="Times New Roman" w:hAnsi="Times New Roman" w:cs="Times New Roman"/>
      <w:sz w:val="20"/>
      <w:szCs w:val="20"/>
    </w:rPr>
  </w:style>
  <w:style w:type="paragraph" w:customStyle="1" w:styleId="BodyTextIndentNumbered">
    <w:name w:val="Body Text Indent Numbered"/>
    <w:basedOn w:val="BodyTextIndentBullet"/>
    <w:next w:val="BodyTextIndentBullet"/>
    <w:rsid w:val="00947CDB"/>
    <w:pPr>
      <w:numPr>
        <w:numId w:val="3"/>
      </w:numPr>
    </w:pPr>
  </w:style>
  <w:style w:type="paragraph" w:customStyle="1" w:styleId="BodyTextIndentBullet2">
    <w:name w:val="Body Text Indent Bullet 2"/>
    <w:basedOn w:val="BodyTextIndentBullet"/>
    <w:next w:val="BodyTextIndentBullet"/>
    <w:rsid w:val="00947CDB"/>
    <w:pPr>
      <w:numPr>
        <w:numId w:val="2"/>
      </w:numPr>
    </w:pPr>
  </w:style>
  <w:style w:type="paragraph" w:styleId="TOC5">
    <w:name w:val="toc 5"/>
    <w:basedOn w:val="Normal"/>
    <w:next w:val="Normal"/>
    <w:autoRedefine/>
    <w:uiPriority w:val="39"/>
    <w:rsid w:val="00947CDB"/>
    <w:pPr>
      <w:spacing w:after="0"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uiPriority w:val="39"/>
    <w:rsid w:val="00947CDB"/>
    <w:pPr>
      <w:spacing w:after="0"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uiPriority w:val="39"/>
    <w:rsid w:val="00947CDB"/>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uiPriority w:val="39"/>
    <w:rsid w:val="00947CDB"/>
    <w:pPr>
      <w:spacing w:after="0"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uiPriority w:val="39"/>
    <w:rsid w:val="00947CDB"/>
    <w:pPr>
      <w:spacing w:after="0" w:line="240" w:lineRule="auto"/>
      <w:ind w:left="1600"/>
    </w:pPr>
    <w:rPr>
      <w:rFonts w:ascii="Times New Roman" w:eastAsia="Times New Roman" w:hAnsi="Times New Roman" w:cs="Times New Roman"/>
      <w:sz w:val="20"/>
      <w:szCs w:val="20"/>
    </w:rPr>
  </w:style>
  <w:style w:type="character" w:styleId="Hyperlink">
    <w:name w:val="Hyperlink"/>
    <w:rsid w:val="00947CDB"/>
    <w:rPr>
      <w:color w:val="0000FF"/>
      <w:u w:val="single"/>
    </w:rPr>
  </w:style>
  <w:style w:type="paragraph" w:styleId="PlainText">
    <w:name w:val="Plain Text"/>
    <w:basedOn w:val="Normal"/>
    <w:link w:val="PlainTextChar"/>
    <w:uiPriority w:val="99"/>
    <w:rsid w:val="00947CDB"/>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47CDB"/>
    <w:rPr>
      <w:rFonts w:ascii="Courier New" w:eastAsia="Times New Roman" w:hAnsi="Courier New" w:cs="Courier New"/>
      <w:sz w:val="20"/>
      <w:szCs w:val="20"/>
    </w:rPr>
  </w:style>
  <w:style w:type="paragraph" w:styleId="Index1">
    <w:name w:val="index 1"/>
    <w:basedOn w:val="Normal"/>
    <w:next w:val="Normal"/>
    <w:autoRedefine/>
    <w:semiHidden/>
    <w:rsid w:val="00947CDB"/>
    <w:pPr>
      <w:spacing w:after="0" w:line="240" w:lineRule="auto"/>
      <w:ind w:left="200" w:hanging="200"/>
    </w:pPr>
    <w:rPr>
      <w:rFonts w:ascii="Times New Roman" w:eastAsia="Times New Roman" w:hAnsi="Times New Roman" w:cs="Times New Roman"/>
      <w:sz w:val="20"/>
      <w:szCs w:val="20"/>
    </w:rPr>
  </w:style>
  <w:style w:type="character" w:customStyle="1" w:styleId="Hypertext">
    <w:name w:val="Hypertext"/>
    <w:uiPriority w:val="99"/>
    <w:rsid w:val="00947CDB"/>
    <w:rPr>
      <w:color w:val="0000FF"/>
      <w:u w:val="single"/>
    </w:rPr>
  </w:style>
  <w:style w:type="paragraph" w:styleId="BodyText">
    <w:name w:val="Body Text"/>
    <w:basedOn w:val="Normal"/>
    <w:link w:val="BodyTextChar"/>
    <w:rsid w:val="00947CDB"/>
    <w:pPr>
      <w:tabs>
        <w:tab w:val="left" w:pos="720"/>
        <w:tab w:val="left" w:pos="1440"/>
        <w:tab w:val="left" w:pos="2160"/>
      </w:tabs>
      <w:spacing w:before="40" w:after="40" w:line="240" w:lineRule="auto"/>
      <w:jc w:val="both"/>
    </w:pPr>
    <w:rPr>
      <w:rFonts w:ascii="Arial" w:eastAsia="Times New Roman" w:hAnsi="Arial" w:cs="Times New Roman"/>
      <w:sz w:val="12"/>
      <w:szCs w:val="20"/>
    </w:rPr>
  </w:style>
  <w:style w:type="character" w:customStyle="1" w:styleId="BodyTextChar">
    <w:name w:val="Body Text Char"/>
    <w:basedOn w:val="DefaultParagraphFont"/>
    <w:link w:val="BodyText"/>
    <w:rsid w:val="00947CDB"/>
    <w:rPr>
      <w:rFonts w:ascii="Arial" w:eastAsia="Times New Roman" w:hAnsi="Arial" w:cs="Times New Roman"/>
      <w:sz w:val="12"/>
      <w:szCs w:val="20"/>
    </w:rPr>
  </w:style>
  <w:style w:type="paragraph" w:styleId="BalloonText">
    <w:name w:val="Balloon Text"/>
    <w:basedOn w:val="Normal"/>
    <w:link w:val="BalloonTextChar"/>
    <w:semiHidden/>
    <w:rsid w:val="00947CD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947CDB"/>
    <w:rPr>
      <w:rFonts w:ascii="Tahoma" w:eastAsia="Times New Roman" w:hAnsi="Tahoma" w:cs="Tahoma"/>
      <w:sz w:val="16"/>
      <w:szCs w:val="16"/>
    </w:rPr>
  </w:style>
  <w:style w:type="character" w:styleId="Emphasis">
    <w:name w:val="Emphasis"/>
    <w:uiPriority w:val="20"/>
    <w:qFormat/>
    <w:rsid w:val="00947CDB"/>
    <w:rPr>
      <w:i/>
      <w:iCs/>
    </w:rPr>
  </w:style>
  <w:style w:type="character" w:customStyle="1" w:styleId="documentbody">
    <w:name w:val="documentbody"/>
    <w:basedOn w:val="DefaultParagraphFont"/>
    <w:rsid w:val="00947CDB"/>
  </w:style>
  <w:style w:type="paragraph" w:styleId="ListParagraph">
    <w:name w:val="List Paragraph"/>
    <w:basedOn w:val="Normal"/>
    <w:uiPriority w:val="34"/>
    <w:qFormat/>
    <w:rsid w:val="00947CDB"/>
    <w:pPr>
      <w:spacing w:after="0" w:line="240" w:lineRule="auto"/>
      <w:ind w:left="720"/>
    </w:pPr>
    <w:rPr>
      <w:rFonts w:ascii="Times New Roman" w:eastAsia="Times New Roman" w:hAnsi="Times New Roman" w:cs="Times New Roman"/>
      <w:sz w:val="20"/>
      <w:szCs w:val="20"/>
    </w:rPr>
  </w:style>
  <w:style w:type="character" w:styleId="Strong">
    <w:name w:val="Strong"/>
    <w:uiPriority w:val="22"/>
    <w:qFormat/>
    <w:rsid w:val="00947CDB"/>
    <w:rPr>
      <w:b/>
      <w:bCs/>
    </w:rPr>
  </w:style>
  <w:style w:type="paragraph" w:styleId="TOCHeading">
    <w:name w:val="TOC Heading"/>
    <w:basedOn w:val="Heading1"/>
    <w:next w:val="Normal"/>
    <w:uiPriority w:val="39"/>
    <w:semiHidden/>
    <w:unhideWhenUsed/>
    <w:qFormat/>
    <w:rsid w:val="00947CDB"/>
    <w:pPr>
      <w:keepLines/>
      <w:spacing w:before="480" w:after="0" w:line="276" w:lineRule="auto"/>
      <w:outlineLvl w:val="9"/>
    </w:pPr>
    <w:rPr>
      <w:rFonts w:ascii="Cambria" w:hAnsi="Cambria" w:cs="Times New Roman"/>
      <w:color w:val="365F91"/>
      <w:kern w:val="0"/>
      <w:sz w:val="28"/>
      <w:szCs w:val="28"/>
    </w:rPr>
  </w:style>
  <w:style w:type="table" w:styleId="TableGrid">
    <w:name w:val="Table Grid"/>
    <w:basedOn w:val="TableNormal"/>
    <w:rsid w:val="00947C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39C7"/>
    <w:rPr>
      <w:sz w:val="16"/>
      <w:szCs w:val="16"/>
    </w:rPr>
  </w:style>
  <w:style w:type="paragraph" w:styleId="CommentText">
    <w:name w:val="annotation text"/>
    <w:basedOn w:val="Normal"/>
    <w:link w:val="CommentTextChar"/>
    <w:uiPriority w:val="99"/>
    <w:unhideWhenUsed/>
    <w:rsid w:val="006439C7"/>
    <w:pPr>
      <w:spacing w:line="240" w:lineRule="auto"/>
    </w:pPr>
    <w:rPr>
      <w:sz w:val="20"/>
      <w:szCs w:val="20"/>
    </w:rPr>
  </w:style>
  <w:style w:type="character" w:customStyle="1" w:styleId="CommentTextChar">
    <w:name w:val="Comment Text Char"/>
    <w:basedOn w:val="DefaultParagraphFont"/>
    <w:link w:val="CommentText"/>
    <w:uiPriority w:val="99"/>
    <w:rsid w:val="006439C7"/>
    <w:rPr>
      <w:sz w:val="20"/>
      <w:szCs w:val="20"/>
    </w:rPr>
  </w:style>
  <w:style w:type="paragraph" w:styleId="CommentSubject">
    <w:name w:val="annotation subject"/>
    <w:basedOn w:val="CommentText"/>
    <w:next w:val="CommentText"/>
    <w:link w:val="CommentSubjectChar"/>
    <w:uiPriority w:val="99"/>
    <w:semiHidden/>
    <w:unhideWhenUsed/>
    <w:rsid w:val="006439C7"/>
    <w:rPr>
      <w:b/>
      <w:bCs/>
    </w:rPr>
  </w:style>
  <w:style w:type="character" w:customStyle="1" w:styleId="CommentSubjectChar">
    <w:name w:val="Comment Subject Char"/>
    <w:basedOn w:val="CommentTextChar"/>
    <w:link w:val="CommentSubject"/>
    <w:uiPriority w:val="99"/>
    <w:semiHidden/>
    <w:rsid w:val="006439C7"/>
    <w:rPr>
      <w:b/>
      <w:bCs/>
      <w:sz w:val="20"/>
      <w:szCs w:val="20"/>
    </w:rPr>
  </w:style>
  <w:style w:type="paragraph" w:customStyle="1" w:styleId="Default">
    <w:name w:val="Default"/>
    <w:basedOn w:val="Normal"/>
    <w:rsid w:val="00811368"/>
    <w:pPr>
      <w:autoSpaceDE w:val="0"/>
      <w:autoSpaceDN w:val="0"/>
      <w:spacing w:after="0" w:line="240" w:lineRule="auto"/>
    </w:pPr>
    <w:rPr>
      <w:rFonts w:ascii="Arial" w:hAnsi="Arial" w:cs="Arial"/>
      <w:color w:val="000000"/>
      <w:sz w:val="24"/>
      <w:szCs w:val="24"/>
    </w:rPr>
  </w:style>
  <w:style w:type="paragraph" w:customStyle="1" w:styleId="MyNormal">
    <w:name w:val="My Normal"/>
    <w:basedOn w:val="Normal"/>
    <w:rsid w:val="00E325E9"/>
    <w:pPr>
      <w:tabs>
        <w:tab w:val="left" w:pos="540"/>
        <w:tab w:val="left" w:pos="1260"/>
        <w:tab w:val="left" w:pos="2160"/>
        <w:tab w:val="left" w:pos="2880"/>
        <w:tab w:val="left" w:pos="3600"/>
        <w:tab w:val="left" w:pos="4320"/>
      </w:tabs>
      <w:spacing w:after="0" w:line="240" w:lineRule="auto"/>
      <w:jc w:val="both"/>
    </w:pPr>
    <w:rPr>
      <w:rFonts w:ascii="Arial" w:eastAsia="Times New Roman" w:hAnsi="Arial" w:cs="Times New Roman"/>
      <w:szCs w:val="24"/>
    </w:rPr>
  </w:style>
  <w:style w:type="paragraph" w:customStyle="1" w:styleId="MyHead3">
    <w:name w:val="My Head 3"/>
    <w:basedOn w:val="Heading3"/>
    <w:next w:val="MyNormal"/>
    <w:link w:val="MyHead3Char"/>
    <w:rsid w:val="00913E9A"/>
    <w:pPr>
      <w:keepNext w:val="0"/>
      <w:tabs>
        <w:tab w:val="left" w:pos="540"/>
        <w:tab w:val="num" w:pos="1260"/>
        <w:tab w:val="left" w:pos="2160"/>
        <w:tab w:val="left" w:pos="2880"/>
        <w:tab w:val="left" w:pos="3600"/>
        <w:tab w:val="left" w:pos="4320"/>
      </w:tabs>
      <w:ind w:left="2174" w:hanging="907"/>
      <w:jc w:val="both"/>
    </w:pPr>
    <w:rPr>
      <w:sz w:val="22"/>
    </w:rPr>
  </w:style>
  <w:style w:type="character" w:customStyle="1" w:styleId="MyHead3Char">
    <w:name w:val="My Head 3 Char"/>
    <w:link w:val="MyHead3"/>
    <w:rsid w:val="00913E9A"/>
    <w:rPr>
      <w:rFonts w:ascii="Arial" w:eastAsia="Times New Roman" w:hAnsi="Arial" w:cs="Arial"/>
      <w:b/>
      <w:bCs/>
      <w:szCs w:val="26"/>
    </w:rPr>
  </w:style>
  <w:style w:type="paragraph" w:customStyle="1" w:styleId="MyHead1">
    <w:name w:val="My Head 1"/>
    <w:basedOn w:val="Heading1"/>
    <w:next w:val="Normal"/>
    <w:rsid w:val="00787522"/>
    <w:pPr>
      <w:tabs>
        <w:tab w:val="left" w:pos="540"/>
        <w:tab w:val="left" w:pos="1440"/>
        <w:tab w:val="left" w:pos="2160"/>
        <w:tab w:val="left" w:pos="2880"/>
        <w:tab w:val="left" w:pos="3600"/>
        <w:tab w:val="left" w:pos="4320"/>
      </w:tabs>
      <w:spacing w:before="360" w:after="180"/>
      <w:ind w:left="540" w:hanging="540"/>
    </w:pPr>
    <w:rPr>
      <w:smallCaps/>
    </w:rPr>
  </w:style>
  <w:style w:type="paragraph" w:customStyle="1" w:styleId="BulletL1">
    <w:name w:val="Bullet L1"/>
    <w:basedOn w:val="MyNormal"/>
    <w:next w:val="MyNormal"/>
    <w:rsid w:val="00787522"/>
    <w:pPr>
      <w:numPr>
        <w:numId w:val="7"/>
      </w:numPr>
    </w:pPr>
  </w:style>
  <w:style w:type="paragraph" w:customStyle="1" w:styleId="Normal1">
    <w:name w:val="Normal1"/>
    <w:rsid w:val="00172B28"/>
    <w:pPr>
      <w:spacing w:after="0" w:line="240" w:lineRule="auto"/>
    </w:pPr>
    <w:rPr>
      <w:rFonts w:ascii="Arial" w:eastAsia="Arial" w:hAnsi="Arial" w:cs="Arial"/>
      <w:color w:val="000000"/>
      <w:sz w:val="20"/>
      <w:szCs w:val="20"/>
    </w:rPr>
  </w:style>
  <w:style w:type="character" w:styleId="FollowedHyperlink">
    <w:name w:val="FollowedHyperlink"/>
    <w:basedOn w:val="DefaultParagraphFont"/>
    <w:uiPriority w:val="99"/>
    <w:semiHidden/>
    <w:unhideWhenUsed/>
    <w:rsid w:val="009E7C1F"/>
    <w:rPr>
      <w:color w:val="800080" w:themeColor="followedHyperlink"/>
      <w:u w:val="single"/>
    </w:rPr>
  </w:style>
  <w:style w:type="character" w:styleId="UnresolvedMention">
    <w:name w:val="Unresolved Mention"/>
    <w:basedOn w:val="DefaultParagraphFont"/>
    <w:uiPriority w:val="99"/>
    <w:semiHidden/>
    <w:unhideWhenUsed/>
    <w:rsid w:val="00096630"/>
    <w:rPr>
      <w:color w:val="605E5C"/>
      <w:shd w:val="clear" w:color="auto" w:fill="E1DFDD"/>
    </w:rPr>
  </w:style>
  <w:style w:type="paragraph" w:styleId="NormalWeb">
    <w:name w:val="Normal (Web)"/>
    <w:basedOn w:val="Normal"/>
    <w:uiPriority w:val="99"/>
    <w:unhideWhenUsed/>
    <w:rsid w:val="00B140E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C6F7C"/>
    <w:pPr>
      <w:spacing w:after="0" w:line="240" w:lineRule="auto"/>
    </w:pPr>
  </w:style>
  <w:style w:type="paragraph" w:customStyle="1" w:styleId="paragraph">
    <w:name w:val="paragraph"/>
    <w:basedOn w:val="Normal"/>
    <w:rsid w:val="00D14B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D14B8D"/>
  </w:style>
  <w:style w:type="character" w:customStyle="1" w:styleId="normaltextrun">
    <w:name w:val="normaltextrun"/>
    <w:basedOn w:val="DefaultParagraphFont"/>
    <w:rsid w:val="00D14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996843">
      <w:bodyDiv w:val="1"/>
      <w:marLeft w:val="0"/>
      <w:marRight w:val="0"/>
      <w:marTop w:val="0"/>
      <w:marBottom w:val="0"/>
      <w:divBdr>
        <w:top w:val="none" w:sz="0" w:space="0" w:color="auto"/>
        <w:left w:val="none" w:sz="0" w:space="0" w:color="auto"/>
        <w:bottom w:val="none" w:sz="0" w:space="0" w:color="auto"/>
        <w:right w:val="none" w:sz="0" w:space="0" w:color="auto"/>
      </w:divBdr>
    </w:div>
    <w:div w:id="405151959">
      <w:bodyDiv w:val="1"/>
      <w:marLeft w:val="0"/>
      <w:marRight w:val="0"/>
      <w:marTop w:val="0"/>
      <w:marBottom w:val="0"/>
      <w:divBdr>
        <w:top w:val="none" w:sz="0" w:space="0" w:color="auto"/>
        <w:left w:val="none" w:sz="0" w:space="0" w:color="auto"/>
        <w:bottom w:val="none" w:sz="0" w:space="0" w:color="auto"/>
        <w:right w:val="none" w:sz="0" w:space="0" w:color="auto"/>
      </w:divBdr>
    </w:div>
    <w:div w:id="445270270">
      <w:bodyDiv w:val="1"/>
      <w:marLeft w:val="0"/>
      <w:marRight w:val="0"/>
      <w:marTop w:val="0"/>
      <w:marBottom w:val="0"/>
      <w:divBdr>
        <w:top w:val="none" w:sz="0" w:space="0" w:color="auto"/>
        <w:left w:val="none" w:sz="0" w:space="0" w:color="auto"/>
        <w:bottom w:val="none" w:sz="0" w:space="0" w:color="auto"/>
        <w:right w:val="none" w:sz="0" w:space="0" w:color="auto"/>
      </w:divBdr>
    </w:div>
    <w:div w:id="805313060">
      <w:bodyDiv w:val="1"/>
      <w:marLeft w:val="0"/>
      <w:marRight w:val="0"/>
      <w:marTop w:val="0"/>
      <w:marBottom w:val="0"/>
      <w:divBdr>
        <w:top w:val="none" w:sz="0" w:space="0" w:color="auto"/>
        <w:left w:val="none" w:sz="0" w:space="0" w:color="auto"/>
        <w:bottom w:val="none" w:sz="0" w:space="0" w:color="auto"/>
        <w:right w:val="none" w:sz="0" w:space="0" w:color="auto"/>
      </w:divBdr>
    </w:div>
    <w:div w:id="919676847">
      <w:bodyDiv w:val="1"/>
      <w:marLeft w:val="0"/>
      <w:marRight w:val="0"/>
      <w:marTop w:val="0"/>
      <w:marBottom w:val="0"/>
      <w:divBdr>
        <w:top w:val="none" w:sz="0" w:space="0" w:color="auto"/>
        <w:left w:val="none" w:sz="0" w:space="0" w:color="auto"/>
        <w:bottom w:val="none" w:sz="0" w:space="0" w:color="auto"/>
        <w:right w:val="none" w:sz="0" w:space="0" w:color="auto"/>
      </w:divBdr>
    </w:div>
    <w:div w:id="937255988">
      <w:bodyDiv w:val="1"/>
      <w:marLeft w:val="0"/>
      <w:marRight w:val="0"/>
      <w:marTop w:val="0"/>
      <w:marBottom w:val="0"/>
      <w:divBdr>
        <w:top w:val="none" w:sz="0" w:space="0" w:color="auto"/>
        <w:left w:val="none" w:sz="0" w:space="0" w:color="auto"/>
        <w:bottom w:val="none" w:sz="0" w:space="0" w:color="auto"/>
        <w:right w:val="none" w:sz="0" w:space="0" w:color="auto"/>
      </w:divBdr>
    </w:div>
    <w:div w:id="971448312">
      <w:bodyDiv w:val="1"/>
      <w:marLeft w:val="0"/>
      <w:marRight w:val="0"/>
      <w:marTop w:val="0"/>
      <w:marBottom w:val="0"/>
      <w:divBdr>
        <w:top w:val="none" w:sz="0" w:space="0" w:color="auto"/>
        <w:left w:val="none" w:sz="0" w:space="0" w:color="auto"/>
        <w:bottom w:val="none" w:sz="0" w:space="0" w:color="auto"/>
        <w:right w:val="none" w:sz="0" w:space="0" w:color="auto"/>
      </w:divBdr>
    </w:div>
    <w:div w:id="1090542400">
      <w:bodyDiv w:val="1"/>
      <w:marLeft w:val="0"/>
      <w:marRight w:val="0"/>
      <w:marTop w:val="0"/>
      <w:marBottom w:val="0"/>
      <w:divBdr>
        <w:top w:val="none" w:sz="0" w:space="0" w:color="auto"/>
        <w:left w:val="none" w:sz="0" w:space="0" w:color="auto"/>
        <w:bottom w:val="none" w:sz="0" w:space="0" w:color="auto"/>
        <w:right w:val="none" w:sz="0" w:space="0" w:color="auto"/>
      </w:divBdr>
    </w:div>
    <w:div w:id="1147631831">
      <w:bodyDiv w:val="1"/>
      <w:marLeft w:val="0"/>
      <w:marRight w:val="0"/>
      <w:marTop w:val="0"/>
      <w:marBottom w:val="0"/>
      <w:divBdr>
        <w:top w:val="none" w:sz="0" w:space="0" w:color="auto"/>
        <w:left w:val="none" w:sz="0" w:space="0" w:color="auto"/>
        <w:bottom w:val="none" w:sz="0" w:space="0" w:color="auto"/>
        <w:right w:val="none" w:sz="0" w:space="0" w:color="auto"/>
      </w:divBdr>
    </w:div>
    <w:div w:id="1237976077">
      <w:bodyDiv w:val="1"/>
      <w:marLeft w:val="0"/>
      <w:marRight w:val="0"/>
      <w:marTop w:val="0"/>
      <w:marBottom w:val="0"/>
      <w:divBdr>
        <w:top w:val="none" w:sz="0" w:space="0" w:color="auto"/>
        <w:left w:val="none" w:sz="0" w:space="0" w:color="auto"/>
        <w:bottom w:val="none" w:sz="0" w:space="0" w:color="auto"/>
        <w:right w:val="none" w:sz="0" w:space="0" w:color="auto"/>
      </w:divBdr>
    </w:div>
    <w:div w:id="1277718656">
      <w:bodyDiv w:val="1"/>
      <w:marLeft w:val="0"/>
      <w:marRight w:val="0"/>
      <w:marTop w:val="0"/>
      <w:marBottom w:val="0"/>
      <w:divBdr>
        <w:top w:val="none" w:sz="0" w:space="0" w:color="auto"/>
        <w:left w:val="none" w:sz="0" w:space="0" w:color="auto"/>
        <w:bottom w:val="none" w:sz="0" w:space="0" w:color="auto"/>
        <w:right w:val="none" w:sz="0" w:space="0" w:color="auto"/>
      </w:divBdr>
    </w:div>
    <w:div w:id="1294942342">
      <w:bodyDiv w:val="1"/>
      <w:marLeft w:val="0"/>
      <w:marRight w:val="0"/>
      <w:marTop w:val="0"/>
      <w:marBottom w:val="0"/>
      <w:divBdr>
        <w:top w:val="none" w:sz="0" w:space="0" w:color="auto"/>
        <w:left w:val="none" w:sz="0" w:space="0" w:color="auto"/>
        <w:bottom w:val="none" w:sz="0" w:space="0" w:color="auto"/>
        <w:right w:val="none" w:sz="0" w:space="0" w:color="auto"/>
      </w:divBdr>
    </w:div>
    <w:div w:id="1675375322">
      <w:bodyDiv w:val="1"/>
      <w:marLeft w:val="0"/>
      <w:marRight w:val="0"/>
      <w:marTop w:val="0"/>
      <w:marBottom w:val="0"/>
      <w:divBdr>
        <w:top w:val="none" w:sz="0" w:space="0" w:color="auto"/>
        <w:left w:val="none" w:sz="0" w:space="0" w:color="auto"/>
        <w:bottom w:val="none" w:sz="0" w:space="0" w:color="auto"/>
        <w:right w:val="none" w:sz="0" w:space="0" w:color="auto"/>
      </w:divBdr>
    </w:div>
    <w:div w:id="1811481823">
      <w:bodyDiv w:val="1"/>
      <w:marLeft w:val="0"/>
      <w:marRight w:val="0"/>
      <w:marTop w:val="0"/>
      <w:marBottom w:val="0"/>
      <w:divBdr>
        <w:top w:val="none" w:sz="0" w:space="0" w:color="auto"/>
        <w:left w:val="none" w:sz="0" w:space="0" w:color="auto"/>
        <w:bottom w:val="none" w:sz="0" w:space="0" w:color="auto"/>
        <w:right w:val="none" w:sz="0" w:space="0" w:color="auto"/>
      </w:divBdr>
    </w:div>
    <w:div w:id="198118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s.uark.edu/xfp/form/90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curement.uark.edu/_resources/documents/TGSForm.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hogbi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3743C-BBD0-4C5C-A2EA-4B4ADE0AEDAE}">
  <ds:schemaRefs>
    <ds:schemaRef ds:uri="http://schemas.openxmlformats.org/officeDocument/2006/bibliography"/>
  </ds:schemaRefs>
</ds:datastoreItem>
</file>

<file path=docMetadata/LabelInfo.xml><?xml version="1.0" encoding="utf-8"?>
<clbl:labelList xmlns:clbl="http://schemas.microsoft.com/office/2020/mipLabelMetadata">
  <clbl:label id="{79c742c4-e61c-4fa5-be89-a3cb566a80d1}" enabled="0" method="" siteId="{79c742c4-e61c-4fa5-be89-a3cb566a80d1}" removed="1"/>
</clbl:labelList>
</file>

<file path=docProps/app.xml><?xml version="1.0" encoding="utf-8"?>
<Properties xmlns="http://schemas.openxmlformats.org/officeDocument/2006/extended-properties" xmlns:vt="http://schemas.openxmlformats.org/officeDocument/2006/docPropsVTypes">
  <Template>Normal</Template>
  <TotalTime>1050</TotalTime>
  <Pages>27</Pages>
  <Words>12313</Words>
  <Characters>70185</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cpohl</dc:creator>
  <cp:lastModifiedBy>Andrea Trevisan</cp:lastModifiedBy>
  <cp:revision>356</cp:revision>
  <cp:lastPrinted>2015-09-28T17:57:00Z</cp:lastPrinted>
  <dcterms:created xsi:type="dcterms:W3CDTF">2025-03-20T19:48:00Z</dcterms:created>
  <dcterms:modified xsi:type="dcterms:W3CDTF">2025-07-08T18:53:00Z</dcterms:modified>
</cp:coreProperties>
</file>