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FE7D8" w14:textId="77777777" w:rsidR="00914063" w:rsidRPr="00BA12F5" w:rsidRDefault="00914063" w:rsidP="00914063">
      <w:pPr>
        <w:pStyle w:val="MyNormal"/>
        <w:jc w:val="center"/>
        <w:rPr>
          <w:rFonts w:ascii="Times New Roman" w:hAnsi="Times New Roman"/>
          <w:b/>
          <w:szCs w:val="22"/>
        </w:rPr>
      </w:pPr>
      <w:bookmarkStart w:id="0" w:name="_Toc251665747"/>
      <w:r w:rsidRPr="00BA12F5">
        <w:rPr>
          <w:rFonts w:ascii="Times New Roman" w:hAnsi="Times New Roman"/>
          <w:noProof/>
          <w:szCs w:val="22"/>
        </w:rPr>
        <w:drawing>
          <wp:inline distT="0" distB="0" distL="0" distR="0" wp14:anchorId="204E8891" wp14:editId="7FD9DF97">
            <wp:extent cx="379730" cy="558165"/>
            <wp:effectExtent l="0" t="0" r="1270" b="0"/>
            <wp:docPr id="4" name="Picture 4" descr="Description: Graphic_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Graphic_Elem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730" cy="558165"/>
                    </a:xfrm>
                    <a:prstGeom prst="rect">
                      <a:avLst/>
                    </a:prstGeom>
                    <a:noFill/>
                    <a:ln>
                      <a:noFill/>
                    </a:ln>
                  </pic:spPr>
                </pic:pic>
              </a:graphicData>
            </a:graphic>
          </wp:inline>
        </w:drawing>
      </w:r>
      <w:r w:rsidRPr="00BA12F5">
        <w:rPr>
          <w:rFonts w:ascii="Times New Roman" w:hAnsi="Times New Roman"/>
          <w:noProof/>
          <w:szCs w:val="22"/>
        </w:rPr>
        <w:drawing>
          <wp:inline distT="0" distB="0" distL="0" distR="0" wp14:anchorId="6463978B" wp14:editId="5BB99AB8">
            <wp:extent cx="1496060" cy="462915"/>
            <wp:effectExtent l="0" t="0" r="8890" b="0"/>
            <wp:docPr id="3" name="Picture 3" descr="Description: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Wordma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6060" cy="462915"/>
                    </a:xfrm>
                    <a:prstGeom prst="rect">
                      <a:avLst/>
                    </a:prstGeom>
                    <a:noFill/>
                    <a:ln>
                      <a:noFill/>
                    </a:ln>
                  </pic:spPr>
                </pic:pic>
              </a:graphicData>
            </a:graphic>
          </wp:inline>
        </w:drawing>
      </w:r>
    </w:p>
    <w:p w14:paraId="7A3E1658" w14:textId="77777777" w:rsidR="00914063" w:rsidRPr="00BA12F5" w:rsidRDefault="00914063" w:rsidP="00914063">
      <w:pPr>
        <w:pStyle w:val="MyNormal"/>
        <w:jc w:val="center"/>
        <w:rPr>
          <w:rFonts w:ascii="Times New Roman" w:hAnsi="Times New Roman"/>
          <w:b/>
          <w:szCs w:val="22"/>
        </w:rPr>
      </w:pPr>
    </w:p>
    <w:p w14:paraId="3AEC15BF" w14:textId="77777777" w:rsidR="00914063" w:rsidRPr="00BA12F5" w:rsidRDefault="00914063" w:rsidP="00914063">
      <w:pPr>
        <w:pStyle w:val="MyNormal"/>
        <w:jc w:val="center"/>
        <w:rPr>
          <w:rFonts w:ascii="Times New Roman" w:hAnsi="Times New Roman"/>
          <w:b/>
          <w:szCs w:val="22"/>
        </w:rPr>
      </w:pPr>
      <w:r w:rsidRPr="00BA12F5">
        <w:rPr>
          <w:rFonts w:ascii="Times New Roman" w:hAnsi="Times New Roman"/>
          <w:b/>
          <w:szCs w:val="22"/>
        </w:rPr>
        <w:t>Request for Proposal (RFP</w:t>
      </w:r>
      <w:r>
        <w:rPr>
          <w:rFonts w:ascii="Times New Roman" w:hAnsi="Times New Roman"/>
          <w:b/>
          <w:szCs w:val="22"/>
        </w:rPr>
        <w:t>)</w:t>
      </w:r>
    </w:p>
    <w:p w14:paraId="0E0B09E5" w14:textId="0955F4BE" w:rsidR="00914063" w:rsidRPr="005B34A7" w:rsidRDefault="00914063" w:rsidP="00914063">
      <w:pPr>
        <w:pStyle w:val="MyNormal"/>
        <w:jc w:val="center"/>
        <w:rPr>
          <w:rFonts w:ascii="Times New Roman" w:hAnsi="Times New Roman"/>
          <w:b/>
          <w:color w:val="00B050"/>
          <w:szCs w:val="22"/>
        </w:rPr>
      </w:pPr>
      <w:r w:rsidRPr="00BA12F5">
        <w:rPr>
          <w:rFonts w:ascii="Times New Roman" w:hAnsi="Times New Roman"/>
          <w:b/>
          <w:szCs w:val="22"/>
        </w:rPr>
        <w:t xml:space="preserve">RFP No. </w:t>
      </w:r>
      <w:r w:rsidR="005F20B0" w:rsidRPr="002A6B79">
        <w:rPr>
          <w:rFonts w:ascii="Times New Roman" w:hAnsi="Times New Roman"/>
          <w:b/>
          <w:szCs w:val="22"/>
        </w:rPr>
        <w:t>060</w:t>
      </w:r>
      <w:r w:rsidR="009C638B">
        <w:rPr>
          <w:rFonts w:ascii="Times New Roman" w:hAnsi="Times New Roman"/>
          <w:b/>
          <w:szCs w:val="22"/>
        </w:rPr>
        <w:t>9</w:t>
      </w:r>
      <w:r w:rsidR="005F20B0" w:rsidRPr="002A6B79">
        <w:rPr>
          <w:rFonts w:ascii="Times New Roman" w:hAnsi="Times New Roman"/>
          <w:b/>
          <w:szCs w:val="22"/>
        </w:rPr>
        <w:t>2026</w:t>
      </w:r>
    </w:p>
    <w:p w14:paraId="588750EF" w14:textId="77777777" w:rsidR="00914063" w:rsidRPr="002A6B79" w:rsidRDefault="00914063" w:rsidP="00914063">
      <w:pPr>
        <w:pStyle w:val="MyNormal"/>
        <w:jc w:val="center"/>
        <w:rPr>
          <w:rFonts w:ascii="Times New Roman" w:hAnsi="Times New Roman"/>
          <w:b/>
          <w:szCs w:val="22"/>
        </w:rPr>
      </w:pPr>
      <w:r w:rsidRPr="002A6B79">
        <w:rPr>
          <w:rFonts w:ascii="Times New Roman" w:hAnsi="Times New Roman"/>
          <w:b/>
          <w:szCs w:val="22"/>
        </w:rPr>
        <w:t>SLATE Admissions Platform Consultancy</w:t>
      </w:r>
    </w:p>
    <w:p w14:paraId="5A38CA3F" w14:textId="77777777" w:rsidR="00914063" w:rsidRPr="00BA12F5" w:rsidRDefault="00914063" w:rsidP="00914063">
      <w:pPr>
        <w:pStyle w:val="MyNormal"/>
        <w:jc w:val="left"/>
        <w:rPr>
          <w:rFonts w:ascii="Times New Roman" w:hAnsi="Times New Roman"/>
          <w:b/>
          <w:szCs w:val="22"/>
        </w:rPr>
      </w:pPr>
    </w:p>
    <w:p w14:paraId="4FB3C287" w14:textId="00950AA8" w:rsidR="00914063" w:rsidRPr="002A6B79"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C00000"/>
          <w:sz w:val="24"/>
        </w:rPr>
      </w:pPr>
      <w:r w:rsidRPr="00BA12F5">
        <w:rPr>
          <w:rFonts w:ascii="Times New Roman" w:hAnsi="Times New Roman"/>
          <w:b/>
          <w:szCs w:val="22"/>
        </w:rPr>
        <w:tab/>
      </w:r>
      <w:r>
        <w:rPr>
          <w:rFonts w:ascii="Times New Roman" w:hAnsi="Times New Roman"/>
          <w:b/>
          <w:szCs w:val="22"/>
        </w:rPr>
        <w:t xml:space="preserve">RFP </w:t>
      </w:r>
      <w:r w:rsidRPr="00BA12F5">
        <w:rPr>
          <w:rFonts w:ascii="Times New Roman" w:hAnsi="Times New Roman"/>
          <w:b/>
          <w:szCs w:val="22"/>
        </w:rPr>
        <w:t>RELEASE DATE:</w:t>
      </w:r>
      <w:r w:rsidRPr="00BA12F5">
        <w:rPr>
          <w:rFonts w:ascii="Times New Roman" w:hAnsi="Times New Roman"/>
          <w:b/>
          <w:szCs w:val="22"/>
        </w:rPr>
        <w:tab/>
      </w:r>
      <w:r w:rsidR="005F20B0" w:rsidRPr="009C638B">
        <w:rPr>
          <w:rFonts w:ascii="Times New Roman" w:hAnsi="Times New Roman"/>
          <w:b/>
          <w:sz w:val="24"/>
        </w:rPr>
        <w:t>June</w:t>
      </w:r>
      <w:r w:rsidRPr="009C638B">
        <w:rPr>
          <w:rFonts w:ascii="Times New Roman" w:hAnsi="Times New Roman"/>
          <w:b/>
          <w:sz w:val="24"/>
        </w:rPr>
        <w:t xml:space="preserve"> </w:t>
      </w:r>
      <w:r w:rsidR="005F20B0" w:rsidRPr="009C638B">
        <w:rPr>
          <w:rFonts w:ascii="Times New Roman" w:hAnsi="Times New Roman"/>
          <w:b/>
          <w:sz w:val="24"/>
        </w:rPr>
        <w:t>0</w:t>
      </w:r>
      <w:r w:rsidR="009C638B" w:rsidRPr="009C638B">
        <w:rPr>
          <w:rFonts w:ascii="Times New Roman" w:hAnsi="Times New Roman"/>
          <w:b/>
          <w:sz w:val="24"/>
        </w:rPr>
        <w:t>9</w:t>
      </w:r>
      <w:r w:rsidRPr="009C638B">
        <w:rPr>
          <w:rFonts w:ascii="Times New Roman" w:hAnsi="Times New Roman"/>
          <w:b/>
          <w:sz w:val="24"/>
        </w:rPr>
        <w:t>, 2026</w:t>
      </w:r>
    </w:p>
    <w:p w14:paraId="3E3AA79C" w14:textId="77777777" w:rsidR="00914063" w:rsidRPr="00BA12F5"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p>
    <w:p w14:paraId="6B3CDB18" w14:textId="64586B6D" w:rsidR="00914063" w:rsidRPr="005B34A7"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00B050"/>
          <w:szCs w:val="22"/>
        </w:rPr>
      </w:pPr>
      <w:r w:rsidRPr="00BA12F5">
        <w:rPr>
          <w:rFonts w:ascii="Times New Roman" w:hAnsi="Times New Roman"/>
          <w:b/>
          <w:szCs w:val="22"/>
        </w:rPr>
        <w:tab/>
      </w:r>
      <w:r w:rsidRPr="00BA12F5">
        <w:rPr>
          <w:rFonts w:ascii="Times New Roman" w:hAnsi="Times New Roman"/>
          <w:b/>
          <w:szCs w:val="22"/>
          <w:highlight w:val="yellow"/>
        </w:rPr>
        <w:t>MANDATORY PRE-PROPOSAL:</w:t>
      </w:r>
      <w:r w:rsidRPr="00BA12F5">
        <w:rPr>
          <w:rFonts w:ascii="Times New Roman" w:hAnsi="Times New Roman"/>
          <w:b/>
          <w:szCs w:val="22"/>
        </w:rPr>
        <w:tab/>
      </w:r>
      <w:r w:rsidR="005F20B0" w:rsidRPr="002A6B79">
        <w:rPr>
          <w:rFonts w:ascii="Times New Roman" w:hAnsi="Times New Roman"/>
          <w:b/>
          <w:sz w:val="24"/>
        </w:rPr>
        <w:t>Ju</w:t>
      </w:r>
      <w:r w:rsidR="005E3A34">
        <w:rPr>
          <w:rFonts w:ascii="Times New Roman" w:hAnsi="Times New Roman"/>
          <w:b/>
          <w:sz w:val="24"/>
        </w:rPr>
        <w:t>ly</w:t>
      </w:r>
      <w:r w:rsidR="005F20B0" w:rsidRPr="002A6B79">
        <w:rPr>
          <w:rFonts w:ascii="Times New Roman" w:hAnsi="Times New Roman"/>
          <w:b/>
          <w:sz w:val="24"/>
        </w:rPr>
        <w:t xml:space="preserve"> </w:t>
      </w:r>
      <w:r w:rsidR="005E3A34">
        <w:rPr>
          <w:rFonts w:ascii="Times New Roman" w:hAnsi="Times New Roman"/>
          <w:b/>
          <w:sz w:val="24"/>
        </w:rPr>
        <w:t>14</w:t>
      </w:r>
      <w:r w:rsidR="009C638B" w:rsidRPr="002A6B79">
        <w:rPr>
          <w:rFonts w:ascii="Times New Roman" w:hAnsi="Times New Roman"/>
          <w:b/>
          <w:sz w:val="24"/>
        </w:rPr>
        <w:t>, 2026, 10:00</w:t>
      </w:r>
      <w:r w:rsidR="005F20B0" w:rsidRPr="002A6B79">
        <w:rPr>
          <w:rFonts w:ascii="Times New Roman" w:hAnsi="Times New Roman"/>
          <w:b/>
          <w:color w:val="C00000"/>
          <w:sz w:val="24"/>
        </w:rPr>
        <w:t xml:space="preserve"> </w:t>
      </w:r>
      <w:r w:rsidR="009C638B" w:rsidRPr="002A6B79">
        <w:rPr>
          <w:rFonts w:ascii="Times New Roman" w:hAnsi="Times New Roman"/>
          <w:b/>
          <w:color w:val="C00000"/>
          <w:sz w:val="24"/>
        </w:rPr>
        <w:t>AM CDT</w:t>
      </w:r>
    </w:p>
    <w:p w14:paraId="18AE163E" w14:textId="38A76A70" w:rsidR="00914063" w:rsidRPr="005B34A7"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00B050"/>
          <w:szCs w:val="22"/>
        </w:rPr>
      </w:pPr>
      <w:r w:rsidRPr="005B34A7">
        <w:rPr>
          <w:rFonts w:ascii="Times New Roman" w:hAnsi="Times New Roman"/>
          <w:b/>
          <w:color w:val="00B050"/>
          <w:szCs w:val="22"/>
        </w:rPr>
        <w:tab/>
      </w:r>
      <w:r w:rsidRPr="005B34A7">
        <w:rPr>
          <w:rFonts w:ascii="Times New Roman" w:hAnsi="Times New Roman"/>
          <w:b/>
          <w:color w:val="00B050"/>
          <w:szCs w:val="22"/>
        </w:rPr>
        <w:tab/>
      </w:r>
      <w:r w:rsidR="005F20B0" w:rsidRPr="002A6B79">
        <w:rPr>
          <w:rFonts w:ascii="Times New Roman" w:hAnsi="Times New Roman"/>
          <w:b/>
          <w:szCs w:val="22"/>
        </w:rPr>
        <w:t>VIRTUAL: TEAMS MEETING</w:t>
      </w:r>
    </w:p>
    <w:p w14:paraId="6997F900" w14:textId="77777777" w:rsidR="00914063" w:rsidRPr="00BA12F5"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p>
    <w:p w14:paraId="063862D9" w14:textId="4B634303" w:rsidR="00914063" w:rsidRPr="00971B68"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Pr="00971B68">
        <w:rPr>
          <w:rFonts w:ascii="Times New Roman" w:hAnsi="Times New Roman"/>
          <w:b/>
          <w:szCs w:val="22"/>
          <w:highlight w:val="yellow"/>
        </w:rPr>
        <w:t>PROPOSAL DUE DATE:</w:t>
      </w:r>
      <w:r w:rsidRPr="00971B68">
        <w:rPr>
          <w:rFonts w:ascii="Times New Roman" w:hAnsi="Times New Roman"/>
          <w:b/>
          <w:szCs w:val="22"/>
        </w:rPr>
        <w:tab/>
      </w:r>
      <w:r w:rsidR="005E3A34">
        <w:rPr>
          <w:rFonts w:ascii="Times New Roman" w:hAnsi="Times New Roman"/>
          <w:b/>
          <w:color w:val="C00000"/>
          <w:sz w:val="24"/>
        </w:rPr>
        <w:t>August 05</w:t>
      </w:r>
      <w:r w:rsidR="009C638B" w:rsidRPr="00971B68">
        <w:rPr>
          <w:rFonts w:ascii="Times New Roman" w:hAnsi="Times New Roman"/>
          <w:b/>
          <w:color w:val="C00000"/>
          <w:sz w:val="24"/>
        </w:rPr>
        <w:t>, 2026</w:t>
      </w:r>
    </w:p>
    <w:p w14:paraId="3C34DD3F" w14:textId="411E978B" w:rsidR="00914063" w:rsidRPr="00971B68"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971B68">
        <w:rPr>
          <w:rFonts w:ascii="Times New Roman" w:hAnsi="Times New Roman"/>
          <w:b/>
          <w:szCs w:val="22"/>
        </w:rPr>
        <w:tab/>
      </w:r>
      <w:r w:rsidRPr="00971B68">
        <w:rPr>
          <w:rFonts w:ascii="Times New Roman" w:hAnsi="Times New Roman"/>
          <w:b/>
          <w:szCs w:val="22"/>
          <w:highlight w:val="yellow"/>
        </w:rPr>
        <w:t>PROPOSAL DUE TIME:</w:t>
      </w:r>
      <w:r w:rsidRPr="00971B68">
        <w:rPr>
          <w:rFonts w:ascii="Times New Roman" w:hAnsi="Times New Roman"/>
          <w:b/>
          <w:szCs w:val="22"/>
        </w:rPr>
        <w:tab/>
        <w:t>2:30 PM C</w:t>
      </w:r>
      <w:r w:rsidR="002C1201" w:rsidRPr="00971B68">
        <w:rPr>
          <w:rFonts w:ascii="Times New Roman" w:hAnsi="Times New Roman"/>
          <w:b/>
          <w:szCs w:val="22"/>
        </w:rPr>
        <w:t>D</w:t>
      </w:r>
      <w:r w:rsidRPr="00971B68">
        <w:rPr>
          <w:rFonts w:ascii="Times New Roman" w:hAnsi="Times New Roman"/>
          <w:b/>
          <w:szCs w:val="22"/>
        </w:rPr>
        <w:t>T*</w:t>
      </w:r>
    </w:p>
    <w:p w14:paraId="53189F7D" w14:textId="556A3CC2" w:rsidR="00914063" w:rsidRPr="00BA12F5"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FF0000"/>
          <w:szCs w:val="22"/>
        </w:rPr>
      </w:pPr>
      <w:r w:rsidRPr="00971B68">
        <w:rPr>
          <w:rFonts w:ascii="Times New Roman" w:hAnsi="Times New Roman"/>
          <w:b/>
          <w:szCs w:val="22"/>
        </w:rPr>
        <w:tab/>
      </w:r>
      <w:r w:rsidRPr="00971B68">
        <w:rPr>
          <w:rFonts w:ascii="Times New Roman" w:hAnsi="Times New Roman"/>
          <w:b/>
          <w:szCs w:val="22"/>
          <w:highlight w:val="yellow"/>
        </w:rPr>
        <w:t>BID OPENING EVENT:</w:t>
      </w:r>
      <w:r w:rsidRPr="00971B68">
        <w:rPr>
          <w:rFonts w:ascii="Times New Roman" w:hAnsi="Times New Roman"/>
          <w:b/>
          <w:szCs w:val="22"/>
        </w:rPr>
        <w:tab/>
        <w:t>2:30 PM C</w:t>
      </w:r>
      <w:r w:rsidR="002C1201" w:rsidRPr="00971B68">
        <w:rPr>
          <w:rFonts w:ascii="Times New Roman" w:hAnsi="Times New Roman"/>
          <w:b/>
          <w:szCs w:val="22"/>
        </w:rPr>
        <w:t>D</w:t>
      </w:r>
      <w:r w:rsidRPr="00971B68">
        <w:rPr>
          <w:rFonts w:ascii="Times New Roman" w:hAnsi="Times New Roman"/>
          <w:b/>
          <w:szCs w:val="22"/>
        </w:rPr>
        <w:t>T</w:t>
      </w:r>
    </w:p>
    <w:p w14:paraId="72AB63EF" w14:textId="77777777" w:rsidR="00914063" w:rsidRPr="00BA12F5"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FF0000"/>
          <w:szCs w:val="22"/>
        </w:rPr>
      </w:pPr>
    </w:p>
    <w:p w14:paraId="3425CCC0" w14:textId="77777777" w:rsidR="00914063"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Pr="00D61033">
        <w:rPr>
          <w:rFonts w:ascii="Times New Roman" w:hAnsi="Times New Roman"/>
          <w:b/>
          <w:szCs w:val="22"/>
        </w:rPr>
        <w:t>SUBMIT ALL PROPOSALS TO:</w:t>
      </w:r>
      <w:r w:rsidRPr="00D61033">
        <w:rPr>
          <w:rFonts w:ascii="Times New Roman" w:hAnsi="Times New Roman"/>
          <w:b/>
          <w:szCs w:val="22"/>
        </w:rPr>
        <w:tab/>
      </w:r>
      <w:bookmarkStart w:id="1" w:name="_Hlk62806194"/>
      <w:r>
        <w:rPr>
          <w:rFonts w:ascii="Times New Roman" w:hAnsi="Times New Roman"/>
          <w:b/>
          <w:szCs w:val="22"/>
        </w:rPr>
        <w:fldChar w:fldCharType="begin"/>
      </w:r>
      <w:r>
        <w:rPr>
          <w:rFonts w:ascii="Times New Roman" w:hAnsi="Times New Roman"/>
          <w:b/>
          <w:szCs w:val="22"/>
        </w:rPr>
        <w:instrText>HYPERLINK "https://forms.uark.edu/xfp/form/906"</w:instrText>
      </w:r>
      <w:r>
        <w:rPr>
          <w:rFonts w:ascii="Times New Roman" w:hAnsi="Times New Roman"/>
          <w:b/>
          <w:szCs w:val="22"/>
        </w:rPr>
      </w:r>
      <w:r>
        <w:rPr>
          <w:rFonts w:ascii="Times New Roman" w:hAnsi="Times New Roman"/>
          <w:b/>
          <w:szCs w:val="22"/>
        </w:rPr>
        <w:fldChar w:fldCharType="separate"/>
      </w:r>
      <w:r w:rsidRPr="00481B5A">
        <w:rPr>
          <w:rStyle w:val="Hyperlink"/>
          <w:rFonts w:ascii="Times New Roman" w:hAnsi="Times New Roman"/>
          <w:b/>
          <w:szCs w:val="22"/>
        </w:rPr>
        <w:t>UA Formal Bid Submission</w:t>
      </w:r>
      <w:r>
        <w:rPr>
          <w:rFonts w:ascii="Times New Roman" w:hAnsi="Times New Roman"/>
          <w:b/>
          <w:szCs w:val="22"/>
        </w:rPr>
        <w:fldChar w:fldCharType="end"/>
      </w:r>
    </w:p>
    <w:p w14:paraId="292C9E38" w14:textId="77777777" w:rsidR="00914063" w:rsidRPr="004F71F4" w:rsidRDefault="00914063" w:rsidP="00914063">
      <w:pPr>
        <w:pStyle w:val="MyNormal"/>
        <w:tabs>
          <w:tab w:val="clear" w:pos="540"/>
          <w:tab w:val="clear" w:pos="1260"/>
          <w:tab w:val="clear" w:pos="2160"/>
          <w:tab w:val="clear" w:pos="2880"/>
          <w:tab w:val="clear" w:pos="3600"/>
          <w:tab w:val="clear" w:pos="4320"/>
          <w:tab w:val="right" w:pos="5400"/>
          <w:tab w:val="left" w:pos="5760"/>
        </w:tabs>
        <w:jc w:val="center"/>
        <w:rPr>
          <w:rFonts w:ascii="Times New Roman" w:hAnsi="Times New Roman"/>
          <w:b/>
          <w:szCs w:val="22"/>
          <w:u w:val="single"/>
        </w:rPr>
      </w:pPr>
      <w:r w:rsidRPr="00971B68">
        <w:rPr>
          <w:rFonts w:ascii="Times New Roman" w:hAnsi="Times New Roman"/>
          <w:b/>
          <w:sz w:val="28"/>
          <w:szCs w:val="28"/>
          <w:highlight w:val="cyan"/>
          <w:u w:val="single"/>
        </w:rPr>
        <w:t>(NOTE: Take care to choose the CORRECT BID NUMBER from the dropdown menu.)</w:t>
      </w:r>
    </w:p>
    <w:p w14:paraId="2FBE9439" w14:textId="77777777" w:rsidR="00914063" w:rsidRPr="00C5474E"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p>
    <w:p w14:paraId="3D492C4B" w14:textId="77777777" w:rsidR="00914063" w:rsidRPr="00C5474E"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Cs/>
          <w:szCs w:val="22"/>
        </w:rPr>
      </w:pPr>
      <w:r w:rsidRPr="00C5474E">
        <w:rPr>
          <w:rFonts w:ascii="Times New Roman" w:hAnsi="Times New Roman"/>
          <w:b/>
          <w:szCs w:val="22"/>
        </w:rPr>
        <w:tab/>
      </w:r>
      <w:r w:rsidRPr="00C5474E">
        <w:rPr>
          <w:rFonts w:ascii="Times New Roman" w:hAnsi="Times New Roman"/>
          <w:b/>
          <w:szCs w:val="22"/>
        </w:rPr>
        <w:tab/>
      </w:r>
    </w:p>
    <w:p w14:paraId="3B350E11" w14:textId="77777777" w:rsidR="00914063" w:rsidRPr="00BA12F5"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bCs/>
          <w:color w:val="000000"/>
          <w:spacing w:val="-1"/>
          <w:u w:val="single"/>
        </w:rPr>
      </w:pPr>
      <w:r w:rsidRPr="00C5474E">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p>
    <w:bookmarkEnd w:id="1"/>
    <w:p w14:paraId="7D696D53" w14:textId="77777777" w:rsidR="00914063" w:rsidRPr="00BA12F5" w:rsidRDefault="00914063" w:rsidP="00914063">
      <w:pPr>
        <w:widowControl w:val="0"/>
        <w:shd w:val="clear" w:color="auto" w:fill="FFFFFF"/>
        <w:tabs>
          <w:tab w:val="left" w:pos="4320"/>
        </w:tabs>
        <w:autoSpaceDE w:val="0"/>
        <w:autoSpaceDN w:val="0"/>
        <w:adjustRightInd w:val="0"/>
        <w:spacing w:after="0" w:line="240" w:lineRule="auto"/>
        <w:jc w:val="center"/>
        <w:rPr>
          <w:rFonts w:ascii="Times New Roman" w:eastAsia="MS Mincho" w:hAnsi="Times New Roman" w:cs="Times New Roman"/>
          <w:b/>
          <w:bCs/>
          <w:color w:val="000000"/>
          <w:spacing w:val="-1"/>
          <w:u w:val="single"/>
        </w:rPr>
      </w:pPr>
      <w:r w:rsidRPr="00BA12F5">
        <w:rPr>
          <w:rFonts w:ascii="Times New Roman" w:eastAsia="MS Mincho" w:hAnsi="Times New Roman" w:cs="Times New Roman"/>
          <w:b/>
          <w:bCs/>
          <w:color w:val="000000"/>
          <w:spacing w:val="-1"/>
          <w:u w:val="single"/>
        </w:rPr>
        <w:t xml:space="preserve">Signature Required </w:t>
      </w:r>
      <w:proofErr w:type="gramStart"/>
      <w:r w:rsidRPr="00BA12F5">
        <w:rPr>
          <w:rFonts w:ascii="Times New Roman" w:eastAsia="MS Mincho" w:hAnsi="Times New Roman" w:cs="Times New Roman"/>
          <w:b/>
          <w:bCs/>
          <w:color w:val="000000"/>
          <w:spacing w:val="-1"/>
          <w:u w:val="single"/>
        </w:rPr>
        <w:t>For</w:t>
      </w:r>
      <w:proofErr w:type="gramEnd"/>
      <w:r w:rsidRPr="00BA12F5">
        <w:rPr>
          <w:rFonts w:ascii="Times New Roman" w:eastAsia="MS Mincho" w:hAnsi="Times New Roman" w:cs="Times New Roman"/>
          <w:b/>
          <w:bCs/>
          <w:color w:val="000000"/>
          <w:spacing w:val="-1"/>
          <w:u w:val="single"/>
        </w:rPr>
        <w:t xml:space="preserve"> Proposal</w:t>
      </w:r>
    </w:p>
    <w:p w14:paraId="50941079" w14:textId="77777777" w:rsidR="00914063" w:rsidRPr="00BA12F5" w:rsidRDefault="00914063" w:rsidP="00914063">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hAnsi="Times New Roman" w:cs="Times New Roman"/>
        </w:rPr>
        <w:t>Respondent complies with all articles of the Standard Terms and Conditions documents as counterpart to this RF</w:t>
      </w:r>
      <w:r>
        <w:rPr>
          <w:rFonts w:ascii="Times New Roman" w:hAnsi="Times New Roman" w:cs="Times New Roman"/>
        </w:rPr>
        <w:t>P</w:t>
      </w:r>
      <w:r w:rsidRPr="00BA12F5">
        <w:rPr>
          <w:rFonts w:ascii="Times New Roman" w:hAnsi="Times New Roman" w:cs="Times New Roman"/>
        </w:rPr>
        <w:t xml:space="preserve"> document, and with all articles within the RFP document.  I</w:t>
      </w:r>
      <w:r w:rsidRPr="00BA12F5">
        <w:rPr>
          <w:rFonts w:ascii="Times New Roman" w:eastAsia="MS Mincho" w:hAnsi="Times New Roman" w:cs="Times New Roman"/>
          <w:color w:val="000000"/>
          <w:spacing w:val="-1"/>
        </w:rPr>
        <w:t>f Respondent receives the University’s purchase order, Respondent agrees to</w:t>
      </w:r>
      <w:r w:rsidRPr="00BA12F5">
        <w:rPr>
          <w:rFonts w:ascii="Times New Roman" w:eastAsia="MS Mincho" w:hAnsi="Times New Roman" w:cs="Times New Roman"/>
          <w:color w:val="000000"/>
        </w:rPr>
        <w:t xml:space="preserve"> </w:t>
      </w:r>
      <w:r w:rsidRPr="00BA12F5">
        <w:rPr>
          <w:rFonts w:ascii="Times New Roman" w:eastAsia="MS Mincho" w:hAnsi="Times New Roman" w:cs="Times New Roman"/>
          <w:color w:val="000000"/>
          <w:spacing w:val="-1"/>
        </w:rPr>
        <w:t xml:space="preserve">furnish the items and/or services listed herein at the prices and/or under the conditions as indicated in the RFP.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65"/>
        <w:gridCol w:w="7680"/>
      </w:tblGrid>
      <w:tr w:rsidR="00914063" w:rsidRPr="00BA12F5" w14:paraId="2040196D" w14:textId="77777777" w:rsidTr="004B6EA7">
        <w:trPr>
          <w:trHeight w:val="432"/>
          <w:jc w:val="center"/>
        </w:trPr>
        <w:tc>
          <w:tcPr>
            <w:tcW w:w="2065" w:type="dxa"/>
            <w:vAlign w:val="bottom"/>
          </w:tcPr>
          <w:p w14:paraId="5B48CD98"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Respondent Name:</w:t>
            </w:r>
          </w:p>
        </w:tc>
        <w:tc>
          <w:tcPr>
            <w:tcW w:w="7680" w:type="dxa"/>
            <w:vAlign w:val="center"/>
          </w:tcPr>
          <w:p w14:paraId="13041FAE"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914063" w:rsidRPr="00BA12F5" w14:paraId="6FA8B69E" w14:textId="77777777" w:rsidTr="004B6EA7">
        <w:trPr>
          <w:trHeight w:val="359"/>
          <w:jc w:val="center"/>
        </w:trPr>
        <w:tc>
          <w:tcPr>
            <w:tcW w:w="2065" w:type="dxa"/>
            <w:vAlign w:val="bottom"/>
          </w:tcPr>
          <w:p w14:paraId="561C1B73"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Mailing Address:</w:t>
            </w:r>
          </w:p>
        </w:tc>
        <w:tc>
          <w:tcPr>
            <w:tcW w:w="7680" w:type="dxa"/>
            <w:vAlign w:val="center"/>
          </w:tcPr>
          <w:p w14:paraId="0F55F51B"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914063" w:rsidRPr="00BA12F5" w14:paraId="196B7ABE" w14:textId="77777777" w:rsidTr="004B6EA7">
        <w:trPr>
          <w:trHeight w:val="432"/>
          <w:jc w:val="center"/>
        </w:trPr>
        <w:tc>
          <w:tcPr>
            <w:tcW w:w="2065" w:type="dxa"/>
            <w:vAlign w:val="bottom"/>
          </w:tcPr>
          <w:p w14:paraId="3672B2E0"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City, State, Zip:</w:t>
            </w:r>
          </w:p>
        </w:tc>
        <w:tc>
          <w:tcPr>
            <w:tcW w:w="7680" w:type="dxa"/>
            <w:vAlign w:val="center"/>
          </w:tcPr>
          <w:p w14:paraId="69450F5E"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914063" w:rsidRPr="00BA12F5" w14:paraId="42A222D2" w14:textId="77777777" w:rsidTr="004B6EA7">
        <w:trPr>
          <w:trHeight w:val="432"/>
          <w:jc w:val="center"/>
        </w:trPr>
        <w:tc>
          <w:tcPr>
            <w:tcW w:w="2065" w:type="dxa"/>
            <w:vAlign w:val="bottom"/>
          </w:tcPr>
          <w:p w14:paraId="4B508C96"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Telephone:</w:t>
            </w:r>
          </w:p>
        </w:tc>
        <w:tc>
          <w:tcPr>
            <w:tcW w:w="7680" w:type="dxa"/>
            <w:vAlign w:val="center"/>
          </w:tcPr>
          <w:p w14:paraId="6C2E2DDB"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914063" w:rsidRPr="00BA12F5" w14:paraId="48269DCE" w14:textId="77777777" w:rsidTr="004B6EA7">
        <w:trPr>
          <w:trHeight w:val="432"/>
          <w:jc w:val="center"/>
        </w:trPr>
        <w:tc>
          <w:tcPr>
            <w:tcW w:w="2065" w:type="dxa"/>
            <w:vAlign w:val="bottom"/>
          </w:tcPr>
          <w:p w14:paraId="611E9A4B"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Email:</w:t>
            </w:r>
          </w:p>
        </w:tc>
        <w:tc>
          <w:tcPr>
            <w:tcW w:w="7680" w:type="dxa"/>
            <w:vAlign w:val="center"/>
          </w:tcPr>
          <w:p w14:paraId="6E121E70" w14:textId="77777777" w:rsidR="00914063" w:rsidRPr="00BA12F5" w:rsidRDefault="00914063" w:rsidP="004B6EA7">
            <w:pPr>
              <w:widowControl w:val="0"/>
              <w:tabs>
                <w:tab w:val="left" w:pos="4320"/>
              </w:tabs>
              <w:autoSpaceDE w:val="0"/>
              <w:autoSpaceDN w:val="0"/>
              <w:adjustRightInd w:val="0"/>
              <w:rPr>
                <w:rFonts w:ascii="Times New Roman" w:eastAsia="MS Mincho" w:hAnsi="Times New Roman" w:cs="Times New Roman"/>
                <w:b/>
                <w:color w:val="000000"/>
                <w:spacing w:val="-1"/>
              </w:rPr>
            </w:pPr>
          </w:p>
        </w:tc>
      </w:tr>
    </w:tbl>
    <w:p w14:paraId="0C80D011" w14:textId="77777777" w:rsidR="00914063" w:rsidRDefault="00914063" w:rsidP="00914063">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p>
    <w:p w14:paraId="44BAC2B0" w14:textId="77777777" w:rsidR="00914063" w:rsidRPr="00BA12F5" w:rsidRDefault="00914063" w:rsidP="00914063">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Authorized Signature: ______________________________________</w:t>
      </w:r>
      <w:proofErr w:type="gramStart"/>
      <w:r w:rsidRPr="00BA12F5">
        <w:rPr>
          <w:rFonts w:ascii="Times New Roman" w:eastAsia="MS Mincho" w:hAnsi="Times New Roman" w:cs="Times New Roman"/>
          <w:b/>
          <w:color w:val="000000"/>
          <w:spacing w:val="-1"/>
        </w:rPr>
        <w:t>_</w:t>
      </w:r>
      <w:r w:rsidRPr="00BA12F5">
        <w:rPr>
          <w:rFonts w:ascii="Times New Roman" w:eastAsia="MS Mincho" w:hAnsi="Times New Roman" w:cs="Times New Roman"/>
          <w:b/>
          <w:color w:val="000000"/>
          <w:spacing w:val="-1"/>
        </w:rPr>
        <w:tab/>
      </w:r>
      <w:r w:rsidRPr="00BA12F5">
        <w:rPr>
          <w:rFonts w:ascii="Times New Roman" w:eastAsia="MS Mincho" w:hAnsi="Times New Roman" w:cs="Times New Roman"/>
          <w:b/>
          <w:color w:val="000000"/>
          <w:spacing w:val="-1"/>
        </w:rPr>
        <w:tab/>
        <w:t>Date</w:t>
      </w:r>
      <w:proofErr w:type="gramEnd"/>
      <w:r w:rsidRPr="00BA12F5">
        <w:rPr>
          <w:rFonts w:ascii="Times New Roman" w:eastAsia="MS Mincho" w:hAnsi="Times New Roman" w:cs="Times New Roman"/>
          <w:b/>
          <w:color w:val="000000"/>
          <w:spacing w:val="-1"/>
        </w:rPr>
        <w:t>: ______________</w:t>
      </w:r>
    </w:p>
    <w:p w14:paraId="4BCBC1B6" w14:textId="77777777" w:rsidR="00914063" w:rsidRPr="00BA12F5" w:rsidRDefault="00914063" w:rsidP="00914063">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Typed/Printed Name of Signor: _______________________________</w:t>
      </w:r>
      <w:proofErr w:type="gramStart"/>
      <w:r w:rsidRPr="00BA12F5">
        <w:rPr>
          <w:rFonts w:ascii="Times New Roman" w:eastAsia="MS Mincho" w:hAnsi="Times New Roman" w:cs="Times New Roman"/>
          <w:b/>
          <w:color w:val="000000"/>
          <w:spacing w:val="-1"/>
        </w:rPr>
        <w:t>_</w:t>
      </w:r>
      <w:r w:rsidRPr="00BA12F5">
        <w:rPr>
          <w:rFonts w:ascii="Times New Roman" w:eastAsia="MS Mincho" w:hAnsi="Times New Roman" w:cs="Times New Roman"/>
          <w:b/>
          <w:color w:val="000000"/>
          <w:spacing w:val="-1"/>
        </w:rPr>
        <w:tab/>
      </w:r>
      <w:r>
        <w:rPr>
          <w:rFonts w:ascii="Times New Roman" w:eastAsia="MS Mincho" w:hAnsi="Times New Roman" w:cs="Times New Roman"/>
          <w:b/>
          <w:color w:val="000000"/>
          <w:spacing w:val="-1"/>
        </w:rPr>
        <w:t xml:space="preserve"> </w:t>
      </w:r>
      <w:r>
        <w:rPr>
          <w:rFonts w:ascii="Times New Roman" w:eastAsia="MS Mincho" w:hAnsi="Times New Roman" w:cs="Times New Roman"/>
          <w:b/>
          <w:color w:val="000000"/>
          <w:spacing w:val="-1"/>
        </w:rPr>
        <w:tab/>
      </w:r>
      <w:proofErr w:type="gramEnd"/>
      <w:r w:rsidRPr="00BA12F5">
        <w:rPr>
          <w:rFonts w:ascii="Times New Roman" w:eastAsia="MS Mincho" w:hAnsi="Times New Roman" w:cs="Times New Roman"/>
          <w:b/>
          <w:color w:val="000000"/>
          <w:spacing w:val="-1"/>
        </w:rPr>
        <w:t>Title: ______________</w:t>
      </w:r>
    </w:p>
    <w:p w14:paraId="62D352E9" w14:textId="77777777" w:rsidR="00914063"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color w:val="000000"/>
          <w:spacing w:val="-1"/>
        </w:rPr>
      </w:pPr>
      <w:r w:rsidRPr="00963F68">
        <w:rPr>
          <w:rFonts w:ascii="Times New Roman" w:eastAsia="MS Mincho" w:hAnsi="Times New Roman"/>
          <w:b/>
          <w:color w:val="000000"/>
          <w:spacing w:val="-1"/>
        </w:rPr>
        <w:t xml:space="preserve">*Under no circumstances will late bids be accepted. </w:t>
      </w:r>
    </w:p>
    <w:p w14:paraId="60208EC8" w14:textId="77777777" w:rsidR="00914063" w:rsidRPr="00963F68" w:rsidRDefault="00914063" w:rsidP="0091406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bCs/>
        </w:rPr>
      </w:pPr>
    </w:p>
    <w:p w14:paraId="5C127C33" w14:textId="77777777" w:rsidR="00914063" w:rsidRPr="00F21185" w:rsidRDefault="00914063" w:rsidP="00914063">
      <w:pPr>
        <w:widowControl w:val="0"/>
        <w:shd w:val="clear" w:color="auto" w:fill="FFFFFF"/>
        <w:tabs>
          <w:tab w:val="left" w:pos="4320"/>
        </w:tabs>
        <w:autoSpaceDE w:val="0"/>
        <w:autoSpaceDN w:val="0"/>
        <w:adjustRightInd w:val="0"/>
        <w:rPr>
          <w:rFonts w:ascii="Times New Roman" w:hAnsi="Times New Roman" w:cs="Times New Roman"/>
          <w:b/>
        </w:rPr>
      </w:pPr>
      <w:r w:rsidRPr="00F21185">
        <w:rPr>
          <w:rFonts w:ascii="Times New Roman" w:eastAsia="MS Mincho" w:hAnsi="Times New Roman" w:cs="Times New Roman"/>
          <w:b/>
          <w:color w:val="000000"/>
          <w:spacing w:val="-1"/>
        </w:rPr>
        <w:t xml:space="preserve">Bid opening event will be conducted at the date and time specified </w:t>
      </w:r>
      <w:proofErr w:type="gramStart"/>
      <w:r w:rsidRPr="00F21185">
        <w:rPr>
          <w:rFonts w:ascii="Times New Roman" w:eastAsia="MS Mincho" w:hAnsi="Times New Roman" w:cs="Times New Roman"/>
          <w:b/>
          <w:color w:val="000000"/>
          <w:spacing w:val="-1"/>
        </w:rPr>
        <w:t>via</w:t>
      </w:r>
      <w:proofErr w:type="gramEnd"/>
      <w:r w:rsidRPr="00F21185">
        <w:rPr>
          <w:rFonts w:ascii="Times New Roman" w:eastAsia="MS Mincho" w:hAnsi="Times New Roman" w:cs="Times New Roman"/>
          <w:b/>
          <w:color w:val="000000"/>
          <w:spacing w:val="-1"/>
        </w:rPr>
        <w:t xml:space="preserve"> Microsoft Teams. Notice of bid opening event will be posted on </w:t>
      </w:r>
      <w:proofErr w:type="spellStart"/>
      <w:r w:rsidRPr="00F21185">
        <w:rPr>
          <w:rFonts w:ascii="Times New Roman" w:eastAsia="MS Mincho" w:hAnsi="Times New Roman" w:cs="Times New Roman"/>
          <w:b/>
          <w:color w:val="000000"/>
          <w:spacing w:val="-1"/>
        </w:rPr>
        <w:t>HogBid</w:t>
      </w:r>
      <w:proofErr w:type="spellEnd"/>
      <w:r w:rsidRPr="00F21185">
        <w:rPr>
          <w:rFonts w:ascii="Times New Roman" w:eastAsia="MS Mincho" w:hAnsi="Times New Roman" w:cs="Times New Roman"/>
          <w:b/>
          <w:color w:val="000000"/>
          <w:spacing w:val="-1"/>
        </w:rPr>
        <w:t xml:space="preserve"> once the Teams meeting is set up. </w:t>
      </w:r>
    </w:p>
    <w:p w14:paraId="4C339FCC" w14:textId="77777777" w:rsidR="00914063" w:rsidRPr="00BA12F5" w:rsidRDefault="00914063" w:rsidP="00914063">
      <w:pPr>
        <w:spacing w:after="0" w:line="240" w:lineRule="auto"/>
        <w:rPr>
          <w:rFonts w:ascii="Times New Roman" w:hAnsi="Times New Roman" w:cs="Times New Roman"/>
          <w:b/>
          <w:bCs/>
          <w:iCs/>
        </w:rPr>
      </w:pPr>
      <w:r w:rsidRPr="00BA12F5">
        <w:rPr>
          <w:rFonts w:ascii="Times New Roman" w:hAnsi="Times New Roman" w:cs="Times New Roman"/>
          <w:b/>
          <w:bCs/>
          <w:iCs/>
        </w:rPr>
        <w:t>INTERGOVERNMENTAL/COOPERATIVE USE OF COMPETITIVELY BID PROPOSALS AND CONTRACTS:</w:t>
      </w:r>
    </w:p>
    <w:p w14:paraId="738624D5" w14:textId="77777777" w:rsidR="00914063" w:rsidRPr="009B737C" w:rsidRDefault="00914063" w:rsidP="00914063">
      <w:pPr>
        <w:spacing w:after="0" w:line="240" w:lineRule="auto"/>
        <w:rPr>
          <w:rFonts w:ascii="Times New Roman" w:hAnsi="Times New Roman" w:cs="Times New Roman"/>
          <w:bCs/>
          <w:iCs/>
        </w:rPr>
      </w:pPr>
      <w:r w:rsidRPr="009B737C">
        <w:rPr>
          <w:rFonts w:ascii="Times New Roman" w:hAnsi="Times New Roman" w:cs="Times New Roman"/>
          <w:bCs/>
          <w:iCs/>
        </w:rPr>
        <w:lastRenderedPageBreak/>
        <w:t xml:space="preserve">In accordance with Arkansas Code Annotated § 19-11-249, any State public procurement unit, </w:t>
      </w:r>
      <w:r w:rsidRPr="009B737C">
        <w:rPr>
          <w:rFonts w:ascii="Times New Roman" w:hAnsi="Times New Roman" w:cs="Times New Roman"/>
        </w:rPr>
        <w:t xml:space="preserve">including any University of Arkansas System campus or unit, </w:t>
      </w:r>
      <w:r w:rsidRPr="009B737C">
        <w:rPr>
          <w:rFonts w:ascii="Times New Roman" w:hAnsi="Times New Roman" w:cs="Times New Roman"/>
          <w:bCs/>
          <w:iCs/>
        </w:rPr>
        <w:t xml:space="preserve">may participate in any contract resulting from this solicitation </w:t>
      </w:r>
      <w:r>
        <w:rPr>
          <w:rFonts w:ascii="Times New Roman" w:hAnsi="Times New Roman" w:cs="Times New Roman"/>
          <w:bCs/>
          <w:iCs/>
        </w:rPr>
        <w:t xml:space="preserve">upon approval by the issuing agency and </w:t>
      </w:r>
      <w:r w:rsidRPr="009B737C">
        <w:rPr>
          <w:rFonts w:ascii="Times New Roman" w:hAnsi="Times New Roman" w:cs="Times New Roman"/>
          <w:bCs/>
          <w:iCs/>
        </w:rPr>
        <w:t>with a participating addendum signed by the contractor.</w:t>
      </w:r>
    </w:p>
    <w:p w14:paraId="7C3FE368" w14:textId="77777777" w:rsidR="00914063" w:rsidRDefault="00914063" w:rsidP="00914063">
      <w:pPr>
        <w:widowControl w:val="0"/>
        <w:shd w:val="clear" w:color="auto" w:fill="FFFFFF"/>
        <w:tabs>
          <w:tab w:val="left" w:pos="4320"/>
        </w:tabs>
        <w:autoSpaceDE w:val="0"/>
        <w:autoSpaceDN w:val="0"/>
        <w:adjustRightInd w:val="0"/>
        <w:spacing w:after="0" w:line="240" w:lineRule="auto"/>
        <w:rPr>
          <w:rFonts w:ascii="Times New Roman" w:hAnsi="Times New Roman" w:cs="Times New Roman"/>
          <w:b/>
          <w:iCs/>
        </w:rPr>
      </w:pPr>
    </w:p>
    <w:p w14:paraId="3A03F981" w14:textId="77777777" w:rsidR="00914063" w:rsidRPr="00BA12F5" w:rsidRDefault="00914063" w:rsidP="00914063">
      <w:pPr>
        <w:widowControl w:val="0"/>
        <w:shd w:val="clear" w:color="auto" w:fill="FFFFFF"/>
        <w:tabs>
          <w:tab w:val="left" w:pos="4320"/>
        </w:tabs>
        <w:autoSpaceDE w:val="0"/>
        <w:autoSpaceDN w:val="0"/>
        <w:adjustRightInd w:val="0"/>
        <w:spacing w:after="0" w:line="240" w:lineRule="auto"/>
        <w:rPr>
          <w:rFonts w:ascii="Times New Roman" w:hAnsi="Times New Roman" w:cs="Times New Roman"/>
          <w:b/>
          <w:iCs/>
        </w:rPr>
      </w:pPr>
    </w:p>
    <w:p w14:paraId="458792EB" w14:textId="77777777" w:rsidR="00914063" w:rsidRPr="00BA12F5" w:rsidRDefault="00914063" w:rsidP="00914063">
      <w:pPr>
        <w:pStyle w:val="ListParagraph"/>
        <w:widowControl w:val="0"/>
        <w:shd w:val="clear" w:color="auto" w:fill="FFFFFF"/>
        <w:tabs>
          <w:tab w:val="left" w:pos="4320"/>
        </w:tabs>
        <w:autoSpaceDE w:val="0"/>
        <w:autoSpaceDN w:val="0"/>
        <w:adjustRightInd w:val="0"/>
        <w:rPr>
          <w:bCs/>
          <w:iCs/>
        </w:rPr>
      </w:pPr>
      <w:bookmarkStart w:id="2" w:name="_Hlk62742218"/>
    </w:p>
    <w:p w14:paraId="7D1C1F07" w14:textId="77777777" w:rsidR="00914063" w:rsidRDefault="00914063" w:rsidP="00914063">
      <w:pPr>
        <w:tabs>
          <w:tab w:val="left" w:pos="1440"/>
        </w:tabs>
        <w:spacing w:after="0" w:line="240" w:lineRule="auto"/>
        <w:outlineLvl w:val="0"/>
        <w:rPr>
          <w:rFonts w:ascii="Times New Roman" w:hAnsi="Times New Roman" w:cs="Times New Roman"/>
          <w:b/>
        </w:rPr>
      </w:pPr>
      <w:r w:rsidRPr="008F5C51">
        <w:rPr>
          <w:rFonts w:ascii="Times New Roman" w:hAnsi="Times New Roman" w:cs="Times New Roman"/>
          <w:b/>
        </w:rPr>
        <w:t>General Campus Background for University of Arkansas</w:t>
      </w:r>
    </w:p>
    <w:p w14:paraId="3ADF51B2" w14:textId="77777777" w:rsidR="00914063" w:rsidRPr="008F5C51" w:rsidRDefault="00914063" w:rsidP="00914063">
      <w:pPr>
        <w:tabs>
          <w:tab w:val="left" w:pos="1440"/>
        </w:tabs>
        <w:spacing w:after="0" w:line="240" w:lineRule="auto"/>
        <w:outlineLvl w:val="0"/>
        <w:rPr>
          <w:rFonts w:ascii="Times New Roman" w:hAnsi="Times New Roman" w:cs="Times New Roman"/>
          <w:b/>
        </w:rPr>
      </w:pPr>
      <w:r w:rsidRPr="008F5C51">
        <w:rPr>
          <w:rFonts w:ascii="Times New Roman" w:hAnsi="Times New Roman" w:cs="Times New Roman"/>
        </w:rPr>
        <w:t xml:space="preserve">Founded in 1871 as a land-grant institution, the University of Arkansas, Fayetteville Arkansas (UofA), is the flagship campus of the University of Arkansas System. Our students represent all 50 states and more than 120 countries. The UofA comprises 10 colleges and schools offering </w:t>
      </w:r>
      <w:r w:rsidRPr="008F5C51">
        <w:rPr>
          <w:rFonts w:ascii="Times New Roman" w:hAnsi="Times New Roman" w:cs="Times New Roman"/>
          <w:shd w:val="clear" w:color="auto" w:fill="FFFFFF"/>
        </w:rPr>
        <w:t>an internationally competitive education for undergraduate and graduate students in</w:t>
      </w:r>
      <w:r w:rsidRPr="008F5C51">
        <w:rPr>
          <w:rFonts w:ascii="Times New Roman" w:hAnsi="Times New Roman" w:cs="Times New Roman"/>
          <w:bCs/>
        </w:rPr>
        <w:t xml:space="preserve"> more than 270 academic programs</w:t>
      </w:r>
      <w:r w:rsidRPr="008F5C51">
        <w:rPr>
          <w:rFonts w:ascii="Times New Roman" w:hAnsi="Times New Roman" w:cs="Times New Roman"/>
        </w:rPr>
        <w:t xml:space="preserve">. The UofA </w:t>
      </w:r>
      <w:r w:rsidRPr="008F5C51">
        <w:rPr>
          <w:rFonts w:ascii="Times New Roman" w:hAnsi="Times New Roman" w:cs="Times New Roman"/>
          <w:shd w:val="clear" w:color="auto" w:fill="FFFFFF"/>
        </w:rPr>
        <w:t xml:space="preserve">contributes new knowledge, economic development, basic and applied research, and creative activity while also providing service to academic and professional disciplines. </w:t>
      </w:r>
      <w:r w:rsidRPr="008F5C51">
        <w:rPr>
          <w:rFonts w:ascii="Times New Roman" w:hAnsi="Times New Roman" w:cs="Times New Roman"/>
        </w:rPr>
        <w:t>As of Fall 202</w:t>
      </w:r>
      <w:r>
        <w:rPr>
          <w:rFonts w:ascii="Times New Roman" w:hAnsi="Times New Roman" w:cs="Times New Roman"/>
        </w:rPr>
        <w:t>5</w:t>
      </w:r>
      <w:r w:rsidRPr="008F5C51">
        <w:rPr>
          <w:rFonts w:ascii="Times New Roman" w:hAnsi="Times New Roman" w:cs="Times New Roman"/>
        </w:rPr>
        <w:t>, student enrollment totaled approximately 3</w:t>
      </w:r>
      <w:r>
        <w:rPr>
          <w:rFonts w:ascii="Times New Roman" w:hAnsi="Times New Roman" w:cs="Times New Roman"/>
        </w:rPr>
        <w:t>4</w:t>
      </w:r>
      <w:r w:rsidRPr="008F5C51">
        <w:rPr>
          <w:rFonts w:ascii="Times New Roman" w:hAnsi="Times New Roman" w:cs="Times New Roman"/>
        </w:rPr>
        <w:t>,1</w:t>
      </w:r>
      <w:r>
        <w:rPr>
          <w:rFonts w:ascii="Times New Roman" w:hAnsi="Times New Roman" w:cs="Times New Roman"/>
        </w:rPr>
        <w:t>75</w:t>
      </w:r>
      <w:r w:rsidRPr="008F5C51">
        <w:rPr>
          <w:rFonts w:ascii="Times New Roman" w:hAnsi="Times New Roman" w:cs="Times New Roman"/>
        </w:rPr>
        <w:t xml:space="preserve">. The faculty count totaled 1,490 and the staff count totaled 3,350. </w:t>
      </w:r>
      <w:proofErr w:type="gramStart"/>
      <w:r w:rsidRPr="008F5C51">
        <w:rPr>
          <w:rFonts w:ascii="Times New Roman" w:hAnsi="Times New Roman" w:cs="Times New Roman"/>
        </w:rPr>
        <w:t>The UofA</w:t>
      </w:r>
      <w:proofErr w:type="gramEnd"/>
      <w:r w:rsidRPr="008F5C51">
        <w:rPr>
          <w:rFonts w:ascii="Times New Roman" w:hAnsi="Times New Roman" w:cs="Times New Roman"/>
        </w:rPr>
        <w:t xml:space="preserve"> is one of the nation’s top public research universities and the state’s foremost partner and resource for education and economic development. Its public service activities reach every county in Arkansas, throughout the nation, and around the world.  The Carnegie Foundation classifies the UofA among only 3 percent (3%) of universities in America that have the highest level of research activity.  </w:t>
      </w:r>
      <w:bookmarkEnd w:id="2"/>
    </w:p>
    <w:p w14:paraId="244DE0C6" w14:textId="77777777" w:rsidR="00914063" w:rsidRDefault="00914063" w:rsidP="00914063">
      <w:pPr>
        <w:spacing w:after="0" w:line="240" w:lineRule="auto"/>
        <w:rPr>
          <w:rFonts w:ascii="Times New Roman" w:hAnsi="Times New Roman" w:cs="Times New Roman"/>
        </w:rPr>
      </w:pPr>
    </w:p>
    <w:p w14:paraId="5AB4CDDE" w14:textId="5391B1A3" w:rsidR="00914063" w:rsidRPr="00BA12F5" w:rsidRDefault="00914063" w:rsidP="00914063">
      <w:pPr>
        <w:spacing w:after="0" w:line="240" w:lineRule="auto"/>
        <w:ind w:left="540" w:hanging="540"/>
        <w:rPr>
          <w:rFonts w:ascii="Times New Roman" w:eastAsia="Times New Roman" w:hAnsi="Times New Roman" w:cs="Times New Roman"/>
          <w:b/>
        </w:rPr>
      </w:pPr>
      <w:r w:rsidRPr="002A6B79">
        <w:rPr>
          <w:rFonts w:ascii="Times New Roman" w:eastAsia="Times New Roman" w:hAnsi="Times New Roman" w:cs="Times New Roman"/>
          <w:b/>
        </w:rPr>
        <w:t>1</w:t>
      </w:r>
      <w:r w:rsidR="002A6B79" w:rsidRPr="002A6B79">
        <w:rPr>
          <w:rFonts w:ascii="Times New Roman" w:eastAsia="Times New Roman" w:hAnsi="Times New Roman" w:cs="Times New Roman"/>
          <w:b/>
        </w:rPr>
        <w:t>.       DESCRIPTION</w:t>
      </w:r>
      <w:r w:rsidRPr="00BA12F5">
        <w:rPr>
          <w:rFonts w:ascii="Times New Roman" w:eastAsia="Times New Roman" w:hAnsi="Times New Roman" w:cs="Times New Roman"/>
          <w:b/>
        </w:rPr>
        <w:t xml:space="preserve"> AND OVERVIEW OF RFP</w:t>
      </w:r>
    </w:p>
    <w:p w14:paraId="654A917E" w14:textId="77777777" w:rsidR="00914063" w:rsidRPr="002A6B79" w:rsidRDefault="00914063" w:rsidP="00914063">
      <w:pPr>
        <w:spacing w:after="0" w:line="240" w:lineRule="auto"/>
        <w:ind w:left="540" w:hanging="540"/>
        <w:rPr>
          <w:rFonts w:ascii="Times New Roman" w:eastAsia="Times New Roman" w:hAnsi="Times New Roman" w:cs="Times New Roman"/>
          <w:color w:val="FF0000"/>
        </w:rPr>
      </w:pPr>
      <w:r w:rsidRPr="00BA12F5">
        <w:rPr>
          <w:rFonts w:ascii="Times New Roman" w:eastAsia="Times New Roman" w:hAnsi="Times New Roman" w:cs="Times New Roman"/>
          <w:b/>
          <w:color w:val="FF0000"/>
        </w:rPr>
        <w:tab/>
      </w:r>
      <w:r w:rsidRPr="002A6B79">
        <w:rPr>
          <w:rFonts w:ascii="Times New Roman" w:eastAsia="Times New Roman" w:hAnsi="Times New Roman" w:cs="Times New Roman"/>
        </w:rPr>
        <w:t>The Board of Trustees of the University of Arkansas, acting on behalf of the University of Arkansas, located in Fayetteville, Arkansas (UA) is seeking bid proposals from qualified and reputable Respondents to provide services for an enterprise web form builder platform pursuant to the specifications, terms and conditions stated in this RFP (“Proposal(s)”).</w:t>
      </w:r>
    </w:p>
    <w:p w14:paraId="78BC726D" w14:textId="77777777" w:rsidR="00914063" w:rsidRPr="00340F9F" w:rsidRDefault="00914063" w:rsidP="00914063">
      <w:pPr>
        <w:spacing w:after="0" w:line="240" w:lineRule="auto"/>
        <w:rPr>
          <w:rFonts w:ascii="Times New Roman" w:eastAsia="Times New Roman" w:hAnsi="Times New Roman" w:cs="Times New Roman"/>
        </w:rPr>
      </w:pPr>
    </w:p>
    <w:p w14:paraId="707EAFC3" w14:textId="77777777" w:rsidR="00914063" w:rsidRPr="00340F9F" w:rsidRDefault="00914063" w:rsidP="00914063">
      <w:pPr>
        <w:pStyle w:val="MyNormal"/>
        <w:ind w:left="540"/>
        <w:rPr>
          <w:rFonts w:ascii="Times New Roman" w:hAnsi="Times New Roman"/>
        </w:rPr>
      </w:pPr>
      <w:r w:rsidRPr="00340F9F">
        <w:rPr>
          <w:rFonts w:ascii="Times New Roman" w:hAnsi="Times New Roman"/>
        </w:rPr>
        <w:t xml:space="preserve">UA is seeking to award a term contract for </w:t>
      </w:r>
      <w:r w:rsidRPr="00340F9F">
        <w:rPr>
          <w:rFonts w:ascii="Times New Roman" w:hAnsi="Times New Roman"/>
          <w:b/>
          <w:szCs w:val="22"/>
        </w:rPr>
        <w:t>SLATE Admissions Platform Consultancy</w:t>
      </w:r>
      <w:r>
        <w:rPr>
          <w:rFonts w:ascii="Times New Roman" w:hAnsi="Times New Roman"/>
          <w:b/>
          <w:szCs w:val="22"/>
        </w:rPr>
        <w:t xml:space="preserve"> </w:t>
      </w:r>
      <w:r w:rsidRPr="00340F9F">
        <w:rPr>
          <w:rFonts w:ascii="Times New Roman" w:hAnsi="Times New Roman"/>
          <w:b/>
        </w:rPr>
        <w:t>to</w:t>
      </w:r>
      <w:r w:rsidRPr="00340F9F">
        <w:rPr>
          <w:rFonts w:ascii="Times New Roman" w:hAnsi="Times New Roman"/>
          <w:bCs/>
          <w:u w:val="single"/>
        </w:rPr>
        <w:t xml:space="preserve"> </w:t>
      </w:r>
      <w:r w:rsidRPr="00340F9F">
        <w:rPr>
          <w:rFonts w:ascii="Times New Roman" w:hAnsi="Times New Roman"/>
        </w:rPr>
        <w:t xml:space="preserve">the Respondent that can provide the best overall value to the University. This value will be determined by UA based on the overall competence, compliance, format and presentation of each RFP response and </w:t>
      </w:r>
      <w:r>
        <w:rPr>
          <w:rFonts w:ascii="Times New Roman" w:hAnsi="Times New Roman"/>
        </w:rPr>
        <w:t>virtual</w:t>
      </w:r>
      <w:r w:rsidRPr="00340F9F">
        <w:rPr>
          <w:rFonts w:ascii="Times New Roman" w:hAnsi="Times New Roman"/>
        </w:rPr>
        <w:t xml:space="preserve"> presentation, as necessary. Respondents may submit a proposal for all the services entailed in this RFP or may submit a proposal for a specific service identified in this RFP. Note also that the award </w:t>
      </w:r>
      <w:r w:rsidRPr="00340F9F">
        <w:rPr>
          <w:rFonts w:ascii="Times New Roman" w:hAnsi="Times New Roman"/>
          <w:i/>
        </w:rPr>
        <w:t>may</w:t>
      </w:r>
      <w:r w:rsidRPr="00340F9F">
        <w:rPr>
          <w:rFonts w:ascii="Times New Roman" w:hAnsi="Times New Roman"/>
        </w:rPr>
        <w:t xml:space="preserve"> be split between Respondents for each of the services for which bidding is requested.</w:t>
      </w:r>
    </w:p>
    <w:p w14:paraId="4729C8E5" w14:textId="77777777" w:rsidR="00914063" w:rsidRPr="00340F9F" w:rsidRDefault="00914063" w:rsidP="00914063">
      <w:pPr>
        <w:spacing w:after="0" w:line="240" w:lineRule="auto"/>
        <w:ind w:left="540"/>
        <w:rPr>
          <w:rFonts w:ascii="Times New Roman" w:eastAsia="Times New Roman" w:hAnsi="Times New Roman" w:cs="Times New Roman"/>
        </w:rPr>
      </w:pPr>
    </w:p>
    <w:p w14:paraId="290CD92D" w14:textId="77777777" w:rsidR="00914063" w:rsidRPr="00340F9F" w:rsidRDefault="00914063" w:rsidP="00914063">
      <w:pPr>
        <w:spacing w:after="0" w:line="240" w:lineRule="auto"/>
        <w:ind w:left="540"/>
        <w:rPr>
          <w:rFonts w:ascii="Times New Roman" w:eastAsia="Times New Roman" w:hAnsi="Times New Roman" w:cs="Times New Roman"/>
        </w:rPr>
      </w:pPr>
      <w:r w:rsidRPr="00340F9F">
        <w:rPr>
          <w:rFonts w:ascii="Times New Roman" w:eastAsia="Times New Roman" w:hAnsi="Times New Roman" w:cs="Times New Roman"/>
        </w:rPr>
        <w:t xml:space="preserve">Respondent presentations may be held following the bid due date.  Projected timeframe for when presentations could occur is specified in the “Projected Timetable of Activities” section of this RFP.  Please keep these dates open to schedule a presentation if you are selected to present.  </w:t>
      </w:r>
    </w:p>
    <w:p w14:paraId="6CF460F9" w14:textId="77777777" w:rsidR="00914063" w:rsidRPr="00340F9F" w:rsidRDefault="00914063" w:rsidP="00914063">
      <w:pPr>
        <w:spacing w:after="0" w:line="240" w:lineRule="auto"/>
        <w:ind w:left="540"/>
        <w:rPr>
          <w:rFonts w:ascii="Times New Roman" w:eastAsia="Times New Roman" w:hAnsi="Times New Roman" w:cs="Times New Roman"/>
        </w:rPr>
      </w:pPr>
    </w:p>
    <w:p w14:paraId="76391130" w14:textId="77777777" w:rsidR="00914063" w:rsidRPr="00340F9F" w:rsidRDefault="00914063" w:rsidP="00914063">
      <w:pPr>
        <w:spacing w:after="0" w:line="240" w:lineRule="auto"/>
        <w:ind w:left="540"/>
        <w:rPr>
          <w:rFonts w:ascii="Times New Roman" w:eastAsia="Times New Roman" w:hAnsi="Times New Roman" w:cs="Times New Roman"/>
          <w:b/>
        </w:rPr>
      </w:pPr>
      <w:r w:rsidRPr="00340F9F">
        <w:rPr>
          <w:rFonts w:ascii="Times New Roman" w:eastAsia="Times New Roman" w:hAnsi="Times New Roman" w:cs="Times New Roman"/>
          <w:b/>
        </w:rPr>
        <w:t>UA expects to achieve the following goals (at minimum) through the selected Respondent:</w:t>
      </w:r>
    </w:p>
    <w:p w14:paraId="06554B76" w14:textId="77777777" w:rsidR="00914063" w:rsidRPr="00340F9F" w:rsidRDefault="00914063" w:rsidP="00914063">
      <w:pPr>
        <w:spacing w:after="0" w:line="240" w:lineRule="auto"/>
        <w:ind w:left="540"/>
        <w:rPr>
          <w:rFonts w:ascii="Times New Roman" w:eastAsia="Times New Roman" w:hAnsi="Times New Roman" w:cs="Times New Roman"/>
        </w:rPr>
      </w:pPr>
    </w:p>
    <w:p w14:paraId="113CAC6F" w14:textId="77777777" w:rsidR="00914063" w:rsidRPr="00340F9F" w:rsidRDefault="00914063" w:rsidP="00914063">
      <w:pPr>
        <w:pStyle w:val="ListParagraph"/>
        <w:numPr>
          <w:ilvl w:val="0"/>
          <w:numId w:val="8"/>
        </w:numPr>
        <w:tabs>
          <w:tab w:val="left" w:pos="990"/>
        </w:tabs>
        <w:spacing w:after="0" w:line="240" w:lineRule="auto"/>
        <w:contextualSpacing w:val="0"/>
      </w:pPr>
      <w:r w:rsidRPr="00340F9F">
        <w:t>Obtain an enterprise web form builder platform to be provided by a qualified Respondent.</w:t>
      </w:r>
    </w:p>
    <w:p w14:paraId="5FAFEB80" w14:textId="77777777" w:rsidR="00914063" w:rsidRPr="00340F9F" w:rsidRDefault="00914063" w:rsidP="00914063">
      <w:pPr>
        <w:spacing w:after="0" w:line="240" w:lineRule="auto"/>
        <w:ind w:left="990" w:hanging="450"/>
        <w:rPr>
          <w:rFonts w:ascii="Times New Roman" w:eastAsia="Times New Roman" w:hAnsi="Times New Roman" w:cs="Times New Roman"/>
        </w:rPr>
      </w:pPr>
      <w:r w:rsidRPr="00340F9F">
        <w:rPr>
          <w:rFonts w:ascii="Times New Roman" w:eastAsia="Times New Roman" w:hAnsi="Times New Roman" w:cs="Times New Roman"/>
        </w:rPr>
        <w:t>2.</w:t>
      </w:r>
      <w:r w:rsidRPr="00340F9F">
        <w:rPr>
          <w:rFonts w:ascii="Times New Roman" w:eastAsia="Times New Roman" w:hAnsi="Times New Roman" w:cs="Times New Roman"/>
        </w:rPr>
        <w:tab/>
        <w:t>Accountability and desire to work together to form a mutually beneficial long-term partnership.</w:t>
      </w:r>
    </w:p>
    <w:p w14:paraId="7AEA6AC8" w14:textId="77777777" w:rsidR="00914063" w:rsidRPr="00340F9F" w:rsidRDefault="00914063" w:rsidP="00914063">
      <w:pPr>
        <w:spacing w:after="0" w:line="240" w:lineRule="auto"/>
        <w:ind w:left="990" w:hanging="450"/>
        <w:rPr>
          <w:rFonts w:ascii="Times New Roman" w:eastAsia="Times New Roman" w:hAnsi="Times New Roman" w:cs="Times New Roman"/>
        </w:rPr>
      </w:pPr>
      <w:r w:rsidRPr="00340F9F">
        <w:rPr>
          <w:rFonts w:ascii="Times New Roman" w:eastAsia="Times New Roman" w:hAnsi="Times New Roman" w:cs="Times New Roman"/>
        </w:rPr>
        <w:t>3.</w:t>
      </w:r>
      <w:r w:rsidRPr="00340F9F">
        <w:rPr>
          <w:rFonts w:ascii="Times New Roman" w:eastAsia="Times New Roman" w:hAnsi="Times New Roman" w:cs="Times New Roman"/>
        </w:rPr>
        <w:tab/>
        <w:t>Proactive in communicating and following up on issues and working to find areas of improvement.</w:t>
      </w:r>
    </w:p>
    <w:p w14:paraId="35E8A1A1" w14:textId="51CD9569" w:rsidR="00914063" w:rsidRDefault="00914063" w:rsidP="00511762">
      <w:pPr>
        <w:spacing w:after="0" w:line="240" w:lineRule="auto"/>
        <w:ind w:left="990" w:hanging="450"/>
        <w:rPr>
          <w:rFonts w:ascii="Times New Roman" w:eastAsia="Times New Roman" w:hAnsi="Times New Roman" w:cs="Times New Roman"/>
        </w:rPr>
      </w:pPr>
      <w:r w:rsidRPr="00340F9F">
        <w:rPr>
          <w:rFonts w:ascii="Times New Roman" w:eastAsia="Times New Roman" w:hAnsi="Times New Roman" w:cs="Times New Roman"/>
        </w:rPr>
        <w:t>4</w:t>
      </w:r>
      <w:r w:rsidR="002A6B79" w:rsidRPr="00340F9F">
        <w:rPr>
          <w:rFonts w:ascii="Times New Roman" w:eastAsia="Times New Roman" w:hAnsi="Times New Roman" w:cs="Times New Roman"/>
        </w:rPr>
        <w:t xml:space="preserve">. </w:t>
      </w:r>
      <w:r w:rsidR="002A6B79">
        <w:rPr>
          <w:rFonts w:ascii="Times New Roman" w:eastAsia="Times New Roman" w:hAnsi="Times New Roman" w:cs="Times New Roman"/>
        </w:rPr>
        <w:t xml:space="preserve">    </w:t>
      </w:r>
      <w:r w:rsidR="002A6B79" w:rsidRPr="00340F9F">
        <w:rPr>
          <w:rFonts w:ascii="Times New Roman" w:eastAsia="Times New Roman" w:hAnsi="Times New Roman" w:cs="Times New Roman"/>
        </w:rPr>
        <w:t>Achieve</w:t>
      </w:r>
      <w:r w:rsidRPr="00340F9F">
        <w:rPr>
          <w:rFonts w:ascii="Times New Roman" w:eastAsia="Times New Roman" w:hAnsi="Times New Roman" w:cs="Times New Roman"/>
        </w:rPr>
        <w:t xml:space="preserve"> cost containment by carrying out a risk-based approach that finds the proper balance in service and cost.</w:t>
      </w:r>
    </w:p>
    <w:p w14:paraId="57371276" w14:textId="77777777" w:rsidR="00511762" w:rsidRDefault="00511762" w:rsidP="00511762">
      <w:pPr>
        <w:spacing w:after="0" w:line="240" w:lineRule="auto"/>
        <w:ind w:left="990" w:hanging="450"/>
        <w:rPr>
          <w:rFonts w:ascii="Times New Roman" w:eastAsia="Times New Roman" w:hAnsi="Times New Roman" w:cs="Times New Roman"/>
        </w:rPr>
      </w:pPr>
    </w:p>
    <w:p w14:paraId="0CC5C923" w14:textId="77777777" w:rsidR="00511762" w:rsidRPr="00914063" w:rsidRDefault="00511762" w:rsidP="00511762">
      <w:pPr>
        <w:spacing w:after="0" w:line="240" w:lineRule="auto"/>
        <w:ind w:left="990" w:hanging="450"/>
        <w:rPr>
          <w:rFonts w:ascii="Times New Roman" w:eastAsia="Times New Roman" w:hAnsi="Times New Roman" w:cs="Times New Roman"/>
        </w:rPr>
      </w:pPr>
    </w:p>
    <w:p w14:paraId="388D60B3" w14:textId="77777777" w:rsidR="00914063" w:rsidRPr="00BA12F5" w:rsidRDefault="00914063" w:rsidP="00914063">
      <w:pPr>
        <w:spacing w:after="0" w:line="240" w:lineRule="auto"/>
        <w:ind w:left="540" w:hanging="540"/>
        <w:rPr>
          <w:rFonts w:ascii="Times New Roman" w:eastAsia="Times New Roman" w:hAnsi="Times New Roman" w:cs="Times New Roman"/>
        </w:rPr>
      </w:pPr>
      <w:r w:rsidRPr="00BA12F5">
        <w:rPr>
          <w:rFonts w:ascii="Times New Roman" w:eastAsia="Times New Roman" w:hAnsi="Times New Roman" w:cs="Times New Roman"/>
          <w:color w:val="FF0000"/>
        </w:rPr>
        <w:tab/>
      </w:r>
    </w:p>
    <w:p w14:paraId="22C38A3F" w14:textId="77777777" w:rsidR="00914063" w:rsidRPr="00BA12F5" w:rsidRDefault="00914063" w:rsidP="00914063">
      <w:pPr>
        <w:spacing w:after="0" w:line="240" w:lineRule="auto"/>
        <w:ind w:left="540" w:hanging="540"/>
        <w:rPr>
          <w:rFonts w:ascii="Times New Roman" w:eastAsia="Times New Roman" w:hAnsi="Times New Roman" w:cs="Times New Roman"/>
          <w:b/>
        </w:rPr>
      </w:pPr>
      <w:r w:rsidRPr="00BA12F5">
        <w:rPr>
          <w:rFonts w:ascii="Times New Roman" w:eastAsia="Times New Roman" w:hAnsi="Times New Roman" w:cs="Times New Roman"/>
          <w:b/>
        </w:rPr>
        <w:t>2.</w:t>
      </w:r>
      <w:r w:rsidRPr="00BA12F5">
        <w:rPr>
          <w:rFonts w:ascii="Times New Roman" w:eastAsia="Times New Roman" w:hAnsi="Times New Roman" w:cs="Times New Roman"/>
        </w:rPr>
        <w:tab/>
      </w:r>
      <w:r w:rsidRPr="00BA12F5">
        <w:rPr>
          <w:rFonts w:ascii="Times New Roman" w:eastAsia="Times New Roman" w:hAnsi="Times New Roman" w:cs="Times New Roman"/>
          <w:b/>
        </w:rPr>
        <w:t>SCOPE OF WORK</w:t>
      </w:r>
    </w:p>
    <w:p w14:paraId="2E31A2E1" w14:textId="24B79EDD" w:rsidR="00511762" w:rsidRDefault="00914063" w:rsidP="00914063">
      <w:pPr>
        <w:pStyle w:val="paragraph"/>
        <w:ind w:left="1080"/>
        <w:textAlignment w:val="baseline"/>
        <w:rPr>
          <w:b/>
          <w:bCs/>
          <w:color w:val="E97132" w:themeColor="accent2"/>
          <w:spacing w:val="-2"/>
        </w:rPr>
      </w:pPr>
      <w:r w:rsidRPr="00340F9F">
        <w:rPr>
          <w:spacing w:val="-2"/>
        </w:rPr>
        <w:t xml:space="preserve">The University of Arkansas </w:t>
      </w:r>
      <w:r>
        <w:rPr>
          <w:spacing w:val="-2"/>
        </w:rPr>
        <w:t xml:space="preserve">Graduate School &amp; International Education (GSIE) </w:t>
      </w:r>
      <w:r w:rsidRPr="00340F9F">
        <w:rPr>
          <w:spacing w:val="-2"/>
        </w:rPr>
        <w:t xml:space="preserve">is seeking proposals for the </w:t>
      </w:r>
      <w:r w:rsidRPr="002A6B79">
        <w:rPr>
          <w:spacing w:val="-2"/>
        </w:rPr>
        <w:t>evaluation, optimization, and enhancement of the existing Slate admissions system currently in place</w:t>
      </w:r>
      <w:r w:rsidRPr="00914063">
        <w:rPr>
          <w:b/>
          <w:bCs/>
          <w:color w:val="E97132" w:themeColor="accent2"/>
          <w:spacing w:val="-2"/>
        </w:rPr>
        <w:t xml:space="preserve">. </w:t>
      </w:r>
    </w:p>
    <w:p w14:paraId="4B492E5A" w14:textId="77777777" w:rsidR="00511762" w:rsidRDefault="00914063" w:rsidP="00511762">
      <w:pPr>
        <w:pStyle w:val="paragraph"/>
        <w:ind w:left="1080"/>
        <w:textAlignment w:val="baseline"/>
        <w:rPr>
          <w:b/>
          <w:bCs/>
          <w:color w:val="E97132" w:themeColor="accent2"/>
          <w:spacing w:val="-2"/>
        </w:rPr>
      </w:pPr>
      <w:r w:rsidRPr="00B052E8">
        <w:rPr>
          <w:spacing w:val="-2"/>
        </w:rPr>
        <w:t xml:space="preserve">Work would include the evaluation of current processes, recommending restructuring of processes to gain higher levels of efficiency in the admissions workflow process, enhancing the communications </w:t>
      </w:r>
      <w:r w:rsidRPr="00B052E8">
        <w:rPr>
          <w:spacing w:val="-2"/>
        </w:rPr>
        <w:lastRenderedPageBreak/>
        <w:t>capabilities within Slate,</w:t>
      </w:r>
      <w:r w:rsidR="00511762" w:rsidRPr="00B052E8">
        <w:rPr>
          <w:spacing w:val="-2"/>
        </w:rPr>
        <w:t xml:space="preserve"> and</w:t>
      </w:r>
      <w:r w:rsidRPr="00B052E8">
        <w:rPr>
          <w:spacing w:val="-2"/>
        </w:rPr>
        <w:t xml:space="preserve"> assist</w:t>
      </w:r>
      <w:r w:rsidR="00511762" w:rsidRPr="00B052E8">
        <w:rPr>
          <w:spacing w:val="-2"/>
        </w:rPr>
        <w:t>ing</w:t>
      </w:r>
      <w:r w:rsidRPr="00B052E8">
        <w:rPr>
          <w:spacing w:val="-2"/>
        </w:rPr>
        <w:t xml:space="preserve"> in establishing consistent integration events with the broader student information system (Workday </w:t>
      </w:r>
      <w:r w:rsidRPr="00340F9F">
        <w:rPr>
          <w:spacing w:val="-2"/>
        </w:rPr>
        <w:t xml:space="preserve">Student). Additionally, the University of Arkansas is seeking a partnership that provides ongoing support and training when needed. </w:t>
      </w:r>
      <w:r w:rsidR="00511762">
        <w:rPr>
          <w:spacing w:val="-2"/>
        </w:rPr>
        <w:br/>
      </w:r>
    </w:p>
    <w:p w14:paraId="534DD76E" w14:textId="40E9254F" w:rsidR="00511762" w:rsidRPr="002A6B79" w:rsidRDefault="00511762" w:rsidP="00511762">
      <w:pPr>
        <w:pStyle w:val="paragraph"/>
        <w:ind w:left="1080"/>
        <w:textAlignment w:val="baseline"/>
        <w:rPr>
          <w:rFonts w:ascii="Segoe UI" w:hAnsi="Segoe UI" w:cs="Segoe UI"/>
          <w:sz w:val="21"/>
          <w:szCs w:val="21"/>
        </w:rPr>
      </w:pPr>
      <w:r w:rsidRPr="002A6B79">
        <w:rPr>
          <w:spacing w:val="-2"/>
        </w:rPr>
        <w:t>This engagement is intended to be a flexible advisory and consulting engagement rather than a fixed implementation project. Respondents shall propose solution approaches and recommendations for evaluation.</w:t>
      </w:r>
      <w:r w:rsidRPr="002A6B79">
        <w:rPr>
          <w:rFonts w:ascii="Segoe UI" w:hAnsi="Segoe UI" w:cs="Segoe UI"/>
          <w:sz w:val="21"/>
          <w:szCs w:val="21"/>
        </w:rPr>
        <w:t xml:space="preserve"> </w:t>
      </w:r>
    </w:p>
    <w:p w14:paraId="6C4E8507" w14:textId="77777777" w:rsidR="00511762" w:rsidRPr="002A6B79" w:rsidRDefault="00511762" w:rsidP="00511762">
      <w:pPr>
        <w:pStyle w:val="paragraph"/>
        <w:ind w:left="1080"/>
        <w:textAlignment w:val="baseline"/>
        <w:rPr>
          <w:spacing w:val="-2"/>
        </w:rPr>
      </w:pPr>
      <w:r w:rsidRPr="002A6B79">
        <w:rPr>
          <w:spacing w:val="-2"/>
        </w:rPr>
        <w:t>Work will begin with an initial discovery and assessment phase during which the selected Respondent will evaluate the current SLATE environment, workflows, integrations, and business processes. Findings from this phase will inform all subsequent recommendations, including potential system changes, workflow improvements, and any proposed tools or integrations.</w:t>
      </w:r>
    </w:p>
    <w:p w14:paraId="429B56D9" w14:textId="4B32F443" w:rsidR="00914063" w:rsidRPr="002A6B79" w:rsidRDefault="00511762" w:rsidP="00511762">
      <w:pPr>
        <w:pStyle w:val="paragraph"/>
        <w:ind w:left="1080"/>
        <w:textAlignment w:val="baseline"/>
        <w:rPr>
          <w:rStyle w:val="eop"/>
          <w:strike/>
          <w:sz w:val="22"/>
          <w:szCs w:val="22"/>
        </w:rPr>
      </w:pPr>
      <w:r w:rsidRPr="002A6B79">
        <w:rPr>
          <w:spacing w:val="-2"/>
        </w:rPr>
        <w:t xml:space="preserve">The current SLATE environment consists of a graduate admissions instance owned and managed by GSIE, supporting both domestic and international graduate applicants, and a shared undergraduate SLATE instance in which undergraduate international admissions </w:t>
      </w:r>
      <w:r w:rsidR="002A6B79" w:rsidRPr="002A6B79">
        <w:rPr>
          <w:spacing w:val="-2"/>
        </w:rPr>
        <w:t>operate</w:t>
      </w:r>
      <w:r w:rsidRPr="002A6B79">
        <w:rPr>
          <w:spacing w:val="-2"/>
        </w:rPr>
        <w:t xml:space="preserve"> alongside undergraduate domestic admissions.</w:t>
      </w:r>
    </w:p>
    <w:p w14:paraId="148286D1" w14:textId="6BCD0408" w:rsidR="00511762" w:rsidRPr="002A6B79" w:rsidRDefault="00511762" w:rsidP="00511762">
      <w:pPr>
        <w:pStyle w:val="paragraph"/>
        <w:ind w:left="1080"/>
        <w:textAlignment w:val="baseline"/>
        <w:rPr>
          <w:spacing w:val="-2"/>
        </w:rPr>
      </w:pPr>
      <w:r w:rsidRPr="002A6B79">
        <w:rPr>
          <w:spacing w:val="-2"/>
        </w:rPr>
        <w:t xml:space="preserve">The University’s preferred direction is to evaluate the feasibility of maintaining </w:t>
      </w:r>
      <w:r w:rsidR="002A6B79" w:rsidRPr="002A6B79">
        <w:rPr>
          <w:spacing w:val="-2"/>
        </w:rPr>
        <w:t xml:space="preserve">two </w:t>
      </w:r>
      <w:r w:rsidRPr="002A6B79">
        <w:rPr>
          <w:spacing w:val="-2"/>
        </w:rPr>
        <w:t xml:space="preserve">separate SLATE instances for graduate admissions and undergraduate international admissions under GSIE. However, the University reserves the right to maintain or revert to a shared instance model, in which undergraduate international admissions </w:t>
      </w:r>
      <w:proofErr w:type="gramStart"/>
      <w:r w:rsidRPr="002A6B79">
        <w:rPr>
          <w:spacing w:val="-2"/>
        </w:rPr>
        <w:t>continues</w:t>
      </w:r>
      <w:proofErr w:type="gramEnd"/>
      <w:r w:rsidRPr="002A6B79">
        <w:rPr>
          <w:spacing w:val="-2"/>
        </w:rPr>
        <w:t xml:space="preserve"> to operate within the broader undergraduate SLATE environment.</w:t>
      </w:r>
    </w:p>
    <w:p w14:paraId="6E7AAE4E" w14:textId="77777777" w:rsidR="00511762" w:rsidRPr="002A6B79" w:rsidRDefault="00511762" w:rsidP="00511762">
      <w:pPr>
        <w:pStyle w:val="paragraph"/>
        <w:ind w:left="1080"/>
        <w:textAlignment w:val="baseline"/>
        <w:rPr>
          <w:spacing w:val="-2"/>
        </w:rPr>
      </w:pPr>
      <w:r w:rsidRPr="002A6B79">
        <w:rPr>
          <w:spacing w:val="-2"/>
        </w:rPr>
        <w:t xml:space="preserve">Respondents shall evaluate the current configuration and provide recommendations for the optimal system structure, including consideration of separate versus shared instance models based on operational efficiency, scalability, and alignment with </w:t>
      </w:r>
      <w:proofErr w:type="gramStart"/>
      <w:r w:rsidRPr="002A6B79">
        <w:rPr>
          <w:spacing w:val="-2"/>
        </w:rPr>
        <w:t>University</w:t>
      </w:r>
      <w:proofErr w:type="gramEnd"/>
      <w:r w:rsidRPr="002A6B79">
        <w:rPr>
          <w:spacing w:val="-2"/>
        </w:rPr>
        <w:t xml:space="preserve"> goals.</w:t>
      </w:r>
    </w:p>
    <w:p w14:paraId="737DD0E2" w14:textId="77777777" w:rsidR="00511762" w:rsidRPr="002A6B79" w:rsidRDefault="00511762" w:rsidP="00511762">
      <w:pPr>
        <w:pStyle w:val="paragraph"/>
        <w:ind w:left="1080"/>
        <w:textAlignment w:val="baseline"/>
        <w:rPr>
          <w:spacing w:val="-2"/>
        </w:rPr>
      </w:pPr>
      <w:r w:rsidRPr="002A6B79">
        <w:rPr>
          <w:spacing w:val="-2"/>
        </w:rPr>
        <w:t>Respondents may identify and describe categories of tools, integrations, or supporting technologies that may enhance the SLATE environment. Respondents are not required to commit to specific tools at the time of proposal submission. Any tools or integrations proposed must be optional, clearly justified, and priced separately from core consulting services. Final determination of any tools, modules, or integrations will occur following the discovery phase in collaboration with the University.</w:t>
      </w:r>
    </w:p>
    <w:p w14:paraId="3CC35355" w14:textId="77777777" w:rsidR="00511762" w:rsidRPr="002A6B79" w:rsidRDefault="00511762" w:rsidP="00511762">
      <w:pPr>
        <w:pStyle w:val="paragraph"/>
        <w:ind w:left="1080"/>
        <w:textAlignment w:val="baseline"/>
        <w:rPr>
          <w:spacing w:val="-2"/>
        </w:rPr>
      </w:pPr>
      <w:r w:rsidRPr="002A6B79">
        <w:rPr>
          <w:spacing w:val="-2"/>
        </w:rPr>
        <w:t>Preference may be given to approaches that maximize existing SLATE functionality prior to introducing additional technologies.</w:t>
      </w:r>
    </w:p>
    <w:p w14:paraId="5A5AD591" w14:textId="77777777" w:rsidR="00511762" w:rsidRPr="00511762" w:rsidRDefault="00511762" w:rsidP="00511762">
      <w:pPr>
        <w:pStyle w:val="paragraph"/>
        <w:ind w:left="1080"/>
        <w:textAlignment w:val="baseline"/>
        <w:rPr>
          <w:spacing w:val="-2"/>
        </w:rPr>
      </w:pPr>
    </w:p>
    <w:p w14:paraId="5C5F9301" w14:textId="77777777" w:rsidR="00914063" w:rsidRDefault="00914063" w:rsidP="00914063">
      <w:pPr>
        <w:pStyle w:val="NormalWeb"/>
        <w:numPr>
          <w:ilvl w:val="0"/>
          <w:numId w:val="27"/>
        </w:numPr>
      </w:pPr>
      <w:r>
        <w:t>Needs Assessment to include:</w:t>
      </w:r>
    </w:p>
    <w:p w14:paraId="599774D7" w14:textId="77777777" w:rsidR="00914063" w:rsidRDefault="00914063" w:rsidP="00914063">
      <w:pPr>
        <w:pStyle w:val="NormalWeb"/>
        <w:numPr>
          <w:ilvl w:val="1"/>
          <w:numId w:val="27"/>
        </w:numPr>
      </w:pPr>
      <w:r>
        <w:t>workflow optimization and process improvement (operational efficiency) (database audit)</w:t>
      </w:r>
    </w:p>
    <w:p w14:paraId="226A3007" w14:textId="77777777" w:rsidR="00914063" w:rsidRDefault="00914063" w:rsidP="00914063">
      <w:pPr>
        <w:pStyle w:val="NormalWeb"/>
        <w:numPr>
          <w:ilvl w:val="1"/>
          <w:numId w:val="27"/>
        </w:numPr>
      </w:pPr>
      <w:r>
        <w:t>Communication flow (audit)</w:t>
      </w:r>
    </w:p>
    <w:p w14:paraId="5EC140CD" w14:textId="77777777" w:rsidR="00914063" w:rsidRDefault="00914063" w:rsidP="00914063">
      <w:pPr>
        <w:pStyle w:val="NormalWeb"/>
        <w:numPr>
          <w:ilvl w:val="1"/>
          <w:numId w:val="27"/>
        </w:numPr>
      </w:pPr>
      <w:r>
        <w:t>Reports/Queries</w:t>
      </w:r>
    </w:p>
    <w:p w14:paraId="36DFE485" w14:textId="77777777" w:rsidR="00914063" w:rsidRDefault="00914063" w:rsidP="00914063">
      <w:pPr>
        <w:pStyle w:val="NormalWeb"/>
        <w:numPr>
          <w:ilvl w:val="1"/>
          <w:numId w:val="27"/>
        </w:numPr>
      </w:pPr>
      <w:r>
        <w:t>Custom datasets and portals</w:t>
      </w:r>
    </w:p>
    <w:p w14:paraId="464E994F" w14:textId="77777777" w:rsidR="00914063" w:rsidRDefault="00914063" w:rsidP="00914063">
      <w:pPr>
        <w:pStyle w:val="NormalWeb"/>
        <w:numPr>
          <w:ilvl w:val="1"/>
          <w:numId w:val="27"/>
        </w:numPr>
      </w:pPr>
      <w:r>
        <w:t>Dashboards (real time analytics and ROI dashboards)</w:t>
      </w:r>
    </w:p>
    <w:p w14:paraId="505C411E" w14:textId="77777777" w:rsidR="00914063" w:rsidRDefault="00914063" w:rsidP="00914063">
      <w:pPr>
        <w:pStyle w:val="NormalWeb"/>
        <w:numPr>
          <w:ilvl w:val="1"/>
          <w:numId w:val="27"/>
        </w:numPr>
      </w:pPr>
      <w:r>
        <w:t>Staff training, documentation, and technical troubleshooting</w:t>
      </w:r>
    </w:p>
    <w:p w14:paraId="7E3AF86E" w14:textId="77777777" w:rsidR="00914063" w:rsidRDefault="00914063" w:rsidP="00914063">
      <w:pPr>
        <w:pStyle w:val="NormalWeb"/>
        <w:numPr>
          <w:ilvl w:val="1"/>
          <w:numId w:val="27"/>
        </w:numPr>
      </w:pPr>
      <w:r>
        <w:t>Slate CRM optimization</w:t>
      </w:r>
    </w:p>
    <w:p w14:paraId="3759A0AD" w14:textId="77777777" w:rsidR="00914063" w:rsidRDefault="00914063" w:rsidP="00914063">
      <w:pPr>
        <w:pStyle w:val="NormalWeb"/>
        <w:numPr>
          <w:ilvl w:val="1"/>
          <w:numId w:val="27"/>
        </w:numPr>
      </w:pPr>
      <w:r>
        <w:t>Automate tasks like transcript evaluation, document verification, grading scale conversion</w:t>
      </w:r>
    </w:p>
    <w:p w14:paraId="0475EB7C" w14:textId="77777777" w:rsidR="00914063" w:rsidRDefault="00914063" w:rsidP="00914063">
      <w:pPr>
        <w:pStyle w:val="NormalWeb"/>
        <w:numPr>
          <w:ilvl w:val="1"/>
          <w:numId w:val="27"/>
        </w:numPr>
      </w:pPr>
      <w:r>
        <w:t>AI-driven automation for improved student experiences and institutional success.</w:t>
      </w:r>
    </w:p>
    <w:p w14:paraId="3AD7B755" w14:textId="77777777" w:rsidR="00914063" w:rsidRDefault="00914063" w:rsidP="00914063">
      <w:pPr>
        <w:pStyle w:val="NormalWeb"/>
        <w:numPr>
          <w:ilvl w:val="1"/>
          <w:numId w:val="27"/>
        </w:numPr>
      </w:pPr>
      <w:r>
        <w:lastRenderedPageBreak/>
        <w:t>Advanced OCR and AI Assistants accurately extract data from high school and college transcripts, placement test scores, handwritten documents, financial aid records, and compliance forms—eliminating manual data entry and ensuring precise record verification</w:t>
      </w:r>
    </w:p>
    <w:p w14:paraId="00A11611" w14:textId="77777777" w:rsidR="00914063" w:rsidRDefault="00914063" w:rsidP="00914063">
      <w:pPr>
        <w:pStyle w:val="NormalWeb"/>
        <w:numPr>
          <w:ilvl w:val="0"/>
          <w:numId w:val="27"/>
        </w:numPr>
      </w:pPr>
      <w:r>
        <w:t>Enhance existing processes in SLATE to be supported by new features</w:t>
      </w:r>
    </w:p>
    <w:p w14:paraId="3ED84A04" w14:textId="77777777" w:rsidR="00914063" w:rsidRPr="00DC1A77" w:rsidRDefault="00914063" w:rsidP="00914063">
      <w:pPr>
        <w:pStyle w:val="NormalWeb"/>
        <w:numPr>
          <w:ilvl w:val="1"/>
          <w:numId w:val="27"/>
        </w:numPr>
        <w:rPr>
          <w:rStyle w:val="eop"/>
        </w:rPr>
      </w:pPr>
      <w:r w:rsidRPr="00DD5F43">
        <w:rPr>
          <w:rStyle w:val="normaltextrun"/>
          <w:sz w:val="22"/>
          <w:szCs w:val="22"/>
        </w:rPr>
        <w:t>Workflows</w:t>
      </w:r>
      <w:r w:rsidRPr="00DD5F43">
        <w:rPr>
          <w:rStyle w:val="eop"/>
          <w:sz w:val="22"/>
          <w:szCs w:val="22"/>
        </w:rPr>
        <w:t> </w:t>
      </w:r>
    </w:p>
    <w:p w14:paraId="0A9C4C01" w14:textId="77777777" w:rsidR="00914063" w:rsidRPr="00DC1A77" w:rsidRDefault="00914063" w:rsidP="00914063">
      <w:pPr>
        <w:pStyle w:val="NormalWeb"/>
        <w:numPr>
          <w:ilvl w:val="1"/>
          <w:numId w:val="27"/>
        </w:numPr>
        <w:rPr>
          <w:rStyle w:val="eop"/>
        </w:rPr>
      </w:pPr>
      <w:r w:rsidRPr="00DD5F43">
        <w:rPr>
          <w:rStyle w:val="normaltextrun"/>
          <w:sz w:val="22"/>
          <w:szCs w:val="22"/>
        </w:rPr>
        <w:t>Regular app processing</w:t>
      </w:r>
      <w:r w:rsidRPr="00DD5F43">
        <w:rPr>
          <w:rStyle w:val="eop"/>
          <w:sz w:val="22"/>
          <w:szCs w:val="22"/>
        </w:rPr>
        <w:t> </w:t>
      </w:r>
    </w:p>
    <w:p w14:paraId="291C8B6C" w14:textId="77777777" w:rsidR="00914063" w:rsidRPr="00DC1A77" w:rsidRDefault="00914063" w:rsidP="00914063">
      <w:pPr>
        <w:pStyle w:val="NormalWeb"/>
        <w:numPr>
          <w:ilvl w:val="1"/>
          <w:numId w:val="27"/>
        </w:numPr>
        <w:rPr>
          <w:rStyle w:val="eop"/>
        </w:rPr>
      </w:pPr>
      <w:r>
        <w:rPr>
          <w:rStyle w:val="eop"/>
          <w:sz w:val="22"/>
          <w:szCs w:val="22"/>
        </w:rPr>
        <w:t>I-20 processing</w:t>
      </w:r>
    </w:p>
    <w:p w14:paraId="471D6588" w14:textId="77777777" w:rsidR="00914063" w:rsidRPr="00DC1A77" w:rsidRDefault="00914063" w:rsidP="00914063">
      <w:pPr>
        <w:pStyle w:val="NormalWeb"/>
        <w:numPr>
          <w:ilvl w:val="1"/>
          <w:numId w:val="27"/>
        </w:numPr>
        <w:rPr>
          <w:rStyle w:val="eop"/>
        </w:rPr>
      </w:pPr>
      <w:r>
        <w:rPr>
          <w:rStyle w:val="eop"/>
          <w:sz w:val="22"/>
          <w:szCs w:val="22"/>
        </w:rPr>
        <w:t>SIS integration</w:t>
      </w:r>
    </w:p>
    <w:p w14:paraId="4DCCEE31" w14:textId="77777777" w:rsidR="00914063" w:rsidRPr="00DC1A77" w:rsidRDefault="00914063" w:rsidP="00914063">
      <w:pPr>
        <w:pStyle w:val="NormalWeb"/>
        <w:numPr>
          <w:ilvl w:val="1"/>
          <w:numId w:val="27"/>
        </w:numPr>
        <w:rPr>
          <w:rStyle w:val="eop"/>
        </w:rPr>
      </w:pPr>
      <w:r>
        <w:rPr>
          <w:rStyle w:val="eop"/>
          <w:sz w:val="22"/>
          <w:szCs w:val="22"/>
        </w:rPr>
        <w:t>Readmit/reactivation</w:t>
      </w:r>
    </w:p>
    <w:p w14:paraId="49DABB32" w14:textId="77777777" w:rsidR="00914063" w:rsidRPr="00DC1A77" w:rsidRDefault="00914063" w:rsidP="00914063">
      <w:pPr>
        <w:pStyle w:val="NormalWeb"/>
        <w:numPr>
          <w:ilvl w:val="1"/>
          <w:numId w:val="27"/>
        </w:numPr>
        <w:rPr>
          <w:rStyle w:val="eop"/>
        </w:rPr>
      </w:pPr>
      <w:r>
        <w:rPr>
          <w:rStyle w:val="eop"/>
          <w:sz w:val="22"/>
          <w:szCs w:val="22"/>
        </w:rPr>
        <w:t>Undergrad international workflows</w:t>
      </w:r>
    </w:p>
    <w:p w14:paraId="674C4E7E" w14:textId="020EA61D" w:rsidR="00914063" w:rsidRDefault="00914063" w:rsidP="00914063">
      <w:pPr>
        <w:pStyle w:val="NormalWeb"/>
        <w:numPr>
          <w:ilvl w:val="1"/>
          <w:numId w:val="27"/>
        </w:numPr>
        <w:rPr>
          <w:rStyle w:val="eop"/>
        </w:rPr>
      </w:pPr>
      <w:r>
        <w:rPr>
          <w:rStyle w:val="eop"/>
          <w:sz w:val="22"/>
          <w:szCs w:val="22"/>
        </w:rPr>
        <w:t>Tasks/watch flags/interactions</w:t>
      </w:r>
    </w:p>
    <w:p w14:paraId="756C3619" w14:textId="77777777" w:rsidR="00914063" w:rsidRDefault="00914063" w:rsidP="00914063">
      <w:pPr>
        <w:pStyle w:val="NormalWeb"/>
        <w:numPr>
          <w:ilvl w:val="0"/>
          <w:numId w:val="27"/>
        </w:numPr>
      </w:pPr>
      <w:r>
        <w:t>Create/Update SLATE Homepage to include:</w:t>
      </w:r>
    </w:p>
    <w:p w14:paraId="536466B9" w14:textId="77777777" w:rsidR="00914063" w:rsidRDefault="00914063" w:rsidP="00914063">
      <w:pPr>
        <w:pStyle w:val="NormalWeb"/>
        <w:numPr>
          <w:ilvl w:val="1"/>
          <w:numId w:val="27"/>
        </w:numPr>
      </w:pPr>
      <w:r>
        <w:t>Reports</w:t>
      </w:r>
    </w:p>
    <w:p w14:paraId="4DC5BAF9" w14:textId="77777777" w:rsidR="00914063" w:rsidRDefault="00914063" w:rsidP="00914063">
      <w:pPr>
        <w:pStyle w:val="NormalWeb"/>
        <w:numPr>
          <w:ilvl w:val="1"/>
          <w:numId w:val="27"/>
        </w:numPr>
      </w:pPr>
      <w:r>
        <w:t>Forms</w:t>
      </w:r>
    </w:p>
    <w:p w14:paraId="35A2AE49" w14:textId="77777777" w:rsidR="00914063" w:rsidRDefault="00914063" w:rsidP="00914063">
      <w:pPr>
        <w:pStyle w:val="NormalWeb"/>
        <w:numPr>
          <w:ilvl w:val="1"/>
          <w:numId w:val="27"/>
        </w:numPr>
      </w:pPr>
      <w:r>
        <w:t>Monitoring and Tracking</w:t>
      </w:r>
    </w:p>
    <w:p w14:paraId="3D04F977" w14:textId="77777777" w:rsidR="00914063" w:rsidRDefault="00914063" w:rsidP="00914063">
      <w:pPr>
        <w:pStyle w:val="NormalWeb"/>
        <w:numPr>
          <w:ilvl w:val="1"/>
          <w:numId w:val="27"/>
        </w:numPr>
      </w:pPr>
      <w:r>
        <w:t>Dashboards</w:t>
      </w:r>
    </w:p>
    <w:p w14:paraId="02E326FF" w14:textId="77777777" w:rsidR="00914063" w:rsidRDefault="00914063" w:rsidP="00914063">
      <w:pPr>
        <w:pStyle w:val="NormalWeb"/>
        <w:numPr>
          <w:ilvl w:val="2"/>
          <w:numId w:val="27"/>
        </w:numPr>
      </w:pPr>
      <w:r>
        <w:t>Graphs, pie charts, visual styling</w:t>
      </w:r>
    </w:p>
    <w:p w14:paraId="5F5BB32A" w14:textId="77777777" w:rsidR="00914063" w:rsidRDefault="00914063" w:rsidP="00914063">
      <w:pPr>
        <w:pStyle w:val="NormalWeb"/>
        <w:numPr>
          <w:ilvl w:val="2"/>
          <w:numId w:val="27"/>
        </w:numPr>
      </w:pPr>
      <w:r>
        <w:t>Robust reporting</w:t>
      </w:r>
    </w:p>
    <w:p w14:paraId="5BF54ABE" w14:textId="77777777" w:rsidR="00914063" w:rsidRDefault="00914063" w:rsidP="00914063">
      <w:pPr>
        <w:pStyle w:val="NormalWeb"/>
        <w:numPr>
          <w:ilvl w:val="2"/>
          <w:numId w:val="27"/>
        </w:numPr>
      </w:pPr>
      <w:r>
        <w:t>Track warnings</w:t>
      </w:r>
    </w:p>
    <w:p w14:paraId="6C414EDC" w14:textId="77777777" w:rsidR="00914063" w:rsidRDefault="00914063" w:rsidP="00914063">
      <w:pPr>
        <w:pStyle w:val="NormalWeb"/>
        <w:numPr>
          <w:ilvl w:val="2"/>
          <w:numId w:val="27"/>
        </w:numPr>
      </w:pPr>
      <w:r>
        <w:t>Productivity reports for staff</w:t>
      </w:r>
    </w:p>
    <w:p w14:paraId="207B4715" w14:textId="77777777" w:rsidR="00914063" w:rsidRDefault="00914063" w:rsidP="00914063">
      <w:pPr>
        <w:pStyle w:val="NormalWeb"/>
        <w:numPr>
          <w:ilvl w:val="0"/>
          <w:numId w:val="27"/>
        </w:numPr>
      </w:pPr>
      <w:r>
        <w:t>Create/Update Student Application Landing page and Applications Portal to include:</w:t>
      </w:r>
    </w:p>
    <w:p w14:paraId="3462BF88" w14:textId="77777777" w:rsidR="00914063" w:rsidRDefault="00914063" w:rsidP="00914063">
      <w:pPr>
        <w:pStyle w:val="NormalWeb"/>
        <w:numPr>
          <w:ilvl w:val="1"/>
          <w:numId w:val="27"/>
        </w:numPr>
      </w:pPr>
      <w:r>
        <w:t>Streamlined student application experience</w:t>
      </w:r>
    </w:p>
    <w:p w14:paraId="4B5A8226" w14:textId="77777777" w:rsidR="00914063" w:rsidRDefault="00914063" w:rsidP="00914063">
      <w:pPr>
        <w:pStyle w:val="NormalWeb"/>
        <w:numPr>
          <w:ilvl w:val="1"/>
          <w:numId w:val="27"/>
        </w:numPr>
      </w:pPr>
      <w:r>
        <w:t>New design for student application status</w:t>
      </w:r>
    </w:p>
    <w:p w14:paraId="6A3FB90E" w14:textId="77777777" w:rsidR="00914063" w:rsidRDefault="00914063" w:rsidP="00914063">
      <w:pPr>
        <w:pStyle w:val="NormalWeb"/>
        <w:numPr>
          <w:ilvl w:val="1"/>
          <w:numId w:val="27"/>
        </w:numPr>
      </w:pPr>
      <w:r>
        <w:t>Better display for student application checklist requirements</w:t>
      </w:r>
    </w:p>
    <w:p w14:paraId="29AB3257" w14:textId="77777777" w:rsidR="00914063" w:rsidRDefault="00914063" w:rsidP="00914063">
      <w:pPr>
        <w:pStyle w:val="NormalWeb"/>
        <w:numPr>
          <w:ilvl w:val="0"/>
          <w:numId w:val="27"/>
        </w:numPr>
      </w:pPr>
      <w:r>
        <w:t>Creation of Custom Datasets and Entities</w:t>
      </w:r>
    </w:p>
    <w:p w14:paraId="27B70ECC" w14:textId="77777777" w:rsidR="00914063" w:rsidRDefault="00914063" w:rsidP="00914063">
      <w:pPr>
        <w:pStyle w:val="NormalWeb"/>
        <w:numPr>
          <w:ilvl w:val="1"/>
          <w:numId w:val="27"/>
        </w:numPr>
      </w:pPr>
      <w:r>
        <w:t>International evaluations</w:t>
      </w:r>
    </w:p>
    <w:p w14:paraId="34BF5DC2" w14:textId="77777777" w:rsidR="00914063" w:rsidRDefault="00914063" w:rsidP="00914063">
      <w:pPr>
        <w:pStyle w:val="NormalWeb"/>
        <w:numPr>
          <w:ilvl w:val="1"/>
          <w:numId w:val="27"/>
        </w:numPr>
      </w:pPr>
      <w:r>
        <w:t>Graduate faculty</w:t>
      </w:r>
    </w:p>
    <w:p w14:paraId="2C7CB76A" w14:textId="77777777" w:rsidR="00914063" w:rsidRDefault="00914063" w:rsidP="00914063">
      <w:pPr>
        <w:pStyle w:val="NormalWeb"/>
        <w:numPr>
          <w:ilvl w:val="0"/>
          <w:numId w:val="27"/>
        </w:numPr>
      </w:pPr>
      <w:r>
        <w:t>Creation graduate assistantship and fellowship management within SLATE</w:t>
      </w:r>
    </w:p>
    <w:p w14:paraId="4795327A" w14:textId="26D0DC07" w:rsidR="00914063" w:rsidRDefault="00914063" w:rsidP="00914063">
      <w:pPr>
        <w:pStyle w:val="NormalWeb"/>
        <w:numPr>
          <w:ilvl w:val="1"/>
          <w:numId w:val="27"/>
        </w:numPr>
      </w:pPr>
      <w:r>
        <w:t>Replace current assistantship award letter</w:t>
      </w:r>
      <w:r w:rsidR="00953E22">
        <w:t xml:space="preserve"> </w:t>
      </w:r>
      <w:r>
        <w:t>with graduate assistantship processing and tracking data fields, forms and dashboards</w:t>
      </w:r>
    </w:p>
    <w:p w14:paraId="41BE4B69" w14:textId="77777777" w:rsidR="00914063" w:rsidRDefault="00914063" w:rsidP="00914063">
      <w:pPr>
        <w:pStyle w:val="NormalWeb"/>
        <w:numPr>
          <w:ilvl w:val="1"/>
          <w:numId w:val="27"/>
        </w:numPr>
      </w:pPr>
      <w:r>
        <w:t>Create a fellowship awards process and forms as a separate entity</w:t>
      </w:r>
    </w:p>
    <w:p w14:paraId="3C5FD3DC" w14:textId="77777777" w:rsidR="00914063" w:rsidRDefault="00914063" w:rsidP="00914063">
      <w:pPr>
        <w:pStyle w:val="NormalWeb"/>
        <w:numPr>
          <w:ilvl w:val="0"/>
          <w:numId w:val="27"/>
        </w:numPr>
      </w:pPr>
      <w:r>
        <w:t>Custom tracking for special populations of applicants</w:t>
      </w:r>
    </w:p>
    <w:p w14:paraId="434F7B29" w14:textId="77777777" w:rsidR="00914063" w:rsidRDefault="00914063" w:rsidP="00914063">
      <w:pPr>
        <w:pStyle w:val="NormalWeb"/>
        <w:numPr>
          <w:ilvl w:val="1"/>
          <w:numId w:val="27"/>
        </w:numPr>
      </w:pPr>
      <w:r>
        <w:t>Sponsored Students</w:t>
      </w:r>
    </w:p>
    <w:p w14:paraId="5B349E5F" w14:textId="3595C964" w:rsidR="00914063" w:rsidRDefault="00914063" w:rsidP="00914063">
      <w:pPr>
        <w:pStyle w:val="NormalWeb"/>
        <w:numPr>
          <w:ilvl w:val="1"/>
          <w:numId w:val="27"/>
        </w:numPr>
      </w:pPr>
      <w:r>
        <w:t>Ex</w:t>
      </w:r>
      <w:r w:rsidR="00953E22">
        <w:t>c</w:t>
      </w:r>
      <w:r>
        <w:t>hange Students</w:t>
      </w:r>
    </w:p>
    <w:p w14:paraId="0CAC917C" w14:textId="07074C01" w:rsidR="00914063" w:rsidRDefault="00914063" w:rsidP="00914063">
      <w:pPr>
        <w:pStyle w:val="NormalWeb"/>
        <w:numPr>
          <w:ilvl w:val="1"/>
          <w:numId w:val="27"/>
        </w:numPr>
      </w:pPr>
      <w:r>
        <w:t>Intensive English Prog</w:t>
      </w:r>
      <w:r w:rsidR="00953E22">
        <w:t>r</w:t>
      </w:r>
      <w:r>
        <w:t>am (IEP)</w:t>
      </w:r>
    </w:p>
    <w:p w14:paraId="5355F5E5" w14:textId="77777777" w:rsidR="00914063" w:rsidRDefault="00914063" w:rsidP="00914063">
      <w:pPr>
        <w:pStyle w:val="NormalWeb"/>
        <w:numPr>
          <w:ilvl w:val="1"/>
          <w:numId w:val="27"/>
        </w:numPr>
      </w:pPr>
      <w:r>
        <w:t>Conditional Admits</w:t>
      </w:r>
    </w:p>
    <w:p w14:paraId="23C746B5" w14:textId="77777777" w:rsidR="00914063" w:rsidRDefault="00914063" w:rsidP="00914063">
      <w:pPr>
        <w:pStyle w:val="NormalWeb"/>
        <w:numPr>
          <w:ilvl w:val="1"/>
          <w:numId w:val="27"/>
        </w:numPr>
      </w:pPr>
      <w:r>
        <w:t>4+1 &amp; Accelerated Program Students</w:t>
      </w:r>
    </w:p>
    <w:p w14:paraId="2EF0528A" w14:textId="71DC2DAB" w:rsidR="00914063" w:rsidRDefault="00914063" w:rsidP="00914063">
      <w:pPr>
        <w:pStyle w:val="NormalWeb"/>
        <w:numPr>
          <w:ilvl w:val="0"/>
          <w:numId w:val="27"/>
        </w:numPr>
      </w:pPr>
      <w:r>
        <w:t>Version Contr</w:t>
      </w:r>
      <w:r w:rsidR="00953E22">
        <w:t>o</w:t>
      </w:r>
      <w:r>
        <w:t>l and Change Management</w:t>
      </w:r>
    </w:p>
    <w:p w14:paraId="549B483B" w14:textId="77777777" w:rsidR="00914063" w:rsidRDefault="00914063" w:rsidP="00914063">
      <w:pPr>
        <w:pStyle w:val="NormalWeb"/>
        <w:numPr>
          <w:ilvl w:val="1"/>
          <w:numId w:val="27"/>
        </w:numPr>
      </w:pPr>
      <w:r>
        <w:t>Monitoring user (internal analyst) activity with time stamp data</w:t>
      </w:r>
    </w:p>
    <w:p w14:paraId="642EDFF0" w14:textId="77777777" w:rsidR="00914063" w:rsidRDefault="00914063" w:rsidP="00914063">
      <w:pPr>
        <w:pStyle w:val="NormalWeb"/>
        <w:numPr>
          <w:ilvl w:val="0"/>
          <w:numId w:val="27"/>
        </w:numPr>
      </w:pPr>
      <w:r>
        <w:t>Recommendations of needed adjustments to SLATE communications to include:</w:t>
      </w:r>
    </w:p>
    <w:p w14:paraId="7551F897" w14:textId="77777777" w:rsidR="00914063" w:rsidRDefault="00914063" w:rsidP="00914063">
      <w:pPr>
        <w:pStyle w:val="NormalWeb"/>
        <w:numPr>
          <w:ilvl w:val="1"/>
          <w:numId w:val="27"/>
        </w:numPr>
      </w:pPr>
      <w:r>
        <w:t>Email campaigns</w:t>
      </w:r>
    </w:p>
    <w:p w14:paraId="64BAA31A" w14:textId="77777777" w:rsidR="00914063" w:rsidRDefault="00914063" w:rsidP="00914063">
      <w:pPr>
        <w:pStyle w:val="NormalWeb"/>
        <w:numPr>
          <w:ilvl w:val="0"/>
          <w:numId w:val="27"/>
        </w:numPr>
      </w:pPr>
      <w:r>
        <w:t>Digital marketing strategy and execution</w:t>
      </w:r>
    </w:p>
    <w:p w14:paraId="67100C29" w14:textId="77777777" w:rsidR="00914063" w:rsidRDefault="00914063" w:rsidP="00914063">
      <w:pPr>
        <w:pStyle w:val="NormalWeb"/>
        <w:numPr>
          <w:ilvl w:val="1"/>
          <w:numId w:val="27"/>
        </w:numPr>
      </w:pPr>
      <w:r>
        <w:t>Branded communications can be integrated into SLATE throughout key points of the enrollment funnel</w:t>
      </w:r>
    </w:p>
    <w:p w14:paraId="6DAF7A6D" w14:textId="77777777" w:rsidR="00914063" w:rsidRDefault="00914063" w:rsidP="00914063">
      <w:pPr>
        <w:pStyle w:val="NormalWeb"/>
        <w:numPr>
          <w:ilvl w:val="1"/>
          <w:numId w:val="27"/>
        </w:numPr>
      </w:pPr>
      <w:r>
        <w:t>Predictive modeling</w:t>
      </w:r>
    </w:p>
    <w:p w14:paraId="7FF89943" w14:textId="77777777" w:rsidR="00914063" w:rsidRDefault="00914063" w:rsidP="00914063">
      <w:pPr>
        <w:pStyle w:val="NormalWeb"/>
        <w:numPr>
          <w:ilvl w:val="1"/>
          <w:numId w:val="27"/>
        </w:numPr>
      </w:pPr>
      <w:r>
        <w:t>Behavior intelligence – intelligence and analytics (make data driven decisions, identify and convert leads)</w:t>
      </w:r>
    </w:p>
    <w:p w14:paraId="7F1C8E4E" w14:textId="77777777" w:rsidR="00914063" w:rsidRDefault="00914063" w:rsidP="00914063">
      <w:pPr>
        <w:pStyle w:val="NormalWeb"/>
        <w:numPr>
          <w:ilvl w:val="1"/>
          <w:numId w:val="27"/>
        </w:numPr>
      </w:pPr>
      <w:r>
        <w:t xml:space="preserve">Interested in options for tracking </w:t>
      </w:r>
      <w:proofErr w:type="gramStart"/>
      <w:r>
        <w:t>event</w:t>
      </w:r>
      <w:proofErr w:type="gramEnd"/>
      <w:r>
        <w:t>/trip related data for existing student population</w:t>
      </w:r>
    </w:p>
    <w:p w14:paraId="058C46FE" w14:textId="77777777" w:rsidR="00914063" w:rsidRDefault="00914063" w:rsidP="00914063">
      <w:pPr>
        <w:pStyle w:val="NormalWeb"/>
        <w:numPr>
          <w:ilvl w:val="0"/>
          <w:numId w:val="27"/>
        </w:numPr>
      </w:pPr>
      <w:r>
        <w:t xml:space="preserve">Optimizing Portal </w:t>
      </w:r>
    </w:p>
    <w:p w14:paraId="718C2D1A" w14:textId="77777777" w:rsidR="00914063" w:rsidRDefault="00914063" w:rsidP="00914063">
      <w:pPr>
        <w:pStyle w:val="NormalWeb"/>
        <w:numPr>
          <w:ilvl w:val="1"/>
          <w:numId w:val="27"/>
        </w:numPr>
      </w:pPr>
      <w:r>
        <w:t>Optimize the current applicant portals for students and enhance the student experience</w:t>
      </w:r>
    </w:p>
    <w:p w14:paraId="29AB2C71" w14:textId="77777777" w:rsidR="00914063" w:rsidRDefault="00914063" w:rsidP="00914063">
      <w:pPr>
        <w:pStyle w:val="NormalWeb"/>
        <w:numPr>
          <w:ilvl w:val="1"/>
          <w:numId w:val="27"/>
        </w:numPr>
      </w:pPr>
      <w:r>
        <w:t>Create a new faculty portal for user permission and program management</w:t>
      </w:r>
    </w:p>
    <w:p w14:paraId="26D4B768" w14:textId="77777777" w:rsidR="00914063" w:rsidRPr="00DC1A77" w:rsidRDefault="00914063" w:rsidP="00914063">
      <w:pPr>
        <w:pStyle w:val="NormalWeb"/>
        <w:rPr>
          <w:rStyle w:val="eop"/>
        </w:rPr>
      </w:pPr>
    </w:p>
    <w:p w14:paraId="498CC7C7" w14:textId="77777777" w:rsidR="00914063" w:rsidRDefault="00914063" w:rsidP="00914063">
      <w:pPr>
        <w:pStyle w:val="MyNormal"/>
        <w:jc w:val="left"/>
        <w:rPr>
          <w:rFonts w:ascii="Times New Roman" w:hAnsi="Times New Roman"/>
          <w:color w:val="FF0000"/>
          <w:szCs w:val="22"/>
        </w:rPr>
      </w:pPr>
    </w:p>
    <w:p w14:paraId="38D90392" w14:textId="77777777" w:rsidR="00914063" w:rsidRDefault="00914063" w:rsidP="00914063">
      <w:pPr>
        <w:pStyle w:val="MyNormal"/>
        <w:jc w:val="left"/>
        <w:rPr>
          <w:rFonts w:ascii="Times New Roman" w:hAnsi="Times New Roman"/>
          <w:color w:val="FF0000"/>
          <w:szCs w:val="22"/>
        </w:rPr>
      </w:pPr>
    </w:p>
    <w:p w14:paraId="786ACF8D" w14:textId="77777777" w:rsidR="00914063" w:rsidRPr="00BA12F5" w:rsidRDefault="00914063" w:rsidP="00914063">
      <w:pPr>
        <w:pStyle w:val="MyNormal"/>
        <w:ind w:left="990"/>
        <w:jc w:val="left"/>
        <w:rPr>
          <w:rFonts w:ascii="Times New Roman" w:hAnsi="Times New Roman"/>
          <w:color w:val="FF0000"/>
          <w:szCs w:val="22"/>
        </w:rPr>
      </w:pPr>
    </w:p>
    <w:p w14:paraId="34A95A6C" w14:textId="77777777" w:rsidR="00914063" w:rsidRPr="00BA12F5" w:rsidRDefault="00914063" w:rsidP="00914063">
      <w:pPr>
        <w:spacing w:after="0" w:line="240" w:lineRule="auto"/>
        <w:ind w:left="540" w:hanging="540"/>
        <w:rPr>
          <w:rFonts w:ascii="Times New Roman" w:eastAsia="Times New Roman" w:hAnsi="Times New Roman" w:cs="Times New Roman"/>
          <w:b/>
        </w:rPr>
      </w:pPr>
      <w:r w:rsidRPr="00BA12F5">
        <w:rPr>
          <w:rFonts w:ascii="Times New Roman" w:eastAsia="Times New Roman" w:hAnsi="Times New Roman" w:cs="Times New Roman"/>
          <w:b/>
        </w:rPr>
        <w:t>3.</w:t>
      </w:r>
      <w:r w:rsidRPr="00BA12F5">
        <w:rPr>
          <w:rFonts w:ascii="Times New Roman" w:eastAsia="Times New Roman" w:hAnsi="Times New Roman" w:cs="Times New Roman"/>
          <w:b/>
        </w:rPr>
        <w:tab/>
        <w:t>COSTS / PRICING</w:t>
      </w:r>
    </w:p>
    <w:p w14:paraId="5FFEA0FF" w14:textId="77777777" w:rsidR="00914063" w:rsidRDefault="00914063" w:rsidP="00914063">
      <w:pPr>
        <w:pStyle w:val="MyNormal"/>
        <w:tabs>
          <w:tab w:val="clear" w:pos="1260"/>
        </w:tabs>
        <w:ind w:left="540" w:hanging="1260"/>
        <w:jc w:val="left"/>
        <w:rPr>
          <w:rFonts w:ascii="Times New Roman" w:hAnsi="Times New Roman"/>
          <w:szCs w:val="22"/>
        </w:rPr>
      </w:pPr>
      <w:r w:rsidRPr="00BA12F5">
        <w:rPr>
          <w:rFonts w:ascii="Times New Roman" w:hAnsi="Times New Roman"/>
          <w:szCs w:val="22"/>
        </w:rPr>
        <w:tab/>
        <w:t>Respondents must provide detailed/itemized retail pricing for each individual component, and/or the overall system, as listed on the Official Bid Price Sheet provided within this RFP document</w:t>
      </w:r>
      <w:r>
        <w:rPr>
          <w:rFonts w:ascii="Times New Roman" w:hAnsi="Times New Roman"/>
          <w:szCs w:val="22"/>
        </w:rPr>
        <w:t>:</w:t>
      </w:r>
    </w:p>
    <w:p w14:paraId="46734694" w14:textId="77777777" w:rsidR="00914063" w:rsidRPr="00064F35" w:rsidRDefault="00914063" w:rsidP="00914063">
      <w:pPr>
        <w:pStyle w:val="MyNormal"/>
        <w:numPr>
          <w:ilvl w:val="1"/>
          <w:numId w:val="19"/>
        </w:numPr>
        <w:tabs>
          <w:tab w:val="clear" w:pos="1260"/>
        </w:tabs>
        <w:jc w:val="left"/>
        <w:rPr>
          <w:rFonts w:ascii="Times New Roman" w:hAnsi="Times New Roman"/>
          <w:szCs w:val="22"/>
        </w:rPr>
      </w:pPr>
      <w:r>
        <w:rPr>
          <w:rFonts w:ascii="Times New Roman" w:hAnsi="Times New Roman"/>
          <w:b/>
          <w:bCs/>
          <w:szCs w:val="22"/>
        </w:rPr>
        <w:t>R</w:t>
      </w:r>
      <w:r w:rsidRPr="009F5E0D">
        <w:rPr>
          <w:rFonts w:ascii="Times New Roman" w:hAnsi="Times New Roman"/>
          <w:b/>
          <w:bCs/>
          <w:szCs w:val="22"/>
        </w:rPr>
        <w:t xml:space="preserve">eference Appendix </w:t>
      </w:r>
      <w:r>
        <w:rPr>
          <w:rFonts w:ascii="Times New Roman" w:hAnsi="Times New Roman"/>
          <w:b/>
          <w:bCs/>
          <w:szCs w:val="22"/>
        </w:rPr>
        <w:t>I</w:t>
      </w:r>
      <w:r w:rsidRPr="009F5E0D">
        <w:rPr>
          <w:rFonts w:ascii="Times New Roman" w:hAnsi="Times New Roman"/>
          <w:b/>
          <w:bCs/>
          <w:szCs w:val="22"/>
        </w:rPr>
        <w:t xml:space="preserve"> Official Bid Price Sheet</w:t>
      </w:r>
    </w:p>
    <w:p w14:paraId="4F6783D7" w14:textId="77777777" w:rsidR="00914063" w:rsidRDefault="00914063" w:rsidP="00914063">
      <w:pPr>
        <w:pStyle w:val="MyNormal"/>
        <w:tabs>
          <w:tab w:val="clear" w:pos="1260"/>
        </w:tabs>
        <w:ind w:left="540"/>
        <w:jc w:val="left"/>
        <w:rPr>
          <w:rFonts w:ascii="Times New Roman" w:hAnsi="Times New Roman"/>
          <w:szCs w:val="22"/>
        </w:rPr>
      </w:pPr>
    </w:p>
    <w:p w14:paraId="5139B468" w14:textId="77777777" w:rsidR="00914063" w:rsidRPr="00AC61F6" w:rsidRDefault="00914063" w:rsidP="00914063">
      <w:pPr>
        <w:pStyle w:val="MyNormal"/>
        <w:tabs>
          <w:tab w:val="clear" w:pos="1260"/>
        </w:tabs>
        <w:ind w:left="540"/>
        <w:jc w:val="left"/>
        <w:rPr>
          <w:rFonts w:ascii="Times New Roman" w:hAnsi="Times New Roman"/>
          <w:szCs w:val="22"/>
        </w:rPr>
      </w:pPr>
      <w:r w:rsidRPr="00AC61F6">
        <w:rPr>
          <w:rFonts w:ascii="Times New Roman" w:hAnsi="Times New Roman"/>
          <w:szCs w:val="22"/>
        </w:rPr>
        <w:t xml:space="preserve">If pricing is dependent on any assumptions that are not specifically stated on the Official Price Sheet, please list those assumptions accordingly on a separate spreadsheet and show detailed pricing.  </w:t>
      </w:r>
    </w:p>
    <w:p w14:paraId="2DCAE9CD" w14:textId="77777777" w:rsidR="00914063" w:rsidRPr="00BA12F5" w:rsidRDefault="00914063" w:rsidP="00914063">
      <w:pPr>
        <w:pStyle w:val="MyNormal"/>
        <w:tabs>
          <w:tab w:val="clear" w:pos="1260"/>
        </w:tabs>
        <w:ind w:left="540" w:hanging="1260"/>
        <w:rPr>
          <w:rFonts w:ascii="Times New Roman" w:hAnsi="Times New Roman"/>
          <w:szCs w:val="22"/>
        </w:rPr>
      </w:pPr>
    </w:p>
    <w:p w14:paraId="5C782627"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t>Any additional pricing lists should remain attached to the Official Price Sheet for purposes of accurate</w:t>
      </w:r>
    </w:p>
    <w:p w14:paraId="085C875B"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t xml:space="preserve">evaluation.  </w:t>
      </w:r>
      <w:bookmarkStart w:id="3" w:name="_Hlk18579771"/>
      <w:r w:rsidRPr="00BA12F5">
        <w:rPr>
          <w:rFonts w:ascii="Times New Roman" w:hAnsi="Times New Roman"/>
          <w:szCs w:val="22"/>
        </w:rPr>
        <w:t xml:space="preserve">Pricing must be valid for </w:t>
      </w:r>
      <w:r w:rsidRPr="002A6B79">
        <w:rPr>
          <w:rFonts w:ascii="Times New Roman" w:hAnsi="Times New Roman"/>
          <w:szCs w:val="22"/>
        </w:rPr>
        <w:t xml:space="preserve">one hundred twenty (120) days </w:t>
      </w:r>
      <w:r w:rsidRPr="00BA12F5">
        <w:rPr>
          <w:rFonts w:ascii="Times New Roman" w:hAnsi="Times New Roman"/>
          <w:szCs w:val="22"/>
        </w:rPr>
        <w:t>following the bid Proposal due date</w:t>
      </w:r>
    </w:p>
    <w:p w14:paraId="60C151B9" w14:textId="77777777" w:rsidR="00914063" w:rsidRPr="005B34A7" w:rsidRDefault="00914063" w:rsidP="00914063">
      <w:pPr>
        <w:pStyle w:val="MyNormal"/>
        <w:ind w:left="1260" w:hanging="1260"/>
        <w:jc w:val="left"/>
        <w:rPr>
          <w:rFonts w:ascii="Times New Roman" w:hAnsi="Times New Roman"/>
          <w:color w:val="00B050"/>
          <w:szCs w:val="22"/>
        </w:rPr>
      </w:pPr>
      <w:r w:rsidRPr="00BA12F5">
        <w:rPr>
          <w:rFonts w:ascii="Times New Roman" w:hAnsi="Times New Roman"/>
          <w:szCs w:val="22"/>
        </w:rPr>
        <w:tab/>
        <w:t>and time.</w:t>
      </w:r>
      <w:bookmarkEnd w:id="3"/>
      <w:r w:rsidRPr="00BA12F5">
        <w:rPr>
          <w:rFonts w:ascii="Times New Roman" w:hAnsi="Times New Roman"/>
          <w:szCs w:val="22"/>
        </w:rPr>
        <w:t xml:space="preserve">  </w:t>
      </w:r>
      <w:r w:rsidRPr="002A6B79">
        <w:rPr>
          <w:rFonts w:ascii="Times New Roman" w:hAnsi="Times New Roman"/>
          <w:szCs w:val="22"/>
        </w:rPr>
        <w:t>Upon bid award, all pricing and/or discounts must be firm for a period of two (2) years.</w:t>
      </w:r>
    </w:p>
    <w:p w14:paraId="736911BA"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color w:val="FF0000"/>
          <w:szCs w:val="22"/>
        </w:rPr>
        <w:tab/>
      </w:r>
      <w:r w:rsidRPr="00BA12F5">
        <w:rPr>
          <w:rFonts w:ascii="Times New Roman" w:hAnsi="Times New Roman"/>
          <w:szCs w:val="22"/>
        </w:rPr>
        <w:t>UA will not be obligated to pay any costs not identified on the Official Price Sheet.  Respondents</w:t>
      </w:r>
    </w:p>
    <w:p w14:paraId="20D9FF83"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t xml:space="preserve">must certify that any costs not identified by the Respondent, but subsequently incurred </w:t>
      </w:r>
      <w:proofErr w:type="gramStart"/>
      <w:r w:rsidRPr="00BA12F5">
        <w:rPr>
          <w:rFonts w:ascii="Times New Roman" w:hAnsi="Times New Roman"/>
          <w:szCs w:val="22"/>
        </w:rPr>
        <w:t>in order to</w:t>
      </w:r>
      <w:proofErr w:type="gramEnd"/>
      <w:r w:rsidRPr="00BA12F5">
        <w:rPr>
          <w:rFonts w:ascii="Times New Roman" w:hAnsi="Times New Roman"/>
          <w:szCs w:val="22"/>
        </w:rPr>
        <w:t xml:space="preserve"> achieve</w:t>
      </w:r>
    </w:p>
    <w:p w14:paraId="662C10A4"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t xml:space="preserve">successful operation of the </w:t>
      </w:r>
      <w:proofErr w:type="gramStart"/>
      <w:r w:rsidRPr="00BA12F5">
        <w:rPr>
          <w:rFonts w:ascii="Times New Roman" w:hAnsi="Times New Roman"/>
          <w:szCs w:val="22"/>
        </w:rPr>
        <w:t>service,</w:t>
      </w:r>
      <w:proofErr w:type="gramEnd"/>
      <w:r w:rsidRPr="00BA12F5">
        <w:rPr>
          <w:rFonts w:ascii="Times New Roman" w:hAnsi="Times New Roman"/>
          <w:szCs w:val="22"/>
        </w:rPr>
        <w:t xml:space="preserve"> will be borne by the Respondent.   Failure to do so may result in</w:t>
      </w:r>
    </w:p>
    <w:p w14:paraId="43874B6E"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t>rejection of the Proposal.</w:t>
      </w:r>
    </w:p>
    <w:p w14:paraId="38658B5C" w14:textId="77777777" w:rsidR="00914063" w:rsidRPr="00BA12F5" w:rsidRDefault="00914063" w:rsidP="00914063">
      <w:pPr>
        <w:pStyle w:val="MyNormal"/>
        <w:ind w:left="1260" w:hanging="1260"/>
        <w:jc w:val="left"/>
        <w:rPr>
          <w:rFonts w:ascii="Times New Roman" w:hAnsi="Times New Roman"/>
          <w:szCs w:val="22"/>
        </w:rPr>
      </w:pPr>
    </w:p>
    <w:p w14:paraId="2AA01E71"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b/>
          <w:noProof/>
        </w:rPr>
      </w:pPr>
      <w:bookmarkStart w:id="4" w:name="_Toc251665749"/>
      <w:bookmarkEnd w:id="0"/>
      <w:r w:rsidRPr="00BA12F5">
        <w:rPr>
          <w:rFonts w:ascii="Times New Roman" w:eastAsia="Times New Roman" w:hAnsi="Times New Roman" w:cs="Times New Roman"/>
          <w:b/>
          <w:noProof/>
        </w:rPr>
        <w:t>4.</w:t>
      </w:r>
      <w:r w:rsidRPr="00BA12F5">
        <w:rPr>
          <w:rFonts w:ascii="Times New Roman" w:eastAsia="Times New Roman" w:hAnsi="Times New Roman" w:cs="Times New Roman"/>
          <w:b/>
          <w:noProof/>
        </w:rPr>
        <w:tab/>
      </w:r>
      <w:bookmarkEnd w:id="4"/>
      <w:r w:rsidRPr="00BA12F5">
        <w:rPr>
          <w:rFonts w:ascii="Times New Roman" w:eastAsia="Times New Roman" w:hAnsi="Times New Roman" w:cs="Times New Roman"/>
          <w:b/>
          <w:noProof/>
        </w:rPr>
        <w:t>RESPONDENT REFERENCES</w:t>
      </w:r>
    </w:p>
    <w:p w14:paraId="5BBC9C9B" w14:textId="77777777" w:rsidR="00914063" w:rsidRPr="00232F6E"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r w:rsidRPr="00BA12F5">
        <w:rPr>
          <w:rFonts w:ascii="Times New Roman" w:eastAsia="Times New Roman" w:hAnsi="Times New Roman" w:cs="Times New Roman"/>
          <w:b/>
          <w:noProof/>
        </w:rPr>
        <w:tab/>
      </w:r>
      <w:r w:rsidRPr="00BA12F5">
        <w:rPr>
          <w:rFonts w:ascii="Times New Roman" w:hAnsi="Times New Roman" w:cs="Times New Roman"/>
        </w:rPr>
        <w:t xml:space="preserve">Respondents must provide a minimum of three (3) references, preferably in higher education, (including the organization’s name, address, persons to contact, telephone numbers, and email addresses) located in the continental United States currently served by respondent.  References are to be parties who can attest to the qualifications relevant to providing services requested. UA reserves the right to contact any references provided to evaluate the </w:t>
      </w:r>
      <w:r w:rsidRPr="00232F6E">
        <w:rPr>
          <w:rFonts w:ascii="Times New Roman" w:hAnsi="Times New Roman" w:cs="Times New Roman"/>
        </w:rPr>
        <w:t>level of performance and customer satisfaction.</w:t>
      </w:r>
    </w:p>
    <w:p w14:paraId="6DD0D20E" w14:textId="77777777" w:rsidR="00914063" w:rsidRPr="00232F6E" w:rsidRDefault="00914063" w:rsidP="00914063">
      <w:pPr>
        <w:pStyle w:val="ListParagraph"/>
        <w:numPr>
          <w:ilvl w:val="1"/>
          <w:numId w:val="19"/>
        </w:numPr>
        <w:tabs>
          <w:tab w:val="num" w:pos="540"/>
        </w:tabs>
        <w:spacing w:after="0" w:line="240" w:lineRule="auto"/>
        <w:contextualSpacing w:val="0"/>
        <w:outlineLvl w:val="1"/>
        <w:rPr>
          <w:color w:val="FF0000"/>
        </w:rPr>
      </w:pPr>
      <w:r w:rsidRPr="00232F6E">
        <w:rPr>
          <w:b/>
        </w:rPr>
        <w:t>Reference Appendix II for format.</w:t>
      </w:r>
    </w:p>
    <w:p w14:paraId="7F174490"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p>
    <w:p w14:paraId="3AAE54A7"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hAnsi="Times New Roman" w:cs="Times New Roman"/>
          <w:b/>
        </w:rPr>
      </w:pPr>
      <w:r w:rsidRPr="002F5A07">
        <w:rPr>
          <w:rFonts w:ascii="Times New Roman" w:hAnsi="Times New Roman" w:cs="Times New Roman"/>
          <w:b/>
        </w:rPr>
        <w:t>5.</w:t>
      </w:r>
      <w:r w:rsidRPr="002F5A07">
        <w:rPr>
          <w:rFonts w:ascii="Times New Roman" w:hAnsi="Times New Roman" w:cs="Times New Roman"/>
          <w:b/>
        </w:rPr>
        <w:tab/>
      </w:r>
      <w:bookmarkStart w:id="5" w:name="_Hlk532908596"/>
      <w:r w:rsidRPr="002F5A07">
        <w:rPr>
          <w:rFonts w:ascii="Times New Roman" w:hAnsi="Times New Roman" w:cs="Times New Roman"/>
          <w:b/>
        </w:rPr>
        <w:t>MANDATORY</w:t>
      </w:r>
      <w:r w:rsidRPr="002F5A07">
        <w:rPr>
          <w:rFonts w:ascii="Times New Roman" w:hAnsi="Times New Roman" w:cs="Times New Roman"/>
          <w:b/>
          <w:color w:val="00B050"/>
        </w:rPr>
        <w:t xml:space="preserve"> </w:t>
      </w:r>
      <w:r w:rsidRPr="002F5A07">
        <w:rPr>
          <w:rFonts w:ascii="Times New Roman" w:hAnsi="Times New Roman" w:cs="Times New Roman"/>
          <w:b/>
        </w:rPr>
        <w:t>PRE-PROPOSAL</w:t>
      </w:r>
    </w:p>
    <w:p w14:paraId="4CF26CC0" w14:textId="77777777" w:rsidR="00914063"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r w:rsidRPr="00BA12F5">
        <w:rPr>
          <w:rFonts w:ascii="Times New Roman" w:hAnsi="Times New Roman" w:cs="Times New Roman"/>
        </w:rPr>
        <w:tab/>
        <w:t xml:space="preserve">A </w:t>
      </w:r>
      <w:r w:rsidRPr="002A6B79">
        <w:rPr>
          <w:rFonts w:ascii="Times New Roman" w:hAnsi="Times New Roman" w:cs="Times New Roman"/>
          <w:u w:val="single"/>
        </w:rPr>
        <w:t xml:space="preserve">mandatory </w:t>
      </w:r>
      <w:r w:rsidRPr="00BA12F5">
        <w:rPr>
          <w:rFonts w:ascii="Times New Roman" w:hAnsi="Times New Roman" w:cs="Times New Roman"/>
        </w:rPr>
        <w:t>conference call will be held by the University of Arkansas on the date, time, and through means as specified on the cover sheet of this RFP document. The purpose of the conference will be to provide a forum for bidders to obtain clarification about the RFP prior to finalizing their responses.</w:t>
      </w:r>
    </w:p>
    <w:p w14:paraId="0B42D2AD" w14:textId="77777777" w:rsidR="00914063"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p>
    <w:p w14:paraId="1D98F0EB" w14:textId="77777777" w:rsidR="00914063"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r>
        <w:rPr>
          <w:rFonts w:ascii="Times New Roman" w:hAnsi="Times New Roman" w:cs="Times New Roman"/>
        </w:rPr>
        <w:tab/>
        <w:t xml:space="preserve">Questions should be submitted to the contact listed below in advance of the scheduled conference for preparation purposes to make the best use of time during discussion. Respondents who anticipate responding to this RFP are required to participate in this pre-proposal conference to discuss information and clarifications. </w:t>
      </w:r>
      <w:r w:rsidRPr="00BA12F5">
        <w:rPr>
          <w:rFonts w:ascii="Times New Roman" w:hAnsi="Times New Roman" w:cs="Times New Roman"/>
          <w:u w:val="single"/>
        </w:rPr>
        <w:t xml:space="preserve">Proposals will NOT be considered </w:t>
      </w:r>
      <w:proofErr w:type="gramStart"/>
      <w:r w:rsidRPr="00BA12F5">
        <w:rPr>
          <w:rFonts w:ascii="Times New Roman" w:hAnsi="Times New Roman" w:cs="Times New Roman"/>
          <w:u w:val="single"/>
        </w:rPr>
        <w:t>from</w:t>
      </w:r>
      <w:proofErr w:type="gramEnd"/>
      <w:r w:rsidRPr="00BA12F5">
        <w:rPr>
          <w:rFonts w:ascii="Times New Roman" w:hAnsi="Times New Roman" w:cs="Times New Roman"/>
          <w:u w:val="single"/>
        </w:rPr>
        <w:t xml:space="preserve"> </w:t>
      </w:r>
      <w:r>
        <w:rPr>
          <w:rFonts w:ascii="Times New Roman" w:hAnsi="Times New Roman" w:cs="Times New Roman"/>
          <w:u w:val="single"/>
        </w:rPr>
        <w:t>Respondent</w:t>
      </w:r>
      <w:r w:rsidRPr="00BA12F5">
        <w:rPr>
          <w:rFonts w:ascii="Times New Roman" w:hAnsi="Times New Roman" w:cs="Times New Roman"/>
          <w:u w:val="single"/>
        </w:rPr>
        <w:t>s who have not participated in the mandatory pre-proposal conference.</w:t>
      </w:r>
    </w:p>
    <w:p w14:paraId="0F5F3872" w14:textId="77777777" w:rsidR="00914063" w:rsidRPr="001561CD" w:rsidRDefault="00914063" w:rsidP="00914063">
      <w:pPr>
        <w:numPr>
          <w:ilvl w:val="1"/>
          <w:numId w:val="0"/>
        </w:numPr>
        <w:tabs>
          <w:tab w:val="num" w:pos="540"/>
        </w:tabs>
        <w:spacing w:after="0" w:line="240" w:lineRule="auto"/>
        <w:ind w:left="540" w:hanging="540"/>
        <w:outlineLvl w:val="1"/>
        <w:rPr>
          <w:rFonts w:ascii="Times New Roman" w:hAnsi="Times New Roman" w:cs="Times New Roman"/>
          <w:color w:val="FF0000"/>
        </w:rPr>
      </w:pPr>
    </w:p>
    <w:p w14:paraId="5305356B" w14:textId="25EB2D41" w:rsidR="00914063" w:rsidRPr="00607A75"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r w:rsidRPr="001561CD">
        <w:rPr>
          <w:rFonts w:ascii="Times New Roman" w:hAnsi="Times New Roman" w:cs="Times New Roman"/>
        </w:rPr>
        <w:tab/>
      </w:r>
      <w:r w:rsidRPr="001561CD">
        <w:rPr>
          <w:rFonts w:ascii="Times New Roman" w:hAnsi="Times New Roman" w:cs="Times New Roman"/>
          <w:u w:val="single"/>
        </w:rPr>
        <w:t xml:space="preserve">To participate in the mandatory pre-proposal meeting, provide contact information to </w:t>
      </w:r>
      <w:r w:rsidR="00672738" w:rsidRPr="00607A75">
        <w:rPr>
          <w:rFonts w:ascii="Times New Roman" w:hAnsi="Times New Roman" w:cs="Times New Roman"/>
          <w:b/>
          <w:bCs/>
          <w:color w:val="EE0000"/>
          <w:u w:val="single"/>
        </w:rPr>
        <w:t xml:space="preserve">Geoff Hulse at </w:t>
      </w:r>
      <w:proofErr w:type="spellStart"/>
      <w:r w:rsidR="00672738" w:rsidRPr="00607A75">
        <w:rPr>
          <w:rFonts w:ascii="Times New Roman" w:hAnsi="Times New Roman" w:cs="Times New Roman"/>
          <w:b/>
          <w:bCs/>
          <w:color w:val="EE0000"/>
          <w:u w:val="single"/>
        </w:rPr>
        <w:t>ghulse@</w:t>
      </w:r>
      <w:proofErr w:type="gramStart"/>
      <w:r w:rsidR="00672738" w:rsidRPr="00607A75">
        <w:rPr>
          <w:rFonts w:ascii="Times New Roman" w:hAnsi="Times New Roman" w:cs="Times New Roman"/>
          <w:b/>
          <w:bCs/>
          <w:color w:val="EE0000"/>
          <w:u w:val="single"/>
        </w:rPr>
        <w:t>uark,edu</w:t>
      </w:r>
      <w:proofErr w:type="spellEnd"/>
      <w:proofErr w:type="gramEnd"/>
      <w:r w:rsidR="00672738" w:rsidRPr="00607A75">
        <w:rPr>
          <w:rFonts w:ascii="Times New Roman" w:hAnsi="Times New Roman" w:cs="Times New Roman"/>
          <w:b/>
          <w:bCs/>
          <w:color w:val="EE0000"/>
          <w:u w:val="single"/>
        </w:rPr>
        <w:t xml:space="preserve"> </w:t>
      </w:r>
      <w:r w:rsidR="00607A75" w:rsidRPr="00607A75">
        <w:rPr>
          <w:rFonts w:ascii="Times New Roman" w:hAnsi="Times New Roman" w:cs="Times New Roman"/>
          <w:b/>
          <w:bCs/>
          <w:color w:val="EE0000"/>
          <w:u w:val="single"/>
        </w:rPr>
        <w:t>&amp; Natacha Warr</w:t>
      </w:r>
      <w:r w:rsidR="00607A75">
        <w:rPr>
          <w:rFonts w:ascii="Times New Roman" w:hAnsi="Times New Roman" w:cs="Times New Roman"/>
          <w:b/>
          <w:bCs/>
          <w:color w:val="EE0000"/>
          <w:u w:val="single"/>
        </w:rPr>
        <w:t>en</w:t>
      </w:r>
      <w:r w:rsidR="00607A75" w:rsidRPr="00607A75">
        <w:rPr>
          <w:rFonts w:ascii="Times New Roman" w:hAnsi="Times New Roman" w:cs="Times New Roman"/>
          <w:b/>
          <w:bCs/>
          <w:color w:val="EE0000"/>
          <w:u w:val="single"/>
        </w:rPr>
        <w:t xml:space="preserve"> at natachaw@uark.edu</w:t>
      </w:r>
      <w:r w:rsidRPr="00607A75">
        <w:rPr>
          <w:rFonts w:ascii="Times New Roman" w:hAnsi="Times New Roman" w:cs="Times New Roman"/>
          <w:color w:val="EE0000"/>
          <w:u w:val="single"/>
        </w:rPr>
        <w:t xml:space="preserve"> </w:t>
      </w:r>
      <w:r w:rsidRPr="001561CD">
        <w:rPr>
          <w:rFonts w:ascii="Times New Roman" w:hAnsi="Times New Roman" w:cs="Times New Roman"/>
          <w:u w:val="single"/>
        </w:rPr>
        <w:t xml:space="preserve">no later than </w:t>
      </w:r>
      <w:r w:rsidR="00672738" w:rsidRPr="00607A75">
        <w:rPr>
          <w:rFonts w:ascii="Times New Roman" w:hAnsi="Times New Roman" w:cs="Times New Roman"/>
          <w:b/>
          <w:bCs/>
          <w:color w:val="EE0000"/>
          <w:u w:val="single"/>
        </w:rPr>
        <w:t>5:00</w:t>
      </w:r>
      <w:r w:rsidRPr="00607A75">
        <w:rPr>
          <w:rFonts w:ascii="Times New Roman" w:hAnsi="Times New Roman" w:cs="Times New Roman"/>
          <w:b/>
          <w:bCs/>
          <w:color w:val="EE0000"/>
          <w:u w:val="single"/>
        </w:rPr>
        <w:t xml:space="preserve"> PM C</w:t>
      </w:r>
      <w:r w:rsidR="002C1201">
        <w:rPr>
          <w:rFonts w:ascii="Times New Roman" w:hAnsi="Times New Roman" w:cs="Times New Roman"/>
          <w:b/>
          <w:bCs/>
          <w:color w:val="EE0000"/>
          <w:u w:val="single"/>
        </w:rPr>
        <w:t>D</w:t>
      </w:r>
      <w:r w:rsidRPr="00607A75">
        <w:rPr>
          <w:rFonts w:ascii="Times New Roman" w:hAnsi="Times New Roman" w:cs="Times New Roman"/>
          <w:b/>
          <w:bCs/>
          <w:color w:val="EE0000"/>
          <w:u w:val="single"/>
        </w:rPr>
        <w:t xml:space="preserve">T, </w:t>
      </w:r>
      <w:r w:rsidR="00672738" w:rsidRPr="00607A75">
        <w:rPr>
          <w:rFonts w:ascii="Times New Roman" w:hAnsi="Times New Roman" w:cs="Times New Roman"/>
          <w:b/>
          <w:bCs/>
          <w:color w:val="EE0000"/>
          <w:u w:val="single"/>
        </w:rPr>
        <w:t xml:space="preserve">June </w:t>
      </w:r>
      <w:r w:rsidR="002F5A07">
        <w:rPr>
          <w:rFonts w:ascii="Times New Roman" w:hAnsi="Times New Roman" w:cs="Times New Roman"/>
          <w:b/>
          <w:bCs/>
          <w:color w:val="EE0000"/>
          <w:u w:val="single"/>
        </w:rPr>
        <w:t>22</w:t>
      </w:r>
      <w:r w:rsidRPr="00607A75">
        <w:rPr>
          <w:rFonts w:ascii="Times New Roman" w:hAnsi="Times New Roman" w:cs="Times New Roman"/>
          <w:b/>
          <w:bCs/>
          <w:color w:val="EE0000"/>
          <w:u w:val="single"/>
        </w:rPr>
        <w:t xml:space="preserve">, </w:t>
      </w:r>
      <w:r w:rsidR="00672738" w:rsidRPr="00607A75">
        <w:rPr>
          <w:rFonts w:ascii="Times New Roman" w:hAnsi="Times New Roman" w:cs="Times New Roman"/>
          <w:b/>
          <w:bCs/>
          <w:color w:val="EE0000"/>
          <w:u w:val="single"/>
        </w:rPr>
        <w:t>2026</w:t>
      </w:r>
      <w:r w:rsidRPr="005B34A7">
        <w:rPr>
          <w:rFonts w:ascii="Times New Roman" w:hAnsi="Times New Roman" w:cs="Times New Roman"/>
          <w:color w:val="00B050"/>
          <w:u w:val="single"/>
        </w:rPr>
        <w:t xml:space="preserve">. </w:t>
      </w:r>
      <w:r w:rsidRPr="00607A75">
        <w:rPr>
          <w:rFonts w:ascii="Times New Roman" w:hAnsi="Times New Roman" w:cs="Times New Roman"/>
          <w:u w:val="single"/>
        </w:rPr>
        <w:t xml:space="preserve">That information will be used to create </w:t>
      </w:r>
      <w:proofErr w:type="gramStart"/>
      <w:r w:rsidRPr="00607A75">
        <w:rPr>
          <w:rFonts w:ascii="Times New Roman" w:hAnsi="Times New Roman" w:cs="Times New Roman"/>
          <w:u w:val="single"/>
        </w:rPr>
        <w:t>a MS</w:t>
      </w:r>
      <w:proofErr w:type="gramEnd"/>
      <w:r w:rsidRPr="00607A75">
        <w:rPr>
          <w:rFonts w:ascii="Times New Roman" w:hAnsi="Times New Roman" w:cs="Times New Roman"/>
          <w:u w:val="single"/>
        </w:rPr>
        <w:t xml:space="preserve"> Teams invitation.</w:t>
      </w:r>
      <w:r w:rsidRPr="00607A75">
        <w:rPr>
          <w:rFonts w:ascii="Times New Roman" w:hAnsi="Times New Roman" w:cs="Times New Roman"/>
          <w:b/>
          <w:bCs/>
        </w:rPr>
        <w:tab/>
      </w:r>
      <w:r w:rsidRPr="00607A75">
        <w:rPr>
          <w:rFonts w:ascii="Times New Roman" w:hAnsi="Times New Roman" w:cs="Times New Roman"/>
          <w:b/>
          <w:bCs/>
        </w:rPr>
        <w:tab/>
      </w:r>
      <w:r w:rsidRPr="00607A75">
        <w:rPr>
          <w:rFonts w:ascii="Times New Roman" w:hAnsi="Times New Roman" w:cs="Times New Roman"/>
          <w:b/>
          <w:bCs/>
        </w:rPr>
        <w:tab/>
      </w:r>
    </w:p>
    <w:p w14:paraId="09DF3911" w14:textId="05D7C99E" w:rsidR="00914063" w:rsidRPr="00607A75" w:rsidRDefault="00914063" w:rsidP="00914063">
      <w:pPr>
        <w:numPr>
          <w:ilvl w:val="1"/>
          <w:numId w:val="0"/>
        </w:numPr>
        <w:tabs>
          <w:tab w:val="num" w:pos="540"/>
        </w:tabs>
        <w:spacing w:after="0" w:line="240" w:lineRule="auto"/>
        <w:ind w:left="540" w:hanging="540"/>
        <w:outlineLvl w:val="1"/>
        <w:rPr>
          <w:rFonts w:ascii="Times New Roman" w:hAnsi="Times New Roman" w:cs="Times New Roman"/>
          <w:b/>
          <w:bCs/>
        </w:rPr>
      </w:pPr>
      <w:r w:rsidRPr="005B34A7">
        <w:rPr>
          <w:rFonts w:ascii="Times New Roman" w:hAnsi="Times New Roman" w:cs="Times New Roman"/>
          <w:color w:val="00B050"/>
        </w:rPr>
        <w:tab/>
      </w:r>
      <w:r w:rsidR="00672738" w:rsidRPr="00607A75">
        <w:rPr>
          <w:rFonts w:ascii="Times New Roman" w:hAnsi="Times New Roman" w:cs="Times New Roman"/>
          <w:b/>
          <w:bCs/>
        </w:rPr>
        <w:t>Geoff Hulse</w:t>
      </w:r>
      <w:r w:rsidR="00607A75" w:rsidRPr="00607A75">
        <w:rPr>
          <w:rFonts w:ascii="Times New Roman" w:hAnsi="Times New Roman" w:cs="Times New Roman"/>
          <w:b/>
          <w:bCs/>
        </w:rPr>
        <w:t xml:space="preserve">                 Natacha Warren</w:t>
      </w:r>
    </w:p>
    <w:p w14:paraId="539D09EE" w14:textId="7901B951" w:rsidR="00914063" w:rsidRPr="002F5A07" w:rsidRDefault="00914063" w:rsidP="00914063">
      <w:pPr>
        <w:numPr>
          <w:ilvl w:val="1"/>
          <w:numId w:val="0"/>
        </w:numPr>
        <w:tabs>
          <w:tab w:val="num" w:pos="540"/>
        </w:tabs>
        <w:spacing w:after="0" w:line="240" w:lineRule="auto"/>
        <w:ind w:left="540" w:hanging="540"/>
        <w:outlineLvl w:val="1"/>
        <w:rPr>
          <w:rFonts w:ascii="Times New Roman" w:hAnsi="Times New Roman" w:cs="Times New Roman"/>
          <w:b/>
          <w:bCs/>
          <w:color w:val="00B050"/>
        </w:rPr>
      </w:pPr>
      <w:r w:rsidRPr="005B34A7">
        <w:rPr>
          <w:rFonts w:ascii="Times New Roman" w:hAnsi="Times New Roman" w:cs="Times New Roman"/>
          <w:color w:val="00B050"/>
        </w:rPr>
        <w:tab/>
      </w:r>
      <w:hyperlink r:id="rId9" w:history="1">
        <w:r w:rsidR="00672738" w:rsidRPr="002F5A07">
          <w:rPr>
            <w:rStyle w:val="Hyperlink"/>
            <w:rFonts w:ascii="Times New Roman" w:hAnsi="Times New Roman" w:cs="Times New Roman"/>
            <w:b/>
            <w:bCs/>
            <w:color w:val="EE0000"/>
          </w:rPr>
          <w:t>ghulse@uark.edu</w:t>
        </w:r>
      </w:hyperlink>
      <w:r w:rsidR="00672738" w:rsidRPr="002F5A07">
        <w:rPr>
          <w:rFonts w:ascii="Times New Roman" w:hAnsi="Times New Roman" w:cs="Times New Roman"/>
          <w:b/>
          <w:bCs/>
          <w:color w:val="EE0000"/>
        </w:rPr>
        <w:t xml:space="preserve"> </w:t>
      </w:r>
      <w:r w:rsidR="00607A75" w:rsidRPr="002F5A07">
        <w:rPr>
          <w:rFonts w:ascii="Times New Roman" w:hAnsi="Times New Roman" w:cs="Times New Roman"/>
          <w:b/>
          <w:bCs/>
          <w:color w:val="EE0000"/>
        </w:rPr>
        <w:t xml:space="preserve">        </w:t>
      </w:r>
      <w:hyperlink r:id="rId10" w:history="1">
        <w:r w:rsidR="00607A75" w:rsidRPr="002F5A07">
          <w:rPr>
            <w:rStyle w:val="Hyperlink"/>
            <w:rFonts w:ascii="Times New Roman" w:hAnsi="Times New Roman" w:cs="Times New Roman"/>
            <w:b/>
            <w:bCs/>
            <w:color w:val="EE0000"/>
          </w:rPr>
          <w:t>natachaw@uark.edu</w:t>
        </w:r>
      </w:hyperlink>
      <w:r w:rsidR="00607A75" w:rsidRPr="002F5A07">
        <w:rPr>
          <w:rFonts w:ascii="Times New Roman" w:hAnsi="Times New Roman" w:cs="Times New Roman"/>
          <w:b/>
          <w:bCs/>
          <w:color w:val="EE0000"/>
        </w:rPr>
        <w:t xml:space="preserve"> </w:t>
      </w:r>
    </w:p>
    <w:p w14:paraId="4A92D79C" w14:textId="77777777" w:rsidR="00914063" w:rsidRPr="002F5A07" w:rsidRDefault="00914063" w:rsidP="00914063">
      <w:pPr>
        <w:numPr>
          <w:ilvl w:val="1"/>
          <w:numId w:val="0"/>
        </w:numPr>
        <w:tabs>
          <w:tab w:val="num" w:pos="540"/>
        </w:tabs>
        <w:spacing w:after="0" w:line="240" w:lineRule="auto"/>
        <w:ind w:left="540" w:hanging="540"/>
        <w:outlineLvl w:val="1"/>
        <w:rPr>
          <w:rFonts w:ascii="Times New Roman" w:hAnsi="Times New Roman" w:cs="Times New Roman"/>
          <w:b/>
          <w:bCs/>
        </w:rPr>
      </w:pPr>
      <w:r w:rsidRPr="002F5A07">
        <w:rPr>
          <w:rFonts w:ascii="Times New Roman" w:hAnsi="Times New Roman" w:cs="Times New Roman"/>
          <w:b/>
          <w:bCs/>
          <w:color w:val="FF0000"/>
        </w:rPr>
        <w:tab/>
      </w:r>
    </w:p>
    <w:p w14:paraId="7E6667F1"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hAnsi="Times New Roman" w:cs="Times New Roman"/>
          <w:b/>
        </w:rPr>
      </w:pPr>
      <w:r w:rsidRPr="00BA12F5">
        <w:rPr>
          <w:rFonts w:ascii="Times New Roman" w:hAnsi="Times New Roman" w:cs="Times New Roman"/>
          <w:b/>
        </w:rPr>
        <w:t>6.</w:t>
      </w:r>
      <w:r w:rsidRPr="00BA12F5">
        <w:rPr>
          <w:rFonts w:ascii="Times New Roman" w:hAnsi="Times New Roman" w:cs="Times New Roman"/>
          <w:b/>
        </w:rPr>
        <w:tab/>
        <w:t xml:space="preserve">RESPONDENT’S RESPONSIBILITY TO READ RFP </w:t>
      </w:r>
    </w:p>
    <w:p w14:paraId="39AE7473"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r w:rsidRPr="00BA12F5">
        <w:rPr>
          <w:rFonts w:ascii="Times New Roman" w:hAnsi="Times New Roman" w:cs="Times New Roman"/>
        </w:rPr>
        <w:tab/>
        <w:t xml:space="preserve">It is the Respondent's responsibility to thoroughly examine and read the entire RFP document, including </w:t>
      </w:r>
      <w:proofErr w:type="gramStart"/>
      <w:r w:rsidRPr="00BA12F5">
        <w:rPr>
          <w:rFonts w:ascii="Times New Roman" w:hAnsi="Times New Roman" w:cs="Times New Roman"/>
        </w:rPr>
        <w:t>any and all</w:t>
      </w:r>
      <w:proofErr w:type="gramEnd"/>
      <w:r w:rsidRPr="00BA12F5">
        <w:rPr>
          <w:rFonts w:ascii="Times New Roman" w:hAnsi="Times New Roman" w:cs="Times New Roman"/>
        </w:rPr>
        <w:t xml:space="preserve"> appendices.  Failure of Respondents to fully acquaint themselves with existing conditions or the amount of goods and work involved will not be a basis for requesting extra compensation after the award of a Contract. </w:t>
      </w:r>
      <w:bookmarkStart w:id="6" w:name="_Hlk532908544"/>
      <w:r w:rsidRPr="00BA12F5">
        <w:rPr>
          <w:rFonts w:ascii="Times New Roman" w:hAnsi="Times New Roman" w:cs="Times New Roman"/>
        </w:rPr>
        <w:t xml:space="preserve">This engagement is separate from any other engagement </w:t>
      </w:r>
      <w:proofErr w:type="gramStart"/>
      <w:r w:rsidRPr="00BA12F5">
        <w:rPr>
          <w:rFonts w:ascii="Times New Roman" w:hAnsi="Times New Roman" w:cs="Times New Roman"/>
        </w:rPr>
        <w:t>bidder</w:t>
      </w:r>
      <w:proofErr w:type="gramEnd"/>
      <w:r w:rsidRPr="00BA12F5">
        <w:rPr>
          <w:rFonts w:ascii="Times New Roman" w:hAnsi="Times New Roman" w:cs="Times New Roman"/>
        </w:rPr>
        <w:t xml:space="preserve"> may be currently pursuing with the University of Arkansas. Interpretation by and of the University of Arkansas is final.</w:t>
      </w:r>
      <w:bookmarkEnd w:id="5"/>
    </w:p>
    <w:bookmarkEnd w:id="6"/>
    <w:p w14:paraId="74B628D4"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hAnsi="Times New Roman" w:cs="Times New Roman"/>
        </w:rPr>
      </w:pPr>
    </w:p>
    <w:p w14:paraId="0B49510B"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b/>
          <w:noProof/>
        </w:rPr>
      </w:pPr>
      <w:r w:rsidRPr="00BA12F5">
        <w:rPr>
          <w:rFonts w:ascii="Times New Roman" w:eastAsia="Times New Roman" w:hAnsi="Times New Roman" w:cs="Times New Roman"/>
          <w:b/>
          <w:noProof/>
        </w:rPr>
        <w:t>7.</w:t>
      </w:r>
      <w:r w:rsidRPr="00BA12F5">
        <w:rPr>
          <w:rFonts w:ascii="Times New Roman" w:eastAsia="Times New Roman" w:hAnsi="Times New Roman" w:cs="Times New Roman"/>
          <w:b/>
          <w:noProof/>
        </w:rPr>
        <w:tab/>
        <w:t>PROJECTED TIMETABLE OF ACTIVITIES</w:t>
      </w:r>
    </w:p>
    <w:p w14:paraId="16B6C893"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BA12F5">
        <w:rPr>
          <w:rFonts w:ascii="Times New Roman" w:eastAsia="Times New Roman" w:hAnsi="Times New Roman" w:cs="Times New Roman"/>
        </w:rPr>
        <w:tab/>
        <w:t>The following schedule will apply to this RFP, but may change in accordance with the UA's needs:</w:t>
      </w:r>
    </w:p>
    <w:p w14:paraId="7D395E01"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color w:val="FF0000"/>
        </w:rPr>
      </w:pPr>
    </w:p>
    <w:p w14:paraId="1CD84BD2" w14:textId="080B5584"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noProof/>
        </w:rPr>
      </w:pPr>
      <w:r w:rsidRPr="00BA12F5">
        <w:rPr>
          <w:rFonts w:ascii="Times New Roman" w:eastAsia="Times New Roman" w:hAnsi="Times New Roman" w:cs="Times New Roman"/>
          <w:color w:val="FF0000"/>
        </w:rPr>
        <w:tab/>
      </w:r>
      <w:r w:rsidR="00672738" w:rsidRPr="002F5A07">
        <w:rPr>
          <w:rFonts w:ascii="Times New Roman" w:eastAsia="Times New Roman" w:hAnsi="Times New Roman" w:cs="Times New Roman"/>
        </w:rPr>
        <w:t>June 0</w:t>
      </w:r>
      <w:r w:rsidR="009C638B">
        <w:rPr>
          <w:rFonts w:ascii="Times New Roman" w:eastAsia="Times New Roman" w:hAnsi="Times New Roman" w:cs="Times New Roman"/>
        </w:rPr>
        <w:t>9</w:t>
      </w:r>
      <w:r w:rsidR="00672738" w:rsidRPr="002F5A07">
        <w:rPr>
          <w:rFonts w:ascii="Times New Roman" w:eastAsia="Times New Roman" w:hAnsi="Times New Roman" w:cs="Times New Roman"/>
        </w:rPr>
        <w:t xml:space="preserve">, </w:t>
      </w:r>
      <w:r w:rsidR="009C638B" w:rsidRPr="002F5A07">
        <w:rPr>
          <w:rFonts w:ascii="Times New Roman" w:eastAsia="Times New Roman" w:hAnsi="Times New Roman" w:cs="Times New Roman"/>
        </w:rPr>
        <w:t>2026,</w:t>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rPr>
        <w:tab/>
        <w:t>RFP released to prospective respondents</w:t>
      </w:r>
    </w:p>
    <w:p w14:paraId="30E169B8" w14:textId="5218803C" w:rsidR="00914063" w:rsidRPr="002F5A07" w:rsidRDefault="00914063" w:rsidP="00914063">
      <w:pPr>
        <w:numPr>
          <w:ilvl w:val="1"/>
          <w:numId w:val="0"/>
        </w:numPr>
        <w:tabs>
          <w:tab w:val="num" w:pos="540"/>
        </w:tabs>
        <w:spacing w:after="0" w:line="240" w:lineRule="auto"/>
        <w:ind w:left="3600" w:hanging="3600"/>
        <w:outlineLvl w:val="1"/>
        <w:rPr>
          <w:rFonts w:ascii="Times New Roman" w:eastAsia="Times New Roman" w:hAnsi="Times New Roman" w:cs="Times New Roman"/>
          <w:noProof/>
        </w:rPr>
      </w:pPr>
      <w:r w:rsidRPr="002F5A07">
        <w:rPr>
          <w:rFonts w:ascii="Times New Roman" w:eastAsia="Times New Roman" w:hAnsi="Times New Roman" w:cs="Times New Roman"/>
          <w:noProof/>
        </w:rPr>
        <w:tab/>
      </w:r>
      <w:r w:rsidR="00672738" w:rsidRPr="002F5A07">
        <w:rPr>
          <w:rFonts w:ascii="Times New Roman" w:eastAsia="Times New Roman" w:hAnsi="Times New Roman" w:cs="Times New Roman"/>
        </w:rPr>
        <w:t>June 0</w:t>
      </w:r>
      <w:r w:rsidR="009C638B">
        <w:rPr>
          <w:rFonts w:ascii="Times New Roman" w:eastAsia="Times New Roman" w:hAnsi="Times New Roman" w:cs="Times New Roman"/>
        </w:rPr>
        <w:t>9</w:t>
      </w:r>
      <w:r w:rsidR="00672738" w:rsidRPr="002F5A07">
        <w:rPr>
          <w:rFonts w:ascii="Times New Roman" w:eastAsia="Times New Roman" w:hAnsi="Times New Roman" w:cs="Times New Roman"/>
        </w:rPr>
        <w:t xml:space="preserve">, </w:t>
      </w:r>
      <w:r w:rsidR="009C638B" w:rsidRPr="002F5A07">
        <w:rPr>
          <w:rFonts w:ascii="Times New Roman" w:eastAsia="Times New Roman" w:hAnsi="Times New Roman" w:cs="Times New Roman"/>
        </w:rPr>
        <w:t>2026,</w:t>
      </w:r>
      <w:r w:rsidRPr="002F5A07">
        <w:rPr>
          <w:rFonts w:ascii="Times New Roman" w:eastAsia="Times New Roman" w:hAnsi="Times New Roman" w:cs="Times New Roman"/>
        </w:rPr>
        <w:tab/>
      </w:r>
      <w:r w:rsidR="00672738" w:rsidRPr="002F5A07">
        <w:rPr>
          <w:rFonts w:ascii="Times New Roman" w:hAnsi="Times New Roman" w:cs="Times New Roman"/>
        </w:rPr>
        <w:t xml:space="preserve">Acceptance of </w:t>
      </w:r>
      <w:r w:rsidRPr="002F5A07">
        <w:rPr>
          <w:rFonts w:ascii="Times New Roman" w:eastAsia="Times New Roman" w:hAnsi="Times New Roman" w:cs="Times New Roman"/>
        </w:rPr>
        <w:t xml:space="preserve">Initial round of questions accepted to be addressed at the Pre-Proposal Conference </w:t>
      </w:r>
    </w:p>
    <w:p w14:paraId="52A174AF" w14:textId="239E7DE4"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2F5A07">
        <w:rPr>
          <w:rFonts w:ascii="Times New Roman" w:eastAsia="Times New Roman" w:hAnsi="Times New Roman" w:cs="Times New Roman"/>
          <w:noProof/>
        </w:rPr>
        <w:tab/>
      </w:r>
      <w:r w:rsidR="00672738" w:rsidRPr="002F5A07">
        <w:rPr>
          <w:rFonts w:ascii="Times New Roman" w:eastAsia="Times New Roman" w:hAnsi="Times New Roman" w:cs="Times New Roman"/>
        </w:rPr>
        <w:t>Ju</w:t>
      </w:r>
      <w:r w:rsidR="00821C38">
        <w:rPr>
          <w:rFonts w:ascii="Times New Roman" w:eastAsia="Times New Roman" w:hAnsi="Times New Roman" w:cs="Times New Roman"/>
        </w:rPr>
        <w:t>ly</w:t>
      </w:r>
      <w:r w:rsidR="00672738" w:rsidRPr="002F5A07">
        <w:rPr>
          <w:rFonts w:ascii="Times New Roman" w:eastAsia="Times New Roman" w:hAnsi="Times New Roman" w:cs="Times New Roman"/>
        </w:rPr>
        <w:t xml:space="preserve"> </w:t>
      </w:r>
      <w:r w:rsidR="00821C38">
        <w:rPr>
          <w:rFonts w:ascii="Times New Roman" w:eastAsia="Times New Roman" w:hAnsi="Times New Roman" w:cs="Times New Roman"/>
        </w:rPr>
        <w:t>1</w:t>
      </w:r>
      <w:r w:rsidR="002F5A07" w:rsidRPr="002F5A07">
        <w:rPr>
          <w:rFonts w:ascii="Times New Roman" w:eastAsia="Times New Roman" w:hAnsi="Times New Roman" w:cs="Times New Roman"/>
        </w:rPr>
        <w:t>4</w:t>
      </w:r>
      <w:r w:rsidR="00672738" w:rsidRPr="002F5A07">
        <w:rPr>
          <w:rFonts w:ascii="Times New Roman" w:eastAsia="Times New Roman" w:hAnsi="Times New Roman" w:cs="Times New Roman"/>
        </w:rPr>
        <w:t xml:space="preserve">, </w:t>
      </w:r>
      <w:r w:rsidR="009C638B" w:rsidRPr="002F5A07">
        <w:rPr>
          <w:rFonts w:ascii="Times New Roman" w:eastAsia="Times New Roman" w:hAnsi="Times New Roman" w:cs="Times New Roman"/>
        </w:rPr>
        <w:t>2026,</w:t>
      </w:r>
      <w:r w:rsidR="00672738" w:rsidRPr="002F5A07">
        <w:rPr>
          <w:rFonts w:ascii="Times New Roman" w:eastAsia="Times New Roman" w:hAnsi="Times New Roman" w:cs="Times New Roman"/>
        </w:rPr>
        <w:t xml:space="preserve"> </w:t>
      </w:r>
      <w:r w:rsidRPr="002F5A07">
        <w:rPr>
          <w:rFonts w:ascii="Times New Roman" w:eastAsia="Times New Roman" w:hAnsi="Times New Roman" w:cs="Times New Roman"/>
        </w:rPr>
        <w:tab/>
      </w:r>
      <w:r w:rsidR="00672738" w:rsidRPr="002F5A07">
        <w:rPr>
          <w:rFonts w:ascii="Times New Roman" w:eastAsia="Times New Roman" w:hAnsi="Times New Roman" w:cs="Times New Roman"/>
        </w:rPr>
        <w:tab/>
      </w:r>
      <w:r w:rsidR="00672738" w:rsidRPr="002F5A07">
        <w:rPr>
          <w:rFonts w:ascii="Times New Roman" w:eastAsia="Times New Roman" w:hAnsi="Times New Roman" w:cs="Times New Roman"/>
        </w:rPr>
        <w:tab/>
      </w:r>
      <w:r w:rsidR="00672738" w:rsidRPr="002F5A07">
        <w:rPr>
          <w:rFonts w:ascii="Times New Roman" w:eastAsia="Times New Roman" w:hAnsi="Times New Roman" w:cs="Times New Roman"/>
          <w:u w:val="single"/>
        </w:rPr>
        <w:t>10:00 AM C</w:t>
      </w:r>
      <w:r w:rsidR="002C1201">
        <w:rPr>
          <w:rFonts w:ascii="Times New Roman" w:eastAsia="Times New Roman" w:hAnsi="Times New Roman" w:cs="Times New Roman"/>
          <w:u w:val="single"/>
        </w:rPr>
        <w:t>D</w:t>
      </w:r>
      <w:r w:rsidR="00672738" w:rsidRPr="002F5A07">
        <w:rPr>
          <w:rFonts w:ascii="Times New Roman" w:eastAsia="Times New Roman" w:hAnsi="Times New Roman" w:cs="Times New Roman"/>
          <w:u w:val="single"/>
        </w:rPr>
        <w:t>T</w:t>
      </w:r>
      <w:r w:rsidR="00672738" w:rsidRPr="002F5A07">
        <w:rPr>
          <w:rFonts w:ascii="Times New Roman" w:eastAsia="Times New Roman" w:hAnsi="Times New Roman" w:cs="Times New Roman"/>
        </w:rPr>
        <w:t xml:space="preserve"> -</w:t>
      </w:r>
      <w:r w:rsidR="00672738" w:rsidRPr="002F5A07">
        <w:rPr>
          <w:rFonts w:ascii="Times New Roman" w:eastAsia="Times New Roman" w:hAnsi="Times New Roman" w:cs="Times New Roman"/>
          <w:u w:val="single"/>
        </w:rPr>
        <w:t xml:space="preserve"> </w:t>
      </w:r>
      <w:r w:rsidRPr="002F5A07">
        <w:rPr>
          <w:rFonts w:ascii="Times New Roman" w:eastAsia="Times New Roman" w:hAnsi="Times New Roman" w:cs="Times New Roman"/>
          <w:b/>
          <w:bCs/>
          <w:u w:val="single"/>
        </w:rPr>
        <w:t>Mandatory</w:t>
      </w:r>
      <w:r w:rsidRPr="002F5A07">
        <w:rPr>
          <w:rFonts w:ascii="Times New Roman" w:eastAsia="Times New Roman" w:hAnsi="Times New Roman" w:cs="Times New Roman"/>
        </w:rPr>
        <w:t xml:space="preserve"> Pre-Proposal Conference </w:t>
      </w:r>
    </w:p>
    <w:p w14:paraId="17064A4C" w14:textId="3E315551"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2F5A07">
        <w:rPr>
          <w:rFonts w:ascii="Times New Roman" w:eastAsia="Times New Roman" w:hAnsi="Times New Roman" w:cs="Times New Roman"/>
        </w:rPr>
        <w:tab/>
      </w:r>
      <w:r w:rsidR="00821C38" w:rsidRPr="002F5A07">
        <w:rPr>
          <w:rFonts w:ascii="Times New Roman" w:eastAsia="Times New Roman" w:hAnsi="Times New Roman" w:cs="Times New Roman"/>
        </w:rPr>
        <w:t>July 2</w:t>
      </w:r>
      <w:r w:rsidR="00821C38">
        <w:rPr>
          <w:rFonts w:ascii="Times New Roman" w:eastAsia="Times New Roman" w:hAnsi="Times New Roman" w:cs="Times New Roman"/>
        </w:rPr>
        <w:t>1</w:t>
      </w:r>
      <w:r w:rsidR="00672738" w:rsidRPr="002F5A07">
        <w:rPr>
          <w:rFonts w:ascii="Times New Roman" w:eastAsia="Times New Roman" w:hAnsi="Times New Roman" w:cs="Times New Roman"/>
        </w:rPr>
        <w:t>, 2026</w:t>
      </w:r>
      <w:r w:rsidR="009C638B">
        <w:rPr>
          <w:rFonts w:ascii="Times New Roman" w:eastAsia="Times New Roman" w:hAnsi="Times New Roman" w:cs="Times New Roman"/>
        </w:rPr>
        <w:t>,</w:t>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00672738" w:rsidRPr="002F5A07">
        <w:rPr>
          <w:rFonts w:ascii="Times New Roman" w:hAnsi="Times New Roman" w:cs="Times New Roman"/>
          <w:u w:val="single"/>
        </w:rPr>
        <w:t xml:space="preserve">5:00 </w:t>
      </w:r>
      <w:r w:rsidRPr="002F5A07">
        <w:rPr>
          <w:rFonts w:ascii="Times New Roman" w:hAnsi="Times New Roman" w:cs="Times New Roman"/>
          <w:u w:val="single"/>
        </w:rPr>
        <w:t xml:space="preserve">PM </w:t>
      </w:r>
      <w:r w:rsidRPr="002F5A07">
        <w:rPr>
          <w:rFonts w:ascii="Times New Roman" w:eastAsia="Times New Roman" w:hAnsi="Times New Roman" w:cs="Times New Roman"/>
          <w:u w:val="single"/>
        </w:rPr>
        <w:t>C</w:t>
      </w:r>
      <w:r w:rsidR="002C1201">
        <w:rPr>
          <w:rFonts w:ascii="Times New Roman" w:eastAsia="Times New Roman" w:hAnsi="Times New Roman" w:cs="Times New Roman"/>
          <w:u w:val="single"/>
        </w:rPr>
        <w:t>D</w:t>
      </w:r>
      <w:r w:rsidRPr="002F5A07">
        <w:rPr>
          <w:rFonts w:ascii="Times New Roman" w:eastAsia="Times New Roman" w:hAnsi="Times New Roman" w:cs="Times New Roman"/>
          <w:u w:val="single"/>
        </w:rPr>
        <w:t>T</w:t>
      </w:r>
      <w:r w:rsidRPr="002F5A07">
        <w:rPr>
          <w:rFonts w:ascii="Times New Roman" w:eastAsia="Times New Roman" w:hAnsi="Times New Roman" w:cs="Times New Roman"/>
        </w:rPr>
        <w:t xml:space="preserve"> - Last date/time UA will accept questions </w:t>
      </w:r>
    </w:p>
    <w:p w14:paraId="675D0E96" w14:textId="2DB463B7"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noProof/>
        </w:rPr>
      </w:pPr>
      <w:r w:rsidRPr="002F5A07">
        <w:rPr>
          <w:rFonts w:ascii="Times New Roman" w:eastAsia="Times New Roman" w:hAnsi="Times New Roman" w:cs="Times New Roman"/>
        </w:rPr>
        <w:tab/>
      </w:r>
      <w:r w:rsidR="001F222D" w:rsidRPr="002F5A07">
        <w:rPr>
          <w:rFonts w:ascii="Times New Roman" w:eastAsia="Times New Roman" w:hAnsi="Times New Roman" w:cs="Times New Roman"/>
        </w:rPr>
        <w:t>Ju</w:t>
      </w:r>
      <w:r w:rsidR="002F5A07" w:rsidRPr="002F5A07">
        <w:rPr>
          <w:rFonts w:ascii="Times New Roman" w:eastAsia="Times New Roman" w:hAnsi="Times New Roman" w:cs="Times New Roman"/>
        </w:rPr>
        <w:t>ly</w:t>
      </w:r>
      <w:r w:rsidR="001F222D" w:rsidRPr="002F5A07">
        <w:rPr>
          <w:rFonts w:ascii="Times New Roman" w:eastAsia="Times New Roman" w:hAnsi="Times New Roman" w:cs="Times New Roman"/>
        </w:rPr>
        <w:t xml:space="preserve"> </w:t>
      </w:r>
      <w:r w:rsidR="00821C38">
        <w:rPr>
          <w:rFonts w:ascii="Times New Roman" w:eastAsia="Times New Roman" w:hAnsi="Times New Roman" w:cs="Times New Roman"/>
        </w:rPr>
        <w:t>2</w:t>
      </w:r>
      <w:r w:rsidR="001F222D" w:rsidRPr="002F5A07">
        <w:rPr>
          <w:rFonts w:ascii="Times New Roman" w:eastAsia="Times New Roman" w:hAnsi="Times New Roman" w:cs="Times New Roman"/>
        </w:rPr>
        <w:t>2, 2026</w:t>
      </w:r>
      <w:r w:rsidR="009C638B">
        <w:rPr>
          <w:rFonts w:ascii="Times New Roman" w:eastAsia="Times New Roman" w:hAnsi="Times New Roman" w:cs="Times New Roman"/>
        </w:rPr>
        <w:t>,</w:t>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rPr>
        <w:tab/>
        <w:t>Last date UA will issue an addendum</w:t>
      </w:r>
    </w:p>
    <w:p w14:paraId="78058D8B" w14:textId="750F9319"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2F5A07">
        <w:rPr>
          <w:rFonts w:ascii="Times New Roman" w:eastAsia="Times New Roman" w:hAnsi="Times New Roman" w:cs="Times New Roman"/>
          <w:noProof/>
        </w:rPr>
        <w:tab/>
      </w:r>
      <w:r w:rsidR="00821C38">
        <w:rPr>
          <w:rFonts w:ascii="Times New Roman" w:eastAsia="Times New Roman" w:hAnsi="Times New Roman" w:cs="Times New Roman"/>
        </w:rPr>
        <w:t>August 5</w:t>
      </w:r>
      <w:r w:rsidR="001F222D" w:rsidRPr="002F5A07">
        <w:rPr>
          <w:rFonts w:ascii="Times New Roman" w:eastAsia="Times New Roman" w:hAnsi="Times New Roman" w:cs="Times New Roman"/>
        </w:rPr>
        <w:t xml:space="preserve">, </w:t>
      </w:r>
      <w:r w:rsidR="009C638B" w:rsidRPr="002F5A07">
        <w:rPr>
          <w:rFonts w:ascii="Times New Roman" w:eastAsia="Times New Roman" w:hAnsi="Times New Roman" w:cs="Times New Roman"/>
        </w:rPr>
        <w:t>2026,</w:t>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b/>
          <w:bCs/>
        </w:rPr>
        <w:t xml:space="preserve">Proposal Submission Deadline </w:t>
      </w:r>
      <w:r w:rsidRPr="002F5A07">
        <w:rPr>
          <w:rFonts w:ascii="Times New Roman" w:eastAsia="Times New Roman" w:hAnsi="Times New Roman" w:cs="Times New Roman"/>
          <w:b/>
          <w:bCs/>
          <w:i/>
          <w:iCs/>
        </w:rPr>
        <w:t>and</w:t>
      </w:r>
      <w:r w:rsidRPr="002F5A07">
        <w:rPr>
          <w:rFonts w:ascii="Times New Roman" w:eastAsia="Times New Roman" w:hAnsi="Times New Roman" w:cs="Times New Roman"/>
          <w:b/>
          <w:bCs/>
        </w:rPr>
        <w:t xml:space="preserve"> Bid Opening Event</w:t>
      </w:r>
      <w:r w:rsidRPr="002F5A07">
        <w:rPr>
          <w:rFonts w:ascii="Times New Roman" w:eastAsia="Times New Roman" w:hAnsi="Times New Roman" w:cs="Times New Roman"/>
        </w:rPr>
        <w:t xml:space="preserve"> 2:30 PM C</w:t>
      </w:r>
      <w:r w:rsidR="002C1201">
        <w:rPr>
          <w:rFonts w:ascii="Times New Roman" w:eastAsia="Times New Roman" w:hAnsi="Times New Roman" w:cs="Times New Roman"/>
        </w:rPr>
        <w:t>D</w:t>
      </w:r>
      <w:r w:rsidRPr="002F5A07">
        <w:rPr>
          <w:rFonts w:ascii="Times New Roman" w:eastAsia="Times New Roman" w:hAnsi="Times New Roman" w:cs="Times New Roman"/>
        </w:rPr>
        <w:t>T</w:t>
      </w:r>
    </w:p>
    <w:p w14:paraId="081413C5" w14:textId="77777777" w:rsidR="00914063" w:rsidRPr="002F5A07" w:rsidRDefault="00914063" w:rsidP="00914063">
      <w:pPr>
        <w:widowControl w:val="0"/>
        <w:shd w:val="clear" w:color="auto" w:fill="FFFFFF"/>
        <w:tabs>
          <w:tab w:val="left" w:pos="2160"/>
        </w:tabs>
        <w:autoSpaceDE w:val="0"/>
        <w:autoSpaceDN w:val="0"/>
        <w:adjustRightInd w:val="0"/>
        <w:spacing w:after="0" w:line="274" w:lineRule="exact"/>
        <w:ind w:left="3600"/>
        <w:rPr>
          <w:rFonts w:ascii="Times New Roman" w:eastAsia="MS Mincho" w:hAnsi="Times New Roman" w:cs="Times New Roman"/>
        </w:rPr>
      </w:pPr>
      <w:bookmarkStart w:id="7" w:name="_Hlk36103665"/>
      <w:r w:rsidRPr="002F5A07">
        <w:rPr>
          <w:rFonts w:ascii="Times New Roman" w:eastAsia="MS Mincho" w:hAnsi="Times New Roman" w:cs="Times New Roman"/>
        </w:rPr>
        <w:t xml:space="preserve">Note: Attendance </w:t>
      </w:r>
      <w:proofErr w:type="gramStart"/>
      <w:r w:rsidRPr="002F5A07">
        <w:rPr>
          <w:rFonts w:ascii="Times New Roman" w:eastAsia="MS Mincho" w:hAnsi="Times New Roman" w:cs="Times New Roman"/>
        </w:rPr>
        <w:t>of</w:t>
      </w:r>
      <w:proofErr w:type="gramEnd"/>
      <w:r w:rsidRPr="002F5A07">
        <w:rPr>
          <w:rFonts w:ascii="Times New Roman" w:eastAsia="MS Mincho" w:hAnsi="Times New Roman" w:cs="Times New Roman"/>
        </w:rPr>
        <w:t xml:space="preserve"> RFP opening is not required. No award will be made. Only names of respondents, and a preliminary determination of proposal responsiveness will be made at this time.</w:t>
      </w:r>
      <w:bookmarkEnd w:id="7"/>
    </w:p>
    <w:p w14:paraId="0547333A" w14:textId="48643056"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noProof/>
        </w:rPr>
      </w:pPr>
      <w:r w:rsidRPr="002F5A07">
        <w:rPr>
          <w:rFonts w:ascii="Times New Roman" w:eastAsia="Times New Roman" w:hAnsi="Times New Roman" w:cs="Times New Roman"/>
        </w:rPr>
        <w:tab/>
      </w:r>
      <w:r w:rsidR="00821C38">
        <w:rPr>
          <w:rFonts w:ascii="Times New Roman" w:eastAsia="Times New Roman" w:hAnsi="Times New Roman" w:cs="Times New Roman"/>
        </w:rPr>
        <w:t>August 13</w:t>
      </w:r>
      <w:r w:rsidR="001F222D" w:rsidRPr="002F5A07">
        <w:rPr>
          <w:rFonts w:ascii="Times New Roman" w:eastAsia="Times New Roman" w:hAnsi="Times New Roman" w:cs="Times New Roman"/>
        </w:rPr>
        <w:t xml:space="preserve">, </w:t>
      </w:r>
      <w:r w:rsidR="009C638B" w:rsidRPr="002F5A07">
        <w:rPr>
          <w:rFonts w:ascii="Times New Roman" w:eastAsia="Times New Roman" w:hAnsi="Times New Roman" w:cs="Times New Roman"/>
        </w:rPr>
        <w:t>2026,</w:t>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rPr>
        <w:tab/>
        <w:t>Respondent Presentations</w:t>
      </w:r>
      <w:r w:rsidR="001F222D" w:rsidRPr="002F5A07">
        <w:rPr>
          <w:rFonts w:ascii="Times New Roman" w:eastAsia="Times New Roman" w:hAnsi="Times New Roman" w:cs="Times New Roman"/>
        </w:rPr>
        <w:t xml:space="preserve"> Begin</w:t>
      </w:r>
      <w:r w:rsidRPr="002F5A07">
        <w:rPr>
          <w:rFonts w:ascii="Times New Roman" w:eastAsia="Times New Roman" w:hAnsi="Times New Roman" w:cs="Times New Roman"/>
        </w:rPr>
        <w:t xml:space="preserve"> </w:t>
      </w:r>
    </w:p>
    <w:p w14:paraId="1784F690" w14:textId="0041A1ED"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noProof/>
        </w:rPr>
      </w:pPr>
      <w:r w:rsidRPr="002F5A07">
        <w:rPr>
          <w:rFonts w:ascii="Times New Roman" w:eastAsia="Times New Roman" w:hAnsi="Times New Roman" w:cs="Times New Roman"/>
          <w:noProof/>
        </w:rPr>
        <w:tab/>
      </w:r>
      <w:r w:rsidR="002F5A07" w:rsidRPr="002F5A07">
        <w:rPr>
          <w:rFonts w:ascii="Times New Roman" w:eastAsia="Times New Roman" w:hAnsi="Times New Roman" w:cs="Times New Roman"/>
        </w:rPr>
        <w:t>August</w:t>
      </w:r>
      <w:r w:rsidR="001F222D" w:rsidRPr="002F5A07">
        <w:rPr>
          <w:rFonts w:ascii="Times New Roman" w:eastAsia="Times New Roman" w:hAnsi="Times New Roman" w:cs="Times New Roman"/>
        </w:rPr>
        <w:t xml:space="preserve"> </w:t>
      </w:r>
      <w:r w:rsidR="00821C38">
        <w:rPr>
          <w:rFonts w:ascii="Times New Roman" w:eastAsia="Times New Roman" w:hAnsi="Times New Roman" w:cs="Times New Roman"/>
        </w:rPr>
        <w:t>29</w:t>
      </w:r>
      <w:r w:rsidR="001F222D" w:rsidRPr="002F5A07">
        <w:rPr>
          <w:rFonts w:ascii="Times New Roman" w:eastAsia="Times New Roman" w:hAnsi="Times New Roman" w:cs="Times New Roman"/>
        </w:rPr>
        <w:t xml:space="preserve">, </w:t>
      </w:r>
      <w:r w:rsidR="009C638B" w:rsidRPr="002F5A07">
        <w:rPr>
          <w:rFonts w:ascii="Times New Roman" w:eastAsia="Times New Roman" w:hAnsi="Times New Roman" w:cs="Times New Roman"/>
        </w:rPr>
        <w:t>2026,</w:t>
      </w:r>
      <w:r w:rsidR="001F222D" w:rsidRPr="002F5A07">
        <w:rPr>
          <w:rFonts w:ascii="Times New Roman" w:eastAsia="Times New Roman" w:hAnsi="Times New Roman" w:cs="Times New Roman"/>
        </w:rPr>
        <w:t xml:space="preserve"> </w:t>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Pr="002F5A07">
        <w:rPr>
          <w:rFonts w:ascii="Times New Roman" w:eastAsia="Times New Roman" w:hAnsi="Times New Roman" w:cs="Times New Roman"/>
        </w:rPr>
        <w:tab/>
      </w:r>
      <w:r w:rsidR="001F222D" w:rsidRPr="002F5A07">
        <w:rPr>
          <w:rFonts w:ascii="Times New Roman" w:eastAsia="Times New Roman" w:hAnsi="Times New Roman" w:cs="Times New Roman"/>
          <w:i/>
          <w:iCs/>
        </w:rPr>
        <w:t>Tentative</w:t>
      </w:r>
      <w:r w:rsidR="001F222D" w:rsidRPr="002F5A07">
        <w:rPr>
          <w:rFonts w:ascii="Times New Roman" w:eastAsia="Times New Roman" w:hAnsi="Times New Roman" w:cs="Times New Roman"/>
        </w:rPr>
        <w:t xml:space="preserve"> </w:t>
      </w:r>
      <w:r w:rsidRPr="002F5A07">
        <w:rPr>
          <w:rFonts w:ascii="Times New Roman" w:eastAsia="Times New Roman" w:hAnsi="Times New Roman" w:cs="Times New Roman"/>
        </w:rPr>
        <w:t>Notice of Intent to Award</w:t>
      </w:r>
    </w:p>
    <w:p w14:paraId="62F3B885" w14:textId="6A586619"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2F5A07">
        <w:rPr>
          <w:rFonts w:ascii="Times New Roman" w:eastAsia="Times New Roman" w:hAnsi="Times New Roman" w:cs="Times New Roman"/>
          <w:noProof/>
        </w:rPr>
        <w:tab/>
      </w:r>
      <w:r w:rsidRPr="002F5A07">
        <w:rPr>
          <w:rFonts w:ascii="Times New Roman" w:eastAsia="Times New Roman" w:hAnsi="Times New Roman" w:cs="Times New Roman"/>
        </w:rPr>
        <w:t>Upon Intent to Award TBD*</w:t>
      </w:r>
      <w:r w:rsidRPr="002F5A07">
        <w:rPr>
          <w:rFonts w:ascii="Times New Roman" w:eastAsia="Times New Roman" w:hAnsi="Times New Roman" w:cs="Times New Roman"/>
        </w:rPr>
        <w:tab/>
        <w:t xml:space="preserve">Contract Negotiations Begin (upon intent to </w:t>
      </w:r>
      <w:r w:rsidR="009C638B" w:rsidRPr="002F5A07">
        <w:rPr>
          <w:rFonts w:ascii="Times New Roman" w:eastAsia="Times New Roman" w:hAnsi="Times New Roman" w:cs="Times New Roman"/>
        </w:rPr>
        <w:t>award) *</w:t>
      </w:r>
    </w:p>
    <w:p w14:paraId="3AFAA7B9" w14:textId="1E10E804" w:rsidR="00914063" w:rsidRPr="002F5A07"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2F5A07">
        <w:rPr>
          <w:rFonts w:ascii="Times New Roman" w:eastAsia="Times New Roman" w:hAnsi="Times New Roman" w:cs="Times New Roman"/>
        </w:rPr>
        <w:tab/>
        <w:t>Upon Contract Approval</w:t>
      </w:r>
      <w:r w:rsidR="009C638B" w:rsidRPr="002F5A07">
        <w:rPr>
          <w:rFonts w:ascii="Times New Roman" w:eastAsia="Times New Roman" w:hAnsi="Times New Roman" w:cs="Times New Roman"/>
        </w:rPr>
        <w:t xml:space="preserve">: </w:t>
      </w:r>
      <w:r w:rsidR="009C638B">
        <w:rPr>
          <w:rFonts w:ascii="Times New Roman" w:eastAsia="Times New Roman" w:hAnsi="Times New Roman" w:cs="Times New Roman"/>
        </w:rPr>
        <w:t xml:space="preserve">             </w:t>
      </w:r>
      <w:r w:rsidR="009C638B" w:rsidRPr="002F5A07">
        <w:rPr>
          <w:rFonts w:ascii="Times New Roman" w:eastAsia="Times New Roman" w:hAnsi="Times New Roman" w:cs="Times New Roman"/>
        </w:rPr>
        <w:t>Service</w:t>
      </w:r>
      <w:r w:rsidRPr="002F5A07">
        <w:rPr>
          <w:rFonts w:ascii="Times New Roman" w:eastAsia="Times New Roman" w:hAnsi="Times New Roman" w:cs="Times New Roman"/>
        </w:rPr>
        <w:t xml:space="preserve"> to Commence </w:t>
      </w:r>
      <w:bookmarkStart w:id="8" w:name="_Hlk36103734"/>
      <w:r w:rsidRPr="002F5A07">
        <w:rPr>
          <w:rFonts w:ascii="Times New Roman" w:eastAsia="Times New Roman" w:hAnsi="Times New Roman" w:cs="Times New Roman"/>
        </w:rPr>
        <w:t>(upon final legislative approval, if applicable)</w:t>
      </w:r>
      <w:bookmarkStart w:id="9" w:name="_Hlk36103783"/>
      <w:bookmarkEnd w:id="8"/>
    </w:p>
    <w:p w14:paraId="3D014324" w14:textId="77777777" w:rsidR="00914063"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p>
    <w:p w14:paraId="74799B3C" w14:textId="4857458A" w:rsidR="00914063" w:rsidRPr="002431A6"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r>
        <w:rPr>
          <w:rFonts w:ascii="Times New Roman" w:eastAsia="Times New Roman" w:hAnsi="Times New Roman" w:cs="Times New Roman"/>
          <w:color w:val="FF0000"/>
        </w:rPr>
        <w:tab/>
      </w:r>
      <w:r>
        <w:rPr>
          <w:rFonts w:ascii="Times New Roman" w:eastAsia="Times New Roman" w:hAnsi="Times New Roman" w:cs="Times New Roman"/>
        </w:rPr>
        <w:t>*</w:t>
      </w:r>
      <w:r w:rsidRPr="00BA12F5">
        <w:rPr>
          <w:rFonts w:ascii="Times New Roman" w:eastAsia="Times New Roman" w:hAnsi="Times New Roman" w:cs="Times New Roman"/>
        </w:rPr>
        <w:t xml:space="preserve">UA places </w:t>
      </w:r>
      <w:r w:rsidR="009C638B" w:rsidRPr="00BA12F5">
        <w:rPr>
          <w:rFonts w:ascii="Times New Roman" w:eastAsia="Times New Roman" w:hAnsi="Times New Roman" w:cs="Times New Roman"/>
        </w:rPr>
        <w:t>value</w:t>
      </w:r>
      <w:r w:rsidRPr="00BA12F5">
        <w:rPr>
          <w:rFonts w:ascii="Times New Roman" w:eastAsia="Times New Roman" w:hAnsi="Times New Roman" w:cs="Times New Roman"/>
        </w:rPr>
        <w:t xml:space="preserve"> on all elements of this RFP.  As such, after evaluation of Proposals and selection of Contractor(s), the UA reserves the right to further negotiate with the selected respondent on any or all elements, and to award accordingly.</w:t>
      </w:r>
      <w:bookmarkEnd w:id="9"/>
      <w:r w:rsidRPr="00BA12F5">
        <w:rPr>
          <w:rFonts w:ascii="Times New Roman" w:eastAsia="Times New Roman" w:hAnsi="Times New Roman" w:cs="Times New Roman"/>
          <w:color w:val="FF0000"/>
        </w:rPr>
        <w:tab/>
      </w:r>
    </w:p>
    <w:p w14:paraId="784540DC" w14:textId="77777777" w:rsidR="00914063" w:rsidRPr="00BA12F5" w:rsidRDefault="00914063" w:rsidP="00914063">
      <w:pPr>
        <w:numPr>
          <w:ilvl w:val="1"/>
          <w:numId w:val="0"/>
        </w:numPr>
        <w:tabs>
          <w:tab w:val="num" w:pos="540"/>
        </w:tabs>
        <w:spacing w:after="0" w:line="240" w:lineRule="auto"/>
        <w:ind w:left="540" w:hanging="540"/>
        <w:outlineLvl w:val="1"/>
        <w:rPr>
          <w:rFonts w:ascii="Times New Roman" w:eastAsia="Times New Roman" w:hAnsi="Times New Roman" w:cs="Times New Roman"/>
        </w:rPr>
      </w:pPr>
    </w:p>
    <w:p w14:paraId="13D61FB3" w14:textId="77777777" w:rsidR="00914063" w:rsidRPr="00BA12F5" w:rsidRDefault="00914063" w:rsidP="00914063">
      <w:pPr>
        <w:tabs>
          <w:tab w:val="num" w:pos="540"/>
        </w:tabs>
        <w:spacing w:after="0" w:line="240" w:lineRule="auto"/>
        <w:ind w:left="540" w:hanging="540"/>
        <w:outlineLvl w:val="0"/>
        <w:rPr>
          <w:rFonts w:ascii="Times New Roman" w:eastAsia="Times New Roman" w:hAnsi="Times New Roman" w:cs="Times New Roman"/>
          <w:b/>
          <w:noProof/>
          <w:color w:val="FF0000"/>
        </w:rPr>
      </w:pPr>
      <w:bookmarkStart w:id="10" w:name="_Toc472326936"/>
      <w:bookmarkStart w:id="11" w:name="_Toc251665759"/>
      <w:r w:rsidRPr="00BA12F5">
        <w:rPr>
          <w:rFonts w:ascii="Times New Roman" w:eastAsia="Times New Roman" w:hAnsi="Times New Roman" w:cs="Times New Roman"/>
          <w:b/>
          <w:bCs/>
          <w:smallCaps/>
          <w:noProof/>
        </w:rPr>
        <w:t>8.</w:t>
      </w:r>
      <w:r w:rsidRPr="00BA12F5">
        <w:rPr>
          <w:rFonts w:ascii="Times New Roman" w:eastAsia="Times New Roman" w:hAnsi="Times New Roman" w:cs="Times New Roman"/>
          <w:b/>
          <w:bCs/>
          <w:smallCaps/>
          <w:noProof/>
        </w:rPr>
        <w:tab/>
      </w:r>
      <w:bookmarkEnd w:id="10"/>
      <w:bookmarkEnd w:id="11"/>
      <w:r w:rsidRPr="00BA12F5">
        <w:rPr>
          <w:rFonts w:ascii="Times New Roman" w:eastAsia="Times New Roman" w:hAnsi="Times New Roman" w:cs="Times New Roman"/>
          <w:b/>
          <w:noProof/>
        </w:rPr>
        <w:t>CONTRACT TERM AND TERMINATION</w:t>
      </w:r>
    </w:p>
    <w:p w14:paraId="188ADF89" w14:textId="77777777" w:rsidR="00914063" w:rsidRPr="00BA12F5" w:rsidRDefault="00914063" w:rsidP="00914063">
      <w:pPr>
        <w:tabs>
          <w:tab w:val="num" w:pos="540"/>
        </w:tabs>
        <w:spacing w:after="0" w:line="240" w:lineRule="auto"/>
        <w:ind w:left="540" w:hanging="540"/>
        <w:outlineLvl w:val="0"/>
        <w:rPr>
          <w:rFonts w:ascii="Times New Roman" w:hAnsi="Times New Roman" w:cs="Times New Roman"/>
        </w:rPr>
      </w:pPr>
      <w:r w:rsidRPr="00BA12F5">
        <w:rPr>
          <w:rFonts w:ascii="Times New Roman" w:eastAsia="Times New Roman" w:hAnsi="Times New Roman" w:cs="Times New Roman"/>
          <w:b/>
          <w:noProof/>
        </w:rPr>
        <w:tab/>
      </w:r>
      <w:r w:rsidRPr="00BA12F5">
        <w:rPr>
          <w:rFonts w:ascii="Times New Roman" w:hAnsi="Times New Roman" w:cs="Times New Roman"/>
          <w:color w:val="000000" w:themeColor="text1"/>
        </w:rPr>
        <w:t xml:space="preserve">The term (“Term”) of any resulting Contract will </w:t>
      </w:r>
      <w:r w:rsidRPr="00BA12F5">
        <w:rPr>
          <w:rFonts w:ascii="Times New Roman" w:hAnsi="Times New Roman" w:cs="Times New Roman"/>
          <w:bCs/>
          <w:color w:val="000000" w:themeColor="text1"/>
        </w:rPr>
        <w:t>begin upon date of Contract award</w:t>
      </w:r>
      <w:r w:rsidRPr="00BA12F5">
        <w:rPr>
          <w:rFonts w:ascii="Times New Roman" w:hAnsi="Times New Roman" w:cs="Times New Roman"/>
          <w:color w:val="000000" w:themeColor="text1"/>
        </w:rPr>
        <w:t xml:space="preserve">.  If mutually agreed upon in writing by the Contractor and UA, the term shall be for an </w:t>
      </w:r>
      <w:r w:rsidRPr="00F81BF1">
        <w:rPr>
          <w:rFonts w:ascii="Times New Roman" w:hAnsi="Times New Roman" w:cs="Times New Roman"/>
        </w:rPr>
        <w:t>initial period of four (4) years, with option to renew</w:t>
      </w:r>
      <w:r w:rsidRPr="00F81BF1">
        <w:rPr>
          <w:rFonts w:ascii="Times New Roman" w:hAnsi="Times New Roman" w:cs="Times New Roman"/>
          <w:bCs/>
        </w:rPr>
        <w:t xml:space="preserve"> at the end of the contract term for three (3) additional years</w:t>
      </w:r>
      <w:r w:rsidRPr="00A12D43">
        <w:rPr>
          <w:rFonts w:ascii="Times New Roman" w:hAnsi="Times New Roman" w:cs="Times New Roman"/>
          <w:bCs/>
          <w:color w:val="FF0000"/>
        </w:rPr>
        <w:t xml:space="preserve">, </w:t>
      </w:r>
      <w:r w:rsidRPr="00A12D43">
        <w:rPr>
          <w:rFonts w:ascii="Times New Roman" w:hAnsi="Times New Roman" w:cs="Times New Roman"/>
          <w:bCs/>
        </w:rPr>
        <w:t>for a combined total of seven (7) years (or 84 months)</w:t>
      </w:r>
      <w:r w:rsidRPr="00A12D43">
        <w:rPr>
          <w:rFonts w:ascii="Times New Roman" w:hAnsi="Times New Roman" w:cs="Times New Roman"/>
        </w:rPr>
        <w:t>.</w:t>
      </w:r>
      <w:r w:rsidRPr="00934C61">
        <w:rPr>
          <w:rFonts w:ascii="Times New Roman" w:hAnsi="Times New Roman" w:cs="Times New Roman"/>
        </w:rPr>
        <w:t xml:space="preserve">  </w:t>
      </w:r>
      <w:r w:rsidRPr="00BA12F5">
        <w:rPr>
          <w:rFonts w:ascii="Times New Roman" w:hAnsi="Times New Roman" w:cs="Times New Roman"/>
        </w:rPr>
        <w:t>The University of Arkansas may terminate this Agreement without cause, at any time during the Term (including any renewal periods), by giving the other party thirty (30) days advance written notice of termination. Additionally, in the event of non-appropriation of funds necessary to fulfill the terms and conditions of this Agreement during any period of the Term (including any renewal periods), the parties agree that this Agreement shall automatically terminate without notice.</w:t>
      </w:r>
    </w:p>
    <w:p w14:paraId="22AE4584" w14:textId="77777777" w:rsidR="00914063" w:rsidRPr="00BA12F5" w:rsidRDefault="00914063" w:rsidP="00914063">
      <w:pPr>
        <w:tabs>
          <w:tab w:val="num" w:pos="540"/>
        </w:tabs>
        <w:spacing w:after="0" w:line="240" w:lineRule="auto"/>
        <w:ind w:left="540" w:hanging="540"/>
        <w:outlineLvl w:val="0"/>
        <w:rPr>
          <w:rFonts w:ascii="Times New Roman" w:hAnsi="Times New Roman" w:cs="Times New Roman"/>
        </w:rPr>
      </w:pPr>
    </w:p>
    <w:p w14:paraId="12AD9C04" w14:textId="77777777" w:rsidR="00914063" w:rsidRPr="00BA12F5" w:rsidRDefault="00914063" w:rsidP="00914063">
      <w:pPr>
        <w:tabs>
          <w:tab w:val="num" w:pos="540"/>
        </w:tabs>
        <w:spacing w:after="0" w:line="240" w:lineRule="auto"/>
        <w:ind w:left="720" w:hanging="540"/>
        <w:outlineLvl w:val="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rPr>
        <w:tab/>
      </w:r>
      <w:r w:rsidRPr="00BA12F5">
        <w:rPr>
          <w:rFonts w:ascii="Times New Roman" w:hAnsi="Times New Roman" w:cs="Times New Roman"/>
          <w:b/>
        </w:rPr>
        <w:t>a)</w:t>
      </w:r>
      <w:r w:rsidRPr="00BA12F5">
        <w:rPr>
          <w:rFonts w:ascii="Times New Roman" w:hAnsi="Times New Roman" w:cs="Times New Roman"/>
        </w:rPr>
        <w:t xml:space="preserve"> If at any time the services become unsatisfactory, UA will give thirty (30) days written notice to the Contractor. If at the end of the thirty (30) day period the services are still deemed unsatisfactory, the Contract shall be cancelled by UA, Office of Business Affairs.  Additionally, the Contract may be terminated, without penalty, by UA without cause by giving thirty (30) days written notice of such termination to Contractor.</w:t>
      </w:r>
    </w:p>
    <w:p w14:paraId="29470EBC" w14:textId="77777777" w:rsidR="00914063" w:rsidRPr="00BA12F5" w:rsidRDefault="00914063" w:rsidP="00914063">
      <w:pPr>
        <w:tabs>
          <w:tab w:val="num" w:pos="540"/>
        </w:tabs>
        <w:spacing w:after="0" w:line="240" w:lineRule="auto"/>
        <w:ind w:left="540" w:hanging="540"/>
        <w:outlineLvl w:val="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rPr>
        <w:tab/>
      </w:r>
    </w:p>
    <w:p w14:paraId="260D0E80" w14:textId="77777777" w:rsidR="00914063" w:rsidRPr="00BA12F5" w:rsidRDefault="00914063" w:rsidP="00914063">
      <w:pPr>
        <w:tabs>
          <w:tab w:val="num" w:pos="540"/>
        </w:tabs>
        <w:spacing w:after="0" w:line="240" w:lineRule="auto"/>
        <w:ind w:left="720" w:hanging="540"/>
        <w:outlineLvl w:val="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rPr>
        <w:tab/>
      </w:r>
      <w:r w:rsidRPr="00BA12F5">
        <w:rPr>
          <w:rFonts w:ascii="Times New Roman" w:hAnsi="Times New Roman" w:cs="Times New Roman"/>
          <w:b/>
        </w:rPr>
        <w:t xml:space="preserve">b) </w:t>
      </w:r>
      <w:r w:rsidRPr="00BA12F5">
        <w:rPr>
          <w:rFonts w:ascii="Times New Roman" w:hAnsi="Times New Roman" w:cs="Times New Roman"/>
        </w:rPr>
        <w:t>Upon award, the agreement is subject to cancellation, without penalty, either in whole or in part, if funds necessary to fulfill the terms and conditions of this Contract during any biennium period of the Term (including any renewal periods) are not appropriated.</w:t>
      </w:r>
    </w:p>
    <w:p w14:paraId="5DF213EC" w14:textId="77777777" w:rsidR="00914063" w:rsidRPr="00BA12F5" w:rsidRDefault="00914063" w:rsidP="00914063">
      <w:pPr>
        <w:tabs>
          <w:tab w:val="num" w:pos="540"/>
        </w:tabs>
        <w:spacing w:after="0" w:line="240" w:lineRule="auto"/>
        <w:ind w:left="540" w:hanging="540"/>
        <w:outlineLvl w:val="0"/>
        <w:rPr>
          <w:rFonts w:ascii="Times New Roman" w:hAnsi="Times New Roman" w:cs="Times New Roman"/>
        </w:rPr>
      </w:pPr>
    </w:p>
    <w:p w14:paraId="2AF33341" w14:textId="77777777" w:rsidR="00914063" w:rsidRPr="00BA12F5" w:rsidRDefault="00914063" w:rsidP="00914063">
      <w:pPr>
        <w:tabs>
          <w:tab w:val="num" w:pos="540"/>
        </w:tabs>
        <w:spacing w:after="0" w:line="240" w:lineRule="auto"/>
        <w:ind w:left="720" w:hanging="540"/>
        <w:outlineLvl w:val="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rPr>
        <w:tab/>
      </w:r>
      <w:r w:rsidRPr="00BA12F5">
        <w:rPr>
          <w:rFonts w:ascii="Times New Roman" w:hAnsi="Times New Roman" w:cs="Times New Roman"/>
          <w:b/>
        </w:rPr>
        <w:t xml:space="preserve">c) </w:t>
      </w:r>
      <w:r w:rsidRPr="00BA12F5">
        <w:rPr>
          <w:rFonts w:ascii="Times New Roman" w:hAnsi="Times New Roman" w:cs="Times New Roman"/>
        </w:rPr>
        <w:t>In no event shall such termination by UA as provided for under this section give rise to any liability on the part of UA, its trustees, officers, employees or agents including, but not limited to, claims related to compensation for anticipated profits, lost business opportunities, unabsorbed overhead, misrepresentation, or borrowing.  UA’s sole obligation hereunder is to pay Contractor for services ordered and received prior to the date of termination.</w:t>
      </w:r>
    </w:p>
    <w:p w14:paraId="4F021B61" w14:textId="77777777" w:rsidR="00914063" w:rsidRPr="00BA12F5" w:rsidRDefault="00914063" w:rsidP="00914063">
      <w:pPr>
        <w:tabs>
          <w:tab w:val="num" w:pos="540"/>
        </w:tabs>
        <w:spacing w:after="0" w:line="240" w:lineRule="auto"/>
        <w:ind w:left="540" w:hanging="540"/>
        <w:outlineLvl w:val="0"/>
        <w:rPr>
          <w:rFonts w:ascii="Times New Roman" w:hAnsi="Times New Roman" w:cs="Times New Roman"/>
        </w:rPr>
      </w:pPr>
    </w:p>
    <w:p w14:paraId="1EE13F1E" w14:textId="77777777" w:rsidR="00914063" w:rsidRPr="00BA12F5" w:rsidRDefault="00914063" w:rsidP="00914063">
      <w:pPr>
        <w:tabs>
          <w:tab w:val="num" w:pos="540"/>
        </w:tabs>
        <w:spacing w:after="0" w:line="240" w:lineRule="auto"/>
        <w:ind w:left="540" w:hanging="540"/>
        <w:outlineLvl w:val="0"/>
        <w:rPr>
          <w:rFonts w:ascii="Times New Roman" w:hAnsi="Times New Roman" w:cs="Times New Roman"/>
        </w:rPr>
      </w:pPr>
      <w:r w:rsidRPr="00BA12F5">
        <w:rPr>
          <w:rFonts w:ascii="Times New Roman" w:hAnsi="Times New Roman" w:cs="Times New Roman"/>
        </w:rPr>
        <w:tab/>
        <w:t>The terms, conditions, representations, and warranties contained in the Contract shall survive the termination of the Contract.</w:t>
      </w:r>
    </w:p>
    <w:p w14:paraId="423F246F" w14:textId="77777777" w:rsidR="00914063" w:rsidRPr="00BA12F5" w:rsidRDefault="00914063" w:rsidP="00914063">
      <w:pPr>
        <w:tabs>
          <w:tab w:val="num" w:pos="540"/>
        </w:tabs>
        <w:spacing w:after="0" w:line="240" w:lineRule="auto"/>
        <w:ind w:left="540" w:hanging="540"/>
        <w:jc w:val="both"/>
        <w:outlineLvl w:val="0"/>
        <w:rPr>
          <w:rFonts w:ascii="Times New Roman" w:eastAsia="Times New Roman" w:hAnsi="Times New Roman" w:cs="Times New Roman"/>
          <w:b/>
          <w:noProof/>
        </w:rPr>
      </w:pPr>
    </w:p>
    <w:p w14:paraId="0B659B8E" w14:textId="77777777" w:rsidR="00914063" w:rsidRPr="00BA12F5" w:rsidRDefault="00914063" w:rsidP="00914063">
      <w:pPr>
        <w:tabs>
          <w:tab w:val="left" w:pos="540"/>
        </w:tabs>
        <w:spacing w:after="0" w:line="240" w:lineRule="auto"/>
        <w:rPr>
          <w:rFonts w:ascii="Times New Roman" w:eastAsia="Times New Roman" w:hAnsi="Times New Roman" w:cs="Times New Roman"/>
          <w:b/>
          <w:noProof/>
        </w:rPr>
      </w:pPr>
      <w:r w:rsidRPr="00BA12F5">
        <w:rPr>
          <w:rFonts w:ascii="Times New Roman" w:eastAsia="Times New Roman" w:hAnsi="Times New Roman" w:cs="Times New Roman"/>
          <w:b/>
          <w:noProof/>
        </w:rPr>
        <w:t xml:space="preserve">9. </w:t>
      </w:r>
      <w:r w:rsidRPr="00BA12F5">
        <w:rPr>
          <w:rFonts w:ascii="Times New Roman" w:eastAsia="Times New Roman" w:hAnsi="Times New Roman" w:cs="Times New Roman"/>
          <w:b/>
          <w:noProof/>
        </w:rPr>
        <w:tab/>
        <w:t>GENERAL INFORMATION FOR RESPONDENTS</w:t>
      </w:r>
    </w:p>
    <w:p w14:paraId="540D5945" w14:textId="77777777" w:rsidR="00914063" w:rsidRPr="00BA12F5" w:rsidRDefault="00914063" w:rsidP="00914063">
      <w:pPr>
        <w:tabs>
          <w:tab w:val="left" w:pos="540"/>
        </w:tabs>
        <w:spacing w:after="0" w:line="240" w:lineRule="auto"/>
        <w:rPr>
          <w:rFonts w:ascii="Times New Roman" w:eastAsia="Times New Roman" w:hAnsi="Times New Roman" w:cs="Times New Roman"/>
          <w:b/>
          <w:noProof/>
        </w:rPr>
      </w:pPr>
    </w:p>
    <w:p w14:paraId="1F269F3C" w14:textId="77777777" w:rsidR="00914063" w:rsidRPr="00BA12F5" w:rsidRDefault="00914063" w:rsidP="00914063">
      <w:pPr>
        <w:tabs>
          <w:tab w:val="left" w:pos="540"/>
        </w:tabs>
        <w:spacing w:after="0" w:line="240" w:lineRule="auto"/>
        <w:rPr>
          <w:rFonts w:ascii="Times New Roman" w:eastAsia="Times New Roman" w:hAnsi="Times New Roman" w:cs="Times New Roman"/>
          <w:b/>
          <w:noProof/>
        </w:rPr>
      </w:pPr>
      <w:r w:rsidRPr="00BA12F5">
        <w:rPr>
          <w:rFonts w:ascii="Times New Roman" w:eastAsia="Times New Roman" w:hAnsi="Times New Roman" w:cs="Times New Roman"/>
          <w:b/>
          <w:noProof/>
        </w:rPr>
        <w:t>9.1</w:t>
      </w:r>
      <w:r w:rsidRPr="00BA12F5">
        <w:rPr>
          <w:rFonts w:ascii="Times New Roman" w:eastAsia="Times New Roman" w:hAnsi="Times New Roman" w:cs="Times New Roman"/>
          <w:b/>
          <w:noProof/>
        </w:rPr>
        <w:tab/>
        <w:t>Distributing Organization</w:t>
      </w:r>
    </w:p>
    <w:p w14:paraId="27B77B3E" w14:textId="77777777" w:rsidR="00914063" w:rsidRPr="00BA12F5" w:rsidRDefault="00914063" w:rsidP="00914063">
      <w:pPr>
        <w:tabs>
          <w:tab w:val="left" w:pos="540"/>
        </w:tabs>
        <w:spacing w:after="0" w:line="240" w:lineRule="auto"/>
        <w:ind w:left="540"/>
        <w:rPr>
          <w:rFonts w:ascii="Times New Roman" w:hAnsi="Times New Roman" w:cs="Times New Roman"/>
          <w:b/>
        </w:rPr>
      </w:pPr>
      <w:r w:rsidRPr="00BA12F5">
        <w:rPr>
          <w:rFonts w:ascii="Times New Roman" w:hAnsi="Times New Roman" w:cs="Times New Roman"/>
        </w:rPr>
        <w:t xml:space="preserve">This RFP is issued by the Office of Business Affairs at UA.  </w:t>
      </w:r>
      <w:r w:rsidRPr="00BA12F5">
        <w:rPr>
          <w:rFonts w:ascii="Times New Roman" w:hAnsi="Times New Roman" w:cs="Times New Roman"/>
          <w:u w:val="single"/>
        </w:rPr>
        <w:t xml:space="preserve">The University Purchasing Official is the sole point of contact during this process. </w:t>
      </w:r>
      <w:bookmarkStart w:id="12" w:name="_Hlk532908478"/>
      <w:r w:rsidRPr="00BA12F5">
        <w:rPr>
          <w:rFonts w:ascii="Times New Roman" w:hAnsi="Times New Roman" w:cs="Times New Roman"/>
          <w:u w:val="single"/>
        </w:rPr>
        <w:t>Only written communication is considered formal and can be supported</w:t>
      </w:r>
      <w:r w:rsidRPr="00BA12F5">
        <w:rPr>
          <w:rFonts w:ascii="Times New Roman" w:hAnsi="Times New Roman" w:cs="Times New Roman"/>
        </w:rPr>
        <w:t xml:space="preserve"> </w:t>
      </w:r>
      <w:r w:rsidRPr="00BA12F5">
        <w:rPr>
          <w:rFonts w:ascii="Times New Roman" w:hAnsi="Times New Roman" w:cs="Times New Roman"/>
          <w:u w:val="single"/>
        </w:rPr>
        <w:t>throughout this process</w:t>
      </w:r>
      <w:r w:rsidRPr="00BA12F5">
        <w:rPr>
          <w:rFonts w:ascii="Times New Roman" w:hAnsi="Times New Roman" w:cs="Times New Roman"/>
        </w:rPr>
        <w:t>.</w:t>
      </w:r>
      <w:bookmarkEnd w:id="12"/>
    </w:p>
    <w:p w14:paraId="44FFC713" w14:textId="77777777" w:rsidR="00914063" w:rsidRPr="00BA12F5" w:rsidRDefault="00914063" w:rsidP="00914063">
      <w:pPr>
        <w:tabs>
          <w:tab w:val="left" w:pos="540"/>
        </w:tabs>
        <w:spacing w:after="0" w:line="240" w:lineRule="auto"/>
        <w:ind w:left="540"/>
        <w:rPr>
          <w:rFonts w:ascii="Times New Roman" w:hAnsi="Times New Roman" w:cs="Times New Roman"/>
          <w:b/>
        </w:rPr>
      </w:pPr>
    </w:p>
    <w:p w14:paraId="2384FDAB" w14:textId="1FC6EFB3" w:rsidR="00914063" w:rsidRPr="001F222D" w:rsidRDefault="00914063" w:rsidP="00914063">
      <w:pPr>
        <w:tabs>
          <w:tab w:val="left" w:pos="540"/>
        </w:tabs>
        <w:spacing w:after="0" w:line="240" w:lineRule="auto"/>
        <w:ind w:left="540"/>
        <w:rPr>
          <w:rFonts w:ascii="Times New Roman" w:hAnsi="Times New Roman" w:cs="Times New Roman"/>
          <w:bCs/>
          <w:color w:val="EE0000"/>
        </w:rPr>
      </w:pPr>
      <w:r w:rsidRPr="00BA12F5">
        <w:rPr>
          <w:rFonts w:ascii="Times New Roman" w:hAnsi="Times New Roman" w:cs="Times New Roman"/>
          <w:b/>
        </w:rPr>
        <w:lastRenderedPageBreak/>
        <w:t xml:space="preserve">Respondent Questions and Addenda:  </w:t>
      </w:r>
      <w:r w:rsidRPr="00BA12F5">
        <w:rPr>
          <w:rFonts w:ascii="Times New Roman" w:hAnsi="Times New Roman" w:cs="Times New Roman"/>
        </w:rPr>
        <w:t>Respondent questions concerning all matters of this RFP should be sent via email to:</w:t>
      </w:r>
      <w:r w:rsidRPr="00BA12F5">
        <w:rPr>
          <w:rFonts w:ascii="Times New Roman" w:hAnsi="Times New Roman" w:cs="Times New Roman"/>
        </w:rPr>
        <w:tab/>
      </w:r>
      <w:r w:rsidR="001F222D" w:rsidRPr="00F81BF1">
        <w:rPr>
          <w:rFonts w:ascii="Times New Roman" w:hAnsi="Times New Roman" w:cs="Times New Roman"/>
          <w:b/>
          <w:color w:val="EE0000"/>
        </w:rPr>
        <w:t>Geoff Hulse &amp; Natacha Warren – Procurement Coordinators</w:t>
      </w:r>
    </w:p>
    <w:p w14:paraId="400453D3" w14:textId="77777777" w:rsidR="00914063" w:rsidRPr="001F222D" w:rsidRDefault="00914063" w:rsidP="00914063">
      <w:pPr>
        <w:tabs>
          <w:tab w:val="left" w:pos="540"/>
        </w:tabs>
        <w:spacing w:after="0" w:line="240" w:lineRule="auto"/>
        <w:ind w:left="540"/>
        <w:rPr>
          <w:rFonts w:ascii="Times New Roman" w:hAnsi="Times New Roman" w:cs="Times New Roman"/>
          <w:bCs/>
          <w:color w:val="EE0000"/>
        </w:rPr>
      </w:pPr>
      <w:r w:rsidRPr="001F222D">
        <w:rPr>
          <w:rFonts w:ascii="Times New Roman" w:hAnsi="Times New Roman" w:cs="Times New Roman"/>
          <w:bCs/>
          <w:color w:val="EE0000"/>
        </w:rPr>
        <w:tab/>
      </w:r>
      <w:r w:rsidRPr="001F222D">
        <w:rPr>
          <w:rFonts w:ascii="Times New Roman" w:hAnsi="Times New Roman" w:cs="Times New Roman"/>
          <w:bCs/>
          <w:color w:val="EE0000"/>
        </w:rPr>
        <w:tab/>
        <w:t>Office of Business Services</w:t>
      </w:r>
    </w:p>
    <w:p w14:paraId="0110A32B" w14:textId="4E2BFFA6" w:rsidR="00914063" w:rsidRPr="005B34A7" w:rsidRDefault="00914063" w:rsidP="00914063">
      <w:pPr>
        <w:tabs>
          <w:tab w:val="left" w:pos="540"/>
        </w:tabs>
        <w:spacing w:after="0" w:line="240" w:lineRule="auto"/>
        <w:ind w:left="540"/>
        <w:rPr>
          <w:rFonts w:ascii="Times New Roman" w:hAnsi="Times New Roman" w:cs="Times New Roman"/>
          <w:color w:val="00B050"/>
        </w:rPr>
      </w:pPr>
      <w:r w:rsidRPr="001F222D">
        <w:rPr>
          <w:rFonts w:ascii="Times New Roman" w:hAnsi="Times New Roman" w:cs="Times New Roman"/>
          <w:bCs/>
          <w:color w:val="EE0000"/>
        </w:rPr>
        <w:tab/>
      </w:r>
      <w:r w:rsidRPr="001F222D">
        <w:rPr>
          <w:rFonts w:ascii="Times New Roman" w:hAnsi="Times New Roman" w:cs="Times New Roman"/>
          <w:bCs/>
          <w:color w:val="EE0000"/>
        </w:rPr>
        <w:tab/>
        <w:t>Email</w:t>
      </w:r>
      <w:r w:rsidRPr="001F222D">
        <w:rPr>
          <w:rFonts w:ascii="Times New Roman" w:hAnsi="Times New Roman" w:cs="Times New Roman"/>
          <w:color w:val="EE0000"/>
        </w:rPr>
        <w:t xml:space="preserve"> </w:t>
      </w:r>
      <w:hyperlink r:id="rId11" w:history="1">
        <w:r w:rsidR="001F222D" w:rsidRPr="00F81BF1">
          <w:rPr>
            <w:rStyle w:val="Hyperlink"/>
            <w:rFonts w:ascii="Times New Roman" w:hAnsi="Times New Roman" w:cs="Times New Roman"/>
            <w:b/>
            <w:bCs/>
          </w:rPr>
          <w:t>ghulse@uark.edu</w:t>
        </w:r>
      </w:hyperlink>
      <w:r w:rsidR="001F222D">
        <w:rPr>
          <w:rFonts w:ascii="Times New Roman" w:hAnsi="Times New Roman" w:cs="Times New Roman"/>
          <w:color w:val="00B050"/>
        </w:rPr>
        <w:t xml:space="preserve"> </w:t>
      </w:r>
      <w:r w:rsidR="001F222D" w:rsidRPr="00F81BF1">
        <w:rPr>
          <w:rFonts w:ascii="Times New Roman" w:hAnsi="Times New Roman" w:cs="Times New Roman"/>
        </w:rPr>
        <w:t>&amp;</w:t>
      </w:r>
      <w:r w:rsidR="001F222D">
        <w:rPr>
          <w:rFonts w:ascii="Times New Roman" w:hAnsi="Times New Roman" w:cs="Times New Roman"/>
          <w:color w:val="00B050"/>
        </w:rPr>
        <w:t xml:space="preserve"> </w:t>
      </w:r>
      <w:hyperlink r:id="rId12" w:history="1">
        <w:r w:rsidR="001F222D" w:rsidRPr="00F81BF1">
          <w:rPr>
            <w:rStyle w:val="Hyperlink"/>
            <w:rFonts w:ascii="Times New Roman" w:hAnsi="Times New Roman" w:cs="Times New Roman"/>
            <w:b/>
            <w:bCs/>
          </w:rPr>
          <w:t>natachaw@uark.edu</w:t>
        </w:r>
      </w:hyperlink>
      <w:r w:rsidR="001F222D">
        <w:rPr>
          <w:rFonts w:ascii="Times New Roman" w:hAnsi="Times New Roman" w:cs="Times New Roman"/>
          <w:color w:val="00B050"/>
        </w:rPr>
        <w:t xml:space="preserve"> </w:t>
      </w:r>
    </w:p>
    <w:p w14:paraId="7650501B" w14:textId="5F862A34"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 xml:space="preserve">Questions received via email will be directly addressed via email, and compilation of </w:t>
      </w:r>
      <w:r w:rsidRPr="00BA12F5">
        <w:rPr>
          <w:rFonts w:ascii="Times New Roman" w:hAnsi="Times New Roman" w:cs="Times New Roman"/>
          <w:i/>
        </w:rPr>
        <w:t>all</w:t>
      </w:r>
      <w:r w:rsidRPr="00BA12F5">
        <w:rPr>
          <w:rFonts w:ascii="Times New Roman" w:hAnsi="Times New Roman" w:cs="Times New Roman"/>
        </w:rPr>
        <w:t xml:space="preserve"> questions and answers (Q&amp;A), as well as any revision, update and/or addenda specific to this RFP solicitation will be made available on </w:t>
      </w:r>
      <w:proofErr w:type="spellStart"/>
      <w:r w:rsidRPr="00BA12F5">
        <w:rPr>
          <w:rFonts w:ascii="Times New Roman" w:hAnsi="Times New Roman" w:cs="Times New Roman"/>
        </w:rPr>
        <w:t>HogBid</w:t>
      </w:r>
      <w:proofErr w:type="spellEnd"/>
      <w:r w:rsidRPr="00BA12F5">
        <w:rPr>
          <w:rFonts w:ascii="Times New Roman" w:hAnsi="Times New Roman" w:cs="Times New Roman"/>
        </w:rPr>
        <w:t>, the UA bid solicitation website:</w:t>
      </w:r>
      <w:r w:rsidR="001F222D" w:rsidRPr="001F222D">
        <w:t xml:space="preserve"> </w:t>
      </w:r>
      <w:hyperlink r:id="rId13" w:history="1">
        <w:r w:rsidR="001F222D" w:rsidRPr="00F81BF1">
          <w:rPr>
            <w:rStyle w:val="Hyperlink"/>
            <w:rFonts w:ascii="Times New Roman" w:hAnsi="Times New Roman" w:cs="Times New Roman"/>
            <w:b/>
            <w:bCs/>
          </w:rPr>
          <w:t>https://hogbid.uark.edu/</w:t>
        </w:r>
      </w:hyperlink>
      <w:r w:rsidR="001F222D" w:rsidRPr="00F81BF1">
        <w:rPr>
          <w:rFonts w:ascii="Times New Roman" w:hAnsi="Times New Roman" w:cs="Times New Roman"/>
          <w:b/>
          <w:bCs/>
        </w:rPr>
        <w:t xml:space="preserve"> </w:t>
      </w:r>
      <w:r w:rsidRPr="00F81BF1">
        <w:rPr>
          <w:rFonts w:ascii="Times New Roman" w:hAnsi="Times New Roman" w:cs="Times New Roman"/>
        </w:rPr>
        <w:t>.</w:t>
      </w:r>
      <w:r w:rsidRPr="00BA12F5">
        <w:rPr>
          <w:rFonts w:ascii="Times New Roman" w:hAnsi="Times New Roman" w:cs="Times New Roman"/>
        </w:rPr>
        <w:t xml:space="preserve">  During the time between the bid opening and contract award(s), </w:t>
      </w:r>
      <w:proofErr w:type="gramStart"/>
      <w:r w:rsidRPr="00BA12F5">
        <w:rPr>
          <w:rFonts w:ascii="Times New Roman" w:hAnsi="Times New Roman" w:cs="Times New Roman"/>
        </w:rPr>
        <w:t>with the exception of</w:t>
      </w:r>
      <w:proofErr w:type="gramEnd"/>
      <w:r w:rsidRPr="00BA12F5">
        <w:rPr>
          <w:rFonts w:ascii="Times New Roman" w:hAnsi="Times New Roman" w:cs="Times New Roman"/>
        </w:rPr>
        <w:t xml:space="preserve"> Respondent’s questions during this process, any contact concerning this RFP will be initiated by the issuing agency and not Respondent.  Specifically, the persons named herein will initiate all contact.</w:t>
      </w:r>
    </w:p>
    <w:p w14:paraId="021E1174"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56902E89"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Respondents shall not rely on any other interpretations, changes, or corrections. It is Respondent's responsibility to thoroughly examine and read the entire RFP document and any Q&amp;A or addenda to this RFP.  Failure of Respondents to fully acquaint themselves with existing conditions or information provided will not be a basis for requesting extra compensation after the award of a Contract.</w:t>
      </w:r>
    </w:p>
    <w:p w14:paraId="74561BBB"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2672BD3C" w14:textId="77777777" w:rsidR="00914063" w:rsidRPr="00BA12F5" w:rsidRDefault="00914063" w:rsidP="00914063">
      <w:pPr>
        <w:tabs>
          <w:tab w:val="left" w:pos="540"/>
        </w:tabs>
        <w:spacing w:after="0" w:line="240" w:lineRule="auto"/>
        <w:rPr>
          <w:rFonts w:ascii="Times New Roman" w:hAnsi="Times New Roman" w:cs="Times New Roman"/>
          <w:b/>
          <w:color w:val="000000"/>
        </w:rPr>
      </w:pPr>
      <w:r w:rsidRPr="00BA12F5">
        <w:rPr>
          <w:rFonts w:ascii="Times New Roman" w:hAnsi="Times New Roman" w:cs="Times New Roman"/>
          <w:b/>
        </w:rPr>
        <w:t>9.2</w:t>
      </w:r>
      <w:r w:rsidRPr="00BA12F5">
        <w:rPr>
          <w:rFonts w:ascii="Times New Roman" w:hAnsi="Times New Roman" w:cs="Times New Roman"/>
          <w:b/>
        </w:rPr>
        <w:tab/>
      </w:r>
      <w:r w:rsidRPr="00BA12F5">
        <w:rPr>
          <w:rFonts w:ascii="Times New Roman" w:hAnsi="Times New Roman" w:cs="Times New Roman"/>
          <w:b/>
          <w:color w:val="000000"/>
        </w:rPr>
        <w:t>Agency Employees and Agents</w:t>
      </w:r>
    </w:p>
    <w:p w14:paraId="1AD27AA5" w14:textId="77777777" w:rsidR="00914063" w:rsidRPr="00BA12F5" w:rsidRDefault="00914063" w:rsidP="00914063">
      <w:pPr>
        <w:tabs>
          <w:tab w:val="left" w:pos="540"/>
        </w:tabs>
        <w:spacing w:after="0" w:line="240" w:lineRule="auto"/>
        <w:ind w:left="540" w:hanging="540"/>
        <w:rPr>
          <w:rFonts w:ascii="Times New Roman" w:hAnsi="Times New Roman" w:cs="Times New Roman"/>
          <w:color w:val="000000"/>
        </w:rPr>
      </w:pPr>
      <w:r w:rsidRPr="00BA12F5">
        <w:rPr>
          <w:rFonts w:ascii="Times New Roman" w:hAnsi="Times New Roman" w:cs="Times New Roman"/>
          <w:b/>
          <w:color w:val="000000"/>
        </w:rPr>
        <w:tab/>
      </w:r>
      <w:r w:rsidRPr="00BA12F5">
        <w:rPr>
          <w:rFonts w:ascii="Times New Roman" w:hAnsi="Times New Roman" w:cs="Times New Roman"/>
          <w:color w:val="000000"/>
        </w:rPr>
        <w:t xml:space="preserve">Contractor shall be responsible for the acts of its employees and agents while performing services pursuant to the terms of any Contract.  Accordingly, Contractor agrees to take all necessary measures to prevent injury and loss to persons or property while on the UA premises.  Contractor shall be responsible for all damages to persons or property on and off campus caused solely or partially by Contractor or any of its agents or employees.  Contractor’s employees shall conduct themselves in a professional manner and shall not use UA’s facilities for any activity or operation other than the operation and performance of services as herein stated.  UA reserves the right to deny access to any individual.  The following conduct is unacceptable for Contractor’s employees and agents: foul language, offensive or distasteful comments related to age, race, ethnic background or sex, evidence of alcohol influence or influence of drugs, refusal to provide services requested, refusal to </w:t>
      </w:r>
      <w:proofErr w:type="gramStart"/>
      <w:r w:rsidRPr="00BA12F5">
        <w:rPr>
          <w:rFonts w:ascii="Times New Roman" w:hAnsi="Times New Roman" w:cs="Times New Roman"/>
          <w:color w:val="000000"/>
        </w:rPr>
        <w:t>make arrangements</w:t>
      </w:r>
      <w:proofErr w:type="gramEnd"/>
      <w:r w:rsidRPr="00BA12F5">
        <w:rPr>
          <w:rFonts w:ascii="Times New Roman" w:hAnsi="Times New Roman" w:cs="Times New Roman"/>
          <w:color w:val="000000"/>
        </w:rPr>
        <w:t xml:space="preserve"> for additional services needed and general rudeness.  Contractor shall require standard criminal background checks on all employees of the Contractor’s business in advance of the performance of any on-campus duties.  Employees whose background checks reveal felony convictions of any type are to be either removed from all support activities on the UA campus or reported to UA for review and approval in advance of the performance of any on-campus duties.</w:t>
      </w:r>
    </w:p>
    <w:p w14:paraId="17B7C93C" w14:textId="77777777" w:rsidR="00914063" w:rsidRDefault="00914063" w:rsidP="00914063">
      <w:pPr>
        <w:pStyle w:val="Default"/>
        <w:tabs>
          <w:tab w:val="left" w:pos="540"/>
        </w:tabs>
        <w:rPr>
          <w:rFonts w:ascii="Times New Roman" w:hAnsi="Times New Roman" w:cs="Times New Roman"/>
          <w:b/>
          <w:sz w:val="22"/>
          <w:szCs w:val="22"/>
        </w:rPr>
      </w:pPr>
    </w:p>
    <w:p w14:paraId="00AFCC9B" w14:textId="77777777" w:rsidR="00914063" w:rsidRPr="00BA12F5" w:rsidRDefault="00914063" w:rsidP="00914063">
      <w:pPr>
        <w:pStyle w:val="Default"/>
        <w:tabs>
          <w:tab w:val="left" w:pos="540"/>
        </w:tabs>
        <w:rPr>
          <w:rFonts w:ascii="Times New Roman" w:hAnsi="Times New Roman" w:cs="Times New Roman"/>
          <w:b/>
          <w:color w:val="auto"/>
          <w:sz w:val="22"/>
          <w:szCs w:val="22"/>
        </w:rPr>
      </w:pPr>
      <w:r w:rsidRPr="00BA12F5">
        <w:rPr>
          <w:rFonts w:ascii="Times New Roman" w:hAnsi="Times New Roman" w:cs="Times New Roman"/>
          <w:b/>
          <w:sz w:val="22"/>
          <w:szCs w:val="22"/>
        </w:rPr>
        <w:t>9.3</w:t>
      </w:r>
      <w:r w:rsidRPr="00BA12F5">
        <w:rPr>
          <w:rFonts w:ascii="Times New Roman" w:hAnsi="Times New Roman" w:cs="Times New Roman"/>
          <w:b/>
          <w:sz w:val="22"/>
          <w:szCs w:val="22"/>
        </w:rPr>
        <w:tab/>
      </w:r>
      <w:r w:rsidRPr="00BA12F5">
        <w:rPr>
          <w:rFonts w:ascii="Times New Roman" w:hAnsi="Times New Roman" w:cs="Times New Roman"/>
          <w:b/>
          <w:color w:val="auto"/>
          <w:sz w:val="22"/>
          <w:szCs w:val="22"/>
        </w:rPr>
        <w:t>Tobacco Free Campus</w:t>
      </w:r>
    </w:p>
    <w:p w14:paraId="7349068F" w14:textId="77777777" w:rsidR="00914063" w:rsidRPr="00BA12F5" w:rsidRDefault="00914063" w:rsidP="00914063">
      <w:pPr>
        <w:pStyle w:val="Default"/>
        <w:tabs>
          <w:tab w:val="left" w:pos="540"/>
        </w:tabs>
        <w:ind w:left="540"/>
        <w:rPr>
          <w:rFonts w:ascii="Times New Roman" w:hAnsi="Times New Roman" w:cs="Times New Roman"/>
          <w:sz w:val="22"/>
          <w:szCs w:val="22"/>
        </w:rPr>
      </w:pPr>
      <w:r w:rsidRPr="00BA12F5">
        <w:rPr>
          <w:rFonts w:ascii="Times New Roman" w:hAnsi="Times New Roman" w:cs="Times New Roman"/>
          <w:color w:val="auto"/>
          <w:sz w:val="22"/>
          <w:szCs w:val="22"/>
        </w:rPr>
        <w:t xml:space="preserve">Smoking and the use of tobacco products (including cigarettes, e-cigarettes, cigars, pipes, </w:t>
      </w:r>
      <w:proofErr w:type="gramStart"/>
      <w:r w:rsidRPr="00BA12F5">
        <w:rPr>
          <w:rFonts w:ascii="Times New Roman" w:hAnsi="Times New Roman" w:cs="Times New Roman"/>
          <w:color w:val="auto"/>
          <w:sz w:val="22"/>
          <w:szCs w:val="22"/>
        </w:rPr>
        <w:t>smokeless tobacco, and other</w:t>
      </w:r>
      <w:proofErr w:type="gramEnd"/>
      <w:r w:rsidRPr="00BA12F5">
        <w:rPr>
          <w:rFonts w:ascii="Times New Roman" w:hAnsi="Times New Roman" w:cs="Times New Roman"/>
          <w:color w:val="auto"/>
          <w:sz w:val="22"/>
          <w:szCs w:val="22"/>
        </w:rPr>
        <w:t xml:space="preserve"> tobacco products) by students, faculty, staff, </w:t>
      </w:r>
      <w:r w:rsidRPr="00BA12F5">
        <w:rPr>
          <w:rFonts w:ascii="Times New Roman" w:hAnsi="Times New Roman" w:cs="Times New Roman"/>
          <w:sz w:val="22"/>
          <w:szCs w:val="22"/>
        </w:rPr>
        <w:t>contractors, and visitors, are prohibited at all times on and within all property, including buildings, grounds, and facilities, owned or operated by UA, including all vehicles on UA property.</w:t>
      </w:r>
    </w:p>
    <w:p w14:paraId="538D9B41" w14:textId="77777777" w:rsidR="00914063" w:rsidRDefault="00914063" w:rsidP="00914063">
      <w:pPr>
        <w:pStyle w:val="Default"/>
        <w:tabs>
          <w:tab w:val="left" w:pos="540"/>
        </w:tabs>
        <w:ind w:left="540"/>
        <w:rPr>
          <w:rFonts w:ascii="Times New Roman" w:hAnsi="Times New Roman" w:cs="Times New Roman"/>
          <w:b/>
          <w:color w:val="auto"/>
          <w:sz w:val="22"/>
          <w:szCs w:val="22"/>
        </w:rPr>
      </w:pPr>
    </w:p>
    <w:p w14:paraId="7A89E301"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9.4</w:t>
      </w:r>
      <w:r w:rsidRPr="00BA12F5">
        <w:rPr>
          <w:rFonts w:ascii="Times New Roman" w:hAnsi="Times New Roman" w:cs="Times New Roman"/>
          <w:b/>
        </w:rPr>
        <w:tab/>
        <w:t>Disputes</w:t>
      </w:r>
    </w:p>
    <w:p w14:paraId="16D687C4"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Contractor and UA agree that they will attempt to resolve any disputes in good faith.  Contractor and UA agree that the State of Arkansas shall be the sole and exclusive jurisdiction and venue for any litigation or proceeding that may arise out of or in connection with any Contract.  The Respondent acknowledges, understands and agrees that any claims, demands, suits, or actions for damages against UA may only be initiated and pursued in the Arkansas Claims Commission, if at all.  Under no circumstances does UA agree to binding mediation or arbitration of any disputes or to the payment of attorney fees, court costs or litigation expenses.</w:t>
      </w:r>
    </w:p>
    <w:p w14:paraId="3F231AFB" w14:textId="77777777" w:rsidR="00914063" w:rsidRPr="00BA12F5" w:rsidRDefault="00914063" w:rsidP="00914063">
      <w:pPr>
        <w:tabs>
          <w:tab w:val="left" w:pos="540"/>
        </w:tabs>
        <w:spacing w:after="0" w:line="240" w:lineRule="auto"/>
        <w:jc w:val="both"/>
        <w:rPr>
          <w:rFonts w:ascii="Times New Roman" w:hAnsi="Times New Roman" w:cs="Times New Roman"/>
          <w:b/>
        </w:rPr>
      </w:pPr>
    </w:p>
    <w:p w14:paraId="40CEF28A"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9.5</w:t>
      </w:r>
      <w:r w:rsidRPr="00BA12F5">
        <w:rPr>
          <w:rFonts w:ascii="Times New Roman" w:hAnsi="Times New Roman" w:cs="Times New Roman"/>
          <w:b/>
        </w:rPr>
        <w:tab/>
        <w:t>Conditions of Contract</w:t>
      </w:r>
    </w:p>
    <w:p w14:paraId="5E3B6C6D" w14:textId="77777777" w:rsidR="00914063" w:rsidRPr="00BA12F5" w:rsidRDefault="00914063" w:rsidP="00914063">
      <w:pPr>
        <w:tabs>
          <w:tab w:val="left" w:pos="540"/>
        </w:tabs>
        <w:spacing w:after="0" w:line="240" w:lineRule="auto"/>
        <w:ind w:left="540" w:hanging="540"/>
        <w:rPr>
          <w:rFonts w:ascii="Times New Roman" w:hAnsi="Times New Roman" w:cs="Times New Roman"/>
          <w:color w:val="000000"/>
        </w:rPr>
      </w:pPr>
      <w:r w:rsidRPr="00BA12F5">
        <w:rPr>
          <w:rFonts w:ascii="Times New Roman" w:hAnsi="Times New Roman" w:cs="Times New Roman"/>
          <w:b/>
        </w:rPr>
        <w:tab/>
      </w:r>
      <w:r w:rsidRPr="00BA12F5">
        <w:rPr>
          <w:rFonts w:ascii="Times New Roman" w:hAnsi="Times New Roman" w:cs="Times New Roman"/>
        </w:rPr>
        <w:t xml:space="preserve">Contractor </w:t>
      </w:r>
      <w:r w:rsidRPr="00BA12F5">
        <w:rPr>
          <w:rFonts w:ascii="Times New Roman" w:hAnsi="Times New Roman" w:cs="Times New Roman"/>
          <w:color w:val="000000"/>
        </w:rPr>
        <w:t xml:space="preserve">shall </w:t>
      </w:r>
      <w:proofErr w:type="gramStart"/>
      <w:r w:rsidRPr="00BA12F5">
        <w:rPr>
          <w:rFonts w:ascii="Times New Roman" w:hAnsi="Times New Roman" w:cs="Times New Roman"/>
          <w:color w:val="000000"/>
        </w:rPr>
        <w:t>at all times</w:t>
      </w:r>
      <w:proofErr w:type="gramEnd"/>
      <w:r w:rsidRPr="00BA12F5">
        <w:rPr>
          <w:rFonts w:ascii="Times New Roman" w:hAnsi="Times New Roman" w:cs="Times New Roman"/>
          <w:color w:val="000000"/>
        </w:rPr>
        <w:t xml:space="preserve"> observe and comply with federal and Arkansas State laws, local laws, ordinances, orders, and regulations existing at the time of or enacted </w:t>
      </w:r>
      <w:proofErr w:type="gramStart"/>
      <w:r w:rsidRPr="00BA12F5">
        <w:rPr>
          <w:rFonts w:ascii="Times New Roman" w:hAnsi="Times New Roman" w:cs="Times New Roman"/>
          <w:color w:val="000000"/>
        </w:rPr>
        <w:t>subsequent to</w:t>
      </w:r>
      <w:proofErr w:type="gramEnd"/>
      <w:r w:rsidRPr="00BA12F5">
        <w:rPr>
          <w:rFonts w:ascii="Times New Roman" w:hAnsi="Times New Roman" w:cs="Times New Roman"/>
          <w:color w:val="000000"/>
        </w:rPr>
        <w:t xml:space="preserve"> the execution of the Contract which in any manner affect the completion of work.  Contractor shall indemnify and hold harmless UA and all its trustees, officers, employees, volunteers, students, and agents against any claim or liability arising from or based upon the violation of any such law, ordinance, regulation, order or decree by an employee, representative, or subcontractor of the Contractor.  </w:t>
      </w:r>
    </w:p>
    <w:p w14:paraId="28BB78B3" w14:textId="77777777" w:rsidR="00914063" w:rsidRPr="00BA12F5" w:rsidRDefault="00914063" w:rsidP="00914063">
      <w:pPr>
        <w:tabs>
          <w:tab w:val="left" w:pos="540"/>
        </w:tabs>
        <w:spacing w:after="0" w:line="240" w:lineRule="auto"/>
        <w:ind w:left="540" w:hanging="540"/>
        <w:rPr>
          <w:rFonts w:ascii="Times New Roman" w:hAnsi="Times New Roman" w:cs="Times New Roman"/>
          <w:color w:val="000000"/>
        </w:rPr>
      </w:pPr>
    </w:p>
    <w:p w14:paraId="3B124278" w14:textId="77777777" w:rsidR="00914063"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color w:val="000000"/>
        </w:rPr>
        <w:tab/>
      </w:r>
      <w:r w:rsidRPr="00BA12F5">
        <w:rPr>
          <w:rFonts w:ascii="Times New Roman" w:hAnsi="Times New Roman" w:cs="Times New Roman"/>
        </w:rPr>
        <w:t xml:space="preserve">To the extent Contractor shall have access to, store or receive student education records, Contractor agrees to abide by the limitations on use and re-disclosure of such </w:t>
      </w:r>
      <w:r w:rsidRPr="00BA12F5">
        <w:rPr>
          <w:rStyle w:val="Strong"/>
          <w:rFonts w:ascii="Times New Roman" w:hAnsi="Times New Roman" w:cs="Times New Roman"/>
          <w:b w:val="0"/>
        </w:rPr>
        <w:t xml:space="preserve">records </w:t>
      </w:r>
      <w:r w:rsidRPr="00BA12F5">
        <w:rPr>
          <w:rFonts w:ascii="Times New Roman" w:hAnsi="Times New Roman" w:cs="Times New Roman"/>
        </w:rPr>
        <w:t xml:space="preserve">set forth in </w:t>
      </w:r>
      <w:r w:rsidRPr="00BA12F5">
        <w:rPr>
          <w:rStyle w:val="Strong"/>
          <w:rFonts w:ascii="Times New Roman" w:hAnsi="Times New Roman" w:cs="Times New Roman"/>
          <w:b w:val="0"/>
        </w:rPr>
        <w:t xml:space="preserve">the Family Educational Rights and Privacy </w:t>
      </w:r>
      <w:r w:rsidRPr="00BA12F5">
        <w:rPr>
          <w:rStyle w:val="Strong"/>
          <w:rFonts w:ascii="Times New Roman" w:hAnsi="Times New Roman" w:cs="Times New Roman"/>
          <w:b w:val="0"/>
        </w:rPr>
        <w:lastRenderedPageBreak/>
        <w:t xml:space="preserve">Act </w:t>
      </w:r>
      <w:r w:rsidRPr="00BA12F5">
        <w:rPr>
          <w:rFonts w:ascii="Times New Roman" w:hAnsi="Times New Roman" w:cs="Times New Roman"/>
          <w:color w:val="000000"/>
        </w:rPr>
        <w:t xml:space="preserve">(FERPA), </w:t>
      </w:r>
      <w:r w:rsidRPr="00BA12F5">
        <w:rPr>
          <w:rFonts w:ascii="Times New Roman" w:hAnsi="Times New Roman" w:cs="Times New Roman"/>
        </w:rPr>
        <w:t>20 U.S.C. § 1232g</w:t>
      </w:r>
      <w:r w:rsidRPr="00BA12F5">
        <w:rPr>
          <w:rFonts w:ascii="Times New Roman" w:hAnsi="Times New Roman" w:cs="Times New Roman"/>
          <w:color w:val="000000"/>
        </w:rPr>
        <w:t>, and 34</w:t>
      </w:r>
      <w:r w:rsidRPr="00BA12F5">
        <w:rPr>
          <w:rFonts w:ascii="Times New Roman" w:hAnsi="Times New Roman" w:cs="Times New Roman"/>
        </w:rPr>
        <w:t xml:space="preserve"> CFR Part 99.  Contractor </w:t>
      </w:r>
      <w:r w:rsidRPr="00BA12F5">
        <w:rPr>
          <w:rFonts w:ascii="Times New Roman" w:hAnsi="Times New Roman" w:cs="Times New Roman"/>
          <w:color w:val="000000"/>
        </w:rPr>
        <w:t>agrees to hold student record information in strict confidence and</w:t>
      </w:r>
      <w:r w:rsidRPr="00BA12F5">
        <w:rPr>
          <w:rFonts w:ascii="Times New Roman" w:hAnsi="Times New Roman" w:cs="Times New Roman"/>
          <w:b/>
          <w:color w:val="000000"/>
        </w:rPr>
        <w:t xml:space="preserve"> </w:t>
      </w:r>
      <w:r w:rsidRPr="00BA12F5">
        <w:rPr>
          <w:rFonts w:ascii="Times New Roman" w:hAnsi="Times New Roman" w:cs="Times New Roman"/>
        </w:rPr>
        <w:t xml:space="preserve">shall not use or disclose such information except as authorized in writing by UA or as required by law.  Contractor agrees not to use the information for any purpose other than the purpose for which the disclosure was made.  Upon termination, Contractor shall return all student education record information or provide evidence that it was destroyed within thirty (30) days. </w:t>
      </w:r>
    </w:p>
    <w:p w14:paraId="468CCE75" w14:textId="77777777" w:rsidR="00914063" w:rsidRPr="00BA12F5" w:rsidRDefault="00914063" w:rsidP="00914063">
      <w:pPr>
        <w:tabs>
          <w:tab w:val="left" w:pos="540"/>
        </w:tabs>
        <w:spacing w:after="0" w:line="240" w:lineRule="auto"/>
        <w:ind w:left="540" w:hanging="540"/>
        <w:rPr>
          <w:rFonts w:ascii="Times New Roman" w:hAnsi="Times New Roman" w:cs="Times New Roman"/>
          <w:color w:val="000000"/>
        </w:rPr>
      </w:pPr>
    </w:p>
    <w:p w14:paraId="22D948AE"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Pr="00864FE1">
        <w:rPr>
          <w:rFonts w:ascii="Times New Roman" w:hAnsi="Times New Roman" w:cs="Times New Roman"/>
          <w:b/>
          <w:bCs/>
        </w:rPr>
        <w:t>Compliance with digital accessibility standards.</w:t>
      </w:r>
      <w:r>
        <w:rPr>
          <w:rFonts w:ascii="Times New Roman" w:hAnsi="Times New Roman" w:cs="Times New Roman"/>
          <w:b/>
          <w:bCs/>
        </w:rPr>
        <w:t xml:space="preserve">  </w:t>
      </w:r>
      <w:r w:rsidRPr="00BA12F5">
        <w:rPr>
          <w:rFonts w:ascii="Times New Roman" w:hAnsi="Times New Roman" w:cs="Times New Roman"/>
        </w:rPr>
        <w:t xml:space="preserve">When procuring a technology product or when soliciting the development of such a product, the State of Arkansas is required to comply with the provisions of Arkansas Code Annotated § 25‐26‐201 et seq., as amended by Act 308 of 2013, which expresses the policy of the State to provide individuals </w:t>
      </w:r>
      <w:r>
        <w:rPr>
          <w:rFonts w:ascii="Times New Roman" w:hAnsi="Times New Roman" w:cs="Times New Roman"/>
        </w:rPr>
        <w:t>with disabilities</w:t>
      </w:r>
      <w:r w:rsidRPr="00BA12F5">
        <w:rPr>
          <w:rFonts w:ascii="Times New Roman" w:hAnsi="Times New Roman" w:cs="Times New Roman"/>
        </w:rPr>
        <w:t xml:space="preserve"> with access to information technology purchased in whole or in part with state funds. Contractor expressly acknowledges and agrees that state funds may not be expended in connection with the purchase of information technology unless that system meets the statutory requirements found in 36 C.F.R. § 1194.21, as it existed on January 1, 2019 (software applications and operating systems) and 36 C.F.R. § 1194.22, as it existed on January 1, 2019 (web‐based intranet and internet information and applications), in accordance with the State of Arkansas technology policy standards relating to accessibility by persons with </w:t>
      </w:r>
      <w:r>
        <w:rPr>
          <w:rFonts w:ascii="Times New Roman" w:hAnsi="Times New Roman" w:cs="Times New Roman"/>
        </w:rPr>
        <w:t>disabilities</w:t>
      </w:r>
      <w:r w:rsidRPr="00BA12F5">
        <w:rPr>
          <w:rFonts w:ascii="Times New Roman" w:hAnsi="Times New Roman" w:cs="Times New Roman"/>
        </w:rPr>
        <w:t>.</w:t>
      </w:r>
    </w:p>
    <w:p w14:paraId="04C5FD74" w14:textId="77777777" w:rsidR="00914063" w:rsidRPr="00BA12F5" w:rsidRDefault="00914063" w:rsidP="00914063">
      <w:pPr>
        <w:autoSpaceDE w:val="0"/>
        <w:autoSpaceDN w:val="0"/>
        <w:adjustRightInd w:val="0"/>
        <w:spacing w:after="0" w:line="240" w:lineRule="auto"/>
        <w:rPr>
          <w:rFonts w:ascii="Times New Roman" w:hAnsi="Times New Roman" w:cs="Times New Roman"/>
          <w:b/>
          <w:bCs/>
        </w:rPr>
      </w:pPr>
    </w:p>
    <w:p w14:paraId="3A98EE22" w14:textId="77777777" w:rsidR="00914063" w:rsidRPr="00BA12F5" w:rsidRDefault="00914063" w:rsidP="00914063">
      <w:pPr>
        <w:autoSpaceDE w:val="0"/>
        <w:autoSpaceDN w:val="0"/>
        <w:adjustRightInd w:val="0"/>
        <w:spacing w:after="0" w:line="240" w:lineRule="auto"/>
        <w:ind w:left="540"/>
        <w:rPr>
          <w:rFonts w:ascii="Times New Roman" w:hAnsi="Times New Roman" w:cs="Times New Roman"/>
        </w:rPr>
      </w:pPr>
      <w:r w:rsidRPr="00BA12F5">
        <w:rPr>
          <w:rFonts w:ascii="Times New Roman" w:hAnsi="Times New Roman" w:cs="Times New Roman"/>
          <w:b/>
          <w:bCs/>
        </w:rPr>
        <w:t xml:space="preserve">ACCORDINGLY, </w:t>
      </w:r>
      <w:r w:rsidRPr="00BA12F5">
        <w:rPr>
          <w:rFonts w:ascii="Times New Roman" w:hAnsi="Times New Roman" w:cs="Times New Roman"/>
          <w:b/>
          <w:caps/>
        </w:rPr>
        <w:t xml:space="preserve">CONTRACTOR SHALL </w:t>
      </w:r>
      <w:r w:rsidRPr="00BA12F5">
        <w:rPr>
          <w:rFonts w:ascii="Times New Roman" w:hAnsi="Times New Roman" w:cs="Times New Roman"/>
          <w:b/>
          <w:bCs/>
        </w:rPr>
        <w:t xml:space="preserve">EXPRESSLY REPRESENT AND WARRANT </w:t>
      </w:r>
      <w:r w:rsidRPr="00BA12F5">
        <w:rPr>
          <w:rFonts w:ascii="Times New Roman" w:hAnsi="Times New Roman" w:cs="Times New Roman"/>
        </w:rPr>
        <w:t>to the State of Arkansas through the procurement process by submission of a Voluntary Product Accessibility Template (“VPAT”) or similar documentation to demonstrate compliance with 36 C.F.R. § 1194.21, as it existed on January 1, 2019 (software applications and operating systems) and 36 C.F.R. § 1194.22, as it existed on January 1, 2019 (web‐based intranet and internet information and applications) that the technology provided to the State for purchase is capable, either by virtue of features included within the technology, or because it is readily adaptable by use with other technology, of:</w:t>
      </w:r>
    </w:p>
    <w:p w14:paraId="17F46186" w14:textId="77777777" w:rsidR="00914063" w:rsidRPr="00BA12F5" w:rsidRDefault="00914063" w:rsidP="00914063">
      <w:pPr>
        <w:autoSpaceDE w:val="0"/>
        <w:autoSpaceDN w:val="0"/>
        <w:adjustRightInd w:val="0"/>
        <w:spacing w:after="0" w:line="240" w:lineRule="auto"/>
        <w:ind w:left="540"/>
        <w:rPr>
          <w:rFonts w:ascii="Times New Roman" w:hAnsi="Times New Roman" w:cs="Times New Roman"/>
        </w:rPr>
      </w:pPr>
    </w:p>
    <w:p w14:paraId="154E1CFC"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Providing, to the extent required by Arkansas Code Annotated § 25‐26‐201 et seq., as amended by Act 308 of 2013, equivalent access for effective use by both visual and non‐visual means;</w:t>
      </w:r>
    </w:p>
    <w:p w14:paraId="70BAB813" w14:textId="77777777" w:rsidR="00914063" w:rsidRPr="00BA12F5" w:rsidRDefault="00914063" w:rsidP="00914063">
      <w:pPr>
        <w:autoSpaceDE w:val="0"/>
        <w:autoSpaceDN w:val="0"/>
        <w:adjustRightInd w:val="0"/>
        <w:spacing w:after="0" w:line="240" w:lineRule="auto"/>
        <w:ind w:firstLine="720"/>
        <w:rPr>
          <w:rFonts w:ascii="Times New Roman" w:hAnsi="Times New Roman" w:cs="Times New Roman"/>
        </w:rPr>
      </w:pPr>
    </w:p>
    <w:p w14:paraId="4634AA83"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Presenting information, including prompts used for interactive communications, in formats intended for non‐visual use;</w:t>
      </w:r>
    </w:p>
    <w:p w14:paraId="6D7E35EF" w14:textId="77777777" w:rsidR="00914063" w:rsidRPr="00BA12F5" w:rsidRDefault="00914063" w:rsidP="00914063">
      <w:pPr>
        <w:autoSpaceDE w:val="0"/>
        <w:autoSpaceDN w:val="0"/>
        <w:adjustRightInd w:val="0"/>
        <w:spacing w:after="0" w:line="240" w:lineRule="auto"/>
        <w:ind w:firstLine="720"/>
        <w:rPr>
          <w:rFonts w:ascii="Times New Roman" w:hAnsi="Times New Roman" w:cs="Times New Roman"/>
        </w:rPr>
      </w:pPr>
    </w:p>
    <w:p w14:paraId="1DE80391"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After being made accessible, integrating into networks for obtaining, retrieving, and disseminating information used by individuals who are not blind or visually impaired;</w:t>
      </w:r>
    </w:p>
    <w:p w14:paraId="68DDA153" w14:textId="77777777" w:rsidR="00914063" w:rsidRPr="00BA12F5" w:rsidRDefault="00914063" w:rsidP="00914063">
      <w:pPr>
        <w:autoSpaceDE w:val="0"/>
        <w:autoSpaceDN w:val="0"/>
        <w:adjustRightInd w:val="0"/>
        <w:spacing w:after="0" w:line="240" w:lineRule="auto"/>
        <w:ind w:left="720"/>
        <w:rPr>
          <w:rFonts w:ascii="Times New Roman" w:hAnsi="Times New Roman" w:cs="Times New Roman"/>
        </w:rPr>
      </w:pPr>
    </w:p>
    <w:p w14:paraId="1982CA37"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Providing effective, interactive control and use of the technology, including without limitation the operating system, software applications, and format of the data presented is readily achievable by nonvisual means;</w:t>
      </w:r>
    </w:p>
    <w:p w14:paraId="49946A62" w14:textId="77777777" w:rsidR="00914063" w:rsidRPr="00BA12F5" w:rsidRDefault="00914063" w:rsidP="00914063">
      <w:pPr>
        <w:autoSpaceDE w:val="0"/>
        <w:autoSpaceDN w:val="0"/>
        <w:adjustRightInd w:val="0"/>
        <w:spacing w:after="0" w:line="240" w:lineRule="auto"/>
        <w:ind w:left="720"/>
        <w:rPr>
          <w:rFonts w:ascii="Times New Roman" w:hAnsi="Times New Roman" w:cs="Times New Roman"/>
        </w:rPr>
      </w:pPr>
    </w:p>
    <w:p w14:paraId="5DC2199A"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Being compatible with information technology used by other individuals with whom the blind or visually impaired individuals interact;</w:t>
      </w:r>
    </w:p>
    <w:p w14:paraId="7A5D0747" w14:textId="77777777" w:rsidR="00914063" w:rsidRPr="00BA12F5" w:rsidRDefault="00914063" w:rsidP="00914063">
      <w:pPr>
        <w:autoSpaceDE w:val="0"/>
        <w:autoSpaceDN w:val="0"/>
        <w:adjustRightInd w:val="0"/>
        <w:spacing w:after="0" w:line="240" w:lineRule="auto"/>
        <w:ind w:firstLine="720"/>
        <w:rPr>
          <w:rFonts w:ascii="Times New Roman" w:hAnsi="Times New Roman" w:cs="Times New Roman"/>
        </w:rPr>
      </w:pPr>
    </w:p>
    <w:p w14:paraId="5DED22EE"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Integrating into networks used to share communications among employees, program participants, and the public; and</w:t>
      </w:r>
    </w:p>
    <w:p w14:paraId="6D61F347" w14:textId="77777777" w:rsidR="00914063" w:rsidRPr="00BA12F5" w:rsidRDefault="00914063" w:rsidP="00914063">
      <w:pPr>
        <w:autoSpaceDE w:val="0"/>
        <w:autoSpaceDN w:val="0"/>
        <w:adjustRightInd w:val="0"/>
        <w:spacing w:after="0" w:line="240" w:lineRule="auto"/>
        <w:ind w:left="720"/>
        <w:rPr>
          <w:rFonts w:ascii="Times New Roman" w:hAnsi="Times New Roman" w:cs="Times New Roman"/>
        </w:rPr>
      </w:pPr>
    </w:p>
    <w:p w14:paraId="61BEDD6E" w14:textId="77777777" w:rsidR="00914063" w:rsidRPr="00BA12F5" w:rsidRDefault="00914063" w:rsidP="00914063">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xml:space="preserve">‐ Providing the capability of equivalent access by nonvisual means to telecommunications or other interconnected network services used by </w:t>
      </w:r>
      <w:proofErr w:type="gramStart"/>
      <w:r w:rsidRPr="00BA12F5">
        <w:rPr>
          <w:rFonts w:ascii="Times New Roman" w:hAnsi="Times New Roman" w:cs="Times New Roman"/>
        </w:rPr>
        <w:t>persons</w:t>
      </w:r>
      <w:proofErr w:type="gramEnd"/>
      <w:r w:rsidRPr="00BA12F5">
        <w:rPr>
          <w:rFonts w:ascii="Times New Roman" w:hAnsi="Times New Roman" w:cs="Times New Roman"/>
        </w:rPr>
        <w:t xml:space="preserve"> who are not blind or visually impaired.</w:t>
      </w:r>
    </w:p>
    <w:p w14:paraId="7241C1DD" w14:textId="77777777" w:rsidR="00914063" w:rsidRPr="00BA12F5" w:rsidRDefault="00914063" w:rsidP="00914063">
      <w:pPr>
        <w:autoSpaceDE w:val="0"/>
        <w:autoSpaceDN w:val="0"/>
        <w:adjustRightInd w:val="0"/>
        <w:spacing w:after="0" w:line="240" w:lineRule="auto"/>
        <w:rPr>
          <w:rFonts w:ascii="Times New Roman" w:hAnsi="Times New Roman" w:cs="Times New Roman"/>
        </w:rPr>
      </w:pPr>
    </w:p>
    <w:p w14:paraId="5FB7339E"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 xml:space="preserve">If the information technology product or system being offered does not completely meet these standards, the Respondent must provide an explanation within the VPAT detailing the deviation from these standards.  </w:t>
      </w:r>
    </w:p>
    <w:p w14:paraId="124429D0"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5C04DC3D"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 xml:space="preserve">State agencies cannot claim a product </w:t>
      </w:r>
      <w:proofErr w:type="gramStart"/>
      <w:r w:rsidRPr="00BA12F5">
        <w:rPr>
          <w:rFonts w:ascii="Times New Roman" w:hAnsi="Times New Roman" w:cs="Times New Roman"/>
        </w:rPr>
        <w:t>as a whole is</w:t>
      </w:r>
      <w:proofErr w:type="gramEnd"/>
      <w:r w:rsidRPr="00BA12F5">
        <w:rPr>
          <w:rFonts w:ascii="Times New Roman" w:hAnsi="Times New Roman" w:cs="Times New Roman"/>
        </w:rPr>
        <w:t xml:space="preserve"> not reasonably available because no product in the marketplace meets all the standards. If products are reasonably available that meet some but not </w:t>
      </w:r>
      <w:proofErr w:type="gramStart"/>
      <w:r w:rsidRPr="00BA12F5">
        <w:rPr>
          <w:rFonts w:ascii="Times New Roman" w:hAnsi="Times New Roman" w:cs="Times New Roman"/>
        </w:rPr>
        <w:t>all of</w:t>
      </w:r>
      <w:proofErr w:type="gramEnd"/>
      <w:r w:rsidRPr="00BA12F5">
        <w:rPr>
          <w:rFonts w:ascii="Times New Roman" w:hAnsi="Times New Roman" w:cs="Times New Roman"/>
        </w:rPr>
        <w:t xml:space="preserve"> the standards, the agency must procure the product that best meets the standards or provide written documentation supporting selection of a different product, including any required reasonable accommodations.</w:t>
      </w:r>
    </w:p>
    <w:p w14:paraId="4181FB88"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329B7569"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lastRenderedPageBreak/>
        <w:tab/>
        <w:t xml:space="preserve">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 As provided in Arkansas Code Annotated § 25-26-201 et seq., as amended by Act 308 of 2013, if equivalent access is not reasonably available, then individuals who are blind or visually impaired </w:t>
      </w:r>
      <w:r w:rsidRPr="00BA12F5">
        <w:rPr>
          <w:rFonts w:ascii="Times New Roman" w:hAnsi="Times New Roman" w:cs="Times New Roman"/>
          <w:b/>
          <w:bCs/>
        </w:rPr>
        <w:t xml:space="preserve">shall </w:t>
      </w:r>
      <w:r w:rsidRPr="00BA12F5">
        <w:rPr>
          <w:rFonts w:ascii="Times New Roman" w:hAnsi="Times New Roman" w:cs="Times New Roman"/>
        </w:rPr>
        <w:t>be provided a reasonable accommodation as defined in 42 U.S.C. § 12111(9), as it existed on January 1, 2019.</w:t>
      </w:r>
    </w:p>
    <w:p w14:paraId="10F4114B"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7E481D0B"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2F8F350B" w14:textId="77777777" w:rsidR="00914063" w:rsidRPr="00BA12F5" w:rsidRDefault="00914063" w:rsidP="00914063">
      <w:pPr>
        <w:tabs>
          <w:tab w:val="left" w:pos="540"/>
        </w:tabs>
        <w:spacing w:after="0" w:line="240" w:lineRule="auto"/>
        <w:ind w:left="540" w:hanging="540"/>
        <w:rPr>
          <w:rFonts w:ascii="Times New Roman" w:hAnsi="Times New Roman" w:cs="Times New Roman"/>
          <w:color w:val="000000"/>
        </w:rPr>
      </w:pPr>
    </w:p>
    <w:p w14:paraId="23F2BF30" w14:textId="77777777" w:rsidR="00914063" w:rsidRPr="00BA12F5" w:rsidRDefault="00914063" w:rsidP="00914063">
      <w:pPr>
        <w:tabs>
          <w:tab w:val="left" w:pos="540"/>
        </w:tabs>
        <w:spacing w:after="0" w:line="240" w:lineRule="auto"/>
        <w:rPr>
          <w:rFonts w:ascii="Times New Roman" w:hAnsi="Times New Roman" w:cs="Times New Roman"/>
          <w:b/>
          <w:color w:val="000000"/>
        </w:rPr>
      </w:pPr>
      <w:r w:rsidRPr="00BA12F5">
        <w:rPr>
          <w:rFonts w:ascii="Times New Roman" w:hAnsi="Times New Roman" w:cs="Times New Roman"/>
          <w:b/>
          <w:color w:val="000000"/>
        </w:rPr>
        <w:t>9.6</w:t>
      </w:r>
      <w:r w:rsidRPr="00BA12F5">
        <w:rPr>
          <w:rFonts w:ascii="Times New Roman" w:hAnsi="Times New Roman" w:cs="Times New Roman"/>
          <w:b/>
          <w:color w:val="000000"/>
        </w:rPr>
        <w:tab/>
        <w:t>Contract Information</w:t>
      </w:r>
    </w:p>
    <w:p w14:paraId="329D6643"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Respondents should note the following regarding the State’s contracting authority and amend any documents accordingly.  Failure to conform to these standards may result in rejection of Respondent’s bid:</w:t>
      </w:r>
    </w:p>
    <w:p w14:paraId="5B68D94D" w14:textId="77777777" w:rsidR="00914063" w:rsidRPr="00BA12F5" w:rsidRDefault="00914063" w:rsidP="00914063">
      <w:pPr>
        <w:tabs>
          <w:tab w:val="left" w:pos="540"/>
        </w:tabs>
        <w:spacing w:after="0" w:line="240" w:lineRule="auto"/>
        <w:rPr>
          <w:rFonts w:ascii="Times New Roman" w:hAnsi="Times New Roman" w:cs="Times New Roman"/>
        </w:rPr>
      </w:pPr>
    </w:p>
    <w:p w14:paraId="60654B51" w14:textId="77777777" w:rsidR="00914063" w:rsidRPr="00BA12F5" w:rsidRDefault="00914063" w:rsidP="00914063">
      <w:pPr>
        <w:tabs>
          <w:tab w:val="left" w:pos="540"/>
          <w:tab w:val="left" w:pos="810"/>
        </w:tabs>
        <w:spacing w:after="0" w:line="240" w:lineRule="auto"/>
        <w:rPr>
          <w:rFonts w:ascii="Times New Roman" w:hAnsi="Times New Roman" w:cs="Times New Roman"/>
        </w:rPr>
      </w:pPr>
      <w:r w:rsidRPr="00BA12F5">
        <w:rPr>
          <w:rFonts w:ascii="Times New Roman" w:hAnsi="Times New Roman" w:cs="Times New Roman"/>
        </w:rPr>
        <w:tab/>
        <w:t xml:space="preserve">A. The State of Arkansas may not contract with another party to perform any of the following: </w:t>
      </w:r>
    </w:p>
    <w:p w14:paraId="2907554B" w14:textId="77777777" w:rsidR="00914063" w:rsidRPr="00BA12F5" w:rsidRDefault="00914063" w:rsidP="00914063">
      <w:pPr>
        <w:pStyle w:val="Default"/>
        <w:rPr>
          <w:rFonts w:ascii="Times New Roman" w:hAnsi="Times New Roman" w:cs="Times New Roman"/>
          <w:sz w:val="22"/>
          <w:szCs w:val="22"/>
        </w:rPr>
      </w:pPr>
    </w:p>
    <w:p w14:paraId="195FE32F" w14:textId="7BE56090"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1</w:t>
      </w:r>
      <w:r w:rsidR="00F81BF1" w:rsidRPr="00BA12F5">
        <w:rPr>
          <w:rFonts w:ascii="Times New Roman" w:hAnsi="Times New Roman" w:cs="Times New Roman"/>
          <w:sz w:val="22"/>
          <w:szCs w:val="22"/>
        </w:rPr>
        <w:t xml:space="preserve">. </w:t>
      </w:r>
      <w:r w:rsidR="00F81BF1">
        <w:rPr>
          <w:rFonts w:ascii="Times New Roman" w:hAnsi="Times New Roman" w:cs="Times New Roman"/>
          <w:sz w:val="22"/>
          <w:szCs w:val="22"/>
        </w:rPr>
        <w:t xml:space="preserve">  </w:t>
      </w:r>
      <w:r w:rsidR="00F81BF1" w:rsidRPr="00BA12F5">
        <w:rPr>
          <w:rFonts w:ascii="Times New Roman" w:hAnsi="Times New Roman" w:cs="Times New Roman"/>
          <w:sz w:val="22"/>
          <w:szCs w:val="22"/>
        </w:rPr>
        <w:t>Pay</w:t>
      </w:r>
      <w:r w:rsidRPr="00BA12F5">
        <w:rPr>
          <w:rFonts w:ascii="Times New Roman" w:hAnsi="Times New Roman" w:cs="Times New Roman"/>
          <w:sz w:val="22"/>
          <w:szCs w:val="22"/>
        </w:rPr>
        <w:t xml:space="preserve"> any penalties or charges for late payment or any penalties or charges which in fact are penalties for any reason.</w:t>
      </w:r>
    </w:p>
    <w:p w14:paraId="0E9B39C0" w14:textId="10A743EC"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2</w:t>
      </w:r>
      <w:r w:rsidR="00F81BF1" w:rsidRPr="00BA12F5">
        <w:rPr>
          <w:rFonts w:ascii="Times New Roman" w:hAnsi="Times New Roman" w:cs="Times New Roman"/>
          <w:sz w:val="22"/>
          <w:szCs w:val="22"/>
        </w:rPr>
        <w:t xml:space="preserve">. </w:t>
      </w:r>
      <w:r w:rsidR="00F81BF1">
        <w:rPr>
          <w:rFonts w:ascii="Times New Roman" w:hAnsi="Times New Roman" w:cs="Times New Roman"/>
          <w:sz w:val="22"/>
          <w:szCs w:val="22"/>
        </w:rPr>
        <w:t xml:space="preserve">  </w:t>
      </w:r>
      <w:r w:rsidR="00F81BF1" w:rsidRPr="00BA12F5">
        <w:rPr>
          <w:rFonts w:ascii="Times New Roman" w:hAnsi="Times New Roman" w:cs="Times New Roman"/>
          <w:sz w:val="22"/>
          <w:szCs w:val="22"/>
        </w:rPr>
        <w:t>Indemnify</w:t>
      </w:r>
      <w:r w:rsidRPr="00BA12F5">
        <w:rPr>
          <w:rFonts w:ascii="Times New Roman" w:hAnsi="Times New Roman" w:cs="Times New Roman"/>
          <w:sz w:val="22"/>
          <w:szCs w:val="22"/>
        </w:rPr>
        <w:t xml:space="preserve"> or defend that party for liability or damages. Under Arkansas law UA may not enter into a covenant or agreement to hold a party harmless or to indemnify a party from prospective damages.</w:t>
      </w:r>
    </w:p>
    <w:p w14:paraId="74032CA6" w14:textId="3F10F1AD"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3</w:t>
      </w:r>
      <w:r w:rsidR="00F81BF1" w:rsidRPr="00BA12F5">
        <w:rPr>
          <w:rFonts w:ascii="Times New Roman" w:hAnsi="Times New Roman" w:cs="Times New Roman"/>
          <w:sz w:val="22"/>
          <w:szCs w:val="22"/>
        </w:rPr>
        <w:t xml:space="preserve">. </w:t>
      </w:r>
      <w:proofErr w:type="gramStart"/>
      <w:r w:rsidR="00F81BF1">
        <w:rPr>
          <w:rFonts w:ascii="Times New Roman" w:hAnsi="Times New Roman" w:cs="Times New Roman"/>
          <w:sz w:val="22"/>
          <w:szCs w:val="22"/>
        </w:rPr>
        <w:t xml:space="preserve">  </w:t>
      </w:r>
      <w:r w:rsidR="00F81BF1" w:rsidRPr="00BA12F5">
        <w:rPr>
          <w:rFonts w:ascii="Times New Roman" w:hAnsi="Times New Roman" w:cs="Times New Roman"/>
          <w:sz w:val="22"/>
          <w:szCs w:val="22"/>
        </w:rPr>
        <w:t>Pay</w:t>
      </w:r>
      <w:proofErr w:type="gramEnd"/>
      <w:r w:rsidRPr="00BA12F5">
        <w:rPr>
          <w:rFonts w:ascii="Times New Roman" w:hAnsi="Times New Roman" w:cs="Times New Roman"/>
          <w:sz w:val="22"/>
          <w:szCs w:val="22"/>
        </w:rPr>
        <w:t xml:space="preserve"> all sums that become due under a contract upon default. </w:t>
      </w:r>
    </w:p>
    <w:p w14:paraId="38D4DB75" w14:textId="08145FAE"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4</w:t>
      </w:r>
      <w:r w:rsidR="00F81BF1" w:rsidRPr="00BA12F5">
        <w:rPr>
          <w:rFonts w:ascii="Times New Roman" w:hAnsi="Times New Roman" w:cs="Times New Roman"/>
          <w:sz w:val="22"/>
          <w:szCs w:val="22"/>
        </w:rPr>
        <w:t xml:space="preserve">. </w:t>
      </w:r>
      <w:r w:rsidR="00F81BF1">
        <w:rPr>
          <w:rFonts w:ascii="Times New Roman" w:hAnsi="Times New Roman" w:cs="Times New Roman"/>
          <w:sz w:val="22"/>
          <w:szCs w:val="22"/>
        </w:rPr>
        <w:t xml:space="preserve">  </w:t>
      </w:r>
      <w:r w:rsidR="00F81BF1" w:rsidRPr="00BA12F5">
        <w:rPr>
          <w:rFonts w:ascii="Times New Roman" w:hAnsi="Times New Roman" w:cs="Times New Roman"/>
          <w:sz w:val="22"/>
          <w:szCs w:val="22"/>
        </w:rPr>
        <w:t>Pay</w:t>
      </w:r>
      <w:r w:rsidRPr="00BA12F5">
        <w:rPr>
          <w:rFonts w:ascii="Times New Roman" w:hAnsi="Times New Roman" w:cs="Times New Roman"/>
          <w:sz w:val="22"/>
          <w:szCs w:val="22"/>
        </w:rPr>
        <w:t xml:space="preserve"> damages, legal expenses, attorneys’ fees or other costs or expenses of any party. </w:t>
      </w:r>
    </w:p>
    <w:p w14:paraId="58F3FAC8" w14:textId="21364D26"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5</w:t>
      </w:r>
      <w:r w:rsidR="00F81BF1" w:rsidRPr="00BA12F5">
        <w:rPr>
          <w:rFonts w:ascii="Times New Roman" w:hAnsi="Times New Roman" w:cs="Times New Roman"/>
          <w:sz w:val="22"/>
          <w:szCs w:val="22"/>
        </w:rPr>
        <w:t xml:space="preserve">. </w:t>
      </w:r>
      <w:r w:rsidR="00F81BF1">
        <w:rPr>
          <w:rFonts w:ascii="Times New Roman" w:hAnsi="Times New Roman" w:cs="Times New Roman"/>
          <w:sz w:val="22"/>
          <w:szCs w:val="22"/>
        </w:rPr>
        <w:t xml:space="preserve">  </w:t>
      </w:r>
      <w:r w:rsidR="00F81BF1" w:rsidRPr="00BA12F5">
        <w:rPr>
          <w:rFonts w:ascii="Times New Roman" w:hAnsi="Times New Roman" w:cs="Times New Roman"/>
          <w:sz w:val="22"/>
          <w:szCs w:val="22"/>
        </w:rPr>
        <w:t>Conduct</w:t>
      </w:r>
      <w:r w:rsidRPr="00BA12F5">
        <w:rPr>
          <w:rFonts w:ascii="Times New Roman" w:hAnsi="Times New Roman" w:cs="Times New Roman"/>
          <w:sz w:val="22"/>
          <w:szCs w:val="22"/>
        </w:rPr>
        <w:t xml:space="preserve"> litigation in a place other than the State of Arkansas.</w:t>
      </w:r>
    </w:p>
    <w:p w14:paraId="22E8BE59" w14:textId="77777777"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6.</w:t>
      </w:r>
      <w:r w:rsidRPr="00BA12F5">
        <w:rPr>
          <w:rFonts w:ascii="Times New Roman" w:hAnsi="Times New Roman" w:cs="Times New Roman"/>
          <w:sz w:val="22"/>
          <w:szCs w:val="22"/>
        </w:rPr>
        <w:tab/>
        <w:t>Agree to be subject to or bound by governing law, jurisdiction, or venue of any state, country or province other than the State of Arkansas.</w:t>
      </w:r>
    </w:p>
    <w:p w14:paraId="55DB2131" w14:textId="77777777" w:rsidR="00914063" w:rsidRPr="00BA12F5" w:rsidRDefault="00914063" w:rsidP="00914063">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7.</w:t>
      </w:r>
      <w:r w:rsidRPr="00BA12F5">
        <w:rPr>
          <w:rFonts w:ascii="Times New Roman" w:hAnsi="Times New Roman" w:cs="Times New Roman"/>
          <w:sz w:val="22"/>
          <w:szCs w:val="22"/>
        </w:rPr>
        <w:tab/>
        <w:t xml:space="preserve">Agree </w:t>
      </w:r>
      <w:proofErr w:type="gramStart"/>
      <w:r w:rsidRPr="00BA12F5">
        <w:rPr>
          <w:rFonts w:ascii="Times New Roman" w:hAnsi="Times New Roman" w:cs="Times New Roman"/>
          <w:sz w:val="22"/>
          <w:szCs w:val="22"/>
        </w:rPr>
        <w:t>to</w:t>
      </w:r>
      <w:proofErr w:type="gramEnd"/>
      <w:r w:rsidRPr="00BA12F5">
        <w:rPr>
          <w:rFonts w:ascii="Times New Roman" w:hAnsi="Times New Roman" w:cs="Times New Roman"/>
          <w:sz w:val="22"/>
          <w:szCs w:val="22"/>
        </w:rPr>
        <w:t xml:space="preserve"> any provision of a contract that violates the laws or constitution of the State of Arkansas. </w:t>
      </w:r>
    </w:p>
    <w:p w14:paraId="52952BDE" w14:textId="77777777" w:rsidR="00914063" w:rsidRPr="00BA12F5" w:rsidRDefault="00914063" w:rsidP="00914063">
      <w:pPr>
        <w:pStyle w:val="Default"/>
        <w:rPr>
          <w:rFonts w:ascii="Times New Roman" w:hAnsi="Times New Roman" w:cs="Times New Roman"/>
          <w:sz w:val="22"/>
          <w:szCs w:val="22"/>
        </w:rPr>
      </w:pPr>
    </w:p>
    <w:p w14:paraId="3FC0C009" w14:textId="77777777" w:rsidR="00914063" w:rsidRPr="00BA12F5" w:rsidRDefault="00914063" w:rsidP="00914063">
      <w:pPr>
        <w:pStyle w:val="Default"/>
        <w:tabs>
          <w:tab w:val="left" w:pos="810"/>
        </w:tabs>
        <w:ind w:left="720" w:hanging="180"/>
        <w:rPr>
          <w:rFonts w:ascii="Times New Roman" w:hAnsi="Times New Roman" w:cs="Times New Roman"/>
          <w:sz w:val="22"/>
          <w:szCs w:val="22"/>
        </w:rPr>
      </w:pPr>
      <w:r w:rsidRPr="00BA12F5">
        <w:rPr>
          <w:rFonts w:ascii="Times New Roman" w:hAnsi="Times New Roman" w:cs="Times New Roman"/>
          <w:sz w:val="22"/>
          <w:szCs w:val="22"/>
        </w:rPr>
        <w:t xml:space="preserve">B. A party wishing to contract with UA should: </w:t>
      </w:r>
    </w:p>
    <w:p w14:paraId="6093F1AF" w14:textId="1D481260" w:rsidR="00914063" w:rsidRPr="00CC1F7A" w:rsidRDefault="00914063" w:rsidP="00914063">
      <w:pPr>
        <w:pStyle w:val="Default"/>
        <w:ind w:left="1170" w:hanging="360"/>
        <w:rPr>
          <w:rFonts w:ascii="Times New Roman" w:hAnsi="Times New Roman" w:cs="Times New Roman"/>
          <w:color w:val="auto"/>
          <w:sz w:val="22"/>
          <w:szCs w:val="22"/>
        </w:rPr>
      </w:pPr>
      <w:r w:rsidRPr="00BA12F5">
        <w:rPr>
          <w:rFonts w:ascii="Times New Roman" w:hAnsi="Times New Roman" w:cs="Times New Roman"/>
          <w:sz w:val="22"/>
          <w:szCs w:val="22"/>
        </w:rPr>
        <w:t>1</w:t>
      </w:r>
      <w:bookmarkStart w:id="13" w:name="_Hlk61596978"/>
      <w:r w:rsidR="00F81BF1" w:rsidRPr="00BA12F5">
        <w:rPr>
          <w:rFonts w:ascii="Times New Roman" w:hAnsi="Times New Roman" w:cs="Times New Roman"/>
          <w:sz w:val="22"/>
          <w:szCs w:val="22"/>
        </w:rPr>
        <w:t xml:space="preserve">. </w:t>
      </w:r>
      <w:r w:rsidR="00F81BF1">
        <w:rPr>
          <w:rFonts w:ascii="Times New Roman" w:hAnsi="Times New Roman" w:cs="Times New Roman"/>
          <w:sz w:val="22"/>
          <w:szCs w:val="22"/>
        </w:rPr>
        <w:t xml:space="preserve">   </w:t>
      </w:r>
      <w:r w:rsidR="00F81BF1" w:rsidRPr="00BA12F5">
        <w:rPr>
          <w:rFonts w:ascii="Times New Roman" w:hAnsi="Times New Roman" w:cs="Times New Roman"/>
          <w:sz w:val="22"/>
          <w:szCs w:val="22"/>
        </w:rPr>
        <w:t>Remove</w:t>
      </w:r>
      <w:r w:rsidRPr="00CC1F7A">
        <w:rPr>
          <w:rFonts w:ascii="Times New Roman" w:hAnsi="Times New Roman" w:cs="Times New Roman"/>
          <w:color w:val="auto"/>
          <w:sz w:val="22"/>
          <w:szCs w:val="22"/>
        </w:rPr>
        <w:t xml:space="preserve"> any language from its contract which grants to it any remedies other than:</w:t>
      </w:r>
    </w:p>
    <w:p w14:paraId="26ABAD4E" w14:textId="77777777" w:rsidR="00914063" w:rsidRPr="00CC1F7A" w:rsidRDefault="00914063" w:rsidP="00914063">
      <w:pPr>
        <w:pStyle w:val="Default"/>
        <w:numPr>
          <w:ilvl w:val="0"/>
          <w:numId w:val="9"/>
        </w:numPr>
        <w:rPr>
          <w:rFonts w:ascii="Times New Roman" w:hAnsi="Times New Roman" w:cs="Times New Roman"/>
          <w:color w:val="auto"/>
          <w:sz w:val="22"/>
          <w:szCs w:val="22"/>
        </w:rPr>
      </w:pPr>
      <w:r w:rsidRPr="00CC1F7A">
        <w:rPr>
          <w:rFonts w:ascii="Times New Roman" w:hAnsi="Times New Roman" w:cs="Times New Roman"/>
          <w:color w:val="auto"/>
          <w:sz w:val="22"/>
          <w:szCs w:val="22"/>
        </w:rPr>
        <w:t xml:space="preserve">The right to possession. </w:t>
      </w:r>
    </w:p>
    <w:p w14:paraId="23243DF0" w14:textId="77777777" w:rsidR="00914063" w:rsidRPr="00CC1F7A" w:rsidRDefault="00914063" w:rsidP="00914063">
      <w:pPr>
        <w:pStyle w:val="Default"/>
        <w:numPr>
          <w:ilvl w:val="0"/>
          <w:numId w:val="9"/>
        </w:numPr>
        <w:rPr>
          <w:rFonts w:ascii="Times New Roman" w:hAnsi="Times New Roman" w:cs="Times New Roman"/>
          <w:color w:val="auto"/>
          <w:sz w:val="22"/>
          <w:szCs w:val="22"/>
        </w:rPr>
      </w:pPr>
      <w:r w:rsidRPr="00CC1F7A">
        <w:rPr>
          <w:rFonts w:ascii="Times New Roman" w:hAnsi="Times New Roman" w:cs="Times New Roman"/>
          <w:color w:val="auto"/>
          <w:sz w:val="22"/>
          <w:szCs w:val="22"/>
        </w:rPr>
        <w:t>The right to accrued payment.</w:t>
      </w:r>
    </w:p>
    <w:p w14:paraId="4068E74B" w14:textId="77777777" w:rsidR="00914063" w:rsidRPr="00CC1F7A" w:rsidRDefault="00914063" w:rsidP="00914063">
      <w:pPr>
        <w:pStyle w:val="Default"/>
        <w:numPr>
          <w:ilvl w:val="0"/>
          <w:numId w:val="10"/>
        </w:numPr>
        <w:rPr>
          <w:rFonts w:ascii="Times New Roman" w:hAnsi="Times New Roman" w:cs="Times New Roman"/>
          <w:color w:val="auto"/>
          <w:sz w:val="22"/>
          <w:szCs w:val="22"/>
        </w:rPr>
      </w:pPr>
      <w:r w:rsidRPr="00CC1F7A">
        <w:rPr>
          <w:rFonts w:ascii="Times New Roman" w:hAnsi="Times New Roman" w:cs="Times New Roman"/>
          <w:color w:val="auto"/>
          <w:sz w:val="22"/>
          <w:szCs w:val="22"/>
        </w:rPr>
        <w:t xml:space="preserve">The right to expenses of de-installation. </w:t>
      </w:r>
    </w:p>
    <w:p w14:paraId="137E108D" w14:textId="77777777" w:rsidR="00914063" w:rsidRPr="00CC1F7A" w:rsidRDefault="00914063" w:rsidP="00914063">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2.</w:t>
      </w:r>
      <w:r w:rsidRPr="00CC1F7A">
        <w:rPr>
          <w:rFonts w:ascii="Times New Roman" w:hAnsi="Times New Roman" w:cs="Times New Roman"/>
          <w:color w:val="auto"/>
          <w:sz w:val="22"/>
          <w:szCs w:val="22"/>
        </w:rPr>
        <w:tab/>
        <w:t xml:space="preserve">Include in its contract that the laws of the State of Arkansas govern the contract and that the State of Arkansas is the exclusive jurisdiction and venue for </w:t>
      </w:r>
      <w:proofErr w:type="gramStart"/>
      <w:r w:rsidRPr="00CC1F7A">
        <w:rPr>
          <w:rFonts w:ascii="Times New Roman" w:hAnsi="Times New Roman" w:cs="Times New Roman"/>
          <w:color w:val="auto"/>
          <w:sz w:val="22"/>
          <w:szCs w:val="22"/>
        </w:rPr>
        <w:t>any and all</w:t>
      </w:r>
      <w:proofErr w:type="gramEnd"/>
      <w:r w:rsidRPr="00CC1F7A">
        <w:rPr>
          <w:rFonts w:ascii="Times New Roman" w:hAnsi="Times New Roman" w:cs="Times New Roman"/>
          <w:color w:val="auto"/>
          <w:sz w:val="22"/>
          <w:szCs w:val="22"/>
        </w:rPr>
        <w:t xml:space="preserve"> claims, disputes, actions or suits between the parties or related to the Contract.</w:t>
      </w:r>
    </w:p>
    <w:p w14:paraId="664D9EB4" w14:textId="77777777" w:rsidR="00914063" w:rsidRPr="00CC1F7A" w:rsidRDefault="00914063" w:rsidP="00914063">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3.</w:t>
      </w:r>
      <w:r w:rsidRPr="00CC1F7A">
        <w:rPr>
          <w:rFonts w:ascii="Times New Roman" w:hAnsi="Times New Roman" w:cs="Times New Roman"/>
          <w:color w:val="auto"/>
          <w:sz w:val="22"/>
          <w:szCs w:val="22"/>
        </w:rPr>
        <w:tab/>
        <w:t>Include in its Contract that the UA is an instrumentality of the State of Arkansas entitled to sovereign immunity from suit and that all claims, demands, suits, or actions for loss, expense, damage, liability or other relief, either at law or in equity, against UA or its trustees, officers, employees, volunteers, students, agents or designated representatives acting within the official scope of their position, must be brought before the Claims Commission of the State of Arkansas.</w:t>
      </w:r>
    </w:p>
    <w:p w14:paraId="4ACE430B" w14:textId="77777777" w:rsidR="00914063" w:rsidRPr="00CC1F7A" w:rsidRDefault="00914063" w:rsidP="00914063">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4.</w:t>
      </w:r>
      <w:r w:rsidRPr="00CC1F7A">
        <w:rPr>
          <w:rFonts w:ascii="Times New Roman" w:hAnsi="Times New Roman" w:cs="Times New Roman"/>
          <w:color w:val="auto"/>
          <w:sz w:val="22"/>
          <w:szCs w:val="22"/>
        </w:rPr>
        <w:tab/>
        <w:t>Include in its Contract all other terms and conditions stated in this RFP.</w:t>
      </w:r>
    </w:p>
    <w:p w14:paraId="65EEED29" w14:textId="77777777" w:rsidR="00914063" w:rsidRPr="00CC1F7A" w:rsidRDefault="00914063" w:rsidP="00914063">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5.   Acknowledge in its contract that contracts become effective when awarded by UA Purchasing Official.</w:t>
      </w:r>
    </w:p>
    <w:bookmarkEnd w:id="13"/>
    <w:p w14:paraId="1A0D3AE1" w14:textId="77777777" w:rsidR="00914063" w:rsidRPr="00BA12F5" w:rsidRDefault="00914063" w:rsidP="00914063">
      <w:pPr>
        <w:pStyle w:val="Default"/>
        <w:ind w:left="1080" w:hanging="1080"/>
        <w:rPr>
          <w:rFonts w:ascii="Times New Roman" w:hAnsi="Times New Roman" w:cs="Times New Roman"/>
          <w:sz w:val="22"/>
          <w:szCs w:val="22"/>
        </w:rPr>
      </w:pPr>
    </w:p>
    <w:p w14:paraId="08987C52" w14:textId="77777777" w:rsidR="00914063" w:rsidRPr="00BA12F5" w:rsidRDefault="00914063" w:rsidP="00914063">
      <w:pPr>
        <w:pStyle w:val="Default"/>
        <w:ind w:left="540" w:hanging="540"/>
        <w:rPr>
          <w:rFonts w:ascii="Times New Roman" w:hAnsi="Times New Roman" w:cs="Times New Roman"/>
          <w:b/>
          <w:sz w:val="22"/>
          <w:szCs w:val="22"/>
        </w:rPr>
      </w:pPr>
      <w:r w:rsidRPr="00BA12F5">
        <w:rPr>
          <w:rFonts w:ascii="Times New Roman" w:hAnsi="Times New Roman" w:cs="Times New Roman"/>
          <w:b/>
          <w:sz w:val="22"/>
          <w:szCs w:val="22"/>
        </w:rPr>
        <w:t>9.7</w:t>
      </w:r>
      <w:r w:rsidRPr="00BA12F5">
        <w:rPr>
          <w:rFonts w:ascii="Times New Roman" w:hAnsi="Times New Roman" w:cs="Times New Roman"/>
          <w:b/>
          <w:sz w:val="22"/>
          <w:szCs w:val="22"/>
        </w:rPr>
        <w:tab/>
        <w:t>Reservation</w:t>
      </w:r>
    </w:p>
    <w:p w14:paraId="5CE5FA34" w14:textId="77777777" w:rsidR="00914063" w:rsidRPr="00BA12F5" w:rsidRDefault="00914063" w:rsidP="00914063">
      <w:pPr>
        <w:pStyle w:val="Default"/>
        <w:ind w:left="540" w:hanging="540"/>
        <w:rPr>
          <w:rFonts w:ascii="Times New Roman" w:hAnsi="Times New Roman" w:cs="Times New Roman"/>
          <w:b/>
          <w:sz w:val="22"/>
          <w:szCs w:val="22"/>
        </w:rPr>
      </w:pPr>
      <w:r w:rsidRPr="00BA12F5">
        <w:rPr>
          <w:rFonts w:ascii="Times New Roman" w:hAnsi="Times New Roman" w:cs="Times New Roman"/>
          <w:b/>
          <w:sz w:val="22"/>
          <w:szCs w:val="22"/>
        </w:rPr>
        <w:tab/>
      </w:r>
      <w:r w:rsidRPr="00BA12F5">
        <w:rPr>
          <w:rFonts w:ascii="Times New Roman" w:hAnsi="Times New Roman" w:cs="Times New Roman"/>
          <w:sz w:val="22"/>
          <w:szCs w:val="22"/>
        </w:rPr>
        <w:t xml:space="preserve">This RFP does not </w:t>
      </w:r>
      <w:proofErr w:type="gramStart"/>
      <w:r w:rsidRPr="00BA12F5">
        <w:rPr>
          <w:rFonts w:ascii="Times New Roman" w:hAnsi="Times New Roman" w:cs="Times New Roman"/>
          <w:sz w:val="22"/>
          <w:szCs w:val="22"/>
        </w:rPr>
        <w:t>commit</w:t>
      </w:r>
      <w:proofErr w:type="gramEnd"/>
      <w:r w:rsidRPr="00BA12F5">
        <w:rPr>
          <w:rFonts w:ascii="Times New Roman" w:hAnsi="Times New Roman" w:cs="Times New Roman"/>
          <w:sz w:val="22"/>
          <w:szCs w:val="22"/>
        </w:rPr>
        <w:t xml:space="preserve"> UA to award a contract, to pay costs incurred in the preparation of a Proposal to this request, or to procure </w:t>
      </w:r>
      <w:proofErr w:type="gramStart"/>
      <w:r w:rsidRPr="00BA12F5">
        <w:rPr>
          <w:rFonts w:ascii="Times New Roman" w:hAnsi="Times New Roman" w:cs="Times New Roman"/>
          <w:sz w:val="22"/>
          <w:szCs w:val="22"/>
        </w:rPr>
        <w:t>or</w:t>
      </w:r>
      <w:proofErr w:type="gramEnd"/>
      <w:r w:rsidRPr="00BA12F5">
        <w:rPr>
          <w:rFonts w:ascii="Times New Roman" w:hAnsi="Times New Roman" w:cs="Times New Roman"/>
          <w:sz w:val="22"/>
          <w:szCs w:val="22"/>
        </w:rPr>
        <w:t xml:space="preserve"> contract for services or supplies.  UA reserves the right to accept or reject (in its entirety), any Proposal received </w:t>
      </w:r>
      <w:proofErr w:type="gramStart"/>
      <w:r w:rsidRPr="00BA12F5">
        <w:rPr>
          <w:rFonts w:ascii="Times New Roman" w:hAnsi="Times New Roman" w:cs="Times New Roman"/>
          <w:sz w:val="22"/>
          <w:szCs w:val="22"/>
        </w:rPr>
        <w:t>as a result of</w:t>
      </w:r>
      <w:proofErr w:type="gramEnd"/>
      <w:r w:rsidRPr="00BA12F5">
        <w:rPr>
          <w:rFonts w:ascii="Times New Roman" w:hAnsi="Times New Roman" w:cs="Times New Roman"/>
          <w:sz w:val="22"/>
          <w:szCs w:val="22"/>
        </w:rPr>
        <w:t xml:space="preserve"> this RFP, if it is in the best interest of UA to do so.  In responding to this RFP, respondents recognize that UA may make an award to a primary Respondent; however, UA reserves the right to purchase like and similar services from other agencies as necessary to meet operation requirements.</w:t>
      </w:r>
    </w:p>
    <w:p w14:paraId="7DBC815E" w14:textId="77777777" w:rsidR="00914063" w:rsidRPr="00BA12F5" w:rsidRDefault="00914063" w:rsidP="00914063">
      <w:pPr>
        <w:pStyle w:val="Default"/>
        <w:rPr>
          <w:rFonts w:ascii="Times New Roman" w:hAnsi="Times New Roman" w:cs="Times New Roman"/>
          <w:sz w:val="22"/>
          <w:szCs w:val="22"/>
        </w:rPr>
      </w:pPr>
    </w:p>
    <w:p w14:paraId="43BBE33E" w14:textId="77777777" w:rsidR="00914063" w:rsidRPr="00BA12F5" w:rsidRDefault="00914063" w:rsidP="00914063">
      <w:pPr>
        <w:pStyle w:val="Default"/>
        <w:tabs>
          <w:tab w:val="left" w:pos="540"/>
        </w:tabs>
        <w:rPr>
          <w:rFonts w:ascii="Times New Roman" w:hAnsi="Times New Roman" w:cs="Times New Roman"/>
          <w:b/>
          <w:sz w:val="22"/>
          <w:szCs w:val="22"/>
        </w:rPr>
      </w:pPr>
      <w:r w:rsidRPr="00BA12F5">
        <w:rPr>
          <w:rFonts w:ascii="Times New Roman" w:hAnsi="Times New Roman" w:cs="Times New Roman"/>
          <w:b/>
          <w:sz w:val="22"/>
          <w:szCs w:val="22"/>
        </w:rPr>
        <w:t>9.8</w:t>
      </w:r>
      <w:r w:rsidRPr="00BA12F5">
        <w:rPr>
          <w:rFonts w:ascii="Times New Roman" w:hAnsi="Times New Roman" w:cs="Times New Roman"/>
          <w:b/>
          <w:sz w:val="22"/>
          <w:szCs w:val="22"/>
        </w:rPr>
        <w:tab/>
        <w:t>Qualifications of Respondent</w:t>
      </w:r>
    </w:p>
    <w:p w14:paraId="1A09912D" w14:textId="77777777" w:rsidR="00914063" w:rsidRDefault="00914063" w:rsidP="00914063">
      <w:pPr>
        <w:pStyle w:val="Default"/>
        <w:tabs>
          <w:tab w:val="left" w:pos="540"/>
        </w:tabs>
        <w:ind w:left="540" w:hanging="540"/>
        <w:rPr>
          <w:rFonts w:ascii="Times New Roman" w:hAnsi="Times New Roman" w:cs="Times New Roman"/>
          <w:sz w:val="22"/>
          <w:szCs w:val="22"/>
        </w:rPr>
      </w:pPr>
      <w:r w:rsidRPr="00BA12F5">
        <w:rPr>
          <w:rFonts w:ascii="Times New Roman" w:hAnsi="Times New Roman" w:cs="Times New Roman"/>
          <w:b/>
          <w:sz w:val="22"/>
          <w:szCs w:val="22"/>
        </w:rPr>
        <w:lastRenderedPageBreak/>
        <w:tab/>
      </w:r>
      <w:r w:rsidRPr="00BA12F5">
        <w:rPr>
          <w:rFonts w:ascii="Times New Roman" w:hAnsi="Times New Roman" w:cs="Times New Roman"/>
          <w:sz w:val="22"/>
          <w:szCs w:val="22"/>
        </w:rPr>
        <w:t xml:space="preserve">UA may make such investigations as </w:t>
      </w:r>
      <w:proofErr w:type="gramStart"/>
      <w:r w:rsidRPr="00BA12F5">
        <w:rPr>
          <w:rFonts w:ascii="Times New Roman" w:hAnsi="Times New Roman" w:cs="Times New Roman"/>
          <w:sz w:val="22"/>
          <w:szCs w:val="22"/>
        </w:rPr>
        <w:t>deems</w:t>
      </w:r>
      <w:proofErr w:type="gramEnd"/>
      <w:r w:rsidRPr="00BA12F5">
        <w:rPr>
          <w:rFonts w:ascii="Times New Roman" w:hAnsi="Times New Roman" w:cs="Times New Roman"/>
          <w:sz w:val="22"/>
          <w:szCs w:val="22"/>
        </w:rPr>
        <w:t xml:space="preserve"> necessary to determine the ability of Respondents to meet all requirements as stated within this RFP, and Respondent shall furnish to UA all such information and data for this purpose that UA may request.  UA reserves the right to reject any bid if the evidence submitted by, or investigations of, such Respondent fails to satisfy UA that such Respondent is properly qualified to carry out the obligations of the Contract.</w:t>
      </w:r>
    </w:p>
    <w:p w14:paraId="7C13220B" w14:textId="77777777" w:rsidR="00914063" w:rsidRPr="00BA12F5" w:rsidRDefault="00914063" w:rsidP="00914063">
      <w:pPr>
        <w:pStyle w:val="Default"/>
        <w:tabs>
          <w:tab w:val="left" w:pos="540"/>
        </w:tabs>
        <w:rPr>
          <w:rFonts w:ascii="Times New Roman" w:hAnsi="Times New Roman" w:cs="Times New Roman"/>
          <w:sz w:val="22"/>
          <w:szCs w:val="22"/>
        </w:rPr>
      </w:pPr>
    </w:p>
    <w:p w14:paraId="050DF0C4" w14:textId="77777777" w:rsidR="00914063" w:rsidRPr="00BA12F5" w:rsidRDefault="00914063" w:rsidP="00914063">
      <w:pPr>
        <w:tabs>
          <w:tab w:val="left" w:pos="540"/>
        </w:tabs>
        <w:spacing w:after="0" w:line="240" w:lineRule="auto"/>
        <w:rPr>
          <w:rFonts w:ascii="Times New Roman" w:hAnsi="Times New Roman" w:cs="Times New Roman"/>
          <w:b/>
          <w:color w:val="000000"/>
        </w:rPr>
      </w:pPr>
      <w:r w:rsidRPr="00BA12F5">
        <w:rPr>
          <w:rFonts w:ascii="Times New Roman" w:hAnsi="Times New Roman" w:cs="Times New Roman"/>
          <w:b/>
          <w:color w:val="000000"/>
        </w:rPr>
        <w:t>9.9</w:t>
      </w:r>
      <w:r w:rsidRPr="00BA12F5">
        <w:rPr>
          <w:rFonts w:ascii="Times New Roman" w:hAnsi="Times New Roman" w:cs="Times New Roman"/>
          <w:b/>
          <w:color w:val="000000"/>
        </w:rPr>
        <w:tab/>
      </w:r>
      <w:proofErr w:type="gramStart"/>
      <w:r w:rsidRPr="00BA12F5">
        <w:rPr>
          <w:rFonts w:ascii="Times New Roman" w:hAnsi="Times New Roman" w:cs="Times New Roman"/>
          <w:b/>
          <w:color w:val="000000"/>
        </w:rPr>
        <w:t>Non Waiver</w:t>
      </w:r>
      <w:proofErr w:type="gramEnd"/>
      <w:r w:rsidRPr="00BA12F5">
        <w:rPr>
          <w:rFonts w:ascii="Times New Roman" w:hAnsi="Times New Roman" w:cs="Times New Roman"/>
          <w:b/>
          <w:color w:val="000000"/>
        </w:rPr>
        <w:t xml:space="preserve"> of Defaults</w:t>
      </w:r>
    </w:p>
    <w:p w14:paraId="02DA50EB" w14:textId="77777777" w:rsidR="00914063"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Any failure of UA at any time, to enforce or require </w:t>
      </w:r>
      <w:proofErr w:type="gramStart"/>
      <w:r w:rsidRPr="00BA12F5">
        <w:rPr>
          <w:rFonts w:ascii="Times New Roman" w:hAnsi="Times New Roman" w:cs="Times New Roman"/>
        </w:rPr>
        <w:t>the strict</w:t>
      </w:r>
      <w:proofErr w:type="gramEnd"/>
      <w:r w:rsidRPr="00BA12F5">
        <w:rPr>
          <w:rFonts w:ascii="Times New Roman" w:hAnsi="Times New Roman" w:cs="Times New Roman"/>
        </w:rPr>
        <w:t xml:space="preserve"> keeping and performance of any of the terms and conditions of the Contract shall not constitute a waiver of such terms, conditions, or rights, and shall not affect or impair same, or the right of UA at any time to avail itself of same.</w:t>
      </w:r>
    </w:p>
    <w:p w14:paraId="0C5F0650" w14:textId="77777777" w:rsidR="00914063" w:rsidRDefault="00914063" w:rsidP="00914063">
      <w:pPr>
        <w:tabs>
          <w:tab w:val="left" w:pos="540"/>
        </w:tabs>
        <w:spacing w:after="0" w:line="240" w:lineRule="auto"/>
        <w:ind w:left="540"/>
        <w:rPr>
          <w:rFonts w:ascii="Times New Roman" w:hAnsi="Times New Roman" w:cs="Times New Roman"/>
        </w:rPr>
      </w:pPr>
    </w:p>
    <w:p w14:paraId="3481F4B8"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9.10</w:t>
      </w:r>
      <w:r w:rsidRPr="00BA12F5">
        <w:rPr>
          <w:rFonts w:ascii="Times New Roman" w:hAnsi="Times New Roman" w:cs="Times New Roman"/>
          <w:b/>
        </w:rPr>
        <w:tab/>
        <w:t>Independent Parties</w:t>
      </w:r>
    </w:p>
    <w:p w14:paraId="78961684" w14:textId="77777777" w:rsidR="00914063" w:rsidRPr="00BA12F5" w:rsidRDefault="00914063" w:rsidP="00914063">
      <w:pPr>
        <w:tabs>
          <w:tab w:val="left" w:pos="540"/>
        </w:tabs>
        <w:spacing w:after="0" w:line="240" w:lineRule="auto"/>
        <w:ind w:left="540" w:hanging="540"/>
        <w:rPr>
          <w:rFonts w:ascii="Times New Roman" w:hAnsi="Times New Roman" w:cs="Times New Roman"/>
          <w:bCs/>
        </w:rPr>
      </w:pPr>
      <w:r w:rsidRPr="00BA12F5">
        <w:rPr>
          <w:rFonts w:ascii="Times New Roman" w:hAnsi="Times New Roman" w:cs="Times New Roman"/>
          <w:bCs/>
        </w:rPr>
        <w:tab/>
        <w:t xml:space="preserve">Contractor acknowledges that under the Contract it is an independent </w:t>
      </w:r>
      <w:r>
        <w:rPr>
          <w:rFonts w:ascii="Times New Roman" w:hAnsi="Times New Roman" w:cs="Times New Roman"/>
          <w:bCs/>
        </w:rPr>
        <w:t>contractor</w:t>
      </w:r>
      <w:r w:rsidRPr="00BA12F5">
        <w:rPr>
          <w:rFonts w:ascii="Times New Roman" w:hAnsi="Times New Roman" w:cs="Times New Roman"/>
          <w:bCs/>
        </w:rPr>
        <w:t xml:space="preserve"> and is not operating in any fashion as the agent of UA.  The relationship of Contractor and UA is that of independent contractors, and nothing in this contract should be construed to create any agency, joint venture, or partnership relationship between the parties.</w:t>
      </w:r>
    </w:p>
    <w:p w14:paraId="30EAB52F" w14:textId="77777777" w:rsidR="00914063" w:rsidRPr="00BA12F5" w:rsidRDefault="00914063" w:rsidP="00914063">
      <w:pPr>
        <w:tabs>
          <w:tab w:val="left" w:pos="540"/>
        </w:tabs>
        <w:spacing w:after="0" w:line="240" w:lineRule="auto"/>
        <w:rPr>
          <w:rFonts w:ascii="Times New Roman" w:hAnsi="Times New Roman" w:cs="Times New Roman"/>
          <w:bCs/>
        </w:rPr>
      </w:pPr>
    </w:p>
    <w:p w14:paraId="3735AB9C" w14:textId="77777777" w:rsidR="00914063" w:rsidRPr="00BA12F5" w:rsidRDefault="00914063" w:rsidP="00914063">
      <w:pPr>
        <w:tabs>
          <w:tab w:val="left" w:pos="540"/>
        </w:tabs>
        <w:spacing w:after="0" w:line="240" w:lineRule="auto"/>
        <w:rPr>
          <w:rFonts w:ascii="Times New Roman" w:hAnsi="Times New Roman" w:cs="Times New Roman"/>
          <w:b/>
          <w:bCs/>
        </w:rPr>
      </w:pPr>
      <w:r w:rsidRPr="00BA12F5">
        <w:rPr>
          <w:rFonts w:ascii="Times New Roman" w:hAnsi="Times New Roman" w:cs="Times New Roman"/>
          <w:b/>
          <w:bCs/>
        </w:rPr>
        <w:t>9.11</w:t>
      </w:r>
      <w:r w:rsidRPr="00BA12F5">
        <w:rPr>
          <w:rFonts w:ascii="Times New Roman" w:hAnsi="Times New Roman" w:cs="Times New Roman"/>
          <w:b/>
          <w:bCs/>
        </w:rPr>
        <w:tab/>
        <w:t>Governing Law</w:t>
      </w:r>
    </w:p>
    <w:p w14:paraId="210549DA" w14:textId="77777777" w:rsidR="00914063" w:rsidRDefault="00914063" w:rsidP="00914063">
      <w:pPr>
        <w:tabs>
          <w:tab w:val="left" w:pos="540"/>
        </w:tabs>
        <w:spacing w:after="0" w:line="240" w:lineRule="auto"/>
        <w:ind w:left="540" w:hanging="540"/>
        <w:rPr>
          <w:rFonts w:ascii="Times New Roman" w:eastAsia="Times New Roman" w:hAnsi="Times New Roman" w:cs="Times New Roman"/>
        </w:rPr>
      </w:pPr>
      <w:r w:rsidRPr="00BA12F5">
        <w:rPr>
          <w:rFonts w:ascii="Times New Roman" w:hAnsi="Times New Roman" w:cs="Times New Roman"/>
          <w:b/>
          <w:bCs/>
        </w:rPr>
        <w:tab/>
      </w:r>
      <w:r w:rsidRPr="00BA12F5">
        <w:rPr>
          <w:rFonts w:ascii="Times New Roman" w:eastAsia="Times New Roman" w:hAnsi="Times New Roman" w:cs="Times New Roman"/>
        </w:rPr>
        <w:t xml:space="preserve">This RFP, any resulting Contract and all performance thereunder, transactions and subsequent amendments thereto between </w:t>
      </w:r>
      <w:r w:rsidRPr="00BA12F5">
        <w:rPr>
          <w:rFonts w:ascii="Times New Roman" w:eastAsia="Times New Roman" w:hAnsi="Times New Roman" w:cs="Times New Roman"/>
          <w:snapToGrid w:val="0"/>
          <w:color w:val="000000"/>
        </w:rPr>
        <w:t xml:space="preserve">Respondent(s) or Contractor(s) </w:t>
      </w:r>
      <w:r w:rsidRPr="00BA12F5">
        <w:rPr>
          <w:rFonts w:ascii="Times New Roman" w:eastAsia="Times New Roman" w:hAnsi="Times New Roman" w:cs="Times New Roman"/>
        </w:rPr>
        <w:t xml:space="preserve">and UA shall be governed and construed in all aspects in accordance with the laws of the State of Arkansas without regard to its choice of law principles (including without limitation any and all disputes, claims, counterclaims, causes of action, suits, rights, remedies, promises, obligations, demands, and/or defenses related thereto that may be asserted by either party).  The parties agree that the State of Arkansas shall be the sole and exclusive venue and jurisdiction for any litigation or proceeding that may arise out of or in connection with this RFP or any Contract with UA.  The parties waive any objection to the laying of jurisdiction and venue of any claim, action, suit or proceeding arising out of the Contract or any transaction contemplated hereby, in the State of Arkansas, and hereby further waive and agree not to plead or assert that any claim, action, suit or proceeding has been brought in an inconvenient forum.  Nothing contained herein shall be deemed or construed as a waiver of any </w:t>
      </w:r>
      <w:proofErr w:type="gramStart"/>
      <w:r w:rsidRPr="00BA12F5">
        <w:rPr>
          <w:rFonts w:ascii="Times New Roman" w:eastAsia="Times New Roman" w:hAnsi="Times New Roman" w:cs="Times New Roman"/>
        </w:rPr>
        <w:t>immunities</w:t>
      </w:r>
      <w:proofErr w:type="gramEnd"/>
      <w:r w:rsidRPr="00BA12F5">
        <w:rPr>
          <w:rFonts w:ascii="Times New Roman" w:eastAsia="Times New Roman" w:hAnsi="Times New Roman" w:cs="Times New Roman"/>
        </w:rPr>
        <w:t xml:space="preserve"> to suit available to UA or its trustees, officials, employees and representatives.  In no event shall UA or any of its current and former trustees, officials, representatives and employees (in their official or individual capacities) be liable to Respondent(s) or Contractor(s) for special, indirect, punitive, or consequential damages, attorneys’ fees or costs or any damages constituting lost profits or lost business opportunities.</w:t>
      </w:r>
    </w:p>
    <w:p w14:paraId="62EF034A" w14:textId="77777777" w:rsidR="00914063" w:rsidRPr="00BA12F5" w:rsidRDefault="00914063" w:rsidP="00914063">
      <w:pPr>
        <w:tabs>
          <w:tab w:val="left" w:pos="540"/>
        </w:tabs>
        <w:spacing w:after="0" w:line="240" w:lineRule="auto"/>
        <w:ind w:left="540" w:hanging="540"/>
        <w:rPr>
          <w:rFonts w:ascii="Times New Roman" w:eastAsia="Times New Roman" w:hAnsi="Times New Roman" w:cs="Times New Roman"/>
        </w:rPr>
      </w:pPr>
    </w:p>
    <w:p w14:paraId="065E1896" w14:textId="77777777" w:rsidR="00914063" w:rsidRPr="00BA12F5" w:rsidRDefault="00914063" w:rsidP="00914063">
      <w:pPr>
        <w:tabs>
          <w:tab w:val="left" w:pos="540"/>
        </w:tabs>
        <w:spacing w:after="0" w:line="240" w:lineRule="auto"/>
        <w:rPr>
          <w:rFonts w:ascii="Times New Roman" w:hAnsi="Times New Roman" w:cs="Times New Roman"/>
          <w:b/>
          <w:bCs/>
        </w:rPr>
      </w:pPr>
      <w:r w:rsidRPr="00BA12F5">
        <w:rPr>
          <w:rFonts w:ascii="Times New Roman" w:hAnsi="Times New Roman" w:cs="Times New Roman"/>
          <w:b/>
          <w:bCs/>
        </w:rPr>
        <w:t>9.12</w:t>
      </w:r>
      <w:r w:rsidRPr="00BA12F5">
        <w:rPr>
          <w:rFonts w:ascii="Times New Roman" w:hAnsi="Times New Roman" w:cs="Times New Roman"/>
          <w:b/>
          <w:bCs/>
        </w:rPr>
        <w:tab/>
        <w:t>Proprietary Information</w:t>
      </w:r>
    </w:p>
    <w:p w14:paraId="62E1D8C7"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b/>
          <w:bCs/>
        </w:rPr>
        <w:tab/>
      </w:r>
      <w:r w:rsidRPr="00BA12F5">
        <w:rPr>
          <w:rFonts w:ascii="Times New Roman" w:hAnsi="Times New Roman" w:cs="Times New Roman"/>
        </w:rPr>
        <w:t xml:space="preserve">Proprietary information submitted in response to this bid will be processed in accordance with applicable UA procurement procedures.  All material submitted in response to this RFP becomes the public property of the State of Arkansas and will be a matter of public record and open to public inspection </w:t>
      </w:r>
      <w:proofErr w:type="gramStart"/>
      <w:r w:rsidRPr="00BA12F5">
        <w:rPr>
          <w:rFonts w:ascii="Times New Roman" w:hAnsi="Times New Roman" w:cs="Times New Roman"/>
        </w:rPr>
        <w:t>subsequent to</w:t>
      </w:r>
      <w:proofErr w:type="gramEnd"/>
      <w:r w:rsidRPr="00BA12F5">
        <w:rPr>
          <w:rFonts w:ascii="Times New Roman" w:hAnsi="Times New Roman" w:cs="Times New Roman"/>
        </w:rPr>
        <w:t xml:space="preserve"> bid opening as defined by the Arkansas Freedom of Information Act.  </w:t>
      </w:r>
      <w:r w:rsidRPr="00BA12F5">
        <w:rPr>
          <w:rFonts w:ascii="Times New Roman" w:hAnsi="Times New Roman" w:cs="Times New Roman"/>
          <w:u w:val="single"/>
        </w:rPr>
        <w:t>Respondent is hereby cautioned that any part of its bid that is considered confidential, proprietary, or trade secret, must be labeled as such and submitted separate</w:t>
      </w:r>
      <w:r>
        <w:rPr>
          <w:rFonts w:ascii="Times New Roman" w:hAnsi="Times New Roman" w:cs="Times New Roman"/>
          <w:u w:val="single"/>
        </w:rPr>
        <w:t>ly in the proper portal</w:t>
      </w:r>
      <w:r w:rsidRPr="00BA12F5">
        <w:rPr>
          <w:rFonts w:ascii="Times New Roman" w:hAnsi="Times New Roman" w:cs="Times New Roman"/>
          <w:u w:val="single"/>
        </w:rPr>
        <w:t>, and can only be protected to the extent permitted by Arkansas law</w:t>
      </w:r>
      <w:r w:rsidRPr="00BA12F5">
        <w:rPr>
          <w:rFonts w:ascii="Times New Roman" w:hAnsi="Times New Roman" w:cs="Times New Roman"/>
        </w:rPr>
        <w:t>.</w:t>
      </w:r>
    </w:p>
    <w:p w14:paraId="0D464388"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5B9967D6"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b/>
          <w:bCs/>
          <w:u w:val="double"/>
        </w:rPr>
        <w:t>Note of Caution</w:t>
      </w:r>
      <w:proofErr w:type="gramStart"/>
      <w:r w:rsidRPr="00BA12F5">
        <w:rPr>
          <w:rFonts w:ascii="Times New Roman" w:hAnsi="Times New Roman" w:cs="Times New Roman"/>
        </w:rPr>
        <w:t>:  Respondents</w:t>
      </w:r>
      <w:proofErr w:type="gramEnd"/>
      <w:r w:rsidRPr="00BA12F5">
        <w:rPr>
          <w:rFonts w:ascii="Times New Roman" w:hAnsi="Times New Roman" w:cs="Times New Roman"/>
        </w:rPr>
        <w:t xml:space="preserve"> should not attempt to mark the entire Proposal as "proprietary" or submit letterhead or similarly customized paper within the proposal to reference the page(s) as "Confidential" unless the information is s</w:t>
      </w:r>
      <w:r>
        <w:rPr>
          <w:rFonts w:ascii="Times New Roman" w:hAnsi="Times New Roman" w:cs="Times New Roman"/>
        </w:rPr>
        <w:t>ubmitt</w:t>
      </w:r>
      <w:r w:rsidRPr="00BA12F5">
        <w:rPr>
          <w:rFonts w:ascii="Times New Roman" w:hAnsi="Times New Roman" w:cs="Times New Roman"/>
        </w:rPr>
        <w:t xml:space="preserve">ed separately and identified as proprietary.  Acceptable proprietary items may include references, resumes, and financials or system/software/hardware manuals.  </w:t>
      </w:r>
      <w:r w:rsidRPr="00BA12F5">
        <w:rPr>
          <w:rFonts w:ascii="Times New Roman" w:hAnsi="Times New Roman" w:cs="Times New Roman"/>
          <w:b/>
        </w:rPr>
        <w:t>Costs and pricing terms are not considered as proprietary</w:t>
      </w:r>
      <w:r w:rsidRPr="00BA12F5">
        <w:rPr>
          <w:rFonts w:ascii="Times New Roman" w:hAnsi="Times New Roman" w:cs="Times New Roman"/>
        </w:rPr>
        <w:t>.</w:t>
      </w:r>
    </w:p>
    <w:p w14:paraId="273155C2" w14:textId="77777777" w:rsidR="00914063" w:rsidRPr="00BA12F5" w:rsidRDefault="00914063" w:rsidP="00914063">
      <w:pPr>
        <w:tabs>
          <w:tab w:val="left" w:pos="540"/>
        </w:tabs>
        <w:spacing w:after="0" w:line="240" w:lineRule="auto"/>
        <w:rPr>
          <w:rFonts w:ascii="Times New Roman" w:hAnsi="Times New Roman" w:cs="Times New Roman"/>
          <w:b/>
          <w:bCs/>
        </w:rPr>
      </w:pPr>
    </w:p>
    <w:p w14:paraId="2AB3C53A"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9.13</w:t>
      </w:r>
      <w:r w:rsidRPr="00BA12F5">
        <w:rPr>
          <w:rFonts w:ascii="Times New Roman" w:hAnsi="Times New Roman" w:cs="Times New Roman"/>
          <w:b/>
        </w:rPr>
        <w:tab/>
        <w:t>Disclosure</w:t>
      </w:r>
      <w:bookmarkStart w:id="14" w:name="_Hlk497221491"/>
    </w:p>
    <w:p w14:paraId="4DA1FC10"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ab/>
      </w:r>
    </w:p>
    <w:p w14:paraId="5A4FE247" w14:textId="77777777" w:rsidR="00914063" w:rsidRPr="00BA12F5" w:rsidRDefault="00914063" w:rsidP="00914063">
      <w:pPr>
        <w:pStyle w:val="ListParagraph"/>
        <w:numPr>
          <w:ilvl w:val="0"/>
          <w:numId w:val="16"/>
        </w:numPr>
        <w:tabs>
          <w:tab w:val="left" w:pos="540"/>
        </w:tabs>
        <w:spacing w:after="0" w:line="240" w:lineRule="auto"/>
        <w:contextualSpacing w:val="0"/>
        <w:rPr>
          <w:b/>
        </w:rPr>
      </w:pPr>
      <w:bookmarkStart w:id="15" w:name="_Hlk497220876"/>
      <w:r w:rsidRPr="00BA12F5">
        <w:rPr>
          <w:b/>
        </w:rPr>
        <w:t>Contract and Grant Disclosure</w:t>
      </w:r>
    </w:p>
    <w:p w14:paraId="45A8B049" w14:textId="77777777" w:rsidR="00914063" w:rsidRPr="00BA12F5" w:rsidRDefault="00914063" w:rsidP="00914063">
      <w:pPr>
        <w:pStyle w:val="ListParagraph"/>
        <w:tabs>
          <w:tab w:val="left" w:pos="540"/>
        </w:tabs>
        <w:ind w:left="900"/>
      </w:pPr>
      <w:r w:rsidRPr="00BA12F5">
        <w:t xml:space="preserve">Disclosure is a condition of the resulting Contract and UA cannot </w:t>
      </w:r>
      <w:proofErr w:type="gramStart"/>
      <w:r w:rsidRPr="00BA12F5">
        <w:t>enter into</w:t>
      </w:r>
      <w:proofErr w:type="gramEnd"/>
      <w:r w:rsidRPr="00BA12F5">
        <w:t xml:space="preserve"> any contract for which disclosure is not made.  Arkansas’s Executive Order 98-04 requires all potential contractors </w:t>
      </w:r>
      <w:proofErr w:type="gramStart"/>
      <w:r w:rsidRPr="00BA12F5">
        <w:t>disclose</w:t>
      </w:r>
      <w:proofErr w:type="gramEnd"/>
      <w:r w:rsidRPr="00BA12F5">
        <w:t xml:space="preserve"> whether the individual or anyone who owns or controls the business is a member of the Arkansas General Assembly, constitutional officer, state board or commission member, state employee, or the </w:t>
      </w:r>
      <w:r w:rsidRPr="00BA12F5">
        <w:lastRenderedPageBreak/>
        <w:t>spouse or family member of any of these.  If this applies to Respondent’s business, Respondent must state so in writing.</w:t>
      </w:r>
    </w:p>
    <w:p w14:paraId="737FA8F9"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03824B1A" w14:textId="77777777" w:rsidR="00914063" w:rsidRPr="00BA12F5" w:rsidRDefault="00914063" w:rsidP="00914063">
      <w:pPr>
        <w:pStyle w:val="ListParagraph"/>
        <w:numPr>
          <w:ilvl w:val="0"/>
          <w:numId w:val="16"/>
        </w:numPr>
        <w:tabs>
          <w:tab w:val="left" w:pos="540"/>
        </w:tabs>
        <w:spacing w:after="0" w:line="240" w:lineRule="auto"/>
        <w:contextualSpacing w:val="0"/>
        <w:rPr>
          <w:b/>
        </w:rPr>
      </w:pPr>
      <w:r w:rsidRPr="00BA12F5">
        <w:rPr>
          <w:b/>
        </w:rPr>
        <w:t>Respondent Conflict of Interest Form</w:t>
      </w:r>
    </w:p>
    <w:p w14:paraId="3887D4A0" w14:textId="77777777" w:rsidR="00914063" w:rsidRPr="00BA12F5" w:rsidRDefault="00914063" w:rsidP="00914063">
      <w:pPr>
        <w:pStyle w:val="ListParagraph"/>
        <w:ind w:left="900"/>
        <w:rPr>
          <w:b/>
        </w:rPr>
      </w:pPr>
      <w:r w:rsidRPr="00BA12F5">
        <w:t xml:space="preserve">Only when applicable, for any RFP that requires the disclosure of existing conflict of interest circumstances, </w:t>
      </w:r>
      <w:proofErr w:type="gramStart"/>
      <w:r w:rsidRPr="00BA12F5">
        <w:t>Respondent should</w:t>
      </w:r>
      <w:proofErr w:type="gramEnd"/>
      <w:r w:rsidRPr="00BA12F5">
        <w:t xml:space="preserve"> complete the </w:t>
      </w:r>
      <w:r w:rsidRPr="00BA12F5">
        <w:rPr>
          <w:i/>
        </w:rPr>
        <w:t>Bidder Conflict of Interest Form</w:t>
      </w:r>
      <w:r w:rsidRPr="00BA12F5">
        <w:t xml:space="preserve"> and submit with bid Proposal.  It is the responsibility of Respondent desiring to be considered for a </w:t>
      </w:r>
      <w:proofErr w:type="gramStart"/>
      <w:r w:rsidRPr="00BA12F5">
        <w:t>bid award</w:t>
      </w:r>
      <w:proofErr w:type="gramEnd"/>
      <w:r w:rsidRPr="00BA12F5">
        <w:t xml:space="preserve"> to complete and return this form, along with the </w:t>
      </w:r>
      <w:r w:rsidRPr="00BA12F5">
        <w:rPr>
          <w:i/>
        </w:rPr>
        <w:t>Contract and Grant Disclosure and Certification Form</w:t>
      </w:r>
      <w:r w:rsidRPr="00BA12F5">
        <w:t>. The purpose of these forms is to give Respondent an opportunity to disclose any actual or perceived conflicts of interest.  The determination of UA regarding any questions of conflict of interest shall be final.</w:t>
      </w:r>
    </w:p>
    <w:bookmarkEnd w:id="14"/>
    <w:bookmarkEnd w:id="15"/>
    <w:p w14:paraId="4DF4D019" w14:textId="77777777" w:rsidR="00914063" w:rsidRPr="00BA12F5" w:rsidRDefault="00914063" w:rsidP="00914063">
      <w:pPr>
        <w:pStyle w:val="ListParagraph"/>
        <w:tabs>
          <w:tab w:val="left" w:pos="540"/>
        </w:tabs>
        <w:ind w:left="900"/>
        <w:rPr>
          <w:b/>
        </w:rPr>
      </w:pPr>
      <w:r w:rsidRPr="00BA12F5">
        <w:rPr>
          <w:b/>
        </w:rPr>
        <w:tab/>
      </w:r>
    </w:p>
    <w:p w14:paraId="43E01DFB"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9.14</w:t>
      </w:r>
      <w:r w:rsidRPr="00BA12F5">
        <w:rPr>
          <w:rFonts w:ascii="Times New Roman" w:hAnsi="Times New Roman" w:cs="Times New Roman"/>
          <w:b/>
        </w:rPr>
        <w:tab/>
        <w:t>Proposal Modification</w:t>
      </w:r>
    </w:p>
    <w:p w14:paraId="07EB0A4B"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Proposals submitted prior to the Proposal opening date may be modified or withdrawn only by written notice to UA.  Such notice must be received by the UA Purchasing Official prior to the time designated for opening of the Proposal.  </w:t>
      </w:r>
      <w:proofErr w:type="gramStart"/>
      <w:r w:rsidRPr="00BA12F5">
        <w:rPr>
          <w:rFonts w:ascii="Times New Roman" w:hAnsi="Times New Roman" w:cs="Times New Roman"/>
        </w:rPr>
        <w:t>Respondent</w:t>
      </w:r>
      <w:proofErr w:type="gramEnd"/>
      <w:r w:rsidRPr="00BA12F5">
        <w:rPr>
          <w:rFonts w:ascii="Times New Roman" w:hAnsi="Times New Roman" w:cs="Times New Roman"/>
        </w:rPr>
        <w:t xml:space="preserve"> may change or withdraw the Proposal at any time prior to Proposal opening; however, no oral modifications will be allowed.  Only letters or other formal written requests for modifications or corrections of a previously submitted Proposal that are addressed in the same manner as the Proposal and that are received prior to the scheduled Proposal opening time will be accepted.  The Proposal, when opened, will then be corrected in accordance with such written requests, provided that the written request is contained in a sealed envelope that is clearly marked with the RFP number and “Modification of Proposal”.  No modifications of the Proposal will be accepted at any time after the Proposal due date and time.</w:t>
      </w:r>
    </w:p>
    <w:p w14:paraId="5EF68622" w14:textId="77777777" w:rsidR="00914063" w:rsidRPr="00BA12F5" w:rsidRDefault="00914063" w:rsidP="00914063">
      <w:pPr>
        <w:tabs>
          <w:tab w:val="left" w:pos="540"/>
        </w:tabs>
        <w:spacing w:after="0" w:line="240" w:lineRule="auto"/>
        <w:rPr>
          <w:rFonts w:ascii="Times New Roman" w:hAnsi="Times New Roman" w:cs="Times New Roman"/>
          <w:b/>
        </w:rPr>
      </w:pPr>
    </w:p>
    <w:p w14:paraId="3284AA9B"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9.15</w:t>
      </w:r>
      <w:r w:rsidRPr="00BA12F5">
        <w:rPr>
          <w:rFonts w:ascii="Times New Roman" w:hAnsi="Times New Roman" w:cs="Times New Roman"/>
          <w:b/>
        </w:rPr>
        <w:tab/>
        <w:t>Prime Contractor Responsibility</w:t>
      </w:r>
    </w:p>
    <w:p w14:paraId="2691D780"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Single and joint Respondent bids and multiple bids by Respondents are acceptable.  However, the selected Respondent(s) will be required to assume prime contractor responsibility for the Contract and will be the sole point of contact </w:t>
      </w:r>
      <w:proofErr w:type="gramStart"/>
      <w:r w:rsidRPr="00BA12F5">
        <w:rPr>
          <w:rFonts w:ascii="Times New Roman" w:hAnsi="Times New Roman" w:cs="Times New Roman"/>
        </w:rPr>
        <w:t>with regard to</w:t>
      </w:r>
      <w:proofErr w:type="gramEnd"/>
      <w:r w:rsidRPr="00BA12F5">
        <w:rPr>
          <w:rFonts w:ascii="Times New Roman" w:hAnsi="Times New Roman" w:cs="Times New Roman"/>
        </w:rPr>
        <w:t xml:space="preserve"> the award of this RFP.</w:t>
      </w:r>
    </w:p>
    <w:p w14:paraId="4404FF26" w14:textId="77777777" w:rsidR="00914063" w:rsidRPr="00BA12F5" w:rsidRDefault="00914063" w:rsidP="00914063">
      <w:pPr>
        <w:tabs>
          <w:tab w:val="left" w:pos="540"/>
        </w:tabs>
        <w:spacing w:after="0" w:line="240" w:lineRule="auto"/>
        <w:rPr>
          <w:rFonts w:ascii="Times New Roman" w:hAnsi="Times New Roman" w:cs="Times New Roman"/>
          <w:b/>
        </w:rPr>
      </w:pPr>
    </w:p>
    <w:p w14:paraId="0EBD30BF"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9.16</w:t>
      </w:r>
      <w:r w:rsidRPr="00BA12F5">
        <w:rPr>
          <w:rFonts w:ascii="Times New Roman" w:hAnsi="Times New Roman" w:cs="Times New Roman"/>
          <w:b/>
        </w:rPr>
        <w:tab/>
        <w:t>Period of Firm Proposal</w:t>
      </w:r>
    </w:p>
    <w:p w14:paraId="0B03BDFF"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b/>
        </w:rPr>
        <w:tab/>
      </w:r>
      <w:r w:rsidRPr="00BA12F5">
        <w:rPr>
          <w:rFonts w:ascii="Times New Roman" w:hAnsi="Times New Roman" w:cs="Times New Roman"/>
          <w:u w:val="single"/>
        </w:rPr>
        <w:t xml:space="preserve">Prices for the proposed services must be kept firm for </w:t>
      </w:r>
      <w:r w:rsidRPr="00BA12F5">
        <w:rPr>
          <w:rFonts w:ascii="Times New Roman" w:hAnsi="Times New Roman" w:cs="Times New Roman"/>
          <w:b/>
          <w:u w:val="single"/>
        </w:rPr>
        <w:t xml:space="preserve">at least </w:t>
      </w:r>
      <w:r w:rsidRPr="001F222D">
        <w:rPr>
          <w:rFonts w:ascii="Times New Roman" w:hAnsi="Times New Roman" w:cs="Times New Roman"/>
          <w:b/>
          <w:color w:val="000000" w:themeColor="text1"/>
          <w:u w:val="single"/>
        </w:rPr>
        <w:t>one hundred twenty (120) days</w:t>
      </w:r>
      <w:r w:rsidRPr="001F222D">
        <w:rPr>
          <w:rFonts w:ascii="Times New Roman" w:hAnsi="Times New Roman" w:cs="Times New Roman"/>
          <w:color w:val="000000" w:themeColor="text1"/>
          <w:u w:val="single"/>
        </w:rPr>
        <w:t xml:space="preserve"> </w:t>
      </w:r>
      <w:r w:rsidRPr="00BA12F5">
        <w:rPr>
          <w:rFonts w:ascii="Times New Roman" w:hAnsi="Times New Roman" w:cs="Times New Roman"/>
          <w:u w:val="single"/>
        </w:rPr>
        <w:t>after the Proposal Due Date specified on the cover sheet of this RFP</w:t>
      </w:r>
      <w:r w:rsidRPr="00BA12F5">
        <w:rPr>
          <w:rFonts w:ascii="Times New Roman" w:hAnsi="Times New Roman" w:cs="Times New Roman"/>
        </w:rPr>
        <w:t xml:space="preserve">.  Firm Proposals for periods of less than this number of days may be considered non-responsive.  The Respondent may specify a longer period of firm price than indicated here.  If no period is indicated by the Respondent in the Proposal, the price will be firm for </w:t>
      </w:r>
      <w:r w:rsidRPr="001F222D">
        <w:rPr>
          <w:rFonts w:ascii="Times New Roman" w:hAnsi="Times New Roman" w:cs="Times New Roman"/>
          <w:color w:val="000000" w:themeColor="text1"/>
        </w:rPr>
        <w:t xml:space="preserve">one hundred twenty (120) days </w:t>
      </w:r>
      <w:r w:rsidRPr="00BA12F5">
        <w:rPr>
          <w:rFonts w:ascii="Times New Roman" w:hAnsi="Times New Roman" w:cs="Times New Roman"/>
        </w:rPr>
        <w:t>or until written notice to the contrary is received from the Respondent, whichever is longer.</w:t>
      </w:r>
    </w:p>
    <w:p w14:paraId="299C925D"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76A7D27F" w14:textId="77777777" w:rsidR="00914063" w:rsidRPr="005B34A7" w:rsidRDefault="00914063" w:rsidP="00914063">
      <w:pPr>
        <w:tabs>
          <w:tab w:val="left" w:pos="540"/>
        </w:tabs>
        <w:spacing w:after="0" w:line="240" w:lineRule="auto"/>
        <w:rPr>
          <w:rFonts w:ascii="Times New Roman" w:hAnsi="Times New Roman" w:cs="Times New Roman"/>
          <w:b/>
          <w:color w:val="EE0000"/>
        </w:rPr>
      </w:pPr>
      <w:r w:rsidRPr="005B34A7">
        <w:rPr>
          <w:rFonts w:ascii="Times New Roman" w:hAnsi="Times New Roman" w:cs="Times New Roman"/>
          <w:b/>
          <w:color w:val="EE0000"/>
        </w:rPr>
        <w:t>9.17</w:t>
      </w:r>
      <w:r w:rsidRPr="005B34A7">
        <w:rPr>
          <w:rFonts w:ascii="Times New Roman" w:hAnsi="Times New Roman" w:cs="Times New Roman"/>
          <w:b/>
          <w:color w:val="EE0000"/>
        </w:rPr>
        <w:tab/>
        <w:t>Warranty</w:t>
      </w:r>
    </w:p>
    <w:p w14:paraId="3238847B" w14:textId="2F4E30CD" w:rsidR="00914063" w:rsidRPr="005B34A7" w:rsidRDefault="00914063" w:rsidP="009C638B">
      <w:pPr>
        <w:pStyle w:val="MyNormal"/>
        <w:ind w:left="1260" w:hanging="1260"/>
        <w:jc w:val="left"/>
        <w:rPr>
          <w:rFonts w:ascii="Times New Roman" w:hAnsi="Times New Roman"/>
          <w:color w:val="EE0000"/>
          <w:szCs w:val="22"/>
        </w:rPr>
      </w:pPr>
      <w:r w:rsidRPr="005B34A7">
        <w:rPr>
          <w:rFonts w:ascii="Times New Roman" w:hAnsi="Times New Roman"/>
          <w:color w:val="EE0000"/>
          <w:szCs w:val="22"/>
        </w:rPr>
        <w:tab/>
      </w:r>
      <w:r w:rsidR="009C638B">
        <w:rPr>
          <w:rFonts w:ascii="Times New Roman" w:hAnsi="Times New Roman"/>
          <w:color w:val="EE0000"/>
          <w:szCs w:val="22"/>
        </w:rPr>
        <w:t>This section is intentionally omitted</w:t>
      </w:r>
    </w:p>
    <w:p w14:paraId="3D3F2A17" w14:textId="77777777" w:rsidR="00914063" w:rsidRDefault="00914063" w:rsidP="00914063">
      <w:pPr>
        <w:tabs>
          <w:tab w:val="left" w:pos="540"/>
        </w:tabs>
        <w:spacing w:after="0" w:line="240" w:lineRule="auto"/>
        <w:jc w:val="both"/>
        <w:rPr>
          <w:rFonts w:ascii="Times New Roman" w:hAnsi="Times New Roman" w:cs="Times New Roman"/>
          <w:b/>
        </w:rPr>
      </w:pPr>
    </w:p>
    <w:p w14:paraId="3B3E922B"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9.18</w:t>
      </w:r>
      <w:r w:rsidRPr="00BA12F5">
        <w:rPr>
          <w:rFonts w:ascii="Times New Roman" w:hAnsi="Times New Roman" w:cs="Times New Roman"/>
          <w:b/>
        </w:rPr>
        <w:tab/>
        <w:t>Errors and Omissions</w:t>
      </w:r>
    </w:p>
    <w:p w14:paraId="6A7A3EFB" w14:textId="77777777" w:rsidR="00914063" w:rsidRPr="00BA12F5" w:rsidRDefault="00914063" w:rsidP="00914063">
      <w:pPr>
        <w:tabs>
          <w:tab w:val="left" w:pos="540"/>
        </w:tabs>
        <w:spacing w:after="0" w:line="240" w:lineRule="auto"/>
        <w:ind w:left="540" w:hanging="540"/>
        <w:rPr>
          <w:rFonts w:ascii="Times New Roman" w:hAnsi="Times New Roman" w:cs="Times New Roman"/>
          <w:b/>
        </w:rPr>
      </w:pPr>
      <w:r w:rsidRPr="00BA12F5">
        <w:rPr>
          <w:rFonts w:ascii="Times New Roman" w:hAnsi="Times New Roman" w:cs="Times New Roman"/>
          <w:b/>
        </w:rPr>
        <w:tab/>
      </w:r>
      <w:r w:rsidRPr="00BA12F5">
        <w:rPr>
          <w:rFonts w:ascii="Times New Roman" w:hAnsi="Times New Roman" w:cs="Times New Roman"/>
        </w:rPr>
        <w:t>The Respondent is expected to comply with the true intent of this RFP taken as a whole and shall not avail itself of any errors or omissions to the detriment of the services.  Should the Respondent suspect any error, omission, or discrepancy in the specifications or instructions, the Respondent shall immediately notify the UA Purchasing Official, in writing, and UA shall issue written instructions to be followed.  The Respondent is responsible for the contents of its Proposal and for satisfying the requirements set forth in the RFP.</w:t>
      </w:r>
    </w:p>
    <w:p w14:paraId="6ECF0856" w14:textId="77777777" w:rsidR="00914063" w:rsidRPr="00BA12F5" w:rsidRDefault="00914063" w:rsidP="00914063">
      <w:pPr>
        <w:tabs>
          <w:tab w:val="left" w:pos="540"/>
        </w:tabs>
        <w:spacing w:after="0" w:line="240" w:lineRule="auto"/>
        <w:rPr>
          <w:rFonts w:ascii="Times New Roman" w:hAnsi="Times New Roman" w:cs="Times New Roman"/>
        </w:rPr>
      </w:pPr>
    </w:p>
    <w:p w14:paraId="177FAD53"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9.19</w:t>
      </w:r>
      <w:r w:rsidRPr="00BA12F5">
        <w:rPr>
          <w:rFonts w:ascii="Times New Roman" w:hAnsi="Times New Roman" w:cs="Times New Roman"/>
          <w:b/>
        </w:rPr>
        <w:tab/>
        <w:t>Award Responsibility</w:t>
      </w:r>
    </w:p>
    <w:p w14:paraId="18291A27" w14:textId="77777777" w:rsidR="00914063" w:rsidRPr="00BA12F5" w:rsidRDefault="00914063" w:rsidP="00914063">
      <w:pPr>
        <w:tabs>
          <w:tab w:val="left" w:pos="540"/>
        </w:tabs>
        <w:spacing w:after="0" w:line="240" w:lineRule="auto"/>
        <w:ind w:left="540"/>
        <w:rPr>
          <w:rFonts w:ascii="Times New Roman" w:hAnsi="Times New Roman" w:cs="Times New Roman"/>
          <w:b/>
        </w:rPr>
      </w:pPr>
      <w:r w:rsidRPr="00BA12F5">
        <w:rPr>
          <w:rFonts w:ascii="Times New Roman" w:hAnsi="Times New Roman" w:cs="Times New Roman"/>
        </w:rPr>
        <w:t xml:space="preserve">The UA Purchasing Official will be responsible for award and administration of any resulting Contract(s). UA reserves the right to reject any or all bids, or any portion thereof, to re-advertise if deemed necessary, and to investigate any or all bids and request additional information as necessary </w:t>
      </w:r>
      <w:proofErr w:type="gramStart"/>
      <w:r w:rsidRPr="00BA12F5">
        <w:rPr>
          <w:rFonts w:ascii="Times New Roman" w:hAnsi="Times New Roman" w:cs="Times New Roman"/>
        </w:rPr>
        <w:t>in order to</w:t>
      </w:r>
      <w:proofErr w:type="gramEnd"/>
      <w:r w:rsidRPr="00BA12F5">
        <w:rPr>
          <w:rFonts w:ascii="Times New Roman" w:hAnsi="Times New Roman" w:cs="Times New Roman"/>
        </w:rPr>
        <w:t xml:space="preserve"> substantiate the professional, financial and/or technical qualifications of the Respondent(s).</w:t>
      </w:r>
    </w:p>
    <w:p w14:paraId="7BDD0B34" w14:textId="77777777" w:rsidR="00914063" w:rsidRPr="00BA12F5" w:rsidRDefault="00914063" w:rsidP="00914063">
      <w:pPr>
        <w:tabs>
          <w:tab w:val="left" w:pos="540"/>
        </w:tabs>
        <w:spacing w:after="0" w:line="240" w:lineRule="auto"/>
        <w:rPr>
          <w:rFonts w:ascii="Times New Roman" w:hAnsi="Times New Roman" w:cs="Times New Roman"/>
        </w:rPr>
      </w:pPr>
    </w:p>
    <w:p w14:paraId="6A03BD34"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lastRenderedPageBreak/>
        <w:tab/>
        <w:t>Contract(s) will be awarded to the Respondent(s) whose Proposal adheres to the conditions set forth in the RFP, and in the sole judgment of UA, best meets the overall goals and financial objectives of UA.  A resultant Contract will not be assignable without prior written consent of both parties.</w:t>
      </w:r>
    </w:p>
    <w:p w14:paraId="2C7E62B6" w14:textId="77777777" w:rsidR="00914063" w:rsidRPr="00BA12F5" w:rsidRDefault="00914063" w:rsidP="00914063">
      <w:pPr>
        <w:tabs>
          <w:tab w:val="left" w:pos="540"/>
        </w:tabs>
        <w:spacing w:after="0" w:line="240" w:lineRule="auto"/>
        <w:rPr>
          <w:rFonts w:ascii="Times New Roman" w:hAnsi="Times New Roman" w:cs="Times New Roman"/>
          <w:b/>
        </w:rPr>
      </w:pPr>
    </w:p>
    <w:p w14:paraId="079DAC66"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9.20</w:t>
      </w:r>
      <w:r w:rsidRPr="00BA12F5">
        <w:rPr>
          <w:rFonts w:ascii="Times New Roman" w:hAnsi="Times New Roman" w:cs="Times New Roman"/>
          <w:b/>
        </w:rPr>
        <w:tab/>
        <w:t>Confidentiality and Publicity</w:t>
      </w:r>
    </w:p>
    <w:p w14:paraId="46EB7515"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From the date of issuance of the RFP until the opening date, the Respondent must not make available or discuss its Proposal, or any part thereof, with any trustee, official, employee or agent of UA.  The Respondent is hereby warned that any part of its Proposal or any other material marked as confidential, proprietary, or trade secret, can only be protected to the extent permitted by law.  All material submitted in response to this RFP becomes the property of UA.</w:t>
      </w:r>
    </w:p>
    <w:p w14:paraId="51F79107"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218390B0"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News release(s) by a Respondent pertaining to this RFP or any portion of the project shall not be made without prior written approval of the UA Purchasing Official.  Failure to comply with this requirement is deemed to be a valid reason for disqualification of the Respondent’s bid.  The UA Purchasing Official will not initiate any publicity relating to this procurement action before the Contract award is completed.</w:t>
      </w:r>
    </w:p>
    <w:p w14:paraId="4F526CEE"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2829BAC2" w14:textId="77777777" w:rsidR="00914063" w:rsidRPr="00BA12F5" w:rsidRDefault="00914063" w:rsidP="00914063">
      <w:pPr>
        <w:tabs>
          <w:tab w:val="left" w:pos="540"/>
        </w:tabs>
        <w:spacing w:after="0" w:line="240" w:lineRule="auto"/>
        <w:ind w:left="540" w:hanging="540"/>
        <w:rPr>
          <w:rFonts w:ascii="Times New Roman" w:hAnsi="Times New Roman"/>
        </w:rPr>
      </w:pPr>
      <w:r w:rsidRPr="00BA12F5">
        <w:rPr>
          <w:rFonts w:ascii="Times New Roman" w:hAnsi="Times New Roman" w:cs="Times New Roman"/>
        </w:rPr>
        <w:tab/>
        <w:t>Employees of the Contractor may have access to records and information about UA processes, employees, including proprietary information, trade secrets, and intellectual property to which UA holds rights.  Contractor agrees to keep all such information strictly confidential and to refrain from discussing this information with anyone else without written authorization from an authorized official of UA.</w:t>
      </w:r>
    </w:p>
    <w:p w14:paraId="63EE6536" w14:textId="77777777" w:rsidR="00914063" w:rsidRPr="00BA12F5" w:rsidRDefault="00914063" w:rsidP="00914063">
      <w:pPr>
        <w:pStyle w:val="MyNormal"/>
        <w:ind w:left="1260" w:hanging="1260"/>
        <w:jc w:val="left"/>
        <w:rPr>
          <w:rFonts w:ascii="Times New Roman" w:hAnsi="Times New Roman"/>
          <w:szCs w:val="22"/>
        </w:rPr>
      </w:pPr>
    </w:p>
    <w:p w14:paraId="4BADC66C" w14:textId="77777777" w:rsidR="00914063" w:rsidRPr="00BA12F5" w:rsidRDefault="00914063" w:rsidP="00914063">
      <w:pPr>
        <w:pStyle w:val="MyNormal"/>
        <w:ind w:left="1260" w:hanging="1260"/>
        <w:jc w:val="left"/>
        <w:rPr>
          <w:rFonts w:ascii="Times New Roman" w:hAnsi="Times New Roman"/>
          <w:b/>
          <w:szCs w:val="22"/>
        </w:rPr>
      </w:pPr>
      <w:r w:rsidRPr="00BA12F5">
        <w:rPr>
          <w:rFonts w:ascii="Times New Roman" w:hAnsi="Times New Roman"/>
          <w:b/>
          <w:szCs w:val="22"/>
        </w:rPr>
        <w:t>9.21</w:t>
      </w:r>
      <w:r w:rsidRPr="00BA12F5">
        <w:rPr>
          <w:rFonts w:ascii="Times New Roman" w:hAnsi="Times New Roman"/>
          <w:b/>
          <w:szCs w:val="22"/>
        </w:rPr>
        <w:tab/>
        <w:t>Respondent Presentations</w:t>
      </w:r>
    </w:p>
    <w:p w14:paraId="64A1F619"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b/>
          <w:szCs w:val="22"/>
        </w:rPr>
        <w:tab/>
      </w:r>
      <w:r w:rsidRPr="00BA12F5">
        <w:rPr>
          <w:rFonts w:ascii="Times New Roman" w:hAnsi="Times New Roman"/>
          <w:szCs w:val="22"/>
        </w:rPr>
        <w:t>UA reserves the right to, but is not obligated to, request and require that final contenders determined by</w:t>
      </w:r>
    </w:p>
    <w:p w14:paraId="346B0742" w14:textId="77777777" w:rsidR="00914063" w:rsidRPr="00BA12F5"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t>the Evaluation Committee provide a formal presentation of their Proposal at a date and time to be</w:t>
      </w:r>
    </w:p>
    <w:p w14:paraId="09023138" w14:textId="77777777" w:rsidR="00914063" w:rsidRPr="00BA12F5" w:rsidRDefault="00914063" w:rsidP="00914063">
      <w:pPr>
        <w:pStyle w:val="MyNormal"/>
        <w:ind w:left="1260" w:hanging="1260"/>
        <w:jc w:val="left"/>
        <w:rPr>
          <w:rFonts w:ascii="Times New Roman" w:hAnsi="Times New Roman"/>
          <w:szCs w:val="22"/>
          <w:u w:val="single"/>
        </w:rPr>
      </w:pPr>
      <w:r w:rsidRPr="00BA12F5">
        <w:rPr>
          <w:rFonts w:ascii="Times New Roman" w:hAnsi="Times New Roman"/>
          <w:szCs w:val="22"/>
        </w:rPr>
        <w:tab/>
        <w:t xml:space="preserve">determined by the Evaluation Committee. </w:t>
      </w:r>
      <w:r w:rsidRPr="00BA12F5">
        <w:rPr>
          <w:rFonts w:ascii="Times New Roman" w:hAnsi="Times New Roman"/>
          <w:szCs w:val="22"/>
          <w:u w:val="single"/>
        </w:rPr>
        <w:t>Respondents are required to participate in such a request if the</w:t>
      </w:r>
    </w:p>
    <w:p w14:paraId="3426D456" w14:textId="77777777" w:rsidR="00914063" w:rsidRDefault="00914063" w:rsidP="00914063">
      <w:pPr>
        <w:pStyle w:val="MyNormal"/>
        <w:ind w:left="1260" w:hanging="1260"/>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u w:val="single"/>
        </w:rPr>
        <w:t xml:space="preserve">UA chooses to </w:t>
      </w:r>
      <w:proofErr w:type="gramStart"/>
      <w:r w:rsidRPr="00BA12F5">
        <w:rPr>
          <w:rFonts w:ascii="Times New Roman" w:hAnsi="Times New Roman"/>
          <w:szCs w:val="22"/>
          <w:u w:val="single"/>
        </w:rPr>
        <w:t>engage</w:t>
      </w:r>
      <w:proofErr w:type="gramEnd"/>
      <w:r w:rsidRPr="00BA12F5">
        <w:rPr>
          <w:rFonts w:ascii="Times New Roman" w:hAnsi="Times New Roman"/>
          <w:szCs w:val="22"/>
          <w:u w:val="single"/>
        </w:rPr>
        <w:t xml:space="preserve"> such opportunity</w:t>
      </w:r>
      <w:r w:rsidRPr="00BA12F5">
        <w:rPr>
          <w:rFonts w:ascii="Times New Roman" w:hAnsi="Times New Roman"/>
          <w:szCs w:val="22"/>
        </w:rPr>
        <w:t>.</w:t>
      </w:r>
    </w:p>
    <w:p w14:paraId="50ACBA69" w14:textId="77777777" w:rsidR="00914063" w:rsidRDefault="00914063" w:rsidP="00914063">
      <w:pPr>
        <w:pStyle w:val="MyNormal"/>
        <w:ind w:left="1260" w:hanging="1260"/>
        <w:jc w:val="left"/>
        <w:rPr>
          <w:rFonts w:ascii="Times New Roman" w:hAnsi="Times New Roman"/>
          <w:szCs w:val="22"/>
        </w:rPr>
      </w:pPr>
    </w:p>
    <w:p w14:paraId="0D783FD0" w14:textId="77777777" w:rsidR="00914063" w:rsidRPr="00BA12F5" w:rsidRDefault="00914063" w:rsidP="00914063">
      <w:pPr>
        <w:pStyle w:val="MyNormal"/>
        <w:ind w:left="540"/>
        <w:jc w:val="left"/>
        <w:rPr>
          <w:rFonts w:ascii="Times New Roman" w:hAnsi="Times New Roman"/>
          <w:szCs w:val="22"/>
        </w:rPr>
      </w:pPr>
      <w:r>
        <w:rPr>
          <w:rFonts w:ascii="Times New Roman" w:hAnsi="Times New Roman"/>
          <w:szCs w:val="22"/>
        </w:rPr>
        <w:t xml:space="preserve">Should presentations be given, a second set of </w:t>
      </w:r>
      <w:proofErr w:type="gramStart"/>
      <w:r>
        <w:rPr>
          <w:rFonts w:ascii="Times New Roman" w:hAnsi="Times New Roman"/>
          <w:szCs w:val="22"/>
        </w:rPr>
        <w:t>scoresheets</w:t>
      </w:r>
      <w:proofErr w:type="gramEnd"/>
      <w:r>
        <w:rPr>
          <w:rFonts w:ascii="Times New Roman" w:hAnsi="Times New Roman"/>
          <w:szCs w:val="22"/>
        </w:rPr>
        <w:t xml:space="preserve"> will be created. After each presentation is complete, the evaluators will have the opportunity to discuss the presentation and revise their individual scores on the post-presentation score sheet. The final individual scores on the post-presentation score sheet will be averaged to determine the final technical score for each proposal. </w:t>
      </w:r>
    </w:p>
    <w:p w14:paraId="5934D718" w14:textId="77777777" w:rsidR="00914063" w:rsidRPr="00BA12F5" w:rsidRDefault="00914063" w:rsidP="00914063">
      <w:pPr>
        <w:pStyle w:val="MyNormal"/>
        <w:ind w:left="1260" w:hanging="1260"/>
        <w:jc w:val="left"/>
        <w:rPr>
          <w:rFonts w:ascii="Times New Roman" w:hAnsi="Times New Roman"/>
          <w:b/>
          <w:szCs w:val="22"/>
        </w:rPr>
      </w:pPr>
    </w:p>
    <w:p w14:paraId="5B2C86F6" w14:textId="77777777" w:rsidR="00914063" w:rsidRPr="00BA12F5" w:rsidRDefault="00914063" w:rsidP="00914063">
      <w:pPr>
        <w:pStyle w:val="MyNormal"/>
        <w:jc w:val="left"/>
        <w:rPr>
          <w:rFonts w:ascii="Times New Roman" w:hAnsi="Times New Roman"/>
          <w:b/>
          <w:szCs w:val="22"/>
        </w:rPr>
      </w:pPr>
      <w:r w:rsidRPr="00BA12F5">
        <w:rPr>
          <w:rFonts w:ascii="Times New Roman" w:hAnsi="Times New Roman"/>
          <w:b/>
          <w:szCs w:val="22"/>
        </w:rPr>
        <w:t>9.22</w:t>
      </w:r>
      <w:r w:rsidRPr="00BA12F5">
        <w:rPr>
          <w:rFonts w:ascii="Times New Roman" w:hAnsi="Times New Roman"/>
          <w:b/>
          <w:szCs w:val="22"/>
        </w:rPr>
        <w:tab/>
        <w:t>Excused Performance</w:t>
      </w:r>
    </w:p>
    <w:p w14:paraId="56428400" w14:textId="77777777" w:rsidR="00914063" w:rsidRPr="00BA12F5" w:rsidRDefault="00914063" w:rsidP="00914063">
      <w:pPr>
        <w:pStyle w:val="MyNormal"/>
        <w:ind w:left="540"/>
        <w:jc w:val="left"/>
        <w:rPr>
          <w:rFonts w:ascii="Times New Roman" w:hAnsi="Times New Roman"/>
          <w:szCs w:val="22"/>
        </w:rPr>
      </w:pPr>
      <w:r w:rsidRPr="00BA12F5">
        <w:rPr>
          <w:rFonts w:ascii="Times New Roman" w:hAnsi="Times New Roman"/>
          <w:szCs w:val="22"/>
        </w:rPr>
        <w:t>Notwithstanding any other provisions in this RFP or any resultant Contract,</w:t>
      </w:r>
      <w:r w:rsidRPr="00BA12F5">
        <w:rPr>
          <w:rFonts w:ascii="Times New Roman" w:hAnsi="Times New Roman"/>
          <w:b/>
          <w:szCs w:val="22"/>
        </w:rPr>
        <w:t xml:space="preserve"> </w:t>
      </w:r>
      <w:r w:rsidRPr="00BA12F5">
        <w:rPr>
          <w:rFonts w:ascii="Times New Roman" w:hAnsi="Times New Roman"/>
          <w:szCs w:val="22"/>
        </w:rPr>
        <w:t>in the event that the performance of any terms or provisions of this RFP or any resultant Contract shall be delayed or prevented because of compliance with any law, decree, or order of any governmental agency or authority, either local, state, or federal, or because of riots, war, acts of terrorism, public disturbances, unavailability of materials meeting the required standards, strikes, lockouts, differences with workmen, fires, floods, Acts of God, or any other reason whatsoever which is not within the control of the party whose performance is interfered with and which, by the exercise of reasonable diligence, such party is unable to prevent (the foregoing collectively referred to as “Excused Performance”), the party so interfered with may at its option suspend, without liability, the performance of its obligations during the period such cause continues, and extend any due date or deadline for performance by the period of such delay, but in no event shall such delay exceed six (6) months.</w:t>
      </w:r>
    </w:p>
    <w:p w14:paraId="50CEDEC6" w14:textId="77777777" w:rsidR="00914063" w:rsidRPr="00BA12F5" w:rsidRDefault="00914063" w:rsidP="00914063">
      <w:pPr>
        <w:pStyle w:val="MyNormal"/>
        <w:ind w:left="540"/>
        <w:jc w:val="left"/>
        <w:rPr>
          <w:rFonts w:ascii="Times New Roman" w:hAnsi="Times New Roman"/>
          <w:szCs w:val="22"/>
        </w:rPr>
      </w:pPr>
    </w:p>
    <w:p w14:paraId="2B45258D" w14:textId="77777777" w:rsidR="00914063" w:rsidRPr="00BA12F5" w:rsidRDefault="00914063" w:rsidP="00914063">
      <w:pPr>
        <w:pStyle w:val="MyNormal"/>
        <w:jc w:val="left"/>
        <w:rPr>
          <w:rFonts w:ascii="Times New Roman" w:hAnsi="Times New Roman"/>
          <w:b/>
          <w:szCs w:val="22"/>
        </w:rPr>
      </w:pPr>
      <w:r w:rsidRPr="00BA12F5">
        <w:rPr>
          <w:rFonts w:ascii="Times New Roman" w:hAnsi="Times New Roman"/>
          <w:b/>
          <w:szCs w:val="22"/>
        </w:rPr>
        <w:t>9.23</w:t>
      </w:r>
      <w:r w:rsidRPr="00BA12F5">
        <w:rPr>
          <w:rFonts w:ascii="Times New Roman" w:hAnsi="Times New Roman"/>
          <w:b/>
          <w:szCs w:val="22"/>
        </w:rPr>
        <w:tab/>
        <w:t>Funding Out Clause</w:t>
      </w:r>
    </w:p>
    <w:p w14:paraId="16BE60FA" w14:textId="77777777" w:rsidR="00914063" w:rsidRPr="00BA12F5" w:rsidRDefault="00914063" w:rsidP="00914063">
      <w:pPr>
        <w:pStyle w:val="MyNormal"/>
        <w:ind w:left="540"/>
        <w:jc w:val="left"/>
        <w:rPr>
          <w:rFonts w:ascii="Times New Roman" w:eastAsia="MS Mincho" w:hAnsi="Times New Roman"/>
          <w:color w:val="000000"/>
          <w:szCs w:val="22"/>
        </w:rPr>
      </w:pPr>
      <w:r w:rsidRPr="00BA12F5">
        <w:rPr>
          <w:rFonts w:ascii="Times New Roman" w:eastAsia="MS Mincho" w:hAnsi="Times New Roman"/>
          <w:color w:val="000000"/>
          <w:szCs w:val="22"/>
        </w:rPr>
        <w:t xml:space="preserve">If, in the sole discretion of UA, funds are not allocated to continue any resultant Contract, or any activities related herewith, in any future period, then UA will not be obligated to pay any further charges for services, beyond the end of the then current period.  Contractor will be notified of such non-allocation at the earliest possible time.  No penalty shall accrue in the event this section is exercised.  This section shall not be construed </w:t>
      </w:r>
      <w:proofErr w:type="gramStart"/>
      <w:r w:rsidRPr="00BA12F5">
        <w:rPr>
          <w:rFonts w:ascii="Times New Roman" w:eastAsia="MS Mincho" w:hAnsi="Times New Roman"/>
          <w:color w:val="000000"/>
          <w:szCs w:val="22"/>
        </w:rPr>
        <w:t>so as to</w:t>
      </w:r>
      <w:proofErr w:type="gramEnd"/>
      <w:r w:rsidRPr="00BA12F5">
        <w:rPr>
          <w:rFonts w:ascii="Times New Roman" w:eastAsia="MS Mincho" w:hAnsi="Times New Roman"/>
          <w:color w:val="000000"/>
          <w:szCs w:val="22"/>
        </w:rPr>
        <w:t xml:space="preserve"> permit UA to terminate any Contract awarded </w:t>
      </w:r>
      <w:proofErr w:type="gramStart"/>
      <w:r w:rsidRPr="00BA12F5">
        <w:rPr>
          <w:rFonts w:ascii="Times New Roman" w:eastAsia="MS Mincho" w:hAnsi="Times New Roman"/>
          <w:color w:val="000000"/>
          <w:szCs w:val="22"/>
        </w:rPr>
        <w:t>in order to</w:t>
      </w:r>
      <w:proofErr w:type="gramEnd"/>
      <w:r w:rsidRPr="00BA12F5">
        <w:rPr>
          <w:rFonts w:ascii="Times New Roman" w:eastAsia="MS Mincho" w:hAnsi="Times New Roman"/>
          <w:color w:val="000000"/>
          <w:szCs w:val="22"/>
        </w:rPr>
        <w:t xml:space="preserve"> acquire similar service from a third party.</w:t>
      </w:r>
    </w:p>
    <w:p w14:paraId="209B06A0" w14:textId="77777777" w:rsidR="00914063" w:rsidRPr="00BA12F5" w:rsidRDefault="00914063" w:rsidP="00914063">
      <w:pPr>
        <w:pStyle w:val="MyNormal"/>
        <w:jc w:val="left"/>
        <w:rPr>
          <w:rFonts w:ascii="Times New Roman" w:eastAsia="MS Mincho" w:hAnsi="Times New Roman"/>
          <w:color w:val="000000"/>
          <w:szCs w:val="22"/>
        </w:rPr>
      </w:pPr>
    </w:p>
    <w:p w14:paraId="7659FD9D" w14:textId="77777777" w:rsidR="00914063" w:rsidRPr="00BA12F5" w:rsidRDefault="00914063" w:rsidP="00914063">
      <w:pPr>
        <w:pStyle w:val="MyNormal"/>
        <w:jc w:val="left"/>
        <w:rPr>
          <w:rFonts w:ascii="Times New Roman" w:hAnsi="Times New Roman"/>
          <w:b/>
          <w:szCs w:val="22"/>
        </w:rPr>
      </w:pPr>
      <w:r w:rsidRPr="00BA12F5">
        <w:rPr>
          <w:rFonts w:ascii="Times New Roman" w:hAnsi="Times New Roman"/>
          <w:b/>
          <w:szCs w:val="22"/>
        </w:rPr>
        <w:t>9.24</w:t>
      </w:r>
      <w:r w:rsidRPr="00BA12F5">
        <w:rPr>
          <w:rFonts w:ascii="Times New Roman" w:hAnsi="Times New Roman"/>
          <w:b/>
          <w:szCs w:val="22"/>
        </w:rPr>
        <w:tab/>
        <w:t>Indicia</w:t>
      </w:r>
    </w:p>
    <w:p w14:paraId="756379E6" w14:textId="77777777" w:rsidR="00914063" w:rsidRPr="00BA12F5" w:rsidRDefault="00914063" w:rsidP="00914063">
      <w:pPr>
        <w:pStyle w:val="MyNormal"/>
        <w:ind w:left="540"/>
        <w:jc w:val="left"/>
        <w:rPr>
          <w:rFonts w:ascii="Times New Roman" w:eastAsia="MS Mincho" w:hAnsi="Times New Roman"/>
          <w:color w:val="000000"/>
          <w:szCs w:val="22"/>
        </w:rPr>
      </w:pPr>
      <w:r w:rsidRPr="00BA12F5">
        <w:rPr>
          <w:rFonts w:ascii="Times New Roman" w:eastAsia="MS Mincho" w:hAnsi="Times New Roman"/>
          <w:color w:val="000000"/>
          <w:szCs w:val="22"/>
        </w:rPr>
        <w:t xml:space="preserve">The Respondents and the Contractor acknowledge and agree that UA owns the rights to its name and its other names, symbols, designs, and colors, including without limitation, the trademarks, service marks, designs, team names, facilities images, uniforms, nicknames, abbreviations, city/state names in the appropriate context, slogans, </w:t>
      </w:r>
      <w:r w:rsidRPr="00BA12F5">
        <w:rPr>
          <w:rFonts w:ascii="Times New Roman" w:eastAsia="MS Mincho" w:hAnsi="Times New Roman"/>
          <w:color w:val="000000"/>
          <w:szCs w:val="22"/>
        </w:rPr>
        <w:lastRenderedPageBreak/>
        <w:t xml:space="preserve">logo graphics, mascots, seals, color schemes, trade dress, and other symbols associated with or </w:t>
      </w:r>
      <w:r w:rsidRPr="00BA12F5">
        <w:rPr>
          <w:rFonts w:ascii="Times New Roman" w:eastAsia="MS Mincho" w:hAnsi="Times New Roman"/>
          <w:color w:val="000000"/>
          <w:spacing w:val="-1"/>
          <w:szCs w:val="22"/>
        </w:rPr>
        <w:t xml:space="preserve">referring to UA that are adopted and used or approved for use by UA (collectively the “Indicia”) and </w:t>
      </w:r>
      <w:r w:rsidRPr="00BA12F5">
        <w:rPr>
          <w:rFonts w:ascii="Times New Roman" w:eastAsia="MS Mincho" w:hAnsi="Times New Roman"/>
          <w:color w:val="000000"/>
          <w:szCs w:val="22"/>
        </w:rPr>
        <w:t xml:space="preserve">that each of the Indicia is valid.  Neither any Respondent nor Contractor shall have any right to use any of the Indicia, derivative, or any similar mark as, or a part of, a trademark, service mark, trade name, fictitious name, domain name, company or corporate name, a commercial or business activity, or </w:t>
      </w:r>
      <w:r w:rsidRPr="00BA12F5">
        <w:rPr>
          <w:rFonts w:ascii="Times New Roman" w:eastAsia="MS Mincho" w:hAnsi="Times New Roman"/>
          <w:color w:val="000000"/>
          <w:spacing w:val="-1"/>
          <w:szCs w:val="22"/>
        </w:rPr>
        <w:t xml:space="preserve">advertising or endorsements anywhere in the world without the express prior written consent of an authorized representative of UA.  </w:t>
      </w:r>
      <w:r w:rsidRPr="00BA12F5">
        <w:rPr>
          <w:rFonts w:ascii="Times New Roman" w:eastAsia="MS Mincho" w:hAnsi="Times New Roman"/>
          <w:color w:val="000000"/>
          <w:szCs w:val="22"/>
        </w:rPr>
        <w:t>Any domain name, trademark or service mark registration obtained or applied for that contains the Indicia or any similar mark upon request shall be assigned or transferred to UA or its Board of Trustees without compensation.</w:t>
      </w:r>
    </w:p>
    <w:p w14:paraId="04487527" w14:textId="77777777" w:rsidR="00914063" w:rsidRPr="00BA12F5" w:rsidRDefault="00914063" w:rsidP="00914063">
      <w:pPr>
        <w:pStyle w:val="MyNormal"/>
        <w:ind w:left="1260" w:hanging="1260"/>
        <w:jc w:val="left"/>
        <w:rPr>
          <w:rFonts w:ascii="Times New Roman" w:eastAsia="MS Mincho" w:hAnsi="Times New Roman"/>
          <w:color w:val="000000"/>
          <w:szCs w:val="22"/>
        </w:rPr>
      </w:pPr>
    </w:p>
    <w:p w14:paraId="6AC311BD" w14:textId="77777777" w:rsidR="00914063" w:rsidRPr="00BA12F5" w:rsidRDefault="00914063" w:rsidP="00914063">
      <w:pPr>
        <w:tabs>
          <w:tab w:val="left" w:pos="540"/>
        </w:tabs>
        <w:spacing w:after="0" w:line="240" w:lineRule="auto"/>
        <w:rPr>
          <w:rFonts w:ascii="Times New Roman" w:hAnsi="Times New Roman" w:cs="Times New Roman"/>
          <w:b/>
          <w:bCs/>
        </w:rPr>
      </w:pPr>
      <w:r w:rsidRPr="00BA12F5">
        <w:rPr>
          <w:rFonts w:ascii="Times New Roman" w:hAnsi="Times New Roman" w:cs="Times New Roman"/>
          <w:b/>
        </w:rPr>
        <w:t>9.25</w:t>
      </w:r>
      <w:r w:rsidRPr="00BA12F5">
        <w:rPr>
          <w:rFonts w:ascii="Times New Roman" w:hAnsi="Times New Roman" w:cs="Times New Roman"/>
          <w:b/>
        </w:rPr>
        <w:tab/>
        <w:t>RFP Interpretation</w:t>
      </w:r>
    </w:p>
    <w:p w14:paraId="588C5ED1" w14:textId="77777777" w:rsidR="00914063"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Interpretation of the wording of this document shall be the responsibility of UA and that interpretation shall be final.</w:t>
      </w:r>
    </w:p>
    <w:p w14:paraId="1C1E6BFE" w14:textId="77777777" w:rsidR="00914063" w:rsidRPr="00BA12F5" w:rsidRDefault="00914063" w:rsidP="00914063">
      <w:pPr>
        <w:tabs>
          <w:tab w:val="left" w:pos="540"/>
        </w:tabs>
        <w:spacing w:after="0" w:line="240" w:lineRule="auto"/>
        <w:rPr>
          <w:rFonts w:ascii="Times New Roman" w:hAnsi="Times New Roman" w:cs="Times New Roman"/>
        </w:rPr>
      </w:pPr>
    </w:p>
    <w:p w14:paraId="5621B09C" w14:textId="77777777" w:rsidR="00914063" w:rsidRPr="00BA12F5" w:rsidRDefault="00914063" w:rsidP="00914063">
      <w:pPr>
        <w:tabs>
          <w:tab w:val="left" w:pos="540"/>
        </w:tabs>
        <w:spacing w:after="0" w:line="240" w:lineRule="auto"/>
        <w:rPr>
          <w:rFonts w:ascii="Times New Roman" w:hAnsi="Times New Roman" w:cs="Times New Roman"/>
          <w:b/>
          <w:bCs/>
        </w:rPr>
      </w:pPr>
      <w:r w:rsidRPr="00BA12F5">
        <w:rPr>
          <w:rFonts w:ascii="Times New Roman" w:hAnsi="Times New Roman" w:cs="Times New Roman"/>
          <w:b/>
          <w:bCs/>
        </w:rPr>
        <w:t>9.26</w:t>
      </w:r>
      <w:r w:rsidRPr="00BA12F5">
        <w:rPr>
          <w:rFonts w:ascii="Times New Roman" w:hAnsi="Times New Roman" w:cs="Times New Roman"/>
          <w:b/>
          <w:bCs/>
        </w:rPr>
        <w:tab/>
        <w:t xml:space="preserve">Time is of the </w:t>
      </w:r>
      <w:proofErr w:type="gramStart"/>
      <w:r w:rsidRPr="00BA12F5">
        <w:rPr>
          <w:rFonts w:ascii="Times New Roman" w:hAnsi="Times New Roman" w:cs="Times New Roman"/>
          <w:b/>
          <w:bCs/>
        </w:rPr>
        <w:t>Essence</w:t>
      </w:r>
      <w:proofErr w:type="gramEnd"/>
    </w:p>
    <w:p w14:paraId="6581397F"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b/>
          <w:bCs/>
        </w:rPr>
        <w:tab/>
      </w:r>
      <w:r w:rsidRPr="00BA12F5">
        <w:rPr>
          <w:rFonts w:ascii="Times New Roman" w:hAnsi="Times New Roman" w:cs="Times New Roman"/>
          <w:bCs/>
        </w:rPr>
        <w:t xml:space="preserve">Respondent </w:t>
      </w:r>
      <w:r w:rsidRPr="00BA12F5">
        <w:rPr>
          <w:rFonts w:ascii="Times New Roman" w:hAnsi="Times New Roman" w:cs="Times New Roman"/>
        </w:rPr>
        <w:t>and UA agree that time is of the essence in all respects concerning this RFP and any Contract and performance therein</w:t>
      </w:r>
      <w:r>
        <w:rPr>
          <w:rFonts w:ascii="Times New Roman" w:hAnsi="Times New Roman" w:cs="Times New Roman"/>
        </w:rPr>
        <w:t>.</w:t>
      </w:r>
    </w:p>
    <w:p w14:paraId="29879B66" w14:textId="77777777" w:rsidR="00914063" w:rsidRDefault="00914063" w:rsidP="00914063">
      <w:pPr>
        <w:tabs>
          <w:tab w:val="left" w:pos="540"/>
        </w:tabs>
        <w:spacing w:after="0" w:line="240" w:lineRule="auto"/>
        <w:rPr>
          <w:rFonts w:ascii="Times New Roman" w:hAnsi="Times New Roman" w:cs="Times New Roman"/>
        </w:rPr>
      </w:pPr>
    </w:p>
    <w:p w14:paraId="52615EDC"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9.27</w:t>
      </w:r>
      <w:r w:rsidRPr="00BA12F5">
        <w:rPr>
          <w:rFonts w:ascii="Times New Roman" w:hAnsi="Times New Roman" w:cs="Times New Roman"/>
          <w:b/>
        </w:rPr>
        <w:tab/>
        <w:t>Formation of the Contract</w:t>
      </w:r>
    </w:p>
    <w:p w14:paraId="7C8110B5"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At its option, UA may take either one of the following actions </w:t>
      </w:r>
      <w:proofErr w:type="gramStart"/>
      <w:r w:rsidRPr="00BA12F5">
        <w:rPr>
          <w:rFonts w:ascii="Times New Roman" w:hAnsi="Times New Roman" w:cs="Times New Roman"/>
        </w:rPr>
        <w:t>in order to</w:t>
      </w:r>
      <w:proofErr w:type="gramEnd"/>
      <w:r w:rsidRPr="00BA12F5">
        <w:rPr>
          <w:rFonts w:ascii="Times New Roman" w:hAnsi="Times New Roman" w:cs="Times New Roman"/>
        </w:rPr>
        <w:t xml:space="preserve"> create a Contract between the UA and the selected Respondent:</w:t>
      </w:r>
    </w:p>
    <w:p w14:paraId="7E6AFA71" w14:textId="77777777" w:rsidR="00914063" w:rsidRPr="00BA12F5" w:rsidRDefault="00914063" w:rsidP="00914063">
      <w:pPr>
        <w:tabs>
          <w:tab w:val="left" w:pos="540"/>
        </w:tabs>
        <w:spacing w:after="0" w:line="240" w:lineRule="auto"/>
        <w:ind w:left="540"/>
        <w:rPr>
          <w:rFonts w:ascii="Times New Roman" w:hAnsi="Times New Roman" w:cs="Times New Roman"/>
          <w:b/>
        </w:rPr>
      </w:pPr>
    </w:p>
    <w:p w14:paraId="6916C9A5" w14:textId="77777777" w:rsidR="00914063" w:rsidRPr="00BA12F5" w:rsidRDefault="00914063" w:rsidP="00914063">
      <w:pPr>
        <w:pStyle w:val="Normal1"/>
        <w:ind w:left="1440"/>
        <w:rPr>
          <w:rFonts w:ascii="Times New Roman" w:hAnsi="Times New Roman" w:cs="Times New Roman"/>
          <w:sz w:val="22"/>
          <w:szCs w:val="22"/>
        </w:rPr>
      </w:pPr>
      <w:r w:rsidRPr="00BA12F5">
        <w:rPr>
          <w:rFonts w:ascii="Times New Roman" w:hAnsi="Times New Roman" w:cs="Times New Roman"/>
          <w:b/>
          <w:sz w:val="22"/>
          <w:szCs w:val="22"/>
        </w:rPr>
        <w:t>A.</w:t>
      </w:r>
      <w:r w:rsidRPr="00BA12F5">
        <w:rPr>
          <w:rFonts w:ascii="Times New Roman" w:hAnsi="Times New Roman" w:cs="Times New Roman"/>
          <w:sz w:val="22"/>
          <w:szCs w:val="22"/>
        </w:rPr>
        <w:t xml:space="preserve"> Accept a Proposal as written by issuing a written notice to the selected Respondent, which refers to the Request for Proposal and accept the Proposal submitted in response to it.</w:t>
      </w:r>
    </w:p>
    <w:p w14:paraId="2A429DE1" w14:textId="77777777" w:rsidR="00914063" w:rsidRPr="00BA12F5" w:rsidRDefault="00914063" w:rsidP="00914063">
      <w:pPr>
        <w:pStyle w:val="Normal1"/>
        <w:ind w:left="1440"/>
        <w:rPr>
          <w:rFonts w:ascii="Times New Roman" w:hAnsi="Times New Roman" w:cs="Times New Roman"/>
          <w:sz w:val="22"/>
          <w:szCs w:val="22"/>
        </w:rPr>
      </w:pPr>
    </w:p>
    <w:p w14:paraId="58AF7988" w14:textId="77777777" w:rsidR="00914063" w:rsidRPr="00BA12F5" w:rsidRDefault="00914063" w:rsidP="00914063">
      <w:pPr>
        <w:pStyle w:val="Normal1"/>
        <w:ind w:left="1440"/>
        <w:rPr>
          <w:rFonts w:ascii="Times New Roman" w:hAnsi="Times New Roman" w:cs="Times New Roman"/>
          <w:sz w:val="22"/>
          <w:szCs w:val="22"/>
        </w:rPr>
      </w:pPr>
      <w:r w:rsidRPr="00BA12F5">
        <w:rPr>
          <w:rFonts w:ascii="Times New Roman" w:hAnsi="Times New Roman" w:cs="Times New Roman"/>
          <w:b/>
          <w:sz w:val="22"/>
          <w:szCs w:val="22"/>
        </w:rPr>
        <w:t>B.</w:t>
      </w:r>
      <w:r w:rsidRPr="00BA12F5">
        <w:rPr>
          <w:rFonts w:ascii="Times New Roman" w:hAnsi="Times New Roman" w:cs="Times New Roman"/>
          <w:sz w:val="22"/>
          <w:szCs w:val="22"/>
        </w:rPr>
        <w:t xml:space="preserve"> Enter negotiations with one or more Respondents </w:t>
      </w:r>
      <w:proofErr w:type="gramStart"/>
      <w:r w:rsidRPr="00BA12F5">
        <w:rPr>
          <w:rFonts w:ascii="Times New Roman" w:hAnsi="Times New Roman" w:cs="Times New Roman"/>
          <w:sz w:val="22"/>
          <w:szCs w:val="22"/>
        </w:rPr>
        <w:t>in an effort to</w:t>
      </w:r>
      <w:proofErr w:type="gramEnd"/>
      <w:r w:rsidRPr="00BA12F5">
        <w:rPr>
          <w:rFonts w:ascii="Times New Roman" w:hAnsi="Times New Roman" w:cs="Times New Roman"/>
          <w:sz w:val="22"/>
          <w:szCs w:val="22"/>
        </w:rPr>
        <w:t xml:space="preserve"> reach a mutually satisfactory written agreement, which will be executed by all parties and will be based upon this Request for Proposal, the Proposal submitted by one or more Respondents and any negotiations concerning these documents.</w:t>
      </w:r>
    </w:p>
    <w:p w14:paraId="5ED64A78" w14:textId="77777777" w:rsidR="00914063" w:rsidRPr="00BA12F5" w:rsidRDefault="00914063" w:rsidP="00914063">
      <w:pPr>
        <w:pStyle w:val="Normal1"/>
        <w:rPr>
          <w:rFonts w:ascii="Times New Roman" w:hAnsi="Times New Roman" w:cs="Times New Roman"/>
          <w:sz w:val="22"/>
          <w:szCs w:val="22"/>
        </w:rPr>
      </w:pPr>
    </w:p>
    <w:p w14:paraId="5DF3C54B" w14:textId="77777777" w:rsidR="00914063" w:rsidRPr="00BA12F5" w:rsidRDefault="00914063" w:rsidP="00914063">
      <w:pPr>
        <w:pStyle w:val="Normal1"/>
        <w:ind w:left="720"/>
        <w:rPr>
          <w:rFonts w:ascii="Times New Roman" w:hAnsi="Times New Roman" w:cs="Times New Roman"/>
          <w:sz w:val="22"/>
          <w:szCs w:val="22"/>
        </w:rPr>
      </w:pPr>
      <w:r w:rsidRPr="00BA12F5">
        <w:rPr>
          <w:rFonts w:ascii="Times New Roman" w:hAnsi="Times New Roman" w:cs="Times New Roman"/>
          <w:sz w:val="22"/>
          <w:szCs w:val="22"/>
        </w:rPr>
        <w:t>Because UA may use alternative (A) above, each Respondent shall accept the contents of this RFP which will be incorporated into any final Contract documents and will include standard UA terms and conditions.</w:t>
      </w:r>
    </w:p>
    <w:p w14:paraId="6BE4B712" w14:textId="77777777" w:rsidR="00914063" w:rsidRPr="00BA12F5" w:rsidRDefault="00914063" w:rsidP="00914063">
      <w:pPr>
        <w:pStyle w:val="Normal1"/>
        <w:ind w:left="720"/>
        <w:rPr>
          <w:rFonts w:ascii="Times New Roman" w:hAnsi="Times New Roman" w:cs="Times New Roman"/>
          <w:sz w:val="22"/>
          <w:szCs w:val="22"/>
        </w:rPr>
      </w:pPr>
    </w:p>
    <w:p w14:paraId="40500BCD" w14:textId="77777777" w:rsidR="00914063" w:rsidRPr="00BA12F5" w:rsidRDefault="00914063" w:rsidP="00914063">
      <w:pPr>
        <w:pStyle w:val="Normal1"/>
        <w:ind w:left="720"/>
        <w:rPr>
          <w:rFonts w:ascii="Times New Roman" w:hAnsi="Times New Roman" w:cs="Times New Roman"/>
          <w:sz w:val="22"/>
          <w:szCs w:val="22"/>
        </w:rPr>
      </w:pPr>
      <w:bookmarkStart w:id="16" w:name="_Hlk4066981"/>
      <w:r w:rsidRPr="00BA12F5">
        <w:rPr>
          <w:rFonts w:ascii="Times New Roman" w:hAnsi="Times New Roman" w:cs="Times New Roman"/>
          <w:sz w:val="22"/>
          <w:szCs w:val="22"/>
        </w:rPr>
        <w:t xml:space="preserve">If the Respondent submits standard terms and conditions with the bid, and if any section of those terms </w:t>
      </w:r>
      <w:proofErr w:type="gramStart"/>
      <w:r w:rsidRPr="00BA12F5">
        <w:rPr>
          <w:rFonts w:ascii="Times New Roman" w:hAnsi="Times New Roman" w:cs="Times New Roman"/>
          <w:sz w:val="22"/>
          <w:szCs w:val="22"/>
        </w:rPr>
        <w:t>is in conflict with</w:t>
      </w:r>
      <w:proofErr w:type="gramEnd"/>
      <w:r w:rsidRPr="00BA12F5">
        <w:rPr>
          <w:rFonts w:ascii="Times New Roman" w:hAnsi="Times New Roman" w:cs="Times New Roman"/>
          <w:sz w:val="22"/>
          <w:szCs w:val="22"/>
        </w:rPr>
        <w:t xml:space="preserve"> the laws of the State of Arkansas, the State laws shall govern.  Standard terms and conditions submitted may need to be altered to adequately reflect all the conditions of this RFP, the Respondent’s Proposals and Arkansas State law.</w:t>
      </w:r>
      <w:bookmarkEnd w:id="16"/>
    </w:p>
    <w:p w14:paraId="59E17E6E" w14:textId="77777777" w:rsidR="00914063" w:rsidRPr="00BA12F5" w:rsidRDefault="00914063" w:rsidP="00914063">
      <w:pPr>
        <w:pStyle w:val="Normal1"/>
        <w:ind w:left="720"/>
        <w:rPr>
          <w:rFonts w:ascii="Times New Roman" w:hAnsi="Times New Roman" w:cs="Times New Roman"/>
          <w:color w:val="auto"/>
          <w:sz w:val="22"/>
          <w:szCs w:val="22"/>
        </w:rPr>
      </w:pPr>
    </w:p>
    <w:p w14:paraId="3ABC1C53" w14:textId="77777777" w:rsidR="00914063" w:rsidRPr="00BA12F5" w:rsidRDefault="00914063" w:rsidP="00914063">
      <w:pPr>
        <w:pStyle w:val="Normal1"/>
        <w:ind w:left="720"/>
        <w:rPr>
          <w:rFonts w:ascii="Times New Roman" w:hAnsi="Times New Roman" w:cs="Times New Roman"/>
          <w:color w:val="auto"/>
          <w:sz w:val="22"/>
          <w:szCs w:val="22"/>
        </w:rPr>
      </w:pPr>
      <w:r w:rsidRPr="00BA12F5">
        <w:rPr>
          <w:rFonts w:ascii="Times New Roman" w:hAnsi="Times New Roman" w:cs="Times New Roman"/>
          <w:color w:val="auto"/>
          <w:sz w:val="22"/>
          <w:szCs w:val="22"/>
        </w:rPr>
        <w:t xml:space="preserve">Notwithstanding any terms or conditions to the contrary, nothing within the Contractor’s proposal shall constitute a waiver of any </w:t>
      </w:r>
      <w:proofErr w:type="gramStart"/>
      <w:r w:rsidRPr="00BA12F5">
        <w:rPr>
          <w:rFonts w:ascii="Times New Roman" w:hAnsi="Times New Roman" w:cs="Times New Roman"/>
          <w:color w:val="auto"/>
          <w:sz w:val="22"/>
          <w:szCs w:val="22"/>
        </w:rPr>
        <w:t>immunities</w:t>
      </w:r>
      <w:proofErr w:type="gramEnd"/>
      <w:r w:rsidRPr="00BA12F5">
        <w:rPr>
          <w:rFonts w:ascii="Times New Roman" w:hAnsi="Times New Roman" w:cs="Times New Roman"/>
          <w:color w:val="auto"/>
          <w:sz w:val="22"/>
          <w:szCs w:val="22"/>
        </w:rPr>
        <w:t xml:space="preserve"> to suit legally available to UA, its trustees, officers, employees or agents, including, but not limited state and federal constitutional and statutory sovereign immunity of the State of Arkansas and its officials.</w:t>
      </w:r>
    </w:p>
    <w:p w14:paraId="5D97783D" w14:textId="77777777" w:rsidR="00914063" w:rsidRPr="00BA12F5" w:rsidRDefault="00914063" w:rsidP="00914063">
      <w:pPr>
        <w:pStyle w:val="Normal1"/>
        <w:ind w:left="720"/>
        <w:rPr>
          <w:rFonts w:ascii="Times New Roman" w:hAnsi="Times New Roman" w:cs="Times New Roman"/>
          <w:color w:val="auto"/>
          <w:sz w:val="22"/>
          <w:szCs w:val="22"/>
        </w:rPr>
      </w:pPr>
    </w:p>
    <w:p w14:paraId="16EC9F11" w14:textId="77777777" w:rsidR="00914063" w:rsidRDefault="00914063" w:rsidP="00914063">
      <w:pPr>
        <w:pStyle w:val="Normal1"/>
        <w:ind w:left="720"/>
        <w:rPr>
          <w:rFonts w:ascii="Times New Roman" w:hAnsi="Times New Roman" w:cs="Times New Roman"/>
          <w:sz w:val="22"/>
          <w:szCs w:val="22"/>
        </w:rPr>
      </w:pPr>
      <w:r w:rsidRPr="00BA12F5">
        <w:rPr>
          <w:rFonts w:ascii="Times New Roman" w:hAnsi="Times New Roman" w:cs="Times New Roman"/>
          <w:b/>
          <w:sz w:val="22"/>
          <w:szCs w:val="22"/>
        </w:rPr>
        <w:t>NOTE:</w:t>
      </w:r>
      <w:r w:rsidRPr="00BA12F5">
        <w:rPr>
          <w:rFonts w:ascii="Times New Roman" w:hAnsi="Times New Roman" w:cs="Times New Roman"/>
          <w:sz w:val="22"/>
          <w:szCs w:val="22"/>
        </w:rPr>
        <w:t xml:space="preserve"> The successful bidder may be required to </w:t>
      </w:r>
      <w:proofErr w:type="gramStart"/>
      <w:r w:rsidRPr="00BA12F5">
        <w:rPr>
          <w:rFonts w:ascii="Times New Roman" w:hAnsi="Times New Roman" w:cs="Times New Roman"/>
          <w:sz w:val="22"/>
          <w:szCs w:val="22"/>
        </w:rPr>
        <w:t>enter into</w:t>
      </w:r>
      <w:proofErr w:type="gramEnd"/>
      <w:r w:rsidRPr="00BA12F5">
        <w:rPr>
          <w:rFonts w:ascii="Times New Roman" w:hAnsi="Times New Roman" w:cs="Times New Roman"/>
          <w:sz w:val="22"/>
          <w:szCs w:val="22"/>
        </w:rPr>
        <w:t xml:space="preserve"> a Professional Services or Technical/General Services Contract that will require approval prior to any work conducted. See the following link for reference: </w:t>
      </w:r>
      <w:hyperlink r:id="rId14" w:history="1">
        <w:r w:rsidRPr="00BA12F5">
          <w:rPr>
            <w:rStyle w:val="Hyperlink"/>
            <w:rFonts w:ascii="Times New Roman" w:hAnsi="Times New Roman" w:cs="Times New Roman"/>
            <w:sz w:val="22"/>
            <w:szCs w:val="22"/>
          </w:rPr>
          <w:t>http://procurement.uark.edu/_resources/documents/TGSForm.pdf</w:t>
        </w:r>
      </w:hyperlink>
      <w:r w:rsidRPr="00BA12F5">
        <w:rPr>
          <w:rStyle w:val="Hyperlink"/>
          <w:rFonts w:ascii="Times New Roman" w:hAnsi="Times New Roman" w:cs="Times New Roman"/>
          <w:sz w:val="22"/>
          <w:szCs w:val="22"/>
        </w:rPr>
        <w:t>.</w:t>
      </w:r>
      <w:r w:rsidRPr="00BA12F5">
        <w:rPr>
          <w:rStyle w:val="Hyperlink"/>
          <w:rFonts w:ascii="Times New Roman" w:hAnsi="Times New Roman" w:cs="Times New Roman"/>
          <w:color w:val="auto"/>
          <w:sz w:val="22"/>
          <w:szCs w:val="22"/>
          <w:u w:val="none"/>
        </w:rPr>
        <w:t xml:space="preserve">  (</w:t>
      </w:r>
      <w:r w:rsidRPr="00BA12F5">
        <w:rPr>
          <w:rFonts w:ascii="Times New Roman" w:hAnsi="Times New Roman" w:cs="Times New Roman"/>
          <w:sz w:val="22"/>
          <w:szCs w:val="22"/>
        </w:rPr>
        <w:t>Additional processing time must be allotted if subsequent contract is subject to this requirement).</w:t>
      </w:r>
    </w:p>
    <w:p w14:paraId="0E9F2007" w14:textId="77777777" w:rsidR="00914063" w:rsidRPr="00BA12F5" w:rsidRDefault="00914063" w:rsidP="00914063">
      <w:pPr>
        <w:pStyle w:val="Normal1"/>
        <w:ind w:left="720"/>
        <w:rPr>
          <w:rFonts w:ascii="Times New Roman" w:hAnsi="Times New Roman" w:cs="Times New Roman"/>
          <w:color w:val="auto"/>
          <w:sz w:val="22"/>
          <w:szCs w:val="22"/>
          <w:u w:val="single"/>
        </w:rPr>
      </w:pPr>
    </w:p>
    <w:p w14:paraId="099C5FA6" w14:textId="77777777" w:rsidR="00914063" w:rsidRPr="00BA12F5" w:rsidRDefault="00914063" w:rsidP="00914063">
      <w:pPr>
        <w:tabs>
          <w:tab w:val="left" w:pos="540"/>
        </w:tabs>
        <w:spacing w:after="0" w:line="240" w:lineRule="auto"/>
        <w:jc w:val="both"/>
        <w:rPr>
          <w:rFonts w:ascii="Times New Roman" w:hAnsi="Times New Roman" w:cs="Times New Roman"/>
          <w:b/>
        </w:rPr>
      </w:pPr>
      <w:r w:rsidRPr="00BA12F5">
        <w:rPr>
          <w:rFonts w:ascii="Times New Roman" w:hAnsi="Times New Roman" w:cs="Times New Roman"/>
          <w:b/>
        </w:rPr>
        <w:t>9.28</w:t>
      </w:r>
      <w:r w:rsidRPr="00BA12F5">
        <w:rPr>
          <w:rFonts w:ascii="Times New Roman" w:hAnsi="Times New Roman" w:cs="Times New Roman"/>
          <w:b/>
        </w:rPr>
        <w:tab/>
        <w:t>Permits/Licenses and Compliance</w:t>
      </w:r>
    </w:p>
    <w:p w14:paraId="4F0E1222"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Contractor covenants and agrees that it shall, at its sole expense, procure and keep in effect all necessary permits and licenses required for its performance of obligations under this RFP, and shall post or display in a prominent place such permits and/or notices as required by law. Contractor is responsible for compliance with all applicable laws and regulations, including but not limited to, OSHA requirements as well as any Fair Labor Standards Act requirements pertaining to compensation of Contractors employees or subcontractor (if any) working on the project; further, upon request, Contractor shall provide copies of all such permits or licenses to UA.</w:t>
      </w:r>
    </w:p>
    <w:p w14:paraId="69DA9058" w14:textId="77777777" w:rsidR="00914063" w:rsidRPr="00BA12F5" w:rsidRDefault="00914063" w:rsidP="00914063">
      <w:pPr>
        <w:tabs>
          <w:tab w:val="left" w:pos="540"/>
        </w:tabs>
        <w:spacing w:after="0" w:line="240" w:lineRule="auto"/>
        <w:jc w:val="both"/>
        <w:rPr>
          <w:rFonts w:ascii="Times New Roman" w:hAnsi="Times New Roman" w:cs="Times New Roman"/>
        </w:rPr>
      </w:pPr>
    </w:p>
    <w:p w14:paraId="00E072B0" w14:textId="77777777" w:rsidR="00914063" w:rsidRPr="00BA12F5" w:rsidRDefault="00914063" w:rsidP="00914063">
      <w:pPr>
        <w:tabs>
          <w:tab w:val="left" w:pos="540"/>
        </w:tabs>
        <w:spacing w:after="0" w:line="240" w:lineRule="auto"/>
        <w:rPr>
          <w:rFonts w:ascii="Times New Roman" w:hAnsi="Times New Roman" w:cs="Times New Roman"/>
          <w:b/>
          <w:spacing w:val="-1"/>
        </w:rPr>
      </w:pPr>
      <w:r w:rsidRPr="00BA12F5">
        <w:rPr>
          <w:rFonts w:ascii="Times New Roman" w:hAnsi="Times New Roman" w:cs="Times New Roman"/>
          <w:b/>
        </w:rPr>
        <w:t>9.29</w:t>
      </w:r>
      <w:r w:rsidRPr="00BA12F5">
        <w:rPr>
          <w:rFonts w:ascii="Times New Roman" w:hAnsi="Times New Roman" w:cs="Times New Roman"/>
          <w:b/>
        </w:rPr>
        <w:tab/>
      </w:r>
      <w:r w:rsidRPr="00BA12F5">
        <w:rPr>
          <w:rFonts w:ascii="Times New Roman" w:hAnsi="Times New Roman" w:cs="Times New Roman"/>
          <w:b/>
          <w:spacing w:val="-1"/>
        </w:rPr>
        <w:t>Web Site Accessibility</w:t>
      </w:r>
    </w:p>
    <w:p w14:paraId="3D9C80EF" w14:textId="77777777" w:rsidR="00914063" w:rsidRPr="00BA12F5" w:rsidRDefault="00914063" w:rsidP="00914063">
      <w:pPr>
        <w:tabs>
          <w:tab w:val="left" w:pos="540"/>
        </w:tabs>
        <w:spacing w:after="0" w:line="240" w:lineRule="auto"/>
        <w:ind w:left="540"/>
        <w:rPr>
          <w:rFonts w:ascii="Times New Roman" w:hAnsi="Times New Roman" w:cs="Times New Roman"/>
          <w:spacing w:val="-1"/>
        </w:rPr>
      </w:pPr>
      <w:r w:rsidRPr="00BA12F5">
        <w:rPr>
          <w:rFonts w:ascii="Times New Roman" w:hAnsi="Times New Roman" w:cs="Times New Roman"/>
          <w:spacing w:val="-1"/>
        </w:rPr>
        <w:lastRenderedPageBreak/>
        <w:t xml:space="preserve">Respondent represents that web-based services substantially comply with the accessibility guidelines of Section 508 of the Rehabilitation Act of 1973 and with Web Content Accessibility Guidelines (“WCAG”) Version 2.0 Level </w:t>
      </w:r>
      <w:proofErr w:type="gramStart"/>
      <w:r w:rsidRPr="00BA12F5">
        <w:rPr>
          <w:rFonts w:ascii="Times New Roman" w:hAnsi="Times New Roman" w:cs="Times New Roman"/>
          <w:spacing w:val="-1"/>
        </w:rPr>
        <w:t>AA, and</w:t>
      </w:r>
      <w:proofErr w:type="gramEnd"/>
      <w:r w:rsidRPr="00BA12F5">
        <w:rPr>
          <w:rFonts w:ascii="Times New Roman" w:hAnsi="Times New Roman" w:cs="Times New Roman"/>
          <w:spacing w:val="-1"/>
        </w:rPr>
        <w:t xml:space="preserve"> agrees to promptly respond to and resolve any accessibility complaints received from UA.</w:t>
      </w:r>
    </w:p>
    <w:p w14:paraId="380B371A" w14:textId="77777777" w:rsidR="00914063" w:rsidRPr="00BA12F5" w:rsidRDefault="00914063" w:rsidP="00914063">
      <w:pPr>
        <w:tabs>
          <w:tab w:val="left" w:pos="540"/>
        </w:tabs>
        <w:spacing w:after="0" w:line="240" w:lineRule="auto"/>
        <w:ind w:left="540"/>
        <w:rPr>
          <w:rFonts w:ascii="Times New Roman" w:hAnsi="Times New Roman" w:cs="Times New Roman"/>
          <w:spacing w:val="-1"/>
        </w:rPr>
      </w:pPr>
    </w:p>
    <w:p w14:paraId="214DC36E"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9.30</w:t>
      </w:r>
      <w:r w:rsidRPr="00BA12F5">
        <w:rPr>
          <w:rFonts w:ascii="Times New Roman" w:hAnsi="Times New Roman" w:cs="Times New Roman"/>
          <w:b/>
        </w:rPr>
        <w:tab/>
        <w:t>Prohibition Against Boycotting Israel</w:t>
      </w:r>
    </w:p>
    <w:p w14:paraId="3F4F046A" w14:textId="77777777" w:rsidR="00914063"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In accordance with Ark. Code Ann. § 25-1-503, Respondent hereby certifies to UA that Respondent: (a) is not currently engaged in a boycott of Israel; and (b) agrees for the duration of any Contract not to engage in any boycott of Israel.  A breach of this certification will be considered a material breach of contract.  </w:t>
      </w:r>
      <w:proofErr w:type="gramStart"/>
      <w:r w:rsidRPr="00BA12F5">
        <w:rPr>
          <w:rFonts w:ascii="Times New Roman" w:hAnsi="Times New Roman" w:cs="Times New Roman"/>
        </w:rPr>
        <w:t>In the event that</w:t>
      </w:r>
      <w:proofErr w:type="gramEnd"/>
      <w:r w:rsidRPr="00BA12F5">
        <w:rPr>
          <w:rFonts w:ascii="Times New Roman" w:hAnsi="Times New Roman" w:cs="Times New Roman"/>
        </w:rPr>
        <w:t xml:space="preserve"> Respondent breaches this certification, UA may immediately terminate any Contract without penalty or further obligation and exercise any rights and remedies available to it by law or in equity.</w:t>
      </w:r>
    </w:p>
    <w:p w14:paraId="55692BDA" w14:textId="77777777" w:rsidR="00914063" w:rsidRDefault="00914063" w:rsidP="00914063">
      <w:pPr>
        <w:tabs>
          <w:tab w:val="left" w:pos="540"/>
        </w:tabs>
        <w:spacing w:after="0" w:line="240" w:lineRule="auto"/>
        <w:ind w:left="540"/>
        <w:rPr>
          <w:rFonts w:ascii="Times New Roman" w:hAnsi="Times New Roman" w:cs="Times New Roman"/>
        </w:rPr>
      </w:pPr>
    </w:p>
    <w:p w14:paraId="3EC41FC4" w14:textId="77777777" w:rsidR="00914063" w:rsidRPr="00BA12F5" w:rsidRDefault="00914063" w:rsidP="00914063">
      <w:pPr>
        <w:tabs>
          <w:tab w:val="left" w:pos="540"/>
        </w:tabs>
        <w:spacing w:after="0" w:line="240" w:lineRule="auto"/>
        <w:rPr>
          <w:rFonts w:ascii="Times New Roman" w:hAnsi="Times New Roman" w:cs="Times New Roman"/>
          <w:b/>
        </w:rPr>
      </w:pPr>
      <w:r w:rsidRPr="00BA12F5">
        <w:rPr>
          <w:rFonts w:ascii="Times New Roman" w:hAnsi="Times New Roman" w:cs="Times New Roman"/>
          <w:b/>
        </w:rPr>
        <w:t>9.31</w:t>
      </w:r>
      <w:r w:rsidRPr="00BA12F5">
        <w:rPr>
          <w:rFonts w:ascii="Times New Roman" w:hAnsi="Times New Roman" w:cs="Times New Roman"/>
        </w:rPr>
        <w:tab/>
      </w:r>
      <w:r w:rsidRPr="00BA12F5">
        <w:rPr>
          <w:rFonts w:ascii="Times New Roman" w:hAnsi="Times New Roman" w:cs="Times New Roman"/>
          <w:b/>
        </w:rPr>
        <w:t>Campus Restrictions</w:t>
      </w:r>
    </w:p>
    <w:p w14:paraId="05036651"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Contractor shall not permit tobacco, electronic cigarettes, alcohol, or illegal drugs to be used by any of its officers, agents, representatives, employees, subcontractors, licensees, partner organizations, guests or invitees while on the campus of UA.  Respondents further </w:t>
      </w:r>
      <w:proofErr w:type="gramStart"/>
      <w:r w:rsidRPr="00BA12F5">
        <w:rPr>
          <w:rFonts w:ascii="Times New Roman" w:hAnsi="Times New Roman" w:cs="Times New Roman"/>
        </w:rPr>
        <w:t>agrees</w:t>
      </w:r>
      <w:proofErr w:type="gramEnd"/>
      <w:r w:rsidRPr="00BA12F5">
        <w:rPr>
          <w:rFonts w:ascii="Times New Roman" w:hAnsi="Times New Roman" w:cs="Times New Roman"/>
        </w:rPr>
        <w:t xml:space="preserve"> that it will not permit any of its officers, directors, agents, employees, contractors, subcontractors, licensees, partner organizations, guests or invitees to bring any explosives, firearms or other weapons onto the campus of UA, except to the extent expressly permitted by UA policies and the Arkansas enhanced concealed carry laws. Respondent shall not allow any of its officers, directors, agents, employees, contractors, subcontractors, licensees, partner organizations, guests or invitees that are registered sex offenders to enter the campus of the University.  Respondent agrees that it will not permit any of its officers, directors, agents, employees, contractors, subcontractors, licensees, partner organizations, guests or invitees who have been convicted of a felony involving force, violence, or possession or use of illegal drugs to work on this campus.  </w:t>
      </w:r>
      <w:proofErr w:type="gramStart"/>
      <w:r w:rsidRPr="00BA12F5">
        <w:rPr>
          <w:rFonts w:ascii="Times New Roman" w:hAnsi="Times New Roman" w:cs="Times New Roman"/>
        </w:rPr>
        <w:t>Respondent</w:t>
      </w:r>
      <w:proofErr w:type="gramEnd"/>
      <w:r w:rsidRPr="00BA12F5">
        <w:rPr>
          <w:rFonts w:ascii="Times New Roman" w:hAnsi="Times New Roman" w:cs="Times New Roman"/>
        </w:rPr>
        <w:t xml:space="preserve"> will fully comply with all applicable UA policies, and federal, state and local laws, ordinances, and regulations.</w:t>
      </w:r>
    </w:p>
    <w:p w14:paraId="6E78E92C" w14:textId="77777777" w:rsidR="00914063" w:rsidRPr="00BA12F5" w:rsidRDefault="00914063" w:rsidP="00914063">
      <w:pPr>
        <w:tabs>
          <w:tab w:val="left" w:pos="540"/>
        </w:tabs>
        <w:spacing w:after="0" w:line="240" w:lineRule="auto"/>
        <w:rPr>
          <w:rFonts w:ascii="Times New Roman" w:hAnsi="Times New Roman" w:cs="Times New Roman"/>
        </w:rPr>
      </w:pPr>
    </w:p>
    <w:p w14:paraId="2F961C38" w14:textId="77777777" w:rsidR="00914063" w:rsidRPr="00BA12F5" w:rsidRDefault="00914063" w:rsidP="00914063">
      <w:pPr>
        <w:shd w:val="clear" w:color="auto" w:fill="FFFFFF"/>
        <w:spacing w:after="0" w:line="240" w:lineRule="auto"/>
        <w:ind w:left="540" w:right="8" w:hanging="540"/>
        <w:jc w:val="both"/>
        <w:rPr>
          <w:rFonts w:ascii="Times New Roman" w:hAnsi="Times New Roman" w:cs="Times New Roman"/>
        </w:rPr>
      </w:pPr>
      <w:r w:rsidRPr="00BA12F5">
        <w:rPr>
          <w:rFonts w:ascii="Times New Roman" w:hAnsi="Times New Roman" w:cs="Times New Roman"/>
          <w:b/>
        </w:rPr>
        <w:t xml:space="preserve">9.32  </w:t>
      </w:r>
      <w:r>
        <w:rPr>
          <w:rFonts w:ascii="Times New Roman" w:hAnsi="Times New Roman" w:cs="Times New Roman"/>
          <w:b/>
        </w:rPr>
        <w:t xml:space="preserve"> </w:t>
      </w:r>
      <w:r w:rsidRPr="00BA12F5">
        <w:rPr>
          <w:rFonts w:ascii="Times New Roman" w:hAnsi="Times New Roman" w:cs="Times New Roman"/>
          <w:b/>
        </w:rPr>
        <w:t>Performance Standards</w:t>
      </w:r>
    </w:p>
    <w:p w14:paraId="2CC56517" w14:textId="77777777" w:rsidR="00914063" w:rsidRDefault="00914063" w:rsidP="00914063">
      <w:pPr>
        <w:shd w:val="clear" w:color="auto" w:fill="FFFFFF"/>
        <w:spacing w:after="0" w:line="240" w:lineRule="auto"/>
        <w:ind w:left="540" w:right="8"/>
        <w:rPr>
          <w:rFonts w:ascii="Times New Roman" w:hAnsi="Times New Roman" w:cs="Times New Roman"/>
        </w:rPr>
      </w:pPr>
      <w:r w:rsidRPr="00BA12F5">
        <w:rPr>
          <w:rFonts w:ascii="Times New Roman" w:hAnsi="Times New Roman" w:cs="Times New Roman"/>
        </w:rPr>
        <w:t xml:space="preserve">Contractor acknowledges that the use of performance-based standards on any resultant Contract by UA are required pursuant to Arkansas Code Annotated § 19-11-267.  </w:t>
      </w:r>
      <w:proofErr w:type="gramStart"/>
      <w:r w:rsidRPr="00BA12F5">
        <w:rPr>
          <w:rFonts w:ascii="Times New Roman" w:hAnsi="Times New Roman" w:cs="Times New Roman"/>
          <w:color w:val="292929"/>
        </w:rPr>
        <w:t>Contractor</w:t>
      </w:r>
      <w:proofErr w:type="gramEnd"/>
      <w:r w:rsidRPr="00BA12F5">
        <w:rPr>
          <w:rFonts w:ascii="Times New Roman" w:hAnsi="Times New Roman" w:cs="Times New Roman"/>
          <w:color w:val="292929"/>
        </w:rPr>
        <w:t xml:space="preserve"> shall provide prompt, responsive, courteous, and high-quality products, services and customer </w:t>
      </w:r>
      <w:proofErr w:type="gramStart"/>
      <w:r w:rsidRPr="00BA12F5">
        <w:rPr>
          <w:rFonts w:ascii="Times New Roman" w:hAnsi="Times New Roman" w:cs="Times New Roman"/>
          <w:color w:val="292929"/>
        </w:rPr>
        <w:t>service</w:t>
      </w:r>
      <w:proofErr w:type="gramEnd"/>
      <w:r w:rsidRPr="00BA12F5">
        <w:rPr>
          <w:rFonts w:ascii="Times New Roman" w:hAnsi="Times New Roman" w:cs="Times New Roman"/>
          <w:color w:val="292929"/>
        </w:rPr>
        <w:t xml:space="preserve"> in the performance of </w:t>
      </w:r>
      <w:proofErr w:type="gramStart"/>
      <w:r w:rsidRPr="00BA12F5">
        <w:rPr>
          <w:rFonts w:ascii="Times New Roman" w:hAnsi="Times New Roman" w:cs="Times New Roman"/>
          <w:color w:val="292929"/>
        </w:rPr>
        <w:t>its</w:t>
      </w:r>
      <w:proofErr w:type="gramEnd"/>
      <w:r w:rsidRPr="00BA12F5">
        <w:rPr>
          <w:rFonts w:ascii="Times New Roman" w:hAnsi="Times New Roman" w:cs="Times New Roman"/>
          <w:color w:val="292929"/>
        </w:rPr>
        <w:t xml:space="preserve"> obligations under this RFP and any resulting Contract with UA.  Contractor </w:t>
      </w:r>
      <w:proofErr w:type="gramStart"/>
      <w:r w:rsidRPr="00BA12F5">
        <w:rPr>
          <w:rFonts w:ascii="Times New Roman" w:hAnsi="Times New Roman" w:cs="Times New Roman"/>
          <w:color w:val="292929"/>
        </w:rPr>
        <w:t>shall</w:t>
      </w:r>
      <w:proofErr w:type="gramEnd"/>
      <w:r w:rsidRPr="00BA12F5">
        <w:rPr>
          <w:rFonts w:ascii="Times New Roman" w:hAnsi="Times New Roman" w:cs="Times New Roman"/>
          <w:color w:val="292929"/>
        </w:rPr>
        <w:t xml:space="preserve"> warrant that the equipment placed on the UA campus shall be of good quality, safe and suitable for their intended use by customers and properly installed</w:t>
      </w:r>
      <w:r w:rsidRPr="00BA12F5">
        <w:rPr>
          <w:rFonts w:ascii="Times New Roman" w:hAnsi="Times New Roman" w:cs="Times New Roman"/>
          <w:color w:val="4A4A4A"/>
        </w:rPr>
        <w:t xml:space="preserve">.  Contractor </w:t>
      </w:r>
      <w:r w:rsidRPr="00BA12F5">
        <w:rPr>
          <w:rFonts w:ascii="Times New Roman" w:hAnsi="Times New Roman" w:cs="Times New Roman"/>
        </w:rPr>
        <w:t xml:space="preserve">acknowledges that all products and services provided to UA or tailgate customers on the UA campus are to be of high quality and rendered in a timely and professional manner.  Contractor represents and warrants that it will provide all products and services related to any resulting Contract in a manner consistent with industry standards.  In addition, Contractor shall respond to all production, service, maintenance and customer service and support requests by in a polite and timely manner.  Further, Contractor recognizes that failure to perform hereunder may cause UA financial or reputational harm or </w:t>
      </w:r>
      <w:proofErr w:type="gramStart"/>
      <w:r w:rsidRPr="00BA12F5">
        <w:rPr>
          <w:rFonts w:ascii="Times New Roman" w:hAnsi="Times New Roman" w:cs="Times New Roman"/>
        </w:rPr>
        <w:t>damages</w:t>
      </w:r>
      <w:proofErr w:type="gramEnd"/>
      <w:r w:rsidRPr="00BA12F5">
        <w:rPr>
          <w:rFonts w:ascii="Times New Roman" w:hAnsi="Times New Roman" w:cs="Times New Roman"/>
        </w:rPr>
        <w:t xml:space="preserve"> or require it to acquire replacement services on short notice.  Therefore, any failure to provide the agreed upon products or services to UA or customers at the quality, times or in the manner specified, or for the duration required hereunder shall constitute a breach of any Contract between Contractor and UA subject to termination. </w:t>
      </w:r>
    </w:p>
    <w:p w14:paraId="2BC3E78B" w14:textId="77777777" w:rsidR="00914063" w:rsidRPr="00BA12F5" w:rsidRDefault="00914063" w:rsidP="00914063">
      <w:pPr>
        <w:shd w:val="clear" w:color="auto" w:fill="FFFFFF"/>
        <w:spacing w:after="0" w:line="240" w:lineRule="auto"/>
        <w:ind w:left="540" w:right="8"/>
        <w:jc w:val="both"/>
        <w:rPr>
          <w:rFonts w:ascii="Times New Roman" w:hAnsi="Times New Roman" w:cs="Times New Roman"/>
          <w:color w:val="000000"/>
          <w:spacing w:val="-1"/>
        </w:rPr>
      </w:pPr>
      <w:r w:rsidRPr="00BA12F5">
        <w:rPr>
          <w:rFonts w:ascii="Times New Roman" w:hAnsi="Times New Roman" w:cs="Times New Roman"/>
        </w:rPr>
        <w:t xml:space="preserve"> </w:t>
      </w:r>
    </w:p>
    <w:p w14:paraId="15967E37" w14:textId="77777777" w:rsidR="00914063" w:rsidRPr="00BA12F5" w:rsidRDefault="00914063" w:rsidP="00914063">
      <w:pPr>
        <w:pStyle w:val="ListParagraph"/>
        <w:ind w:left="540" w:hanging="540"/>
        <w:jc w:val="both"/>
      </w:pPr>
      <w:r w:rsidRPr="00BA12F5">
        <w:rPr>
          <w:b/>
        </w:rPr>
        <w:t xml:space="preserve">9.33  </w:t>
      </w:r>
      <w:r>
        <w:rPr>
          <w:b/>
        </w:rPr>
        <w:t xml:space="preserve"> </w:t>
      </w:r>
      <w:r w:rsidRPr="00BA12F5">
        <w:rPr>
          <w:b/>
        </w:rPr>
        <w:t>Background Checks</w:t>
      </w:r>
    </w:p>
    <w:p w14:paraId="4974B8BB" w14:textId="77777777" w:rsidR="00914063" w:rsidRPr="00BA12F5" w:rsidRDefault="00914063" w:rsidP="00914063">
      <w:pPr>
        <w:pStyle w:val="ListParagraph"/>
        <w:ind w:left="540"/>
      </w:pPr>
      <w:r w:rsidRPr="00BA12F5">
        <w:t xml:space="preserve">Contractor shall be responsible to obtain and to pay for background checks (including, but not limited to, checks for registered sex offenders) for </w:t>
      </w:r>
      <w:r w:rsidRPr="00BA12F5">
        <w:rPr>
          <w:i/>
        </w:rPr>
        <w:t>all</w:t>
      </w:r>
      <w:r w:rsidRPr="00BA12F5">
        <w:t xml:space="preserve"> individuals performing any services related to this RFP on the UA campus, whether on a paid or volunteer basis, in a manner requested by UA and consistent with procedures established by UA for its background checks.  No person may perform any duties or services for Contractor</w:t>
      </w:r>
      <w:r w:rsidRPr="00BA12F5">
        <w:rPr>
          <w:color w:val="000000"/>
        </w:rPr>
        <w:t xml:space="preserve"> </w:t>
      </w:r>
      <w:r w:rsidRPr="00BA12F5">
        <w:t>on the UA campus under any circumstances whatsoever until a satisfactory background check has been completed for each individual and copies furnished to UA.</w:t>
      </w:r>
    </w:p>
    <w:p w14:paraId="1DDFB2FB" w14:textId="77777777" w:rsidR="00914063" w:rsidRPr="00BA12F5" w:rsidRDefault="00914063" w:rsidP="00914063">
      <w:pPr>
        <w:pStyle w:val="ListParagraph"/>
        <w:ind w:left="540"/>
        <w:jc w:val="both"/>
      </w:pPr>
    </w:p>
    <w:p w14:paraId="29E200E1" w14:textId="77777777" w:rsidR="00914063" w:rsidRPr="00BA12F5" w:rsidRDefault="00914063" w:rsidP="00914063">
      <w:pPr>
        <w:shd w:val="clear" w:color="auto" w:fill="FFFFFF"/>
        <w:spacing w:after="0" w:line="240" w:lineRule="auto"/>
        <w:ind w:left="540" w:right="8" w:hanging="540"/>
        <w:jc w:val="both"/>
        <w:rPr>
          <w:rFonts w:ascii="Times New Roman" w:hAnsi="Times New Roman" w:cs="Times New Roman"/>
        </w:rPr>
      </w:pPr>
      <w:r w:rsidRPr="00BA12F5">
        <w:rPr>
          <w:rFonts w:ascii="Times New Roman" w:hAnsi="Times New Roman" w:cs="Times New Roman"/>
          <w:b/>
        </w:rPr>
        <w:t xml:space="preserve">9.34  </w:t>
      </w:r>
      <w:r>
        <w:rPr>
          <w:rFonts w:ascii="Times New Roman" w:hAnsi="Times New Roman" w:cs="Times New Roman"/>
          <w:b/>
        </w:rPr>
        <w:t xml:space="preserve"> </w:t>
      </w:r>
      <w:r w:rsidRPr="00BA12F5">
        <w:rPr>
          <w:rFonts w:ascii="Times New Roman" w:hAnsi="Times New Roman" w:cs="Times New Roman"/>
          <w:b/>
        </w:rPr>
        <w:t>Service Expectations</w:t>
      </w:r>
      <w:r w:rsidRPr="00BA12F5">
        <w:rPr>
          <w:rFonts w:ascii="Times New Roman" w:hAnsi="Times New Roman" w:cs="Times New Roman"/>
        </w:rPr>
        <w:t xml:space="preserve"> </w:t>
      </w:r>
    </w:p>
    <w:p w14:paraId="5E488C55" w14:textId="77777777" w:rsidR="00914063" w:rsidRDefault="00914063" w:rsidP="00914063">
      <w:pPr>
        <w:shd w:val="clear" w:color="auto" w:fill="FFFFFF"/>
        <w:spacing w:after="0" w:line="240" w:lineRule="auto"/>
        <w:ind w:left="540" w:right="8"/>
        <w:rPr>
          <w:rFonts w:ascii="Times New Roman" w:hAnsi="Times New Roman" w:cs="Times New Roman"/>
        </w:rPr>
      </w:pPr>
      <w:proofErr w:type="gramStart"/>
      <w:r w:rsidRPr="00BA12F5">
        <w:rPr>
          <w:rFonts w:ascii="Times New Roman" w:hAnsi="Times New Roman" w:cs="Times New Roman"/>
        </w:rPr>
        <w:t>Contractor</w:t>
      </w:r>
      <w:proofErr w:type="gramEnd"/>
      <w:r w:rsidRPr="00BA12F5">
        <w:rPr>
          <w:rFonts w:ascii="Times New Roman" w:hAnsi="Times New Roman" w:cs="Times New Roman"/>
        </w:rPr>
        <w:t xml:space="preserve"> and its officers, employees, agents, volunteers, subcontractors and </w:t>
      </w:r>
      <w:proofErr w:type="gramStart"/>
      <w:r w:rsidRPr="00BA12F5">
        <w:rPr>
          <w:rFonts w:ascii="Times New Roman" w:hAnsi="Times New Roman" w:cs="Times New Roman"/>
        </w:rPr>
        <w:t>invitees</w:t>
      </w:r>
      <w:proofErr w:type="gramEnd"/>
      <w:r w:rsidRPr="00BA12F5">
        <w:rPr>
          <w:rFonts w:ascii="Times New Roman" w:hAnsi="Times New Roman" w:cs="Times New Roman"/>
        </w:rPr>
        <w:t xml:space="preserve"> understand that they are working at an institution of higher learning and are required to conduct </w:t>
      </w:r>
      <w:r w:rsidRPr="00BA12F5">
        <w:rPr>
          <w:rFonts w:ascii="Times New Roman" w:hAnsi="Times New Roman" w:cs="Times New Roman"/>
          <w:spacing w:val="-1"/>
        </w:rPr>
        <w:t xml:space="preserve">themselves in a manner that is commensurate with that environment.  Contractor, </w:t>
      </w:r>
      <w:r w:rsidRPr="00BA12F5">
        <w:rPr>
          <w:rFonts w:ascii="Times New Roman" w:hAnsi="Times New Roman" w:cs="Times New Roman"/>
        </w:rPr>
        <w:t xml:space="preserve">its officers, employees, agents, volunteers, subcontractors and </w:t>
      </w:r>
      <w:r w:rsidRPr="00BA12F5">
        <w:rPr>
          <w:rFonts w:ascii="Times New Roman" w:hAnsi="Times New Roman" w:cs="Times New Roman"/>
        </w:rPr>
        <w:lastRenderedPageBreak/>
        <w:t xml:space="preserve">invitees shall do all things reasonably necessary or required by UA to maintain the high standard of quality and management for the products and services outlined in this RFP and any resulting Contract.  Contractor agrees that it </w:t>
      </w:r>
      <w:proofErr w:type="gramStart"/>
      <w:r w:rsidRPr="00BA12F5">
        <w:rPr>
          <w:rFonts w:ascii="Times New Roman" w:hAnsi="Times New Roman" w:cs="Times New Roman"/>
        </w:rPr>
        <w:t>shall</w:t>
      </w:r>
      <w:proofErr w:type="gramEnd"/>
      <w:r w:rsidRPr="00BA12F5">
        <w:rPr>
          <w:rFonts w:ascii="Times New Roman" w:hAnsi="Times New Roman" w:cs="Times New Roman"/>
        </w:rPr>
        <w:t xml:space="preserve"> hire, train, supervise and regulate all </w:t>
      </w:r>
      <w:proofErr w:type="gramStart"/>
      <w:r w:rsidRPr="00BA12F5">
        <w:rPr>
          <w:rFonts w:ascii="Times New Roman" w:hAnsi="Times New Roman" w:cs="Times New Roman"/>
        </w:rPr>
        <w:t>persons</w:t>
      </w:r>
      <w:proofErr w:type="gramEnd"/>
      <w:r w:rsidRPr="00BA12F5">
        <w:rPr>
          <w:rFonts w:ascii="Times New Roman" w:hAnsi="Times New Roman" w:cs="Times New Roman"/>
        </w:rPr>
        <w:t xml:space="preserve"> employed by it in the conduct of the related services so that they are aware of, and practice, standards of cleanliness, courtesy and service required and customarily followed in the conduct of similar operations.  Contractor </w:t>
      </w:r>
      <w:proofErr w:type="gramStart"/>
      <w:r w:rsidRPr="00BA12F5">
        <w:rPr>
          <w:rFonts w:ascii="Times New Roman" w:hAnsi="Times New Roman" w:cs="Times New Roman"/>
        </w:rPr>
        <w:t>shall</w:t>
      </w:r>
      <w:proofErr w:type="gramEnd"/>
      <w:r w:rsidRPr="00BA12F5">
        <w:rPr>
          <w:rFonts w:ascii="Times New Roman" w:hAnsi="Times New Roman" w:cs="Times New Roman"/>
        </w:rPr>
        <w:t xml:space="preserve"> not employ any current </w:t>
      </w:r>
      <w:proofErr w:type="gramStart"/>
      <w:r w:rsidRPr="00BA12F5">
        <w:rPr>
          <w:rFonts w:ascii="Times New Roman" w:hAnsi="Times New Roman" w:cs="Times New Roman"/>
        </w:rPr>
        <w:t>student-athletes</w:t>
      </w:r>
      <w:proofErr w:type="gramEnd"/>
      <w:r w:rsidRPr="00BA12F5">
        <w:rPr>
          <w:rFonts w:ascii="Times New Roman" w:hAnsi="Times New Roman" w:cs="Times New Roman"/>
        </w:rPr>
        <w:t xml:space="preserve">.  Contractor shall be responsible for the conduct of its officers, employees, agents, volunteers, subcontractors, vendors, guests and other representatives including, without limitation, training and informing them that violations of UA policy, theft, violence, </w:t>
      </w:r>
      <w:r w:rsidRPr="00BA12F5">
        <w:rPr>
          <w:rFonts w:ascii="Times New Roman" w:hAnsi="Times New Roman" w:cs="Times New Roman"/>
          <w:spacing w:val="-1"/>
        </w:rPr>
        <w:t xml:space="preserve">profanity, unlawful discrimination, boisterous or rude conduct, intoxication, mishandling funds, and offensive or disrespectful </w:t>
      </w:r>
      <w:r w:rsidRPr="00BA12F5">
        <w:rPr>
          <w:rFonts w:ascii="Times New Roman" w:hAnsi="Times New Roman" w:cs="Times New Roman"/>
        </w:rPr>
        <w:t xml:space="preserve">behavior toward spectators, customers and UA trustees, officials, employees, agents, licensees, contractors, subcontractors, vendors, students, alumni and guests is impermissible, will not be tolerated and could result in their removal from UA’s campus. </w:t>
      </w:r>
    </w:p>
    <w:p w14:paraId="203C757E" w14:textId="77777777" w:rsidR="00914063" w:rsidRDefault="00914063" w:rsidP="00914063">
      <w:pPr>
        <w:shd w:val="clear" w:color="auto" w:fill="FFFFFF"/>
        <w:spacing w:after="0" w:line="240" w:lineRule="auto"/>
        <w:ind w:left="540" w:right="8"/>
        <w:rPr>
          <w:rFonts w:ascii="Times New Roman" w:hAnsi="Times New Roman" w:cs="Times New Roman"/>
        </w:rPr>
      </w:pPr>
    </w:p>
    <w:p w14:paraId="4A7429BB" w14:textId="77777777" w:rsidR="00914063" w:rsidRPr="00BA12F5" w:rsidRDefault="00914063" w:rsidP="00914063">
      <w:pPr>
        <w:shd w:val="clear" w:color="auto" w:fill="FFFFFF"/>
        <w:spacing w:after="0" w:line="240" w:lineRule="auto"/>
        <w:ind w:left="540" w:right="8" w:hanging="540"/>
        <w:jc w:val="both"/>
        <w:rPr>
          <w:rFonts w:ascii="Times New Roman" w:hAnsi="Times New Roman" w:cs="Times New Roman"/>
          <w:color w:val="000000"/>
        </w:rPr>
      </w:pPr>
      <w:r w:rsidRPr="00BA12F5">
        <w:rPr>
          <w:rFonts w:ascii="Times New Roman" w:hAnsi="Times New Roman" w:cs="Times New Roman"/>
          <w:b/>
        </w:rPr>
        <w:t>9.</w:t>
      </w:r>
      <w:r w:rsidRPr="00BA12F5">
        <w:rPr>
          <w:rFonts w:ascii="Times New Roman" w:hAnsi="Times New Roman" w:cs="Times New Roman"/>
          <w:b/>
          <w:color w:val="000000"/>
          <w:spacing w:val="-1"/>
        </w:rPr>
        <w:t xml:space="preserve">35  </w:t>
      </w:r>
      <w:r>
        <w:rPr>
          <w:rFonts w:ascii="Times New Roman" w:hAnsi="Times New Roman" w:cs="Times New Roman"/>
          <w:b/>
          <w:color w:val="000000"/>
          <w:spacing w:val="-1"/>
        </w:rPr>
        <w:t xml:space="preserve"> </w:t>
      </w:r>
      <w:r w:rsidRPr="00BA12F5">
        <w:rPr>
          <w:rFonts w:ascii="Times New Roman" w:hAnsi="Times New Roman" w:cs="Times New Roman"/>
          <w:b/>
          <w:color w:val="000000"/>
        </w:rPr>
        <w:t>No Assignment and Sublicensing</w:t>
      </w:r>
      <w:r w:rsidRPr="00BA12F5">
        <w:rPr>
          <w:rFonts w:ascii="Times New Roman" w:hAnsi="Times New Roman" w:cs="Times New Roman"/>
          <w:color w:val="000000"/>
        </w:rPr>
        <w:t xml:space="preserve">  </w:t>
      </w:r>
    </w:p>
    <w:p w14:paraId="6571C54C" w14:textId="77777777" w:rsidR="00914063" w:rsidRDefault="00914063" w:rsidP="00914063">
      <w:pPr>
        <w:shd w:val="clear" w:color="auto" w:fill="FFFFFF"/>
        <w:spacing w:after="0" w:line="240" w:lineRule="auto"/>
        <w:ind w:left="540" w:right="8"/>
        <w:rPr>
          <w:rFonts w:ascii="Times New Roman" w:hAnsi="Times New Roman" w:cs="Times New Roman"/>
          <w:color w:val="000000"/>
        </w:rPr>
      </w:pPr>
      <w:r w:rsidRPr="00BA12F5">
        <w:rPr>
          <w:rFonts w:ascii="Times New Roman" w:hAnsi="Times New Roman" w:cs="Times New Roman"/>
        </w:rPr>
        <w:t xml:space="preserve">Respondents </w:t>
      </w:r>
      <w:r w:rsidRPr="00BA12F5">
        <w:rPr>
          <w:rFonts w:ascii="Times New Roman" w:hAnsi="Times New Roman" w:cs="Times New Roman"/>
          <w:color w:val="000000"/>
        </w:rPr>
        <w:t xml:space="preserve">may not assign or sublicense any resulting Contract </w:t>
      </w:r>
      <w:r w:rsidRPr="00BA12F5">
        <w:rPr>
          <w:rFonts w:ascii="Times New Roman" w:hAnsi="Times New Roman" w:cs="Times New Roman"/>
          <w:color w:val="000000"/>
          <w:spacing w:val="-1"/>
        </w:rPr>
        <w:t>without the prior written consent of an authorized representative of UA as provided by UA’s Board of Trustee Policy</w:t>
      </w:r>
      <w:r w:rsidRPr="00BA12F5">
        <w:rPr>
          <w:rFonts w:ascii="Times New Roman" w:hAnsi="Times New Roman" w:cs="Times New Roman"/>
          <w:color w:val="000000"/>
        </w:rPr>
        <w:t>.</w:t>
      </w:r>
    </w:p>
    <w:p w14:paraId="58AAD0B2" w14:textId="77777777" w:rsidR="00914063" w:rsidRDefault="00914063" w:rsidP="00914063">
      <w:pPr>
        <w:shd w:val="clear" w:color="auto" w:fill="FFFFFF"/>
        <w:spacing w:after="0" w:line="240" w:lineRule="auto"/>
        <w:ind w:left="540" w:right="8"/>
        <w:rPr>
          <w:rFonts w:ascii="Times New Roman" w:hAnsi="Times New Roman" w:cs="Times New Roman"/>
          <w:b/>
        </w:rPr>
      </w:pPr>
    </w:p>
    <w:p w14:paraId="2C151F92" w14:textId="77777777" w:rsidR="00914063" w:rsidRDefault="00914063" w:rsidP="00914063">
      <w:pPr>
        <w:shd w:val="clear" w:color="auto" w:fill="FFFFFF"/>
        <w:spacing w:after="0" w:line="240" w:lineRule="auto"/>
        <w:ind w:right="8"/>
        <w:jc w:val="both"/>
        <w:rPr>
          <w:rFonts w:ascii="Times New Roman" w:hAnsi="Times New Roman" w:cs="Times New Roman"/>
          <w:b/>
        </w:rPr>
      </w:pPr>
      <w:r>
        <w:rPr>
          <w:rFonts w:ascii="Times New Roman" w:hAnsi="Times New Roman" w:cs="Times New Roman"/>
          <w:b/>
        </w:rPr>
        <w:t>9.36   Payment Instructions</w:t>
      </w:r>
    </w:p>
    <w:p w14:paraId="4168F4E3" w14:textId="77777777" w:rsidR="00914063" w:rsidRPr="00E41D21" w:rsidRDefault="00914063" w:rsidP="00914063">
      <w:pPr>
        <w:pStyle w:val="BodyText"/>
        <w:tabs>
          <w:tab w:val="left" w:pos="540"/>
        </w:tabs>
        <w:ind w:left="540"/>
        <w:jc w:val="left"/>
        <w:rPr>
          <w:rFonts w:ascii="Times New Roman" w:hAnsi="Times New Roman"/>
          <w:sz w:val="22"/>
          <w:szCs w:val="22"/>
        </w:rPr>
      </w:pPr>
      <w:r w:rsidRPr="00E41D21">
        <w:rPr>
          <w:rFonts w:ascii="Times New Roman" w:hAnsi="Times New Roman"/>
        </w:rPr>
        <w:t xml:space="preserve"> </w:t>
      </w:r>
      <w:r w:rsidRPr="00E41D21">
        <w:rPr>
          <w:rFonts w:ascii="Times New Roman" w:hAnsi="Times New Roman"/>
          <w:sz w:val="22"/>
          <w:szCs w:val="22"/>
        </w:rPr>
        <w:t xml:space="preserve">Contractor agrees that </w:t>
      </w:r>
      <w:proofErr w:type="gramStart"/>
      <w:r w:rsidRPr="00E41D21">
        <w:rPr>
          <w:rFonts w:ascii="Times New Roman" w:hAnsi="Times New Roman"/>
          <w:sz w:val="22"/>
          <w:szCs w:val="22"/>
        </w:rPr>
        <w:t>in the course of</w:t>
      </w:r>
      <w:proofErr w:type="gramEnd"/>
      <w:r w:rsidRPr="00E41D21">
        <w:rPr>
          <w:rFonts w:ascii="Times New Roman" w:hAnsi="Times New Roman"/>
          <w:sz w:val="22"/>
          <w:szCs w:val="22"/>
        </w:rPr>
        <w:t xml:space="preserve"> making payments UA is entitled to rely on information contained in written or electronic communications that UA reasonably believes have been transmitted or authorized by Contractor. </w:t>
      </w:r>
      <w:proofErr w:type="gramStart"/>
      <w:r w:rsidRPr="00E41D21">
        <w:rPr>
          <w:rFonts w:ascii="Times New Roman" w:hAnsi="Times New Roman"/>
          <w:sz w:val="22"/>
          <w:szCs w:val="22"/>
        </w:rPr>
        <w:t>Contractor</w:t>
      </w:r>
      <w:proofErr w:type="gramEnd"/>
      <w:r w:rsidRPr="00E41D21">
        <w:rPr>
          <w:rFonts w:ascii="Times New Roman" w:hAnsi="Times New Roman"/>
          <w:sz w:val="22"/>
          <w:szCs w:val="22"/>
        </w:rPr>
        <w:t xml:space="preserve"> shall hold UA harmless against any loss or damage related to or arising from UA’s reliance on such communications. </w:t>
      </w:r>
    </w:p>
    <w:p w14:paraId="728781ED" w14:textId="77777777" w:rsidR="00914063" w:rsidRPr="00BA12F5" w:rsidRDefault="00914063" w:rsidP="00914063">
      <w:pPr>
        <w:shd w:val="clear" w:color="auto" w:fill="FFFFFF"/>
        <w:spacing w:after="0" w:line="240" w:lineRule="auto"/>
        <w:ind w:right="8"/>
        <w:jc w:val="both"/>
        <w:rPr>
          <w:rFonts w:ascii="Times New Roman" w:hAnsi="Times New Roman" w:cs="Times New Roman"/>
          <w:b/>
        </w:rPr>
      </w:pPr>
    </w:p>
    <w:p w14:paraId="53905CA7" w14:textId="77777777" w:rsidR="00914063" w:rsidRPr="00BA12F5" w:rsidRDefault="00914063" w:rsidP="00914063">
      <w:pPr>
        <w:tabs>
          <w:tab w:val="left" w:pos="540"/>
        </w:tabs>
        <w:spacing w:after="0"/>
        <w:jc w:val="both"/>
        <w:rPr>
          <w:rFonts w:ascii="Times New Roman" w:hAnsi="Times New Roman" w:cs="Times New Roman"/>
          <w:b/>
        </w:rPr>
      </w:pPr>
      <w:r w:rsidRPr="00BA12F5">
        <w:rPr>
          <w:rFonts w:ascii="Times New Roman" w:hAnsi="Times New Roman" w:cs="Times New Roman"/>
          <w:b/>
        </w:rPr>
        <w:t>9.3</w:t>
      </w:r>
      <w:r>
        <w:rPr>
          <w:rFonts w:ascii="Times New Roman" w:hAnsi="Times New Roman" w:cs="Times New Roman"/>
          <w:b/>
        </w:rPr>
        <w:t>7</w:t>
      </w:r>
      <w:r w:rsidRPr="00BA12F5">
        <w:rPr>
          <w:rFonts w:ascii="Times New Roman" w:hAnsi="Times New Roman" w:cs="Times New Roman"/>
        </w:rPr>
        <w:t xml:space="preserve">  </w:t>
      </w:r>
      <w:r>
        <w:rPr>
          <w:rFonts w:ascii="Times New Roman" w:hAnsi="Times New Roman" w:cs="Times New Roman"/>
        </w:rPr>
        <w:t xml:space="preserve"> </w:t>
      </w:r>
      <w:r w:rsidRPr="00BA12F5">
        <w:rPr>
          <w:rFonts w:ascii="Times New Roman" w:hAnsi="Times New Roman" w:cs="Times New Roman"/>
          <w:b/>
        </w:rPr>
        <w:t>PCI DSS Compliance</w:t>
      </w:r>
    </w:p>
    <w:p w14:paraId="643F60BC" w14:textId="77777777" w:rsidR="00914063" w:rsidRDefault="00914063" w:rsidP="00914063">
      <w:pPr>
        <w:tabs>
          <w:tab w:val="left" w:pos="540"/>
        </w:tabs>
        <w:spacing w:after="0" w:line="240" w:lineRule="auto"/>
        <w:ind w:left="547"/>
        <w:rPr>
          <w:rFonts w:ascii="Times New Roman" w:hAnsi="Times New Roman" w:cs="Times New Roman"/>
        </w:rPr>
      </w:pPr>
      <w:r w:rsidRPr="00BA12F5">
        <w:rPr>
          <w:rFonts w:ascii="Times New Roman" w:hAnsi="Times New Roman" w:cs="Times New Roman"/>
        </w:rPr>
        <w:t>Any third-party service provider utilized by the Contactor that engages in electronic commerce on behalf of the UA or other services contemplated under this RFP or any resulting Contract with UA, shall protect all card holder data (“CHD”) and sensitive authentication data (“SAD”) in accordance with the Payment Card Industry Data Security Standard (“PCI DSS”), if applicable, or using secure standard financial industry practices, if PCI DSS standards are not applicable.  UA reserves the right at any time to request either proof of PCI DSS compliance or a certification (from a recognized third-party security auditing firm) verifying that the Contactor (and/or any third party service provider utilized by the Contactor) uses secure standard financial industry practices in its financial transactions, and maintains ongoing compliance under PCI DSS standards and/or secure financial industry practices as they change over time.  The Contactor will comply with all laws, rules and regulations relating to the access, transfer, storage, processing, collection, use, protection and breach of all CHD and SAD.  The Contactor shall not share with the University or grant the University access to any CHD or SAD accessed, transferred, stored, processed, collected, used or transacted by the Contactor or any third party provider utilized by the Contactor related to the purchase, sale, resale, offer to resell, return, credit, or reserving the rights to any services contemplated under the RFP or any resulting Contract with UA.  The Contactor further acknowledges that neither it nor any third-party service provider utilized by the Contactor shall be granted access to UA’s system in connection with any financial transaction under the Contract, and will not access, transfer, store, process, collect, use or otherwise transmit CHD or SAD using UA’s systems.  The Contactor will provide their Attestation of PCI Compliance and network scans to UA on an annual basis.  The Contactor will give immediate notice to UA of any actual or suspected unauthorized disclosure of, access to or other breach of the CHD or SAD.  The Contactor will indemnify UA for any third-party claim brought against UA arising from a breach by the Contactor of the representations or obligations of this section.  This section and its indemnity will survive the termination of this RFP and any resulting Contract between Contractor and UA.</w:t>
      </w:r>
    </w:p>
    <w:p w14:paraId="6E6F05FA" w14:textId="77777777" w:rsidR="00914063" w:rsidRDefault="00914063" w:rsidP="00914063">
      <w:pPr>
        <w:tabs>
          <w:tab w:val="left" w:pos="540"/>
        </w:tabs>
        <w:spacing w:after="0" w:line="240" w:lineRule="auto"/>
        <w:ind w:left="547"/>
        <w:rPr>
          <w:rFonts w:ascii="Times New Roman" w:hAnsi="Times New Roman" w:cs="Times New Roman"/>
        </w:rPr>
      </w:pPr>
    </w:p>
    <w:p w14:paraId="3445476D" w14:textId="77777777" w:rsidR="00914063" w:rsidRPr="00BA12F5" w:rsidRDefault="00914063" w:rsidP="00914063">
      <w:pPr>
        <w:spacing w:after="0"/>
        <w:jc w:val="both"/>
        <w:rPr>
          <w:rFonts w:ascii="Times New Roman" w:eastAsia="MS Mincho" w:hAnsi="Times New Roman" w:cs="Times New Roman"/>
          <w:b/>
          <w:bCs/>
        </w:rPr>
      </w:pPr>
      <w:r w:rsidRPr="00BA12F5">
        <w:rPr>
          <w:rFonts w:ascii="Times New Roman" w:eastAsia="MS Mincho" w:hAnsi="Times New Roman" w:cs="Times New Roman"/>
          <w:b/>
          <w:bCs/>
        </w:rPr>
        <w:t>9.3</w:t>
      </w:r>
      <w:r>
        <w:rPr>
          <w:rFonts w:ascii="Times New Roman" w:eastAsia="MS Mincho" w:hAnsi="Times New Roman" w:cs="Times New Roman"/>
          <w:b/>
          <w:bCs/>
        </w:rPr>
        <w:t>8</w:t>
      </w:r>
      <w:r w:rsidRPr="00BA12F5">
        <w:rPr>
          <w:rFonts w:ascii="Times New Roman" w:eastAsia="MS Mincho" w:hAnsi="Times New Roman" w:cs="Times New Roman"/>
          <w:b/>
          <w:bCs/>
        </w:rPr>
        <w:t xml:space="preserve">  </w:t>
      </w:r>
      <w:r>
        <w:rPr>
          <w:rFonts w:ascii="Times New Roman" w:eastAsia="MS Mincho" w:hAnsi="Times New Roman" w:cs="Times New Roman"/>
          <w:b/>
          <w:bCs/>
        </w:rPr>
        <w:t xml:space="preserve"> </w:t>
      </w:r>
      <w:r w:rsidRPr="00BA12F5">
        <w:rPr>
          <w:rFonts w:ascii="Times New Roman" w:eastAsia="MS Mincho" w:hAnsi="Times New Roman" w:cs="Times New Roman"/>
          <w:b/>
          <w:bCs/>
        </w:rPr>
        <w:t>NCAA AND SEC</w:t>
      </w:r>
    </w:p>
    <w:p w14:paraId="60D1E0F6" w14:textId="77777777" w:rsidR="00914063" w:rsidRDefault="00914063" w:rsidP="00914063">
      <w:pPr>
        <w:tabs>
          <w:tab w:val="left" w:pos="540"/>
        </w:tabs>
        <w:spacing w:after="0" w:line="240" w:lineRule="auto"/>
        <w:ind w:left="540"/>
        <w:rPr>
          <w:rFonts w:ascii="Times New Roman" w:eastAsia="MS Mincho" w:hAnsi="Times New Roman" w:cs="Times New Roman"/>
        </w:rPr>
      </w:pPr>
      <w:r w:rsidRPr="00BA12F5">
        <w:rPr>
          <w:rFonts w:ascii="Times New Roman" w:eastAsia="MS Mincho" w:hAnsi="Times New Roman" w:cs="Times New Roman"/>
        </w:rPr>
        <w:t xml:space="preserve">The Contractor shall </w:t>
      </w:r>
      <w:proofErr w:type="gramStart"/>
      <w:r w:rsidRPr="00BA12F5">
        <w:rPr>
          <w:rFonts w:ascii="Times New Roman" w:eastAsia="MS Mincho" w:hAnsi="Times New Roman" w:cs="Times New Roman"/>
        </w:rPr>
        <w:t>at all times</w:t>
      </w:r>
      <w:proofErr w:type="gramEnd"/>
      <w:r w:rsidRPr="00BA12F5">
        <w:rPr>
          <w:rFonts w:ascii="Times New Roman" w:eastAsia="MS Mincho" w:hAnsi="Times New Roman" w:cs="Times New Roman"/>
        </w:rPr>
        <w:t xml:space="preserve"> comply with all NCAA and SEC rules and regulations, and the rules of any other conference or association to which UA’s athletic teams may belong.  Any resulting Contract may be terminated for any such violations by the Contractor, its official, employees, representatives, agents, subcontractors or guests.  This provision applies to those engagements involving the function of athletics and/or athletics activities and affairs.</w:t>
      </w:r>
    </w:p>
    <w:p w14:paraId="6EB01854" w14:textId="77777777" w:rsidR="00914063" w:rsidRDefault="00914063" w:rsidP="00914063">
      <w:pPr>
        <w:tabs>
          <w:tab w:val="left" w:pos="540"/>
        </w:tabs>
        <w:spacing w:after="0" w:line="240" w:lineRule="auto"/>
        <w:ind w:left="540"/>
        <w:rPr>
          <w:rFonts w:ascii="Times New Roman" w:eastAsia="MS Mincho" w:hAnsi="Times New Roman" w:cs="Times New Roman"/>
        </w:rPr>
      </w:pPr>
    </w:p>
    <w:p w14:paraId="74A23BFC" w14:textId="77777777" w:rsidR="00914063" w:rsidRPr="00715A53" w:rsidRDefault="00914063" w:rsidP="00914063">
      <w:pPr>
        <w:tabs>
          <w:tab w:val="left" w:pos="540"/>
        </w:tabs>
        <w:spacing w:after="0" w:line="240" w:lineRule="auto"/>
        <w:rPr>
          <w:rFonts w:ascii="Times New Roman" w:hAnsi="Times New Roman" w:cs="Times New Roman"/>
        </w:rPr>
      </w:pPr>
      <w:bookmarkStart w:id="17" w:name="_Hlk141796215"/>
      <w:bookmarkStart w:id="18" w:name="_Hlk141796448"/>
      <w:r w:rsidRPr="00715A53">
        <w:rPr>
          <w:rFonts w:ascii="Times New Roman" w:eastAsia="MS Mincho" w:hAnsi="Times New Roman" w:cs="Times New Roman"/>
          <w:b/>
          <w:bCs/>
        </w:rPr>
        <w:t>9.3</w:t>
      </w:r>
      <w:r>
        <w:rPr>
          <w:rFonts w:ascii="Times New Roman" w:eastAsia="MS Mincho" w:hAnsi="Times New Roman" w:cs="Times New Roman"/>
          <w:b/>
          <w:bCs/>
        </w:rPr>
        <w:t>9</w:t>
      </w:r>
      <w:r w:rsidRPr="00715A53">
        <w:rPr>
          <w:rFonts w:ascii="Times New Roman" w:eastAsia="MS Mincho" w:hAnsi="Times New Roman" w:cs="Times New Roman"/>
          <w:b/>
          <w:bCs/>
        </w:rPr>
        <w:tab/>
      </w:r>
      <w:bookmarkStart w:id="19" w:name="_Hlk141797373"/>
      <w:r w:rsidRPr="00715A53">
        <w:rPr>
          <w:rFonts w:ascii="Times New Roman" w:hAnsi="Times New Roman" w:cs="Times New Roman"/>
          <w:b/>
        </w:rPr>
        <w:t>Restriction of Boycott of Energy, Fossil Fuel, Firearms, and Ammunitions Industries</w:t>
      </w:r>
    </w:p>
    <w:p w14:paraId="0EE41AED" w14:textId="77777777" w:rsidR="00914063" w:rsidRPr="00715A53" w:rsidRDefault="00914063" w:rsidP="00914063">
      <w:pPr>
        <w:tabs>
          <w:tab w:val="left" w:pos="540"/>
        </w:tabs>
        <w:spacing w:after="0" w:line="240" w:lineRule="auto"/>
        <w:ind w:left="540"/>
        <w:rPr>
          <w:rFonts w:ascii="Times New Roman" w:hAnsi="Times New Roman" w:cs="Times New Roman"/>
        </w:rPr>
      </w:pPr>
      <w:r w:rsidRPr="00715A53">
        <w:rPr>
          <w:rFonts w:ascii="Times New Roman" w:hAnsi="Times New Roman" w:cs="Times New Roman"/>
        </w:rPr>
        <w:lastRenderedPageBreak/>
        <w:t>In accordance with Ark. Code Ann. § 25-1-1002, Respondent hereby certifies to UA that Respondent: (a) is not currently engaged in a boycott of the energy, fossil fuel, firearms and ammunition industries; and (b) agrees for the duration of any Contract not to engage in any boycott of the energy, fossil fuel, firearms or ammunition industries. The preceding does not apply to: (i) a financial services provider as defined at Ark. Code Ann. § 25-1-1001(8)(A), (ii) an agreement with a total potential value of less than $75,000, or (iii) a contract under which the Contractor’s price for the goods or services is at least 20% less than the lowest certifying business.</w:t>
      </w:r>
    </w:p>
    <w:p w14:paraId="5FE9AA9F" w14:textId="77777777" w:rsidR="00914063" w:rsidRPr="00715A53" w:rsidRDefault="00914063" w:rsidP="00914063">
      <w:pPr>
        <w:tabs>
          <w:tab w:val="left" w:pos="540"/>
        </w:tabs>
        <w:spacing w:after="0" w:line="240" w:lineRule="auto"/>
        <w:ind w:left="540"/>
        <w:rPr>
          <w:rFonts w:ascii="Times New Roman" w:hAnsi="Times New Roman" w:cs="Times New Roman"/>
        </w:rPr>
      </w:pPr>
    </w:p>
    <w:p w14:paraId="22437C44" w14:textId="77777777" w:rsidR="00914063" w:rsidRPr="00715A53" w:rsidRDefault="00914063" w:rsidP="00914063">
      <w:pPr>
        <w:tabs>
          <w:tab w:val="left" w:pos="540"/>
        </w:tabs>
        <w:spacing w:after="0" w:line="240" w:lineRule="auto"/>
        <w:rPr>
          <w:rFonts w:ascii="Times New Roman" w:eastAsia="MS Mincho" w:hAnsi="Times New Roman" w:cs="Times New Roman"/>
          <w:b/>
          <w:bCs/>
        </w:rPr>
      </w:pPr>
      <w:bookmarkStart w:id="20" w:name="_Hlk141796227"/>
      <w:bookmarkEnd w:id="17"/>
      <w:bookmarkEnd w:id="19"/>
      <w:r w:rsidRPr="00715A53">
        <w:rPr>
          <w:rFonts w:ascii="Times New Roman" w:eastAsia="MS Mincho" w:hAnsi="Times New Roman" w:cs="Times New Roman"/>
          <w:b/>
          <w:bCs/>
        </w:rPr>
        <w:t>9.</w:t>
      </w:r>
      <w:r>
        <w:rPr>
          <w:rFonts w:ascii="Times New Roman" w:eastAsia="MS Mincho" w:hAnsi="Times New Roman" w:cs="Times New Roman"/>
          <w:b/>
          <w:bCs/>
        </w:rPr>
        <w:t>40</w:t>
      </w:r>
      <w:r w:rsidRPr="00715A53">
        <w:rPr>
          <w:rFonts w:ascii="Times New Roman" w:eastAsia="MS Mincho" w:hAnsi="Times New Roman" w:cs="Times New Roman"/>
          <w:b/>
          <w:bCs/>
        </w:rPr>
        <w:tab/>
      </w:r>
      <w:bookmarkStart w:id="21" w:name="_Hlk141797383"/>
      <w:r w:rsidRPr="00715A53">
        <w:rPr>
          <w:rFonts w:ascii="Times New Roman" w:eastAsia="MS Mincho" w:hAnsi="Times New Roman" w:cs="Times New Roman"/>
          <w:b/>
          <w:bCs/>
        </w:rPr>
        <w:t>Certification of Non-Scrutinized Company</w:t>
      </w:r>
      <w:bookmarkEnd w:id="20"/>
    </w:p>
    <w:p w14:paraId="120302C4" w14:textId="77777777" w:rsidR="00914063" w:rsidRDefault="00914063" w:rsidP="00914063">
      <w:pPr>
        <w:tabs>
          <w:tab w:val="left" w:pos="540"/>
        </w:tabs>
        <w:spacing w:after="0" w:line="240" w:lineRule="auto"/>
        <w:ind w:left="540"/>
        <w:rPr>
          <w:rFonts w:ascii="Times New Roman" w:hAnsi="Times New Roman" w:cs="Times New Roman"/>
        </w:rPr>
      </w:pPr>
      <w:r w:rsidRPr="00715A53">
        <w:rPr>
          <w:rFonts w:ascii="Times New Roman" w:hAnsi="Times New Roman" w:cs="Times New Roman"/>
        </w:rPr>
        <w:t>The Respondent certifies that the government of the People’s Republic of China (“PRC”) does not wholly own the Respondent or hold a majority interest in the Respondent. Respondent further certifies that the PRC does not own or hold a majority interest in a for-profit parent company, subsidiary or affiliate of Respondent, or in a subcontractor to be employed by Respondent.</w:t>
      </w:r>
      <w:bookmarkEnd w:id="21"/>
    </w:p>
    <w:p w14:paraId="188DC650" w14:textId="77777777" w:rsidR="00914063" w:rsidRDefault="00914063" w:rsidP="00914063">
      <w:pPr>
        <w:tabs>
          <w:tab w:val="left" w:pos="540"/>
        </w:tabs>
        <w:spacing w:after="0" w:line="240" w:lineRule="auto"/>
        <w:ind w:left="540"/>
        <w:rPr>
          <w:rFonts w:ascii="Times New Roman" w:hAnsi="Times New Roman" w:cs="Times New Roman"/>
        </w:rPr>
      </w:pPr>
    </w:p>
    <w:bookmarkEnd w:id="18"/>
    <w:p w14:paraId="11FDABE1" w14:textId="77777777" w:rsidR="00914063" w:rsidRDefault="00914063" w:rsidP="00914063">
      <w:pPr>
        <w:tabs>
          <w:tab w:val="left" w:pos="540"/>
        </w:tabs>
        <w:spacing w:after="0" w:line="240" w:lineRule="auto"/>
        <w:jc w:val="both"/>
        <w:rPr>
          <w:rFonts w:ascii="Times New Roman" w:hAnsi="Times New Roman" w:cs="Times New Roman"/>
          <w:b/>
        </w:rPr>
      </w:pPr>
    </w:p>
    <w:p w14:paraId="4BB78EC9" w14:textId="77777777" w:rsidR="00914063" w:rsidRPr="00BA12F5" w:rsidRDefault="00914063" w:rsidP="00914063">
      <w:pPr>
        <w:tabs>
          <w:tab w:val="left" w:pos="540"/>
        </w:tabs>
        <w:spacing w:before="60" w:after="60" w:line="240" w:lineRule="auto"/>
        <w:jc w:val="both"/>
        <w:rPr>
          <w:rFonts w:ascii="Times New Roman" w:eastAsia="Times New Roman" w:hAnsi="Times New Roman" w:cs="Times New Roman"/>
          <w:b/>
          <w:noProof/>
        </w:rPr>
      </w:pPr>
      <w:r w:rsidRPr="00BA12F5">
        <w:rPr>
          <w:rFonts w:ascii="Times New Roman" w:eastAsia="Times New Roman" w:hAnsi="Times New Roman" w:cs="Times New Roman"/>
          <w:b/>
          <w:noProof/>
        </w:rPr>
        <w:t>10.</w:t>
      </w:r>
      <w:r w:rsidRPr="00BA12F5">
        <w:rPr>
          <w:rFonts w:ascii="Times New Roman" w:eastAsia="Times New Roman" w:hAnsi="Times New Roman" w:cs="Times New Roman"/>
          <w:b/>
          <w:noProof/>
        </w:rPr>
        <w:tab/>
        <w:t>INSTRUCTION TO RESPONDENTS</w:t>
      </w:r>
    </w:p>
    <w:p w14:paraId="5BED89C3" w14:textId="77777777" w:rsidR="00914063" w:rsidRPr="00BA12F5" w:rsidRDefault="00914063" w:rsidP="00914063">
      <w:pPr>
        <w:tabs>
          <w:tab w:val="left" w:pos="540"/>
        </w:tabs>
        <w:spacing w:after="0" w:line="240" w:lineRule="auto"/>
        <w:jc w:val="both"/>
        <w:rPr>
          <w:rFonts w:ascii="Times New Roman" w:eastAsia="Times New Roman" w:hAnsi="Times New Roman" w:cs="Times New Roman"/>
          <w:b/>
          <w:noProof/>
        </w:rPr>
      </w:pPr>
    </w:p>
    <w:p w14:paraId="42CAE863"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10.1</w:t>
      </w:r>
      <w:r w:rsidRPr="00BA12F5">
        <w:rPr>
          <w:rFonts w:ascii="Times New Roman" w:eastAsia="Times New Roman" w:hAnsi="Times New Roman" w:cs="Times New Roman"/>
          <w:b/>
          <w:noProof/>
        </w:rPr>
        <w:tab/>
      </w:r>
      <w:r w:rsidRPr="00BA12F5">
        <w:rPr>
          <w:rFonts w:ascii="Times New Roman" w:hAnsi="Times New Roman" w:cs="Times New Roman"/>
        </w:rPr>
        <w:t xml:space="preserve">Respondents must comply with all articles of the Standard Terms and Conditions documents posted on </w:t>
      </w:r>
      <w:r>
        <w:rPr>
          <w:rFonts w:ascii="Times New Roman" w:hAnsi="Times New Roman" w:cs="Times New Roman"/>
        </w:rPr>
        <w:t>the</w:t>
      </w:r>
      <w:r w:rsidRPr="00BA12F5">
        <w:rPr>
          <w:rFonts w:ascii="Times New Roman" w:hAnsi="Times New Roman" w:cs="Times New Roman"/>
        </w:rPr>
        <w:t xml:space="preserve"> </w:t>
      </w:r>
      <w:proofErr w:type="spellStart"/>
      <w:r w:rsidRPr="00BA12F5">
        <w:rPr>
          <w:rFonts w:ascii="Times New Roman" w:hAnsi="Times New Roman" w:cs="Times New Roman"/>
        </w:rPr>
        <w:t>Hogbid</w:t>
      </w:r>
      <w:proofErr w:type="spellEnd"/>
      <w:r w:rsidRPr="00BA12F5">
        <w:rPr>
          <w:rFonts w:ascii="Times New Roman" w:hAnsi="Times New Roman" w:cs="Times New Roman"/>
        </w:rPr>
        <w:t xml:space="preserve"> website as counterpart to the RFP document, and any associated appendices, as well as all articles within the RFP document.  UA is not responsible for any misinterpretation or misunderstanding of these instructions on the part of the Respondents.</w:t>
      </w:r>
    </w:p>
    <w:p w14:paraId="7D42030A" w14:textId="77777777" w:rsidR="00914063" w:rsidRPr="00BA12F5" w:rsidRDefault="00914063" w:rsidP="00914063">
      <w:pPr>
        <w:tabs>
          <w:tab w:val="left" w:pos="540"/>
        </w:tabs>
        <w:spacing w:after="0" w:line="240" w:lineRule="auto"/>
        <w:rPr>
          <w:rFonts w:ascii="Times New Roman" w:hAnsi="Times New Roman" w:cs="Times New Roman"/>
        </w:rPr>
      </w:pPr>
    </w:p>
    <w:p w14:paraId="687B981B"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w:t>
      </w:r>
      <w:r w:rsidRPr="00BA12F5">
        <w:rPr>
          <w:rFonts w:ascii="Times New Roman" w:hAnsi="Times New Roman" w:cs="Times New Roman"/>
          <w:b/>
        </w:rPr>
        <w:t>.2</w:t>
      </w:r>
      <w:r w:rsidRPr="00BA12F5">
        <w:rPr>
          <w:rFonts w:ascii="Times New Roman" w:hAnsi="Times New Roman" w:cs="Times New Roman"/>
        </w:rPr>
        <w:tab/>
      </w:r>
      <w:bookmarkStart w:id="22" w:name="_Toc182981450"/>
      <w:r w:rsidRPr="00BA12F5">
        <w:rPr>
          <w:rFonts w:ascii="Times New Roman" w:hAnsi="Times New Roman" w:cs="Times New Roman"/>
        </w:rPr>
        <w:t>Respondents must address each section of the RFP.  A</w:t>
      </w:r>
      <w:r>
        <w:rPr>
          <w:rFonts w:ascii="Times New Roman" w:hAnsi="Times New Roman" w:cs="Times New Roman"/>
        </w:rPr>
        <w:t xml:space="preserve"> Word </w:t>
      </w:r>
      <w:r w:rsidRPr="00BA12F5">
        <w:rPr>
          <w:rFonts w:ascii="Times New Roman" w:hAnsi="Times New Roman" w:cs="Times New Roman"/>
        </w:rPr>
        <w:t xml:space="preserve">version of the RFP document will be posted on </w:t>
      </w:r>
      <w:r>
        <w:rPr>
          <w:rFonts w:ascii="Times New Roman" w:hAnsi="Times New Roman" w:cs="Times New Roman"/>
        </w:rPr>
        <w:t>the</w:t>
      </w:r>
      <w:r w:rsidRPr="00BA12F5">
        <w:rPr>
          <w:rFonts w:ascii="Times New Roman" w:hAnsi="Times New Roman" w:cs="Times New Roman"/>
        </w:rPr>
        <w:t xml:space="preserve"> </w:t>
      </w:r>
      <w:proofErr w:type="spellStart"/>
      <w:r w:rsidRPr="00BA12F5">
        <w:rPr>
          <w:rFonts w:ascii="Times New Roman" w:hAnsi="Times New Roman" w:cs="Times New Roman"/>
        </w:rPr>
        <w:t>Hogbid</w:t>
      </w:r>
      <w:proofErr w:type="spellEnd"/>
      <w:r w:rsidRPr="00BA12F5">
        <w:rPr>
          <w:rFonts w:ascii="Times New Roman" w:hAnsi="Times New Roman" w:cs="Times New Roman"/>
        </w:rPr>
        <w:t xml:space="preserve"> website.  Respondents can insert Proposals into the document provided or create their own Proposal document making sure to remain consistent with the numbering and chronological order as listed in our RFP document.  Ultimately, Respondents must “acknowledge” each section of our document in their bid Proposal.</w:t>
      </w:r>
    </w:p>
    <w:p w14:paraId="68873F37" w14:textId="77777777" w:rsidR="00914063" w:rsidRPr="00BA12F5" w:rsidRDefault="00914063" w:rsidP="00914063">
      <w:pPr>
        <w:tabs>
          <w:tab w:val="left" w:pos="540"/>
        </w:tabs>
        <w:spacing w:after="0" w:line="240" w:lineRule="auto"/>
        <w:rPr>
          <w:rFonts w:ascii="Times New Roman" w:hAnsi="Times New Roman" w:cs="Times New Roman"/>
        </w:rPr>
      </w:pPr>
    </w:p>
    <w:p w14:paraId="2791010A" w14:textId="77777777" w:rsidR="00914063" w:rsidRPr="00BA12F5" w:rsidRDefault="00914063" w:rsidP="00914063">
      <w:pPr>
        <w:tabs>
          <w:tab w:val="left" w:pos="540"/>
        </w:tabs>
        <w:spacing w:after="0" w:line="240" w:lineRule="auto"/>
        <w:ind w:left="540"/>
        <w:rPr>
          <w:rFonts w:ascii="Times New Roman" w:hAnsi="Times New Roman" w:cs="Times New Roman"/>
        </w:rPr>
      </w:pPr>
      <w:proofErr w:type="gramStart"/>
      <w:r w:rsidRPr="00BA12F5">
        <w:rPr>
          <w:rFonts w:ascii="Times New Roman" w:hAnsi="Times New Roman" w:cs="Times New Roman"/>
        </w:rPr>
        <w:t>In the event that</w:t>
      </w:r>
      <w:proofErr w:type="gramEnd"/>
      <w:r w:rsidRPr="00BA12F5">
        <w:rPr>
          <w:rFonts w:ascii="Times New Roman" w:hAnsi="Times New Roman" w:cs="Times New Roman"/>
        </w:rPr>
        <w:t xml:space="preserve"> a detailed Proposal is not necessary, the Respondent shall state ACKNOWLEDGED as the response to indicate that the Respondent acknowledges, understands, and fully complies with the specification.  If a description is requested, please insert detailed response accordingly.  Respondent’s required Proposal should contain sufficient information and detail for UA to further evaluate the merit of the Respondent’s Proposal.  Failure to respond in this format may result in bid disqualification.</w:t>
      </w:r>
      <w:bookmarkEnd w:id="22"/>
    </w:p>
    <w:p w14:paraId="00E1B13B" w14:textId="77777777" w:rsidR="00914063" w:rsidRPr="00BA12F5" w:rsidRDefault="00914063" w:rsidP="00914063">
      <w:pPr>
        <w:tabs>
          <w:tab w:val="left" w:pos="540"/>
        </w:tabs>
        <w:spacing w:after="0" w:line="240" w:lineRule="auto"/>
        <w:ind w:left="540"/>
        <w:rPr>
          <w:rFonts w:ascii="Times New Roman" w:hAnsi="Times New Roman" w:cs="Times New Roman"/>
        </w:rPr>
      </w:pPr>
    </w:p>
    <w:p w14:paraId="6D58DAAE"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10.3</w:t>
      </w:r>
      <w:bookmarkStart w:id="23" w:name="_Toc182981451"/>
      <w:r w:rsidRPr="00BA12F5">
        <w:rPr>
          <w:rFonts w:ascii="Times New Roman" w:eastAsia="Times New Roman" w:hAnsi="Times New Roman" w:cs="Times New Roman"/>
          <w:b/>
          <w:noProof/>
        </w:rPr>
        <w:tab/>
      </w:r>
      <w:r w:rsidRPr="00BA12F5">
        <w:rPr>
          <w:rFonts w:ascii="Times New Roman" w:hAnsi="Times New Roman" w:cs="Times New Roman"/>
        </w:rPr>
        <w:t>Any exceptions to any of the terms, conditions, specifications, protocols, and/or other requirements listed in this RFP must be clearly noted by reference to the page number, section, or other identifying reference in this RFP. All information regarding such exceptions to content or requirements must be noted in the same sequence as its appearance in this RFP.</w:t>
      </w:r>
      <w:bookmarkEnd w:id="23"/>
    </w:p>
    <w:p w14:paraId="04CA3289" w14:textId="77777777" w:rsidR="00914063" w:rsidRPr="00BA12F5" w:rsidRDefault="00914063" w:rsidP="00914063">
      <w:pPr>
        <w:tabs>
          <w:tab w:val="left" w:pos="540"/>
        </w:tabs>
        <w:spacing w:after="0" w:line="240" w:lineRule="auto"/>
        <w:rPr>
          <w:rFonts w:ascii="Times New Roman" w:hAnsi="Times New Roman" w:cs="Times New Roman"/>
          <w:b/>
        </w:rPr>
      </w:pPr>
    </w:p>
    <w:p w14:paraId="5C017162"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687230">
        <w:rPr>
          <w:rFonts w:ascii="Times New Roman" w:eastAsia="Times New Roman" w:hAnsi="Times New Roman" w:cs="Times New Roman"/>
          <w:b/>
          <w:noProof/>
        </w:rPr>
        <w:t>10</w:t>
      </w:r>
      <w:r w:rsidRPr="00687230">
        <w:rPr>
          <w:rFonts w:ascii="Times New Roman" w:hAnsi="Times New Roman" w:cs="Times New Roman"/>
          <w:b/>
        </w:rPr>
        <w:t>.4</w:t>
      </w:r>
      <w:r w:rsidRPr="00687230">
        <w:rPr>
          <w:rFonts w:ascii="Times New Roman" w:hAnsi="Times New Roman" w:cs="Times New Roman"/>
        </w:rPr>
        <w:tab/>
      </w:r>
      <w:bookmarkStart w:id="24" w:name="_Hlk509928242"/>
      <w:r w:rsidRPr="00687230">
        <w:rPr>
          <w:rFonts w:ascii="Times New Roman" w:eastAsia="MS Mincho" w:hAnsi="Times New Roman" w:cs="Times New Roman"/>
        </w:rPr>
        <w:t xml:space="preserve">Proposals will be publicly opened </w:t>
      </w:r>
      <w:r>
        <w:rPr>
          <w:rFonts w:ascii="Times New Roman" w:eastAsia="MS Mincho" w:hAnsi="Times New Roman" w:cs="Times New Roman"/>
        </w:rPr>
        <w:t xml:space="preserve">by </w:t>
      </w:r>
      <w:r w:rsidRPr="00687230">
        <w:rPr>
          <w:rFonts w:ascii="Times New Roman" w:eastAsia="MS Mincho" w:hAnsi="Times New Roman" w:cs="Times New Roman"/>
        </w:rPr>
        <w:t xml:space="preserve">the </w:t>
      </w:r>
      <w:r>
        <w:rPr>
          <w:rFonts w:ascii="Times New Roman" w:eastAsia="MS Mincho" w:hAnsi="Times New Roman" w:cs="Times New Roman"/>
        </w:rPr>
        <w:t xml:space="preserve">procurement official </w:t>
      </w:r>
      <w:r w:rsidRPr="00687230">
        <w:rPr>
          <w:rFonts w:ascii="Times New Roman" w:eastAsia="MS Mincho" w:hAnsi="Times New Roman" w:cs="Times New Roman"/>
        </w:rPr>
        <w:t xml:space="preserve">at the date and time listed on the </w:t>
      </w:r>
      <w:r>
        <w:rPr>
          <w:rFonts w:ascii="Times New Roman" w:eastAsia="MS Mincho" w:hAnsi="Times New Roman" w:cs="Times New Roman"/>
        </w:rPr>
        <w:t>first page</w:t>
      </w:r>
      <w:r w:rsidRPr="00687230">
        <w:rPr>
          <w:rFonts w:ascii="Times New Roman" w:eastAsia="MS Mincho" w:hAnsi="Times New Roman" w:cs="Times New Roman"/>
        </w:rPr>
        <w:t xml:space="preserve"> of this RFP (</w:t>
      </w:r>
      <w:r>
        <w:rPr>
          <w:rFonts w:ascii="Times New Roman" w:eastAsia="MS Mincho" w:hAnsi="Times New Roman" w:cs="Times New Roman"/>
        </w:rPr>
        <w:t>unless revised via an official addendum</w:t>
      </w:r>
      <w:r w:rsidRPr="00687230">
        <w:rPr>
          <w:rFonts w:ascii="Times New Roman" w:eastAsia="MS Mincho" w:hAnsi="Times New Roman" w:cs="Times New Roman"/>
        </w:rPr>
        <w:t xml:space="preserve">).  </w:t>
      </w:r>
      <w:r w:rsidRPr="00687230">
        <w:rPr>
          <w:rFonts w:ascii="Times New Roman" w:hAnsi="Times New Roman" w:cs="Times New Roman"/>
        </w:rPr>
        <w:t xml:space="preserve">All Proposals must be submitted </w:t>
      </w:r>
      <w:r>
        <w:rPr>
          <w:rFonts w:ascii="Times New Roman" w:hAnsi="Times New Roman" w:cs="Times New Roman"/>
        </w:rPr>
        <w:t xml:space="preserve">into the proper portal. </w:t>
      </w:r>
      <w:r w:rsidRPr="00687230">
        <w:rPr>
          <w:rFonts w:ascii="Times New Roman" w:hAnsi="Times New Roman" w:cs="Times New Roman"/>
        </w:rPr>
        <w:t xml:space="preserve">No responsibility will be attached to any person for the premature opening of a Proposal not properly </w:t>
      </w:r>
      <w:r>
        <w:rPr>
          <w:rFonts w:ascii="Times New Roman" w:hAnsi="Times New Roman" w:cs="Times New Roman"/>
        </w:rPr>
        <w:t>submitt</w:t>
      </w:r>
      <w:r w:rsidRPr="00687230">
        <w:rPr>
          <w:rFonts w:ascii="Times New Roman" w:hAnsi="Times New Roman" w:cs="Times New Roman"/>
        </w:rPr>
        <w:t>ed.</w:t>
      </w:r>
      <w:bookmarkEnd w:id="24"/>
    </w:p>
    <w:p w14:paraId="3E679E9C"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283C90A1" w14:textId="77777777" w:rsidR="00914063" w:rsidRPr="001116C3" w:rsidRDefault="00914063" w:rsidP="00914063">
      <w:pPr>
        <w:tabs>
          <w:tab w:val="left" w:pos="540"/>
        </w:tabs>
        <w:spacing w:after="0" w:line="240" w:lineRule="auto"/>
        <w:ind w:left="540" w:hanging="540"/>
        <w:rPr>
          <w:rFonts w:ascii="Times New Roman" w:hAnsi="Times New Roman" w:cs="Times New Roman"/>
          <w:b/>
          <w:u w:val="single"/>
        </w:rPr>
      </w:pPr>
      <w:r w:rsidRPr="00BA12F5">
        <w:rPr>
          <w:rFonts w:ascii="Times New Roman" w:hAnsi="Times New Roman" w:cs="Times New Roman"/>
          <w:b/>
        </w:rPr>
        <w:tab/>
      </w:r>
      <w:r w:rsidRPr="001116C3">
        <w:rPr>
          <w:rFonts w:ascii="Times New Roman" w:hAnsi="Times New Roman" w:cs="Times New Roman"/>
          <w:b/>
          <w:u w:val="single"/>
        </w:rPr>
        <w:t>REQUIRED</w:t>
      </w:r>
    </w:p>
    <w:p w14:paraId="36852EAE" w14:textId="77777777" w:rsidR="00914063" w:rsidRDefault="00914063" w:rsidP="00914063">
      <w:pPr>
        <w:tabs>
          <w:tab w:val="left" w:pos="540"/>
        </w:tabs>
        <w:spacing w:after="0" w:line="240" w:lineRule="auto"/>
        <w:ind w:left="540" w:hanging="540"/>
        <w:rPr>
          <w:rFonts w:ascii="Times New Roman" w:hAnsi="Times New Roman" w:cs="Times New Roman"/>
          <w:b/>
        </w:rPr>
      </w:pPr>
      <w:r w:rsidRPr="001116C3">
        <w:rPr>
          <w:rFonts w:ascii="Times New Roman" w:hAnsi="Times New Roman" w:cs="Times New Roman"/>
          <w:b/>
        </w:rPr>
        <w:tab/>
        <w:t xml:space="preserve">Respondents </w:t>
      </w:r>
      <w:r w:rsidRPr="001116C3">
        <w:rPr>
          <w:rFonts w:ascii="Times New Roman" w:hAnsi="Times New Roman" w:cs="Times New Roman"/>
          <w:b/>
          <w:u w:val="single"/>
        </w:rPr>
        <w:t>must</w:t>
      </w:r>
      <w:r w:rsidRPr="001116C3">
        <w:rPr>
          <w:rFonts w:ascii="Times New Roman" w:hAnsi="Times New Roman" w:cs="Times New Roman"/>
          <w:b/>
        </w:rPr>
        <w:t xml:space="preserve"> submit one (1) signed </w:t>
      </w:r>
      <w:r>
        <w:rPr>
          <w:rFonts w:ascii="Times New Roman" w:hAnsi="Times New Roman" w:cs="Times New Roman"/>
          <w:b/>
        </w:rPr>
        <w:t>digital</w:t>
      </w:r>
      <w:r w:rsidRPr="001116C3">
        <w:rPr>
          <w:rFonts w:ascii="Times New Roman" w:hAnsi="Times New Roman" w:cs="Times New Roman"/>
          <w:b/>
        </w:rPr>
        <w:t xml:space="preserve"> copy</w:t>
      </w:r>
      <w:r>
        <w:rPr>
          <w:rFonts w:ascii="Times New Roman" w:hAnsi="Times New Roman" w:cs="Times New Roman"/>
          <w:b/>
        </w:rPr>
        <w:t xml:space="preserve">. </w:t>
      </w:r>
      <w:r w:rsidRPr="004C12B3">
        <w:rPr>
          <w:rFonts w:ascii="Times New Roman" w:hAnsi="Times New Roman" w:cs="Times New Roman"/>
          <w:b/>
          <w:u w:val="single"/>
        </w:rPr>
        <w:t>If submitting a redacted copy, see below</w:t>
      </w:r>
      <w:r>
        <w:rPr>
          <w:rFonts w:ascii="Times New Roman" w:hAnsi="Times New Roman" w:cs="Times New Roman"/>
          <w:b/>
        </w:rPr>
        <w:t>*</w:t>
      </w:r>
      <w:r w:rsidRPr="001116C3">
        <w:rPr>
          <w:rFonts w:ascii="Times New Roman" w:hAnsi="Times New Roman" w:cs="Times New Roman"/>
          <w:b/>
        </w:rPr>
        <w:t>.</w:t>
      </w:r>
    </w:p>
    <w:p w14:paraId="2E5C99E9" w14:textId="77777777" w:rsidR="00914063" w:rsidRDefault="00914063" w:rsidP="00914063">
      <w:pPr>
        <w:tabs>
          <w:tab w:val="left" w:pos="540"/>
        </w:tabs>
        <w:spacing w:after="0" w:line="240" w:lineRule="auto"/>
        <w:ind w:left="540" w:hanging="540"/>
        <w:rPr>
          <w:rFonts w:ascii="Times New Roman" w:hAnsi="Times New Roman" w:cs="Times New Roman"/>
          <w:b/>
        </w:rPr>
      </w:pPr>
    </w:p>
    <w:p w14:paraId="31894B2C"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Pr>
          <w:rFonts w:ascii="Times New Roman" w:hAnsi="Times New Roman" w:cs="Times New Roman"/>
          <w:b/>
        </w:rPr>
        <w:tab/>
      </w:r>
      <w:r w:rsidRPr="00BA12F5">
        <w:rPr>
          <w:rFonts w:ascii="Times New Roman" w:hAnsi="Times New Roman" w:cs="Times New Roman"/>
          <w:b/>
          <w:u w:val="double"/>
        </w:rPr>
        <w:t>NOTE</w:t>
      </w:r>
      <w:proofErr w:type="gramStart"/>
      <w:r w:rsidRPr="00BA12F5">
        <w:rPr>
          <w:rFonts w:ascii="Times New Roman" w:hAnsi="Times New Roman" w:cs="Times New Roman"/>
          <w:b/>
        </w:rPr>
        <w:t xml:space="preserve">:  </w:t>
      </w:r>
      <w:r w:rsidRPr="00BA12F5">
        <w:rPr>
          <w:rFonts w:ascii="Times New Roman" w:hAnsi="Times New Roman" w:cs="Times New Roman"/>
        </w:rPr>
        <w:t>No</w:t>
      </w:r>
      <w:proofErr w:type="gramEnd"/>
      <w:r w:rsidRPr="00BA12F5">
        <w:rPr>
          <w:rFonts w:ascii="Times New Roman" w:hAnsi="Times New Roman" w:cs="Times New Roman"/>
        </w:rPr>
        <w:t xml:space="preserve"> award will be made at bid opening.  Only names of Respondents and a preliminary determination of Proposal responsiveness will be made at this time</w:t>
      </w:r>
      <w:r>
        <w:rPr>
          <w:rFonts w:ascii="Times New Roman" w:hAnsi="Times New Roman" w:cs="Times New Roman"/>
        </w:rPr>
        <w:t>.</w:t>
      </w:r>
    </w:p>
    <w:p w14:paraId="7B15B46B"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0AB75A1F" w14:textId="77777777" w:rsidR="00914063" w:rsidRPr="00BA12F5" w:rsidRDefault="00914063" w:rsidP="00914063">
      <w:pPr>
        <w:tabs>
          <w:tab w:val="left" w:pos="540"/>
        </w:tabs>
        <w:spacing w:after="0" w:line="240" w:lineRule="auto"/>
        <w:ind w:left="540" w:hanging="540"/>
        <w:rPr>
          <w:rFonts w:ascii="Times New Roman" w:hAnsi="Times New Roman" w:cs="Times New Roman"/>
          <w:b/>
          <w:u w:val="single"/>
        </w:rPr>
      </w:pPr>
      <w:r>
        <w:rPr>
          <w:rFonts w:ascii="Times New Roman" w:hAnsi="Times New Roman" w:cs="Times New Roman"/>
        </w:rPr>
        <w:tab/>
        <w:t>*</w:t>
      </w:r>
      <w:r w:rsidRPr="00BA12F5">
        <w:rPr>
          <w:rFonts w:ascii="Times New Roman" w:hAnsi="Times New Roman" w:cs="Times New Roman"/>
          <w:b/>
          <w:u w:val="single"/>
        </w:rPr>
        <w:t>REQUIRED</w:t>
      </w:r>
      <w:r>
        <w:rPr>
          <w:rFonts w:ascii="Times New Roman" w:hAnsi="Times New Roman" w:cs="Times New Roman"/>
          <w:b/>
          <w:u w:val="single"/>
        </w:rPr>
        <w:t xml:space="preserve"> IF Submitting</w:t>
      </w:r>
      <w:r w:rsidRPr="00BA12F5">
        <w:rPr>
          <w:rFonts w:ascii="Times New Roman" w:hAnsi="Times New Roman" w:cs="Times New Roman"/>
          <w:b/>
          <w:u w:val="single"/>
        </w:rPr>
        <w:t xml:space="preserve"> </w:t>
      </w:r>
      <w:r>
        <w:rPr>
          <w:rFonts w:ascii="Times New Roman" w:hAnsi="Times New Roman" w:cs="Times New Roman"/>
          <w:b/>
          <w:u w:val="single"/>
        </w:rPr>
        <w:t>A</w:t>
      </w:r>
      <w:r w:rsidRPr="00BA12F5">
        <w:rPr>
          <w:rFonts w:ascii="Times New Roman" w:hAnsi="Times New Roman" w:cs="Times New Roman"/>
          <w:b/>
          <w:u w:val="single"/>
        </w:rPr>
        <w:t xml:space="preserve">dditional Redacted Copy </w:t>
      </w:r>
    </w:p>
    <w:p w14:paraId="37090472" w14:textId="77777777" w:rsidR="00914063" w:rsidRDefault="00914063" w:rsidP="00914063">
      <w:pPr>
        <w:pStyle w:val="PlainText"/>
        <w:ind w:left="540"/>
        <w:rPr>
          <w:rFonts w:ascii="Times New Roman" w:hAnsi="Times New Roman" w:cs="Times New Roman"/>
          <w:sz w:val="22"/>
          <w:szCs w:val="22"/>
        </w:rPr>
      </w:pPr>
      <w:r w:rsidRPr="00BA12F5">
        <w:rPr>
          <w:rFonts w:ascii="Times New Roman" w:hAnsi="Times New Roman" w:cs="Times New Roman"/>
          <w:sz w:val="22"/>
          <w:szCs w:val="22"/>
        </w:rPr>
        <w:t xml:space="preserve">Proprietary information submitted in response to this RFP will be processed in accordance with applicable State of Arkansas procurement law. Documents pertaining to the RFP become the property of UA and shall be open to public inspection </w:t>
      </w:r>
      <w:r w:rsidRPr="00BA12F5">
        <w:rPr>
          <w:rFonts w:ascii="Times New Roman" w:hAnsi="Times New Roman" w:cs="Times New Roman"/>
          <w:b/>
          <w:sz w:val="22"/>
          <w:szCs w:val="22"/>
        </w:rPr>
        <w:t>after</w:t>
      </w:r>
      <w:r w:rsidRPr="00BA12F5">
        <w:rPr>
          <w:rFonts w:ascii="Times New Roman" w:hAnsi="Times New Roman" w:cs="Times New Roman"/>
          <w:sz w:val="22"/>
          <w:szCs w:val="22"/>
        </w:rPr>
        <w:t xml:space="preserve"> a notice of intent to award is formally announced. </w:t>
      </w:r>
    </w:p>
    <w:p w14:paraId="6FFC5131" w14:textId="77777777" w:rsidR="00914063" w:rsidRPr="00BA12F5" w:rsidRDefault="00914063" w:rsidP="00914063">
      <w:pPr>
        <w:pStyle w:val="PlainText"/>
        <w:ind w:left="540"/>
        <w:rPr>
          <w:rFonts w:ascii="Times New Roman" w:hAnsi="Times New Roman" w:cs="Times New Roman"/>
          <w:sz w:val="22"/>
          <w:szCs w:val="22"/>
        </w:rPr>
      </w:pPr>
    </w:p>
    <w:p w14:paraId="3DC3C574" w14:textId="77777777" w:rsidR="00914063" w:rsidRPr="00BA12F5" w:rsidRDefault="00914063" w:rsidP="00914063">
      <w:pPr>
        <w:tabs>
          <w:tab w:val="left" w:pos="540"/>
        </w:tabs>
        <w:spacing w:after="0" w:line="240" w:lineRule="auto"/>
        <w:ind w:left="547"/>
        <w:rPr>
          <w:rFonts w:ascii="Times New Roman" w:hAnsi="Times New Roman" w:cs="Times New Roman"/>
        </w:rPr>
      </w:pPr>
      <w:r w:rsidRPr="00BA12F5">
        <w:rPr>
          <w:rFonts w:ascii="Times New Roman" w:hAnsi="Times New Roman" w:cs="Times New Roman"/>
        </w:rPr>
        <w:t>It is the responsibility of the Respondent to identify all proprietary information included in their bid Proposal</w:t>
      </w:r>
      <w:r>
        <w:rPr>
          <w:rFonts w:ascii="Times New Roman" w:hAnsi="Times New Roman" w:cs="Times New Roman"/>
        </w:rPr>
        <w:t xml:space="preserve"> and to submit in the proper receptacle at </w:t>
      </w:r>
      <w:hyperlink r:id="rId15" w:history="1">
        <w:r w:rsidRPr="00C851D2">
          <w:rPr>
            <w:rStyle w:val="Hyperlink"/>
            <w:rFonts w:ascii="Times New Roman" w:hAnsi="Times New Roman" w:cs="Times New Roman"/>
          </w:rPr>
          <w:t>https://forms.uark.edu/xfp/form/906</w:t>
        </w:r>
      </w:hyperlink>
      <w:r>
        <w:rPr>
          <w:rFonts w:ascii="Times New Roman" w:hAnsi="Times New Roman" w:cs="Times New Roman"/>
        </w:rPr>
        <w:t xml:space="preserve">. </w:t>
      </w:r>
      <w:r w:rsidRPr="007656B9">
        <w:rPr>
          <w:rFonts w:ascii="Times New Roman" w:hAnsi="Times New Roman" w:cs="Times New Roman"/>
          <w:b/>
          <w:bCs/>
        </w:rPr>
        <w:t xml:space="preserve">The Respondent shall submit one (1) </w:t>
      </w:r>
      <w:r w:rsidRPr="007656B9">
        <w:rPr>
          <w:rFonts w:ascii="Times New Roman" w:hAnsi="Times New Roman" w:cs="Times New Roman"/>
          <w:b/>
          <w:bCs/>
        </w:rPr>
        <w:lastRenderedPageBreak/>
        <w:t xml:space="preserve">separate </w:t>
      </w:r>
      <w:r>
        <w:rPr>
          <w:rFonts w:ascii="Times New Roman" w:hAnsi="Times New Roman" w:cs="Times New Roman"/>
          <w:b/>
          <w:bCs/>
        </w:rPr>
        <w:t>digital</w:t>
      </w:r>
      <w:r w:rsidRPr="007656B9">
        <w:rPr>
          <w:rFonts w:ascii="Times New Roman" w:hAnsi="Times New Roman" w:cs="Times New Roman"/>
          <w:b/>
          <w:bCs/>
        </w:rPr>
        <w:t xml:space="preserve"> copy of the Proposal from which any proprietary information has been removed, i.e., a redacted copy (marked “REDACTED COPY</w:t>
      </w:r>
      <w:r w:rsidRPr="004C12B3">
        <w:rPr>
          <w:rFonts w:ascii="Times New Roman" w:hAnsi="Times New Roman" w:cs="Times New Roman"/>
        </w:rPr>
        <w:t xml:space="preserve">”).  </w:t>
      </w:r>
      <w:r w:rsidRPr="00B6347A">
        <w:rPr>
          <w:rFonts w:ascii="Times New Roman" w:hAnsi="Times New Roman" w:cs="Times New Roman"/>
          <w:b/>
          <w:bCs/>
          <w:highlight w:val="yellow"/>
          <w:u w:val="single"/>
        </w:rPr>
        <w:t>NOTE</w:t>
      </w:r>
      <w:r>
        <w:rPr>
          <w:rFonts w:ascii="Times New Roman" w:hAnsi="Times New Roman" w:cs="Times New Roman"/>
          <w:b/>
          <w:bCs/>
          <w:highlight w:val="yellow"/>
          <w:u w:val="single"/>
        </w:rPr>
        <w:t>: T</w:t>
      </w:r>
      <w:r w:rsidRPr="00B6347A">
        <w:rPr>
          <w:rFonts w:ascii="Times New Roman" w:hAnsi="Times New Roman" w:cs="Times New Roman"/>
          <w:b/>
          <w:bCs/>
          <w:highlight w:val="yellow"/>
          <w:u w:val="single"/>
        </w:rPr>
        <w:t>here are SEPARATE repositories – the redacted copy is to be submitted in the repository titled “Upload redacted/proprietary bid documents”</w:t>
      </w:r>
      <w:r w:rsidRPr="00B6347A">
        <w:rPr>
          <w:rFonts w:ascii="Times New Roman" w:hAnsi="Times New Roman" w:cs="Times New Roman"/>
          <w:b/>
          <w:bCs/>
          <w:highlight w:val="yellow"/>
        </w:rPr>
        <w:t>.</w:t>
      </w:r>
      <w:r>
        <w:rPr>
          <w:rFonts w:ascii="Times New Roman" w:hAnsi="Times New Roman" w:cs="Times New Roman"/>
        </w:rPr>
        <w:t xml:space="preserve"> </w:t>
      </w:r>
      <w:r w:rsidRPr="00BA12F5">
        <w:rPr>
          <w:rFonts w:ascii="Times New Roman" w:hAnsi="Times New Roman" w:cs="Times New Roman"/>
        </w:rPr>
        <w:t xml:space="preserve">The redacted copy should reflect the same pagination as the original, show the empty space from which information was redacted, and should be submitted </w:t>
      </w:r>
      <w:r>
        <w:rPr>
          <w:rFonts w:ascii="Times New Roman" w:hAnsi="Times New Roman" w:cs="Times New Roman"/>
        </w:rPr>
        <w:t>separately in the proper portal</w:t>
      </w:r>
      <w:r w:rsidRPr="00BA12F5">
        <w:rPr>
          <w:rFonts w:ascii="Times New Roman" w:hAnsi="Times New Roman" w:cs="Times New Roman"/>
        </w:rPr>
        <w:t xml:space="preserve">. Except for the redacted information, the redacted copy must be identical to the original copy submitted for the bid Proposal to be considered.  The Respondent is responsible for ensuring the redacted copy is protected against restoration of redacted data.  The redacted copy may be open to public inspection under the Freedom of Information Act (“FOIA”) without further notice to the Respondent </w:t>
      </w:r>
      <w:r w:rsidRPr="00BA12F5">
        <w:rPr>
          <w:rFonts w:ascii="Times New Roman" w:hAnsi="Times New Roman" w:cs="Times New Roman"/>
          <w:b/>
        </w:rPr>
        <w:t xml:space="preserve">after </w:t>
      </w:r>
      <w:r w:rsidRPr="00BA12F5">
        <w:rPr>
          <w:rFonts w:ascii="Times New Roman" w:hAnsi="Times New Roman" w:cs="Times New Roman"/>
        </w:rPr>
        <w:t>a notice of intent to award is formally announced.  If during a subsequent review process the University determines that specific information redacted by the respondent is subject to disclosure under FOIA, the Respondent will be contacted prior to release of the information.</w:t>
      </w:r>
    </w:p>
    <w:p w14:paraId="1A7AC856" w14:textId="77777777" w:rsidR="00914063" w:rsidRPr="00BA12F5" w:rsidRDefault="00914063" w:rsidP="00914063">
      <w:pPr>
        <w:tabs>
          <w:tab w:val="left" w:pos="540"/>
        </w:tabs>
        <w:spacing w:after="0" w:line="240" w:lineRule="auto"/>
        <w:ind w:left="540"/>
        <w:rPr>
          <w:rFonts w:ascii="Times New Roman" w:hAnsi="Times New Roman" w:cs="Times New Roman"/>
          <w:b/>
        </w:rPr>
      </w:pPr>
    </w:p>
    <w:p w14:paraId="736452DF" w14:textId="77777777" w:rsidR="00914063"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bookmarkStart w:id="25" w:name="_Hlk53400430"/>
      <w:r w:rsidRPr="00BA12F5">
        <w:rPr>
          <w:rFonts w:ascii="Times New Roman" w:hAnsi="Times New Roman" w:cs="Times New Roman"/>
        </w:rPr>
        <w:t xml:space="preserve">The Respondent remains solely responsible for ensuring that its Proposal is received </w:t>
      </w:r>
      <w:r>
        <w:rPr>
          <w:rFonts w:ascii="Times New Roman" w:hAnsi="Times New Roman" w:cs="Times New Roman"/>
        </w:rPr>
        <w:t>by</w:t>
      </w:r>
      <w:r w:rsidRPr="00BA12F5">
        <w:rPr>
          <w:rFonts w:ascii="Times New Roman" w:hAnsi="Times New Roman" w:cs="Times New Roman"/>
        </w:rPr>
        <w:t xml:space="preserve"> the time</w:t>
      </w:r>
      <w:r>
        <w:rPr>
          <w:rFonts w:ascii="Times New Roman" w:hAnsi="Times New Roman" w:cs="Times New Roman"/>
        </w:rPr>
        <w:t xml:space="preserve"> and </w:t>
      </w:r>
      <w:r w:rsidRPr="00BA12F5">
        <w:rPr>
          <w:rFonts w:ascii="Times New Roman" w:hAnsi="Times New Roman" w:cs="Times New Roman"/>
        </w:rPr>
        <w:t xml:space="preserve">date specified.  UA assumes no responsibility for any proposal </w:t>
      </w:r>
      <w:bookmarkEnd w:id="25"/>
      <w:r w:rsidRPr="00BA12F5">
        <w:rPr>
          <w:rFonts w:ascii="Times New Roman" w:hAnsi="Times New Roman" w:cs="Times New Roman"/>
        </w:rPr>
        <w:t>not so received, regardless of circumstance</w:t>
      </w:r>
      <w:r>
        <w:rPr>
          <w:rFonts w:ascii="Times New Roman" w:hAnsi="Times New Roman" w:cs="Times New Roman"/>
        </w:rPr>
        <w:t>s</w:t>
      </w:r>
      <w:r w:rsidRPr="00BA12F5">
        <w:rPr>
          <w:rFonts w:ascii="Times New Roman" w:hAnsi="Times New Roman" w:cs="Times New Roman"/>
        </w:rPr>
        <w:t xml:space="preserve">.  Proposals received after the time specified in this RFP will not be considered.  </w:t>
      </w:r>
      <w:r w:rsidRPr="00BA12F5">
        <w:rPr>
          <w:rFonts w:ascii="Times New Roman" w:hAnsi="Times New Roman" w:cs="Times New Roman"/>
          <w:b/>
        </w:rPr>
        <w:t xml:space="preserve">All Proposals received after the specified time will be </w:t>
      </w:r>
      <w:r>
        <w:rPr>
          <w:rFonts w:ascii="Times New Roman" w:hAnsi="Times New Roman" w:cs="Times New Roman"/>
          <w:b/>
        </w:rPr>
        <w:t>delet</w:t>
      </w:r>
      <w:r w:rsidRPr="00BA12F5">
        <w:rPr>
          <w:rFonts w:ascii="Times New Roman" w:hAnsi="Times New Roman" w:cs="Times New Roman"/>
          <w:b/>
        </w:rPr>
        <w:t>ed</w:t>
      </w:r>
      <w:r>
        <w:rPr>
          <w:rFonts w:ascii="Times New Roman" w:hAnsi="Times New Roman" w:cs="Times New Roman"/>
          <w:b/>
        </w:rPr>
        <w:t xml:space="preserve"> unopened</w:t>
      </w:r>
      <w:r w:rsidRPr="00BA12F5">
        <w:rPr>
          <w:rFonts w:ascii="Times New Roman" w:hAnsi="Times New Roman" w:cs="Times New Roman"/>
        </w:rPr>
        <w:t>.</w:t>
      </w:r>
    </w:p>
    <w:p w14:paraId="6ACC27BA"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351CE802" w14:textId="77777777" w:rsidR="00914063" w:rsidRPr="00BA12F5" w:rsidRDefault="00914063" w:rsidP="00914063">
      <w:pPr>
        <w:tabs>
          <w:tab w:val="left" w:pos="540"/>
        </w:tabs>
        <w:spacing w:after="0" w:line="240" w:lineRule="auto"/>
        <w:ind w:left="540" w:hanging="540"/>
        <w:rPr>
          <w:rFonts w:ascii="Times New Roman" w:eastAsia="MS Mincho" w:hAnsi="Times New Roman" w:cs="Times New Roman"/>
          <w:color w:val="000000"/>
        </w:rPr>
      </w:pPr>
      <w:r w:rsidRPr="00BA12F5">
        <w:rPr>
          <w:rFonts w:ascii="Times New Roman" w:eastAsia="Times New Roman" w:hAnsi="Times New Roman" w:cs="Times New Roman"/>
          <w:b/>
          <w:noProof/>
        </w:rPr>
        <w:t>10.5</w:t>
      </w:r>
      <w:r w:rsidRPr="00BA12F5">
        <w:rPr>
          <w:rFonts w:ascii="Times New Roman" w:eastAsia="Times New Roman" w:hAnsi="Times New Roman" w:cs="Times New Roman"/>
          <w:b/>
          <w:noProof/>
        </w:rPr>
        <w:tab/>
      </w:r>
      <w:bookmarkStart w:id="26" w:name="_Toc182981453"/>
      <w:r w:rsidRPr="00BA12F5">
        <w:rPr>
          <w:rFonts w:ascii="Times New Roman" w:hAnsi="Times New Roman" w:cs="Times New Roman"/>
          <w:u w:val="single"/>
        </w:rPr>
        <w:t>For a Proposal to be considered, an official authorized to bind the Respondent to a resultant Contract must include signature in the blank provided on the RFP cover sheet</w:t>
      </w:r>
      <w:r w:rsidRPr="00BA12F5">
        <w:rPr>
          <w:rFonts w:ascii="Times New Roman" w:hAnsi="Times New Roman" w:cs="Times New Roman"/>
        </w:rPr>
        <w:t>.</w:t>
      </w:r>
      <w:bookmarkEnd w:id="26"/>
      <w:r w:rsidRPr="00BA12F5">
        <w:rPr>
          <w:rFonts w:ascii="Times New Roman" w:hAnsi="Times New Roman" w:cs="Times New Roman"/>
        </w:rPr>
        <w:t xml:space="preserve"> </w:t>
      </w:r>
      <w:r w:rsidRPr="00BA12F5">
        <w:rPr>
          <w:rFonts w:ascii="Times New Roman" w:eastAsia="MS Mincho" w:hAnsi="Times New Roman" w:cs="Times New Roman"/>
          <w:color w:val="000000"/>
          <w:u w:val="single"/>
        </w:rPr>
        <w:t>Failure to sign the Proposal as required will eliminate it from consideration</w:t>
      </w:r>
      <w:r w:rsidRPr="00BA12F5">
        <w:rPr>
          <w:rFonts w:ascii="Times New Roman" w:eastAsia="MS Mincho" w:hAnsi="Times New Roman" w:cs="Times New Roman"/>
          <w:color w:val="000000"/>
        </w:rPr>
        <w:t>.</w:t>
      </w:r>
    </w:p>
    <w:p w14:paraId="30FD5BAF" w14:textId="77777777" w:rsidR="00914063" w:rsidRPr="00BA12F5" w:rsidRDefault="00914063" w:rsidP="00914063">
      <w:pPr>
        <w:tabs>
          <w:tab w:val="left" w:pos="540"/>
        </w:tabs>
        <w:spacing w:after="0" w:line="240" w:lineRule="auto"/>
        <w:rPr>
          <w:rFonts w:ascii="Times New Roman" w:eastAsia="MS Mincho" w:hAnsi="Times New Roman" w:cs="Times New Roman"/>
          <w:color w:val="000000"/>
        </w:rPr>
      </w:pPr>
    </w:p>
    <w:p w14:paraId="02B322F1"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w:t>
      </w:r>
      <w:r w:rsidRPr="00BA12F5">
        <w:rPr>
          <w:rFonts w:ascii="Times New Roman" w:eastAsia="MS Mincho" w:hAnsi="Times New Roman" w:cs="Times New Roman"/>
          <w:b/>
          <w:color w:val="000000"/>
        </w:rPr>
        <w:t>.6</w:t>
      </w:r>
      <w:r w:rsidRPr="00BA12F5">
        <w:rPr>
          <w:rFonts w:ascii="Times New Roman" w:eastAsia="MS Mincho" w:hAnsi="Times New Roman" w:cs="Times New Roman"/>
          <w:color w:val="000000"/>
        </w:rPr>
        <w:tab/>
      </w:r>
      <w:r w:rsidRPr="00BA12F5">
        <w:rPr>
          <w:rFonts w:ascii="Times New Roman" w:hAnsi="Times New Roman" w:cs="Times New Roman"/>
        </w:rPr>
        <w:t>All official documents, including Proposals and any responses to this RFP and correspondence</w:t>
      </w:r>
      <w:r>
        <w:rPr>
          <w:rFonts w:ascii="Times New Roman" w:hAnsi="Times New Roman" w:cs="Times New Roman"/>
        </w:rPr>
        <w:t>,</w:t>
      </w:r>
      <w:r w:rsidRPr="00BA12F5">
        <w:rPr>
          <w:rFonts w:ascii="Times New Roman" w:hAnsi="Times New Roman" w:cs="Times New Roman"/>
        </w:rPr>
        <w:t xml:space="preserve"> shall be included as part of any resultant Contract.</w:t>
      </w:r>
    </w:p>
    <w:p w14:paraId="2D502D47" w14:textId="77777777" w:rsidR="00914063" w:rsidRPr="00BA12F5" w:rsidRDefault="00914063" w:rsidP="00914063">
      <w:pPr>
        <w:tabs>
          <w:tab w:val="left" w:pos="540"/>
        </w:tabs>
        <w:spacing w:after="0" w:line="240" w:lineRule="auto"/>
        <w:rPr>
          <w:rFonts w:ascii="Times New Roman" w:hAnsi="Times New Roman" w:cs="Times New Roman"/>
        </w:rPr>
      </w:pPr>
    </w:p>
    <w:p w14:paraId="77E5B956" w14:textId="77777777" w:rsidR="00914063" w:rsidRPr="00BA12F5" w:rsidRDefault="00914063" w:rsidP="00914063">
      <w:pPr>
        <w:tabs>
          <w:tab w:val="left" w:pos="540"/>
        </w:tabs>
        <w:spacing w:after="0" w:line="240" w:lineRule="auto"/>
        <w:ind w:left="547" w:hanging="547"/>
        <w:rPr>
          <w:rFonts w:ascii="Times New Roman" w:hAnsi="Times New Roman" w:cs="Times New Roman"/>
        </w:rPr>
      </w:pPr>
      <w:r w:rsidRPr="00BA12F5">
        <w:rPr>
          <w:rFonts w:ascii="Times New Roman" w:eastAsia="Times New Roman" w:hAnsi="Times New Roman" w:cs="Times New Roman"/>
          <w:b/>
          <w:noProof/>
        </w:rPr>
        <w:t>10</w:t>
      </w:r>
      <w:r w:rsidRPr="00BA12F5">
        <w:rPr>
          <w:rFonts w:ascii="Times New Roman" w:hAnsi="Times New Roman" w:cs="Times New Roman"/>
          <w:b/>
        </w:rPr>
        <w:t>.7</w:t>
      </w:r>
      <w:r w:rsidRPr="00BA12F5">
        <w:rPr>
          <w:rFonts w:ascii="Times New Roman" w:hAnsi="Times New Roman" w:cs="Times New Roman"/>
          <w:b/>
        </w:rPr>
        <w:tab/>
      </w:r>
      <w:bookmarkStart w:id="27" w:name="_Toc182981456"/>
      <w:r w:rsidRPr="00BA12F5">
        <w:rPr>
          <w:rFonts w:ascii="Times New Roman" w:hAnsi="Times New Roman" w:cs="Times New Roman"/>
        </w:rPr>
        <w:t>The UA P</w:t>
      </w:r>
      <w:r>
        <w:rPr>
          <w:rFonts w:ascii="Times New Roman" w:hAnsi="Times New Roman" w:cs="Times New Roman"/>
        </w:rPr>
        <w:t>rocurement</w:t>
      </w:r>
      <w:r w:rsidRPr="00BA12F5">
        <w:rPr>
          <w:rFonts w:ascii="Times New Roman" w:hAnsi="Times New Roman" w:cs="Times New Roman"/>
        </w:rPr>
        <w:t xml:space="preserve"> Official reserves the right to award a Contract or reject a Proposal for any or all line items of a bid received </w:t>
      </w:r>
      <w:proofErr w:type="gramStart"/>
      <w:r w:rsidRPr="00BA12F5">
        <w:rPr>
          <w:rFonts w:ascii="Times New Roman" w:hAnsi="Times New Roman" w:cs="Times New Roman"/>
        </w:rPr>
        <w:t>as a result of</w:t>
      </w:r>
      <w:proofErr w:type="gramEnd"/>
      <w:r w:rsidRPr="00BA12F5">
        <w:rPr>
          <w:rFonts w:ascii="Times New Roman" w:hAnsi="Times New Roman" w:cs="Times New Roman"/>
        </w:rPr>
        <w:t xml:space="preserve"> this RFP, if it is in the best interest of UA to do so.  Bid Proposals may be rejected for one or more reasons not limited to the following:</w:t>
      </w:r>
      <w:bookmarkEnd w:id="27"/>
    </w:p>
    <w:p w14:paraId="43040018" w14:textId="77777777" w:rsidR="00914063" w:rsidRPr="00BA12F5" w:rsidRDefault="00914063" w:rsidP="00914063">
      <w:pPr>
        <w:tabs>
          <w:tab w:val="left" w:pos="540"/>
        </w:tabs>
        <w:spacing w:after="0" w:line="240" w:lineRule="auto"/>
        <w:ind w:left="540" w:hanging="540"/>
        <w:rPr>
          <w:rFonts w:ascii="Times New Roman" w:hAnsi="Times New Roman" w:cs="Times New Roman"/>
        </w:rPr>
      </w:pPr>
    </w:p>
    <w:p w14:paraId="0B846945" w14:textId="77777777" w:rsidR="00914063" w:rsidRPr="00BA12F5" w:rsidRDefault="00914063" w:rsidP="00914063">
      <w:pPr>
        <w:pStyle w:val="MyNormal"/>
        <w:numPr>
          <w:ilvl w:val="4"/>
          <w:numId w:val="4"/>
        </w:numPr>
        <w:tabs>
          <w:tab w:val="clear" w:pos="1260"/>
          <w:tab w:val="clear" w:pos="2160"/>
          <w:tab w:val="clear" w:pos="2880"/>
          <w:tab w:val="left" w:pos="900"/>
          <w:tab w:val="left" w:pos="990"/>
        </w:tabs>
        <w:ind w:left="1260" w:hanging="270"/>
        <w:jc w:val="left"/>
        <w:rPr>
          <w:rFonts w:ascii="Times New Roman" w:hAnsi="Times New Roman"/>
          <w:szCs w:val="22"/>
        </w:rPr>
      </w:pPr>
      <w:r w:rsidRPr="00BA12F5">
        <w:rPr>
          <w:rFonts w:ascii="Times New Roman" w:hAnsi="Times New Roman"/>
          <w:szCs w:val="22"/>
        </w:rPr>
        <w:t>Failure of the Respondent to submit the bid Proposal(s) and bid Proposal copies as required in this RFP on or before the deadline established by UA.</w:t>
      </w:r>
    </w:p>
    <w:p w14:paraId="71C739A8" w14:textId="77777777" w:rsidR="00914063" w:rsidRPr="00BA12F5" w:rsidRDefault="00914063" w:rsidP="00914063">
      <w:pPr>
        <w:pStyle w:val="MyNormal"/>
        <w:numPr>
          <w:ilvl w:val="4"/>
          <w:numId w:val="4"/>
        </w:numPr>
        <w:tabs>
          <w:tab w:val="clear" w:pos="2880"/>
        </w:tabs>
        <w:ind w:left="1260" w:hanging="270"/>
        <w:jc w:val="left"/>
        <w:rPr>
          <w:rFonts w:ascii="Times New Roman" w:hAnsi="Times New Roman"/>
          <w:szCs w:val="22"/>
        </w:rPr>
      </w:pPr>
      <w:r w:rsidRPr="00BA12F5">
        <w:rPr>
          <w:rFonts w:ascii="Times New Roman" w:hAnsi="Times New Roman"/>
          <w:szCs w:val="22"/>
        </w:rPr>
        <w:t>Failure of the Respondent to respond to a requirement for oral/written clarification, presentation, or demonstration in the Proposal.</w:t>
      </w:r>
    </w:p>
    <w:p w14:paraId="02FBC7B7" w14:textId="77777777" w:rsidR="00914063" w:rsidRPr="00BA12F5" w:rsidRDefault="00914063" w:rsidP="00914063">
      <w:pPr>
        <w:pStyle w:val="MyNormal"/>
        <w:numPr>
          <w:ilvl w:val="4"/>
          <w:numId w:val="4"/>
        </w:numPr>
        <w:tabs>
          <w:tab w:val="clear" w:pos="2880"/>
          <w:tab w:val="left" w:pos="2520"/>
        </w:tabs>
        <w:ind w:hanging="1530"/>
        <w:jc w:val="left"/>
        <w:rPr>
          <w:rFonts w:ascii="Times New Roman" w:hAnsi="Times New Roman"/>
          <w:szCs w:val="22"/>
        </w:rPr>
      </w:pPr>
      <w:r w:rsidRPr="00BA12F5">
        <w:rPr>
          <w:rFonts w:ascii="Times New Roman" w:hAnsi="Times New Roman"/>
          <w:szCs w:val="22"/>
        </w:rPr>
        <w:t>Failure to provide the bid security or performance security if required.</w:t>
      </w:r>
    </w:p>
    <w:p w14:paraId="10295754" w14:textId="77777777" w:rsidR="00914063" w:rsidRPr="00BA12F5" w:rsidRDefault="00914063" w:rsidP="00914063">
      <w:pPr>
        <w:pStyle w:val="MyNormal"/>
        <w:numPr>
          <w:ilvl w:val="4"/>
          <w:numId w:val="4"/>
        </w:numPr>
        <w:tabs>
          <w:tab w:val="clear" w:pos="2880"/>
          <w:tab w:val="left" w:pos="2520"/>
        </w:tabs>
        <w:ind w:hanging="1530"/>
        <w:jc w:val="left"/>
        <w:rPr>
          <w:rFonts w:ascii="Times New Roman" w:hAnsi="Times New Roman"/>
          <w:szCs w:val="22"/>
        </w:rPr>
      </w:pPr>
      <w:r w:rsidRPr="00BA12F5">
        <w:rPr>
          <w:rFonts w:ascii="Times New Roman" w:hAnsi="Times New Roman"/>
          <w:szCs w:val="22"/>
        </w:rPr>
        <w:t>Failure to supply Respondent references if required.</w:t>
      </w:r>
    </w:p>
    <w:p w14:paraId="1D07EC90" w14:textId="77777777" w:rsidR="00914063" w:rsidRPr="00BA12F5" w:rsidRDefault="00914063" w:rsidP="00914063">
      <w:pPr>
        <w:pStyle w:val="MyNormal"/>
        <w:numPr>
          <w:ilvl w:val="4"/>
          <w:numId w:val="4"/>
        </w:numPr>
        <w:tabs>
          <w:tab w:val="clear" w:pos="2880"/>
          <w:tab w:val="left" w:pos="2520"/>
        </w:tabs>
        <w:ind w:hanging="1530"/>
        <w:jc w:val="left"/>
        <w:rPr>
          <w:rFonts w:ascii="Times New Roman" w:hAnsi="Times New Roman"/>
          <w:szCs w:val="22"/>
        </w:rPr>
      </w:pPr>
      <w:r w:rsidRPr="00BA12F5">
        <w:rPr>
          <w:rFonts w:ascii="Times New Roman" w:hAnsi="Times New Roman"/>
          <w:szCs w:val="22"/>
        </w:rPr>
        <w:t>Failure to sign an Official Bid Proposal Document.</w:t>
      </w:r>
    </w:p>
    <w:p w14:paraId="540B1FE3" w14:textId="77777777" w:rsidR="00914063" w:rsidRPr="00BA12F5" w:rsidRDefault="00914063" w:rsidP="00914063">
      <w:pPr>
        <w:pStyle w:val="MyNormal"/>
        <w:numPr>
          <w:ilvl w:val="4"/>
          <w:numId w:val="4"/>
        </w:numPr>
        <w:tabs>
          <w:tab w:val="clear" w:pos="2880"/>
          <w:tab w:val="left" w:pos="2520"/>
        </w:tabs>
        <w:ind w:hanging="1530"/>
        <w:jc w:val="left"/>
        <w:rPr>
          <w:rFonts w:ascii="Times New Roman" w:hAnsi="Times New Roman"/>
          <w:szCs w:val="22"/>
        </w:rPr>
      </w:pPr>
      <w:r w:rsidRPr="00BA12F5">
        <w:rPr>
          <w:rFonts w:ascii="Times New Roman" w:hAnsi="Times New Roman"/>
          <w:szCs w:val="22"/>
        </w:rPr>
        <w:t>Failure to complete the Official Bid Price Sheet.</w:t>
      </w:r>
    </w:p>
    <w:p w14:paraId="49D31D8F" w14:textId="77777777" w:rsidR="00914063" w:rsidRPr="00BA12F5" w:rsidRDefault="00914063" w:rsidP="00914063">
      <w:pPr>
        <w:pStyle w:val="MyNormal"/>
        <w:numPr>
          <w:ilvl w:val="4"/>
          <w:numId w:val="4"/>
        </w:numPr>
        <w:tabs>
          <w:tab w:val="clear" w:pos="2880"/>
        </w:tabs>
        <w:ind w:left="1260" w:hanging="270"/>
        <w:jc w:val="left"/>
        <w:rPr>
          <w:rFonts w:ascii="Times New Roman" w:hAnsi="Times New Roman"/>
          <w:szCs w:val="22"/>
        </w:rPr>
      </w:pPr>
      <w:r w:rsidRPr="00BA12F5">
        <w:rPr>
          <w:rFonts w:ascii="Times New Roman" w:hAnsi="Times New Roman"/>
          <w:szCs w:val="22"/>
        </w:rPr>
        <w:t>Any wording by the Respondent in their Proposal or any response to this RFP, or in subsequent correspondence, which conflicts with or takes exception to a bid requirement in this RFP.</w:t>
      </w:r>
    </w:p>
    <w:p w14:paraId="4321C579" w14:textId="77777777" w:rsidR="00914063" w:rsidRPr="00BA12F5" w:rsidRDefault="00914063" w:rsidP="00914063">
      <w:pPr>
        <w:pStyle w:val="MyNormal"/>
        <w:tabs>
          <w:tab w:val="clear" w:pos="2880"/>
        </w:tabs>
        <w:ind w:left="1260"/>
        <w:rPr>
          <w:rFonts w:ascii="Times New Roman" w:hAnsi="Times New Roman"/>
          <w:szCs w:val="22"/>
        </w:rPr>
      </w:pPr>
    </w:p>
    <w:p w14:paraId="01A19A96" w14:textId="77777777" w:rsidR="00914063" w:rsidRDefault="00914063" w:rsidP="00914063">
      <w:pPr>
        <w:pStyle w:val="MyNormal"/>
        <w:tabs>
          <w:tab w:val="clear" w:pos="2880"/>
        </w:tabs>
        <w:ind w:left="540" w:hanging="540"/>
        <w:jc w:val="left"/>
        <w:rPr>
          <w:rFonts w:ascii="Times New Roman" w:hAnsi="Times New Roman"/>
          <w:szCs w:val="22"/>
        </w:rPr>
      </w:pPr>
      <w:r w:rsidRPr="00BA12F5">
        <w:rPr>
          <w:rFonts w:ascii="Times New Roman" w:hAnsi="Times New Roman"/>
          <w:b/>
          <w:bCs/>
          <w:szCs w:val="22"/>
        </w:rPr>
        <w:tab/>
      </w:r>
      <w:r w:rsidRPr="00BA12F5">
        <w:rPr>
          <w:rFonts w:ascii="Times New Roman" w:hAnsi="Times New Roman"/>
          <w:szCs w:val="22"/>
        </w:rPr>
        <w:t xml:space="preserve">If the Respondent submits standard terms and conditions with the bid, and if any section of those terms </w:t>
      </w:r>
      <w:proofErr w:type="gramStart"/>
      <w:r w:rsidRPr="00BA12F5">
        <w:rPr>
          <w:rFonts w:ascii="Times New Roman" w:hAnsi="Times New Roman"/>
          <w:szCs w:val="22"/>
        </w:rPr>
        <w:t>is in conflict with</w:t>
      </w:r>
      <w:proofErr w:type="gramEnd"/>
      <w:r w:rsidRPr="00BA12F5">
        <w:rPr>
          <w:rFonts w:ascii="Times New Roman" w:hAnsi="Times New Roman"/>
          <w:szCs w:val="22"/>
        </w:rPr>
        <w:t xml:space="preserve"> the laws of the State of Arkansas, the State laws shall govern.  Standard terms and conditions submitted may need to be altered to adequately reflect all the conditions of this RFP, the Respondent’s Proposals and Arkansas State law.</w:t>
      </w:r>
    </w:p>
    <w:p w14:paraId="2FB427FD" w14:textId="77777777" w:rsidR="00914063" w:rsidRDefault="00914063" w:rsidP="00914063">
      <w:pPr>
        <w:pStyle w:val="MyNormal"/>
        <w:tabs>
          <w:tab w:val="clear" w:pos="2880"/>
        </w:tabs>
        <w:ind w:left="540" w:hanging="540"/>
        <w:jc w:val="left"/>
        <w:rPr>
          <w:rFonts w:ascii="Times New Roman" w:hAnsi="Times New Roman"/>
          <w:b/>
          <w:bCs/>
          <w:szCs w:val="22"/>
        </w:rPr>
      </w:pPr>
    </w:p>
    <w:p w14:paraId="2D6ED0EE" w14:textId="77777777" w:rsidR="00914063" w:rsidRDefault="00914063" w:rsidP="00914063">
      <w:pPr>
        <w:pStyle w:val="MyNormal"/>
        <w:tabs>
          <w:tab w:val="clear" w:pos="2880"/>
        </w:tabs>
        <w:ind w:left="540" w:hanging="540"/>
        <w:jc w:val="left"/>
        <w:rPr>
          <w:rFonts w:ascii="Times New Roman" w:hAnsi="Times New Roman"/>
          <w:szCs w:val="22"/>
        </w:rPr>
      </w:pPr>
      <w:bookmarkStart w:id="28" w:name="_Hlk86763340"/>
      <w:r w:rsidRPr="008751D7">
        <w:rPr>
          <w:rFonts w:ascii="Times New Roman" w:hAnsi="Times New Roman"/>
          <w:b/>
          <w:bCs/>
          <w:szCs w:val="22"/>
        </w:rPr>
        <w:t>10.8</w:t>
      </w:r>
      <w:r w:rsidRPr="008751D7">
        <w:rPr>
          <w:rFonts w:ascii="Times New Roman" w:hAnsi="Times New Roman"/>
          <w:b/>
          <w:bCs/>
          <w:szCs w:val="22"/>
        </w:rPr>
        <w:tab/>
      </w:r>
      <w:r w:rsidRPr="008751D7">
        <w:rPr>
          <w:rFonts w:ascii="Times New Roman" w:hAnsi="Times New Roman"/>
          <w:i/>
          <w:iCs/>
          <w:szCs w:val="22"/>
        </w:rPr>
        <w:t xml:space="preserve">According to Ark. Code Ann. § 4-27-1501 and OSP Rule R4:19-11-217, </w:t>
      </w:r>
      <w:r w:rsidRPr="008751D7">
        <w:rPr>
          <w:rFonts w:ascii="Times New Roman" w:hAnsi="Times New Roman"/>
          <w:szCs w:val="22"/>
        </w:rPr>
        <w:t>A foreign corporation may not transact business in Arkansas until it obtains a certificate of authority from the Secretary of State.</w:t>
      </w:r>
    </w:p>
    <w:p w14:paraId="0F520C66" w14:textId="77777777" w:rsidR="00914063" w:rsidRDefault="00914063" w:rsidP="00914063">
      <w:pPr>
        <w:pStyle w:val="MyNormal"/>
        <w:tabs>
          <w:tab w:val="clear" w:pos="2880"/>
        </w:tabs>
        <w:ind w:left="540" w:hanging="540"/>
        <w:jc w:val="left"/>
        <w:rPr>
          <w:rFonts w:ascii="Times New Roman" w:hAnsi="Times New Roman"/>
          <w:szCs w:val="22"/>
        </w:rPr>
      </w:pPr>
    </w:p>
    <w:p w14:paraId="59B25D4A" w14:textId="77777777" w:rsidR="00914063" w:rsidRPr="0085216E" w:rsidRDefault="00914063" w:rsidP="00914063">
      <w:pPr>
        <w:pStyle w:val="MyNormal"/>
        <w:tabs>
          <w:tab w:val="clear" w:pos="2880"/>
        </w:tabs>
        <w:ind w:left="540" w:hanging="540"/>
        <w:jc w:val="left"/>
        <w:rPr>
          <w:rFonts w:ascii="Times New Roman" w:hAnsi="Times New Roman"/>
          <w:szCs w:val="22"/>
        </w:rPr>
      </w:pPr>
      <w:r w:rsidRPr="0085216E">
        <w:rPr>
          <w:rFonts w:ascii="Times New Roman" w:hAnsi="Times New Roman"/>
          <w:b/>
          <w:bCs/>
          <w:szCs w:val="22"/>
        </w:rPr>
        <w:t>10.9</w:t>
      </w:r>
      <w:r w:rsidRPr="0085216E">
        <w:rPr>
          <w:rFonts w:ascii="Times New Roman" w:hAnsi="Times New Roman"/>
          <w:b/>
          <w:bCs/>
          <w:szCs w:val="22"/>
        </w:rPr>
        <w:tab/>
      </w:r>
      <w:r w:rsidRPr="0085216E">
        <w:rPr>
          <w:rFonts w:ascii="Times New Roman" w:hAnsi="Times New Roman"/>
        </w:rPr>
        <w:t xml:space="preserve">The University may make any decision or take any action that it, in its sole discretion, deems appropriate </w:t>
      </w:r>
      <w:proofErr w:type="gramStart"/>
      <w:r w:rsidRPr="0085216E">
        <w:rPr>
          <w:rFonts w:ascii="Times New Roman" w:hAnsi="Times New Roman"/>
        </w:rPr>
        <w:t>in order to</w:t>
      </w:r>
      <w:proofErr w:type="gramEnd"/>
      <w:r w:rsidRPr="0085216E">
        <w:rPr>
          <w:rFonts w:ascii="Times New Roman" w:hAnsi="Times New Roman"/>
        </w:rPr>
        <w:t xml:space="preserve"> comply with Act 1020 of 2021, the Transparency in Foreign Investment Act (Ark. Code Ann. § 6-60-1201 </w:t>
      </w:r>
      <w:r w:rsidRPr="0085216E">
        <w:rPr>
          <w:rFonts w:ascii="Times New Roman" w:hAnsi="Times New Roman"/>
          <w:i/>
          <w:iCs/>
        </w:rPr>
        <w:t>et seq.</w:t>
      </w:r>
      <w:r w:rsidRPr="0085216E">
        <w:rPr>
          <w:rFonts w:ascii="Times New Roman" w:hAnsi="Times New Roman"/>
        </w:rPr>
        <w:t>).</w:t>
      </w:r>
    </w:p>
    <w:bookmarkEnd w:id="28"/>
    <w:p w14:paraId="2AB1B2DE" w14:textId="77777777" w:rsidR="00914063" w:rsidRDefault="00914063" w:rsidP="00914063">
      <w:pPr>
        <w:pStyle w:val="MyNormal"/>
        <w:tabs>
          <w:tab w:val="clear" w:pos="2880"/>
        </w:tabs>
        <w:ind w:left="540" w:hanging="540"/>
        <w:jc w:val="left"/>
        <w:rPr>
          <w:rFonts w:ascii="Times New Roman" w:hAnsi="Times New Roman"/>
          <w:szCs w:val="22"/>
        </w:rPr>
      </w:pPr>
    </w:p>
    <w:p w14:paraId="7E27BBAC" w14:textId="77777777" w:rsidR="00914063" w:rsidRPr="00BA12F5" w:rsidRDefault="00914063" w:rsidP="00914063">
      <w:pPr>
        <w:tabs>
          <w:tab w:val="left" w:pos="540"/>
        </w:tabs>
        <w:spacing w:after="0" w:line="240" w:lineRule="auto"/>
        <w:jc w:val="both"/>
        <w:rPr>
          <w:rFonts w:ascii="Times New Roman" w:eastAsia="Times New Roman" w:hAnsi="Times New Roman" w:cs="Times New Roman"/>
          <w:b/>
          <w:noProof/>
        </w:rPr>
      </w:pPr>
      <w:bookmarkStart w:id="29" w:name="_Toc251665761"/>
      <w:r w:rsidRPr="00BA12F5">
        <w:rPr>
          <w:rFonts w:ascii="Times New Roman" w:eastAsia="Times New Roman" w:hAnsi="Times New Roman" w:cs="Times New Roman"/>
          <w:b/>
          <w:noProof/>
        </w:rPr>
        <w:t>11.</w:t>
      </w:r>
      <w:r w:rsidRPr="00BA12F5">
        <w:rPr>
          <w:rFonts w:ascii="Times New Roman" w:eastAsia="Times New Roman" w:hAnsi="Times New Roman" w:cs="Times New Roman"/>
          <w:b/>
          <w:noProof/>
        </w:rPr>
        <w:tab/>
        <w:t>INDEMNIFICATION AND INSURANCE</w:t>
      </w:r>
    </w:p>
    <w:p w14:paraId="5557AB32" w14:textId="77777777" w:rsidR="00914063" w:rsidRDefault="00914063" w:rsidP="00914063">
      <w:pPr>
        <w:shd w:val="clear" w:color="auto" w:fill="FFFFFF"/>
        <w:spacing w:after="0" w:line="240" w:lineRule="auto"/>
        <w:ind w:left="540"/>
        <w:rPr>
          <w:rFonts w:ascii="Times New Roman" w:hAnsi="Times New Roman" w:cs="Times New Roman"/>
          <w:color w:val="000000"/>
        </w:rPr>
      </w:pPr>
      <w:r w:rsidRPr="00BA12F5">
        <w:rPr>
          <w:rFonts w:ascii="Times New Roman" w:hAnsi="Times New Roman" w:cs="Times New Roman"/>
        </w:rPr>
        <w:t xml:space="preserve">The successful Respondent or Contractor </w:t>
      </w:r>
      <w:r w:rsidRPr="00BA12F5">
        <w:rPr>
          <w:rFonts w:ascii="Times New Roman" w:hAnsi="Times New Roman" w:cs="Times New Roman"/>
          <w:color w:val="000000"/>
        </w:rPr>
        <w:t xml:space="preserve">shall indemnify, defend, and hold harmless </w:t>
      </w:r>
      <w:r w:rsidRPr="00BA12F5">
        <w:rPr>
          <w:rFonts w:ascii="Times New Roman" w:hAnsi="Times New Roman" w:cs="Times New Roman"/>
          <w:color w:val="000000"/>
          <w:spacing w:val="-2"/>
        </w:rPr>
        <w:t xml:space="preserve">University, its trustees, officers, directors, employees, </w:t>
      </w:r>
      <w:r w:rsidRPr="00BA12F5">
        <w:rPr>
          <w:rFonts w:ascii="Times New Roman" w:hAnsi="Times New Roman" w:cs="Times New Roman"/>
          <w:color w:val="000000"/>
        </w:rPr>
        <w:t xml:space="preserve">agents and volunteers from and against any and all losses, costs, expenses, damages, and liabilities resulting from or relating to: (a) any breach by </w:t>
      </w:r>
      <w:r w:rsidRPr="00BA12F5">
        <w:rPr>
          <w:rFonts w:ascii="Times New Roman" w:hAnsi="Times New Roman" w:cs="Times New Roman"/>
        </w:rPr>
        <w:t>Contractor</w:t>
      </w:r>
      <w:r w:rsidRPr="00BA12F5">
        <w:rPr>
          <w:rFonts w:ascii="Times New Roman" w:hAnsi="Times New Roman" w:cs="Times New Roman"/>
          <w:color w:val="000000"/>
        </w:rPr>
        <w:t xml:space="preserve"> or </w:t>
      </w:r>
      <w:r w:rsidRPr="00BA12F5">
        <w:rPr>
          <w:rFonts w:ascii="Times New Roman" w:hAnsi="Times New Roman" w:cs="Times New Roman"/>
        </w:rPr>
        <w:t>Contractor’s</w:t>
      </w:r>
      <w:r w:rsidRPr="00BA12F5">
        <w:rPr>
          <w:rFonts w:ascii="Times New Roman" w:hAnsi="Times New Roman" w:cs="Times New Roman"/>
          <w:color w:val="000000"/>
        </w:rPr>
        <w:t xml:space="preserve"> members, </w:t>
      </w:r>
      <w:r w:rsidRPr="00BA12F5">
        <w:rPr>
          <w:rFonts w:ascii="Times New Roman" w:hAnsi="Times New Roman" w:cs="Times New Roman"/>
          <w:color w:val="000000"/>
          <w:spacing w:val="-1"/>
        </w:rPr>
        <w:t xml:space="preserve">officers, employees, subcontractors, vendors, and agents of any representation, warranty, or </w:t>
      </w:r>
      <w:r w:rsidRPr="00BA12F5">
        <w:rPr>
          <w:rFonts w:ascii="Times New Roman" w:hAnsi="Times New Roman" w:cs="Times New Roman"/>
          <w:color w:val="000000"/>
        </w:rPr>
        <w:t xml:space="preserve">other provision of this RFP, any </w:t>
      </w:r>
      <w:r w:rsidRPr="00BA12F5">
        <w:rPr>
          <w:rFonts w:ascii="Times New Roman" w:hAnsi="Times New Roman" w:cs="Times New Roman"/>
          <w:color w:val="000000"/>
        </w:rPr>
        <w:lastRenderedPageBreak/>
        <w:t xml:space="preserve">resulting Contract or any document delivered by </w:t>
      </w:r>
      <w:r w:rsidRPr="00BA12F5">
        <w:rPr>
          <w:rFonts w:ascii="Times New Roman" w:hAnsi="Times New Roman" w:cs="Times New Roman"/>
        </w:rPr>
        <w:t>Contractor</w:t>
      </w:r>
      <w:r w:rsidRPr="00BA12F5">
        <w:rPr>
          <w:rFonts w:ascii="Times New Roman" w:hAnsi="Times New Roman" w:cs="Times New Roman"/>
          <w:color w:val="000000"/>
        </w:rPr>
        <w:t xml:space="preserve"> in connection with the products and services contemplated by this RFP; (b) </w:t>
      </w:r>
      <w:r w:rsidRPr="00BA12F5">
        <w:rPr>
          <w:rFonts w:ascii="Times New Roman" w:hAnsi="Times New Roman" w:cs="Times New Roman"/>
          <w:color w:val="000000"/>
          <w:spacing w:val="-6"/>
        </w:rPr>
        <w:t xml:space="preserve">any damage to property or bodily injury, including, but not limited to illness, </w:t>
      </w:r>
      <w:proofErr w:type="spellStart"/>
      <w:r w:rsidRPr="00BA12F5">
        <w:rPr>
          <w:rFonts w:ascii="Times New Roman" w:hAnsi="Times New Roman" w:cs="Times New Roman"/>
          <w:color w:val="000000"/>
          <w:spacing w:val="-6"/>
        </w:rPr>
        <w:t>paralyzation</w:t>
      </w:r>
      <w:proofErr w:type="spellEnd"/>
      <w:r w:rsidRPr="00BA12F5">
        <w:rPr>
          <w:rFonts w:ascii="Times New Roman" w:hAnsi="Times New Roman" w:cs="Times New Roman"/>
          <w:color w:val="000000"/>
          <w:spacing w:val="-6"/>
        </w:rPr>
        <w:t xml:space="preserve">, dismemberment and death, arising from or relating to any products or services provided by the Contractor or uses of the UA campus by Contractor, its officers, employees, agents, volunteers, customers, subcontractors or guests under this RFP or any resulting Contract, or any other activities conducted on the UA campus (whether such activity is authorized or unauthorized by UA); (c) </w:t>
      </w:r>
      <w:r w:rsidRPr="00BA12F5">
        <w:rPr>
          <w:rFonts w:ascii="Times New Roman" w:hAnsi="Times New Roman" w:cs="Times New Roman"/>
          <w:color w:val="000000"/>
        </w:rPr>
        <w:t xml:space="preserve">any use of or damage to UA property and any defect in any building and improvement thereon, including, but not limited to, any damage to any parking lots arising from or relating to any permitted uses under this RFP or any resulting Contract; (d) any act or omission of </w:t>
      </w:r>
      <w:r w:rsidRPr="00BA12F5">
        <w:rPr>
          <w:rFonts w:ascii="Times New Roman" w:hAnsi="Times New Roman" w:cs="Times New Roman"/>
        </w:rPr>
        <w:t>Contractor</w:t>
      </w:r>
      <w:r w:rsidRPr="00BA12F5">
        <w:rPr>
          <w:rFonts w:ascii="Times New Roman" w:hAnsi="Times New Roman" w:cs="Times New Roman"/>
          <w:color w:val="000000"/>
        </w:rPr>
        <w:t xml:space="preserve"> or any of its officers, agents, </w:t>
      </w:r>
      <w:r w:rsidRPr="00BA12F5">
        <w:rPr>
          <w:rFonts w:ascii="Times New Roman" w:hAnsi="Times New Roman" w:cs="Times New Roman"/>
          <w:color w:val="000000"/>
          <w:spacing w:val="-1"/>
        </w:rPr>
        <w:t xml:space="preserve">employees, invitees, or subcontractor’s employees and </w:t>
      </w:r>
      <w:r w:rsidRPr="00BA12F5">
        <w:rPr>
          <w:rFonts w:ascii="Times New Roman" w:hAnsi="Times New Roman" w:cs="Times New Roman"/>
          <w:color w:val="000000"/>
        </w:rPr>
        <w:t xml:space="preserve">invitees; and (e) any violation by </w:t>
      </w:r>
      <w:r w:rsidRPr="00BA12F5">
        <w:rPr>
          <w:rFonts w:ascii="Times New Roman" w:hAnsi="Times New Roman" w:cs="Times New Roman"/>
        </w:rPr>
        <w:t>Contractor</w:t>
      </w:r>
      <w:r w:rsidRPr="00BA12F5">
        <w:rPr>
          <w:rFonts w:ascii="Times New Roman" w:hAnsi="Times New Roman" w:cs="Times New Roman"/>
          <w:color w:val="000000"/>
        </w:rPr>
        <w:t xml:space="preserve"> of any applicable NCAA or SEC rules or regulations or state, federal or local laws.</w:t>
      </w:r>
    </w:p>
    <w:p w14:paraId="1F4F84CB" w14:textId="77777777" w:rsidR="00914063" w:rsidRPr="00BA12F5" w:rsidRDefault="00914063" w:rsidP="00914063">
      <w:pPr>
        <w:shd w:val="clear" w:color="auto" w:fill="FFFFFF"/>
        <w:spacing w:after="0" w:line="240" w:lineRule="auto"/>
        <w:ind w:left="540"/>
        <w:rPr>
          <w:rFonts w:ascii="Times New Roman" w:hAnsi="Times New Roman" w:cs="Times New Roman"/>
          <w:color w:val="000000"/>
          <w:spacing w:val="-1"/>
        </w:rPr>
      </w:pPr>
    </w:p>
    <w:p w14:paraId="48A61B3D" w14:textId="77777777" w:rsidR="00914063" w:rsidRDefault="00914063" w:rsidP="00914063">
      <w:pPr>
        <w:shd w:val="clear" w:color="auto" w:fill="FFFFFF"/>
        <w:spacing w:after="0" w:line="240" w:lineRule="auto"/>
        <w:ind w:left="540"/>
        <w:rPr>
          <w:rFonts w:ascii="Times New Roman" w:hAnsi="Times New Roman" w:cs="Times New Roman"/>
          <w:color w:val="000000"/>
        </w:rPr>
      </w:pPr>
      <w:r w:rsidRPr="00BA12F5">
        <w:rPr>
          <w:rFonts w:ascii="Times New Roman" w:hAnsi="Times New Roman" w:cs="Times New Roman"/>
          <w:color w:val="000000"/>
        </w:rPr>
        <w:t xml:space="preserve">The obligation to indemnify UA shall include, but shall </w:t>
      </w:r>
      <w:r w:rsidRPr="00BA12F5">
        <w:rPr>
          <w:rFonts w:ascii="Times New Roman" w:hAnsi="Times New Roman" w:cs="Times New Roman"/>
          <w:color w:val="000000"/>
          <w:spacing w:val="-1"/>
        </w:rPr>
        <w:t xml:space="preserve">not be limited to, the obligation to pay </w:t>
      </w:r>
      <w:proofErr w:type="gramStart"/>
      <w:r w:rsidRPr="00BA12F5">
        <w:rPr>
          <w:rFonts w:ascii="Times New Roman" w:hAnsi="Times New Roman" w:cs="Times New Roman"/>
          <w:color w:val="000000"/>
          <w:spacing w:val="-1"/>
        </w:rPr>
        <w:t>any and all</w:t>
      </w:r>
      <w:proofErr w:type="gramEnd"/>
      <w:r w:rsidRPr="00BA12F5">
        <w:rPr>
          <w:rFonts w:ascii="Times New Roman" w:hAnsi="Times New Roman" w:cs="Times New Roman"/>
          <w:color w:val="000000"/>
          <w:spacing w:val="-1"/>
        </w:rPr>
        <w:t xml:space="preserve"> losses, costs, expenses, </w:t>
      </w:r>
      <w:r w:rsidRPr="00BA12F5">
        <w:rPr>
          <w:rFonts w:ascii="Times New Roman" w:hAnsi="Times New Roman" w:cs="Times New Roman"/>
          <w:color w:val="000000"/>
        </w:rPr>
        <w:t xml:space="preserve">attorneys' fees, damages, and liabilities incurred, as well as any </w:t>
      </w:r>
      <w:r w:rsidRPr="00BA12F5">
        <w:rPr>
          <w:rFonts w:ascii="Times New Roman" w:hAnsi="Times New Roman" w:cs="Times New Roman"/>
          <w:color w:val="000000"/>
          <w:spacing w:val="-1"/>
        </w:rPr>
        <w:t xml:space="preserve">attorneys’ fees and court costs (including, but not limited to, any appellate </w:t>
      </w:r>
      <w:r w:rsidRPr="00BA12F5">
        <w:rPr>
          <w:rFonts w:ascii="Times New Roman" w:hAnsi="Times New Roman" w:cs="Times New Roman"/>
          <w:color w:val="000000"/>
        </w:rPr>
        <w:t xml:space="preserve">or appellate-related proceedings).  At no cost or expense to UA, UA’s in-house counsel may participate in any proceedings.  The </w:t>
      </w:r>
      <w:r w:rsidRPr="00BA12F5">
        <w:rPr>
          <w:rFonts w:ascii="Times New Roman" w:hAnsi="Times New Roman" w:cs="Times New Roman"/>
          <w:color w:val="000000"/>
          <w:spacing w:val="-1"/>
        </w:rPr>
        <w:t xml:space="preserve">indemnification obligations under this RFP or any resulting Contract shall survive the expiration </w:t>
      </w:r>
      <w:r w:rsidRPr="00BA12F5">
        <w:rPr>
          <w:rFonts w:ascii="Times New Roman" w:hAnsi="Times New Roman" w:cs="Times New Roman"/>
          <w:color w:val="000000"/>
        </w:rPr>
        <w:t>or termination of such RFP or resulting Contract.</w:t>
      </w:r>
    </w:p>
    <w:p w14:paraId="276FD58B" w14:textId="77777777" w:rsidR="00914063" w:rsidRPr="00BA12F5" w:rsidRDefault="00914063" w:rsidP="00914063">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The successful Respondent or Contractor shall purchase and maintain at Contractor’s expense, the following </w:t>
      </w:r>
      <w:r w:rsidRPr="00BA12F5">
        <w:rPr>
          <w:rFonts w:ascii="Times New Roman" w:hAnsi="Times New Roman" w:cs="Times New Roman"/>
          <w:u w:val="single"/>
        </w:rPr>
        <w:t>minimum</w:t>
      </w:r>
      <w:r w:rsidRPr="00BA12F5">
        <w:rPr>
          <w:rFonts w:ascii="Times New Roman" w:hAnsi="Times New Roman" w:cs="Times New Roman"/>
        </w:rPr>
        <w:t xml:space="preserve"> insurance coverage for the period of any Contract.  Certificates evidencing the effective dates and amounts of such insurance must be provided to UA:</w:t>
      </w:r>
    </w:p>
    <w:p w14:paraId="085FFBEF" w14:textId="77777777" w:rsidR="00914063" w:rsidRPr="00BA12F5" w:rsidRDefault="00914063" w:rsidP="00914063">
      <w:pPr>
        <w:tabs>
          <w:tab w:val="left" w:pos="540"/>
        </w:tabs>
        <w:spacing w:after="0" w:line="240" w:lineRule="auto"/>
        <w:rPr>
          <w:rFonts w:ascii="Times New Roman" w:eastAsia="Times New Roman" w:hAnsi="Times New Roman" w:cs="Times New Roman"/>
          <w:b/>
          <w:noProof/>
        </w:rPr>
      </w:pPr>
    </w:p>
    <w:p w14:paraId="6550A968" w14:textId="77777777" w:rsidR="00914063" w:rsidRPr="00BA12F5" w:rsidRDefault="00914063" w:rsidP="00914063">
      <w:pPr>
        <w:pStyle w:val="ListParagraph"/>
        <w:numPr>
          <w:ilvl w:val="0"/>
          <w:numId w:val="11"/>
        </w:numPr>
        <w:tabs>
          <w:tab w:val="left" w:pos="540"/>
        </w:tabs>
        <w:spacing w:after="0" w:line="240" w:lineRule="auto"/>
        <w:contextualSpacing w:val="0"/>
        <w:rPr>
          <w:b/>
          <w:noProof/>
        </w:rPr>
      </w:pPr>
      <w:r w:rsidRPr="00BA12F5">
        <w:rPr>
          <w:u w:val="single"/>
        </w:rPr>
        <w:t>Workers Compensation</w:t>
      </w:r>
      <w:r w:rsidRPr="00BA12F5">
        <w:t>: As required by the State of Arkansas. Additionally, the Contractor shall maintain Employer's Liability Insurance with a policy limit of not less than $100,000 each accident, $500,000 disease, and $100,000 disease each employee.</w:t>
      </w:r>
    </w:p>
    <w:p w14:paraId="627FF3B7" w14:textId="77777777" w:rsidR="00914063" w:rsidRPr="00BA12F5" w:rsidRDefault="00914063" w:rsidP="00914063">
      <w:pPr>
        <w:pStyle w:val="ListParagraph"/>
        <w:numPr>
          <w:ilvl w:val="0"/>
          <w:numId w:val="11"/>
        </w:numPr>
        <w:tabs>
          <w:tab w:val="left" w:pos="540"/>
        </w:tabs>
        <w:spacing w:after="0" w:line="240" w:lineRule="auto"/>
        <w:contextualSpacing w:val="0"/>
        <w:rPr>
          <w:b/>
          <w:noProof/>
        </w:rPr>
      </w:pPr>
      <w:r w:rsidRPr="00BA12F5">
        <w:rPr>
          <w:u w:val="single"/>
        </w:rPr>
        <w:t>Comprehensive General Liability</w:t>
      </w:r>
      <w:r w:rsidRPr="00BA12F5">
        <w:t>, with no less than $1,000,000 each occurrence/$2,000,000 aggregate for bodily injury, products liability, contractual liability, and property damage liability.</w:t>
      </w:r>
    </w:p>
    <w:p w14:paraId="61B593C3" w14:textId="77777777" w:rsidR="00914063" w:rsidRPr="00BA12F5" w:rsidRDefault="00914063" w:rsidP="00914063">
      <w:pPr>
        <w:pStyle w:val="ListParagraph"/>
        <w:numPr>
          <w:ilvl w:val="0"/>
          <w:numId w:val="11"/>
        </w:numPr>
        <w:tabs>
          <w:tab w:val="left" w:pos="540"/>
        </w:tabs>
        <w:spacing w:after="0" w:line="240" w:lineRule="auto"/>
        <w:contextualSpacing w:val="0"/>
      </w:pPr>
      <w:r w:rsidRPr="00BA12F5">
        <w:rPr>
          <w:u w:val="single"/>
        </w:rPr>
        <w:t>Comprehensive Automobile Liability</w:t>
      </w:r>
      <w:r w:rsidRPr="00BA12F5">
        <w:t xml:space="preserve">, with no less than combined coverage for bodily injury and property damage of $1,000,000 each occurrence.  </w:t>
      </w:r>
    </w:p>
    <w:p w14:paraId="0DF28958" w14:textId="77777777" w:rsidR="00914063" w:rsidRPr="00BA12F5" w:rsidRDefault="00914063" w:rsidP="00914063">
      <w:pPr>
        <w:pStyle w:val="ListParagraph"/>
        <w:tabs>
          <w:tab w:val="left" w:pos="540"/>
        </w:tabs>
        <w:ind w:left="1260"/>
      </w:pPr>
    </w:p>
    <w:p w14:paraId="2C8B9EDB" w14:textId="77777777" w:rsidR="00914063" w:rsidRDefault="00914063" w:rsidP="00914063">
      <w:pPr>
        <w:shd w:val="clear" w:color="auto" w:fill="FFFFFF"/>
        <w:spacing w:after="0" w:line="240" w:lineRule="auto"/>
        <w:ind w:left="720"/>
        <w:rPr>
          <w:rFonts w:ascii="Times New Roman" w:hAnsi="Times New Roman" w:cs="Times New Roman"/>
        </w:rPr>
      </w:pPr>
      <w:r w:rsidRPr="00BA12F5">
        <w:rPr>
          <w:rFonts w:ascii="Times New Roman" w:hAnsi="Times New Roman" w:cs="Times New Roman"/>
        </w:rPr>
        <w:t xml:space="preserve">Policies shall be issued by an insurance company authorized to do business in the State of Arkansas and shall provide that policy may not be canceled except upon thirty (30) days prior written notice to UA. </w:t>
      </w:r>
      <w:r w:rsidRPr="00BA12F5">
        <w:rPr>
          <w:rFonts w:ascii="Times New Roman" w:hAnsi="Times New Roman" w:cs="Times New Roman"/>
          <w:color w:val="000000"/>
        </w:rPr>
        <w:t>Any policy shall cover any vehicle being used in the management, operation, or delivery deriving from Contractor’s operations on UA’s campus.</w:t>
      </w:r>
      <w:r w:rsidRPr="00BA12F5">
        <w:rPr>
          <w:rFonts w:ascii="Times New Roman" w:hAnsi="Times New Roman" w:cs="Times New Roman"/>
          <w:color w:val="000000"/>
          <w:spacing w:val="-6"/>
        </w:rPr>
        <w:t xml:space="preserve">  Contractor shall also be responsible for payment of </w:t>
      </w:r>
      <w:r w:rsidRPr="00BA12F5">
        <w:rPr>
          <w:rFonts w:ascii="Times New Roman" w:hAnsi="Times New Roman" w:cs="Times New Roman"/>
        </w:rPr>
        <w:t xml:space="preserve">workers’ compensation insurance for all Contractor’s employees as required by the State of Arkansas.  </w:t>
      </w:r>
    </w:p>
    <w:p w14:paraId="0359FFA5" w14:textId="77777777" w:rsidR="00914063" w:rsidRPr="00BA12F5" w:rsidRDefault="00914063" w:rsidP="00914063">
      <w:pPr>
        <w:shd w:val="clear" w:color="auto" w:fill="FFFFFF"/>
        <w:spacing w:after="0" w:line="240" w:lineRule="auto"/>
        <w:ind w:left="720"/>
        <w:rPr>
          <w:rFonts w:ascii="Times New Roman" w:hAnsi="Times New Roman" w:cs="Times New Roman"/>
          <w:color w:val="000000"/>
          <w:spacing w:val="-2"/>
        </w:rPr>
      </w:pPr>
    </w:p>
    <w:p w14:paraId="2EB10661" w14:textId="77777777" w:rsidR="00914063" w:rsidRDefault="00914063" w:rsidP="00914063">
      <w:pPr>
        <w:shd w:val="clear" w:color="auto" w:fill="FFFFFF"/>
        <w:spacing w:after="0" w:line="240" w:lineRule="auto"/>
        <w:ind w:left="720"/>
        <w:rPr>
          <w:rFonts w:ascii="Times New Roman" w:hAnsi="Times New Roman" w:cs="Times New Roman"/>
        </w:rPr>
      </w:pPr>
      <w:r w:rsidRPr="00BA12F5">
        <w:rPr>
          <w:rFonts w:ascii="Times New Roman" w:hAnsi="Times New Roman" w:cs="Times New Roman"/>
        </w:rPr>
        <w:t xml:space="preserve">Contractor shall furnish UA with a certificate(s) of insurance effecting coverage required herein.  Failure to file certificates or acceptance by UA of certificates which do not indicate the specific required coverages shall in no way relieve the Contractor from any liability under the Contract, nor shall the insurance requirements be construed to conflict with the obligations of Contractor concerning indemnification.  </w:t>
      </w:r>
      <w:r w:rsidRPr="00BA12F5">
        <w:rPr>
          <w:rFonts w:ascii="Times New Roman" w:hAnsi="Times New Roman" w:cs="Times New Roman"/>
          <w:color w:val="000000"/>
          <w:spacing w:val="-1"/>
        </w:rPr>
        <w:t>Any failure to comply with reporting provisions of the policies shall not affect coverage provided to UA, its trustees, officials, employees, agents or volunteers.</w:t>
      </w:r>
      <w:r w:rsidRPr="00BA12F5">
        <w:rPr>
          <w:rFonts w:ascii="Times New Roman" w:hAnsi="Times New Roman" w:cs="Times New Roman"/>
          <w:color w:val="000000"/>
          <w:spacing w:val="-2"/>
        </w:rPr>
        <w:t xml:space="preserve">  </w:t>
      </w:r>
      <w:r w:rsidRPr="00BA12F5">
        <w:rPr>
          <w:rFonts w:ascii="Times New Roman" w:hAnsi="Times New Roman" w:cs="Times New Roman"/>
        </w:rPr>
        <w:t>Proof of Insurance must be included in bid Proposal.</w:t>
      </w:r>
    </w:p>
    <w:p w14:paraId="584E7BDF" w14:textId="42F11292" w:rsidR="00914063" w:rsidRPr="00BA12F5" w:rsidRDefault="00914063" w:rsidP="00914063">
      <w:pPr>
        <w:shd w:val="clear" w:color="auto" w:fill="FFFFFF"/>
        <w:spacing w:after="0" w:line="240" w:lineRule="auto"/>
        <w:ind w:left="720"/>
        <w:rPr>
          <w:rFonts w:ascii="Times New Roman" w:hAnsi="Times New Roman" w:cs="Times New Roman"/>
        </w:rPr>
      </w:pPr>
    </w:p>
    <w:p w14:paraId="55F30289" w14:textId="77777777" w:rsidR="00914063" w:rsidRPr="00BA12F5" w:rsidRDefault="00914063" w:rsidP="00914063">
      <w:pPr>
        <w:spacing w:after="0" w:line="240" w:lineRule="auto"/>
        <w:ind w:left="720"/>
        <w:rPr>
          <w:rFonts w:ascii="Times New Roman" w:hAnsi="Times New Roman" w:cs="Times New Roman"/>
        </w:rPr>
      </w:pPr>
      <w:r w:rsidRPr="00BA12F5">
        <w:rPr>
          <w:rFonts w:ascii="Times New Roman" w:hAnsi="Times New Roman" w:cs="Times New Roman"/>
        </w:rPr>
        <w:t>Contractor shall, at their sole expense, procure and keep in effect all necessary permits and licenses required for its performance under the Contract, and shall post or display in a prominent place such permits and/or notices as are required by law.</w:t>
      </w:r>
    </w:p>
    <w:p w14:paraId="66B52A84" w14:textId="77777777" w:rsidR="00914063" w:rsidRPr="00BA12F5" w:rsidRDefault="00914063" w:rsidP="00914063">
      <w:pPr>
        <w:tabs>
          <w:tab w:val="left" w:pos="1440"/>
        </w:tabs>
        <w:spacing w:after="0" w:line="240" w:lineRule="auto"/>
        <w:ind w:left="1440"/>
        <w:jc w:val="both"/>
        <w:rPr>
          <w:rFonts w:ascii="Times New Roman" w:hAnsi="Times New Roman" w:cs="Times New Roman"/>
        </w:rPr>
      </w:pPr>
    </w:p>
    <w:p w14:paraId="4F2D079B" w14:textId="77777777" w:rsidR="00914063" w:rsidRPr="00BA12F5" w:rsidRDefault="00914063" w:rsidP="00914063">
      <w:pPr>
        <w:tabs>
          <w:tab w:val="left" w:pos="0"/>
          <w:tab w:val="left" w:pos="540"/>
        </w:tabs>
        <w:spacing w:after="0" w:line="240" w:lineRule="auto"/>
        <w:jc w:val="both"/>
        <w:rPr>
          <w:rFonts w:ascii="Times New Roman" w:hAnsi="Times New Roman" w:cs="Times New Roman"/>
          <w:b/>
        </w:rPr>
      </w:pPr>
      <w:r w:rsidRPr="00BA12F5">
        <w:rPr>
          <w:rFonts w:ascii="Times New Roman" w:hAnsi="Times New Roman" w:cs="Times New Roman"/>
          <w:b/>
        </w:rPr>
        <w:t>12.</w:t>
      </w:r>
      <w:r w:rsidRPr="00BA12F5">
        <w:rPr>
          <w:rFonts w:ascii="Times New Roman" w:hAnsi="Times New Roman" w:cs="Times New Roman"/>
          <w:b/>
        </w:rPr>
        <w:tab/>
        <w:t>CONTRACTOR OVERVIEW</w:t>
      </w:r>
    </w:p>
    <w:p w14:paraId="0D89B69B" w14:textId="77777777" w:rsidR="00914063" w:rsidRPr="00BA12F5" w:rsidRDefault="00914063" w:rsidP="00914063">
      <w:pPr>
        <w:tabs>
          <w:tab w:val="left" w:pos="0"/>
          <w:tab w:val="left" w:pos="540"/>
        </w:tabs>
        <w:spacing w:after="0" w:line="240" w:lineRule="auto"/>
        <w:rPr>
          <w:rFonts w:ascii="Times New Roman" w:hAnsi="Times New Roman" w:cs="Times New Roman"/>
        </w:rPr>
      </w:pPr>
      <w:r w:rsidRPr="00BA12F5">
        <w:rPr>
          <w:rFonts w:ascii="Times New Roman" w:hAnsi="Times New Roman" w:cs="Times New Roman"/>
          <w:b/>
        </w:rPr>
        <w:tab/>
      </w:r>
      <w:r w:rsidRPr="00BA12F5">
        <w:rPr>
          <w:rFonts w:ascii="Times New Roman" w:hAnsi="Times New Roman" w:cs="Times New Roman"/>
        </w:rPr>
        <w:t>The Contractor shall provide a general overview of its business including the following information:</w:t>
      </w:r>
    </w:p>
    <w:p w14:paraId="772EFDFF" w14:textId="77777777" w:rsidR="00914063" w:rsidRPr="00BA12F5" w:rsidRDefault="00914063" w:rsidP="00914063">
      <w:pPr>
        <w:pStyle w:val="ListParagraph"/>
        <w:numPr>
          <w:ilvl w:val="0"/>
          <w:numId w:val="12"/>
        </w:numPr>
        <w:tabs>
          <w:tab w:val="left" w:pos="0"/>
          <w:tab w:val="left" w:pos="540"/>
        </w:tabs>
        <w:spacing w:after="0" w:line="240" w:lineRule="auto"/>
        <w:ind w:left="1267"/>
        <w:contextualSpacing w:val="0"/>
        <w:jc w:val="both"/>
      </w:pPr>
      <w:r w:rsidRPr="00BA12F5">
        <w:t>Foundation date</w:t>
      </w:r>
    </w:p>
    <w:p w14:paraId="60D3077C" w14:textId="77777777" w:rsidR="00914063" w:rsidRPr="00BA12F5" w:rsidRDefault="00914063" w:rsidP="00914063">
      <w:pPr>
        <w:pStyle w:val="ListParagraph"/>
        <w:numPr>
          <w:ilvl w:val="0"/>
          <w:numId w:val="12"/>
        </w:numPr>
        <w:tabs>
          <w:tab w:val="left" w:pos="0"/>
          <w:tab w:val="left" w:pos="540"/>
        </w:tabs>
        <w:spacing w:after="0" w:line="240" w:lineRule="auto"/>
        <w:ind w:left="1267"/>
        <w:contextualSpacing w:val="0"/>
        <w:jc w:val="both"/>
      </w:pPr>
      <w:r w:rsidRPr="00BA12F5">
        <w:t>Description of core activities</w:t>
      </w:r>
    </w:p>
    <w:p w14:paraId="1AD316F6" w14:textId="77777777" w:rsidR="00914063" w:rsidRPr="00BA12F5" w:rsidRDefault="00914063" w:rsidP="00914063">
      <w:pPr>
        <w:pStyle w:val="ListParagraph"/>
        <w:numPr>
          <w:ilvl w:val="0"/>
          <w:numId w:val="12"/>
        </w:numPr>
        <w:tabs>
          <w:tab w:val="left" w:pos="0"/>
          <w:tab w:val="left" w:pos="540"/>
        </w:tabs>
        <w:spacing w:after="0" w:line="240" w:lineRule="auto"/>
        <w:ind w:left="1267"/>
        <w:contextualSpacing w:val="0"/>
        <w:jc w:val="both"/>
      </w:pPr>
      <w:r w:rsidRPr="00BA12F5">
        <w:t>Major company and distributor locations</w:t>
      </w:r>
    </w:p>
    <w:p w14:paraId="2F2498F6" w14:textId="77777777" w:rsidR="00914063" w:rsidRPr="00BA12F5" w:rsidRDefault="00914063" w:rsidP="00914063">
      <w:pPr>
        <w:pStyle w:val="ListParagraph"/>
        <w:numPr>
          <w:ilvl w:val="0"/>
          <w:numId w:val="12"/>
        </w:numPr>
        <w:tabs>
          <w:tab w:val="left" w:pos="0"/>
          <w:tab w:val="left" w:pos="540"/>
        </w:tabs>
        <w:spacing w:after="0" w:line="240" w:lineRule="auto"/>
        <w:ind w:left="1267"/>
        <w:contextualSpacing w:val="0"/>
        <w:jc w:val="both"/>
      </w:pPr>
      <w:r w:rsidRPr="00BA12F5">
        <w:t>Total number of clients</w:t>
      </w:r>
    </w:p>
    <w:p w14:paraId="2A0CD4AF" w14:textId="77777777" w:rsidR="00914063" w:rsidRPr="00BA12F5" w:rsidRDefault="00914063" w:rsidP="00914063">
      <w:pPr>
        <w:pStyle w:val="ListParagraph"/>
        <w:numPr>
          <w:ilvl w:val="0"/>
          <w:numId w:val="12"/>
        </w:numPr>
        <w:tabs>
          <w:tab w:val="left" w:pos="0"/>
          <w:tab w:val="left" w:pos="540"/>
        </w:tabs>
        <w:spacing w:after="0" w:line="240" w:lineRule="auto"/>
        <w:ind w:left="1267"/>
        <w:contextualSpacing w:val="0"/>
        <w:jc w:val="both"/>
      </w:pPr>
      <w:r w:rsidRPr="00BA12F5">
        <w:t>Total number of clients in higher education</w:t>
      </w:r>
    </w:p>
    <w:p w14:paraId="494803B5" w14:textId="77777777" w:rsidR="00914063" w:rsidRPr="00BA12F5" w:rsidRDefault="00914063" w:rsidP="00914063">
      <w:pPr>
        <w:pStyle w:val="ListParagraph"/>
        <w:numPr>
          <w:ilvl w:val="0"/>
          <w:numId w:val="12"/>
        </w:numPr>
        <w:tabs>
          <w:tab w:val="left" w:pos="0"/>
          <w:tab w:val="left" w:pos="540"/>
        </w:tabs>
        <w:spacing w:after="0" w:line="240" w:lineRule="auto"/>
        <w:ind w:left="1267"/>
        <w:contextualSpacing w:val="0"/>
        <w:jc w:val="both"/>
      </w:pPr>
      <w:r w:rsidRPr="00BA12F5">
        <w:lastRenderedPageBreak/>
        <w:t>Current financial status and revenues – Overview only</w:t>
      </w:r>
    </w:p>
    <w:p w14:paraId="6AC31131" w14:textId="77777777" w:rsidR="00914063" w:rsidRDefault="00914063" w:rsidP="00914063">
      <w:pPr>
        <w:pStyle w:val="ListParagraph"/>
        <w:tabs>
          <w:tab w:val="left" w:pos="0"/>
          <w:tab w:val="left" w:pos="540"/>
        </w:tabs>
        <w:ind w:left="1260"/>
        <w:jc w:val="both"/>
      </w:pPr>
    </w:p>
    <w:bookmarkEnd w:id="29"/>
    <w:p w14:paraId="587767DB" w14:textId="77777777" w:rsidR="00914063" w:rsidRPr="00BA12F5" w:rsidRDefault="00914063" w:rsidP="00914063">
      <w:pPr>
        <w:tabs>
          <w:tab w:val="left" w:pos="0"/>
          <w:tab w:val="left" w:pos="540"/>
        </w:tabs>
        <w:spacing w:after="0" w:line="240" w:lineRule="auto"/>
        <w:jc w:val="both"/>
        <w:rPr>
          <w:rFonts w:ascii="Times New Roman" w:hAnsi="Times New Roman" w:cs="Times New Roman"/>
          <w:b/>
        </w:rPr>
      </w:pPr>
      <w:r w:rsidRPr="00BA12F5">
        <w:rPr>
          <w:rFonts w:ascii="Times New Roman" w:hAnsi="Times New Roman" w:cs="Times New Roman"/>
          <w:b/>
        </w:rPr>
        <w:t>13</w:t>
      </w:r>
      <w:proofErr w:type="gramStart"/>
      <w:r w:rsidRPr="00BA12F5">
        <w:rPr>
          <w:rFonts w:ascii="Times New Roman" w:hAnsi="Times New Roman" w:cs="Times New Roman"/>
          <w:b/>
        </w:rPr>
        <w:t>.</w:t>
      </w:r>
      <w:r w:rsidRPr="00BA12F5">
        <w:rPr>
          <w:rFonts w:ascii="Times New Roman" w:hAnsi="Times New Roman" w:cs="Times New Roman"/>
        </w:rPr>
        <w:t xml:space="preserve"> </w:t>
      </w:r>
      <w:r w:rsidRPr="00BA12F5">
        <w:rPr>
          <w:rFonts w:ascii="Times New Roman" w:hAnsi="Times New Roman" w:cs="Times New Roman"/>
        </w:rPr>
        <w:tab/>
      </w:r>
      <w:r w:rsidRPr="00BA12F5">
        <w:rPr>
          <w:rFonts w:ascii="Times New Roman" w:hAnsi="Times New Roman" w:cs="Times New Roman"/>
          <w:b/>
        </w:rPr>
        <w:t>BEST</w:t>
      </w:r>
      <w:proofErr w:type="gramEnd"/>
      <w:r w:rsidRPr="00BA12F5">
        <w:rPr>
          <w:rFonts w:ascii="Times New Roman" w:hAnsi="Times New Roman" w:cs="Times New Roman"/>
          <w:b/>
        </w:rPr>
        <w:t xml:space="preserve"> AND FINAL OFFER</w:t>
      </w:r>
    </w:p>
    <w:p w14:paraId="77D81B57" w14:textId="77777777" w:rsidR="00914063" w:rsidRPr="00BA12F5" w:rsidRDefault="00914063" w:rsidP="00914063">
      <w:pPr>
        <w:tabs>
          <w:tab w:val="left" w:pos="0"/>
          <w:tab w:val="left" w:pos="540"/>
        </w:tabs>
        <w:spacing w:after="0" w:line="240" w:lineRule="auto"/>
        <w:ind w:left="540"/>
        <w:rPr>
          <w:rFonts w:ascii="Times New Roman" w:eastAsia="Times New Roman" w:hAnsi="Times New Roman" w:cs="Times New Roman"/>
          <w:b/>
          <w:bCs/>
          <w:smallCaps/>
          <w:noProof/>
          <w:color w:val="FF0000"/>
        </w:rPr>
      </w:pPr>
      <w:bookmarkStart w:id="30" w:name="_Hlk61597827"/>
      <w:r w:rsidRPr="00BA12F5">
        <w:rPr>
          <w:rFonts w:ascii="Times New Roman" w:hAnsi="Times New Roman" w:cs="Times New Roman"/>
        </w:rPr>
        <w:t xml:space="preserve">UA reserves the right to request an official “Best and Final Offer” from bid Respondents if it deems such an approach is in the best interest of the institution.  In general, the “Best and Final Offer” will consist of an updated cost Proposal in addition to an opportunity for the Respondent to submit </w:t>
      </w:r>
      <w:r>
        <w:rPr>
          <w:rFonts w:ascii="Times New Roman" w:hAnsi="Times New Roman" w:cs="Times New Roman"/>
        </w:rPr>
        <w:t>clarification</w:t>
      </w:r>
      <w:r w:rsidRPr="00BA12F5">
        <w:rPr>
          <w:rFonts w:ascii="Times New Roman" w:hAnsi="Times New Roman" w:cs="Times New Roman"/>
        </w:rPr>
        <w:t xml:space="preserve"> response to specific questions or opportunities identified in subsequent discussions related to the original Proposal response submitted to UA.  If the UA chooses to invoke a “Best and Final Offer” option, all responses will be re-evaluated by incorporating the information as requested in the official “Best and Final Offer” document, including costs and answers to specific questions presented in the document.  The specific format for the official “Best and Final Offer” request will be determined during evaluation discussions.  The official request for a “Best and Final Offer” will be issued by the UA Procurement Department.</w:t>
      </w:r>
      <w:bookmarkStart w:id="31" w:name="_Toc251665764"/>
    </w:p>
    <w:bookmarkEnd w:id="30"/>
    <w:p w14:paraId="389DD031" w14:textId="77777777" w:rsidR="00914063" w:rsidRPr="00BA12F5" w:rsidRDefault="00914063" w:rsidP="00914063">
      <w:pPr>
        <w:tabs>
          <w:tab w:val="num" w:pos="540"/>
        </w:tabs>
        <w:spacing w:after="0" w:line="240" w:lineRule="auto"/>
        <w:ind w:left="720" w:hanging="720"/>
        <w:jc w:val="both"/>
        <w:outlineLvl w:val="0"/>
        <w:rPr>
          <w:rFonts w:ascii="Times New Roman" w:eastAsia="Times New Roman" w:hAnsi="Times New Roman" w:cs="Times New Roman"/>
          <w:b/>
          <w:bCs/>
          <w:smallCaps/>
          <w:noProof/>
          <w:color w:val="FF0000"/>
        </w:rPr>
      </w:pPr>
    </w:p>
    <w:p w14:paraId="1948BDBF" w14:textId="77777777" w:rsidR="00914063" w:rsidRPr="00BA12F5" w:rsidRDefault="00914063" w:rsidP="00914063">
      <w:pPr>
        <w:tabs>
          <w:tab w:val="num" w:pos="540"/>
        </w:tabs>
        <w:spacing w:after="0" w:line="240" w:lineRule="auto"/>
        <w:ind w:left="720" w:hanging="720"/>
        <w:jc w:val="both"/>
        <w:outlineLvl w:val="0"/>
        <w:rPr>
          <w:rFonts w:ascii="Times New Roman" w:eastAsia="Times New Roman" w:hAnsi="Times New Roman" w:cs="Times New Roman"/>
          <w:b/>
          <w:noProof/>
        </w:rPr>
      </w:pPr>
      <w:r w:rsidRPr="00BA12F5">
        <w:rPr>
          <w:rFonts w:ascii="Times New Roman" w:eastAsia="Times New Roman" w:hAnsi="Times New Roman" w:cs="Times New Roman"/>
          <w:b/>
          <w:bCs/>
          <w:smallCaps/>
          <w:noProof/>
        </w:rPr>
        <w:t>14.</w:t>
      </w:r>
      <w:r w:rsidRPr="00BA12F5">
        <w:rPr>
          <w:rFonts w:ascii="Times New Roman" w:eastAsia="Times New Roman" w:hAnsi="Times New Roman" w:cs="Times New Roman"/>
          <w:b/>
          <w:bCs/>
          <w:smallCaps/>
          <w:noProof/>
        </w:rPr>
        <w:tab/>
      </w:r>
      <w:r w:rsidRPr="00BA12F5">
        <w:rPr>
          <w:rFonts w:ascii="Times New Roman" w:eastAsia="Times New Roman" w:hAnsi="Times New Roman" w:cs="Times New Roman"/>
          <w:b/>
          <w:noProof/>
        </w:rPr>
        <w:t xml:space="preserve">SPECIFICATIONS / </w:t>
      </w:r>
      <w:bookmarkEnd w:id="31"/>
      <w:r w:rsidRPr="00BA12F5">
        <w:rPr>
          <w:rFonts w:ascii="Times New Roman" w:eastAsia="Times New Roman" w:hAnsi="Times New Roman" w:cs="Times New Roman"/>
          <w:b/>
          <w:noProof/>
        </w:rPr>
        <w:t>GOALS AND DELIVERABLES</w:t>
      </w:r>
    </w:p>
    <w:p w14:paraId="16A408FA" w14:textId="77777777" w:rsidR="00914063" w:rsidRPr="00BA12F5" w:rsidRDefault="00914063" w:rsidP="00914063">
      <w:pPr>
        <w:tabs>
          <w:tab w:val="num" w:pos="540"/>
        </w:tabs>
        <w:spacing w:after="0" w:line="240" w:lineRule="auto"/>
        <w:ind w:left="720" w:hanging="720"/>
        <w:jc w:val="both"/>
        <w:outlineLvl w:val="0"/>
        <w:rPr>
          <w:rFonts w:ascii="Times New Roman" w:hAnsi="Times New Roman" w:cs="Times New Roman"/>
        </w:rPr>
      </w:pPr>
      <w:r w:rsidRPr="00BA12F5">
        <w:rPr>
          <w:rFonts w:ascii="Times New Roman" w:hAnsi="Times New Roman" w:cs="Times New Roman"/>
          <w:color w:val="FF0000"/>
        </w:rPr>
        <w:tab/>
      </w:r>
      <w:r w:rsidRPr="00BA12F5">
        <w:rPr>
          <w:rFonts w:ascii="Times New Roman" w:hAnsi="Times New Roman" w:cs="Times New Roman"/>
        </w:rPr>
        <w:t>Each Proposal should contain the following information at a minimum:</w:t>
      </w:r>
    </w:p>
    <w:p w14:paraId="4A8CD942" w14:textId="131B7F38" w:rsidR="00914063" w:rsidRPr="00BA12F5" w:rsidRDefault="009A58B9" w:rsidP="00914063">
      <w:pPr>
        <w:tabs>
          <w:tab w:val="left" w:pos="540"/>
        </w:tabs>
        <w:spacing w:after="0" w:line="240" w:lineRule="auto"/>
        <w:jc w:val="both"/>
        <w:rPr>
          <w:rFonts w:ascii="Times New Roman" w:hAnsi="Times New Roman" w:cs="Times New Roman"/>
          <w:bCs/>
          <w:i/>
          <w:color w:val="FF0000"/>
        </w:rPr>
      </w:pPr>
      <w:r>
        <w:rPr>
          <w:rFonts w:ascii="Times New Roman" w:hAnsi="Times New Roman" w:cs="Times New Roman"/>
          <w:bCs/>
          <w:i/>
          <w:color w:val="FF0000"/>
        </w:rPr>
        <w:tab/>
      </w:r>
      <w:r w:rsidR="00914063" w:rsidRPr="00BA12F5">
        <w:rPr>
          <w:rFonts w:ascii="Times New Roman" w:hAnsi="Times New Roman" w:cs="Times New Roman"/>
          <w:bCs/>
          <w:i/>
          <w:color w:val="FF0000"/>
        </w:rPr>
        <w:t>.</w:t>
      </w:r>
    </w:p>
    <w:p w14:paraId="5FDD65C2" w14:textId="77777777" w:rsidR="009A58B9" w:rsidRPr="009C638B" w:rsidRDefault="009A58B9" w:rsidP="009A58B9">
      <w:pPr>
        <w:pStyle w:val="ListParagraph"/>
        <w:numPr>
          <w:ilvl w:val="0"/>
          <w:numId w:val="41"/>
        </w:numPr>
        <w:tabs>
          <w:tab w:val="left" w:pos="540"/>
        </w:tabs>
        <w:spacing w:after="0" w:line="240" w:lineRule="auto"/>
        <w:jc w:val="both"/>
        <w:rPr>
          <w:rFonts w:ascii="Times New Roman" w:hAnsi="Times New Roman" w:cs="Times New Roman"/>
          <w:b/>
          <w:bCs/>
          <w:sz w:val="24"/>
          <w:szCs w:val="24"/>
        </w:rPr>
      </w:pPr>
      <w:r w:rsidRPr="009C638B">
        <w:rPr>
          <w:rFonts w:ascii="Times New Roman" w:hAnsi="Times New Roman" w:cs="Times New Roman"/>
          <w:b/>
          <w:bCs/>
          <w:sz w:val="24"/>
          <w:szCs w:val="24"/>
        </w:rPr>
        <w:t>Specifications</w:t>
      </w:r>
    </w:p>
    <w:p w14:paraId="014BBFCB" w14:textId="7CA84EA1" w:rsidR="009A58B9" w:rsidRPr="009C638B" w:rsidRDefault="009A58B9" w:rsidP="009A58B9">
      <w:pPr>
        <w:pStyle w:val="ListParagraph"/>
        <w:tabs>
          <w:tab w:val="left" w:pos="540"/>
        </w:tabs>
        <w:spacing w:after="0" w:line="240" w:lineRule="auto"/>
        <w:ind w:left="855"/>
        <w:jc w:val="both"/>
        <w:rPr>
          <w:rFonts w:ascii="Times New Roman" w:hAnsi="Times New Roman" w:cs="Times New Roman"/>
          <w:b/>
          <w:bCs/>
        </w:rPr>
      </w:pPr>
      <w:r w:rsidRPr="009C638B">
        <w:rPr>
          <w:rFonts w:ascii="Times New Roman" w:hAnsi="Times New Roman" w:cs="Times New Roman"/>
          <w:b/>
          <w:bCs/>
        </w:rPr>
        <w:t>The Respondent shall provide advisory and consulting services to support the evaluation, optimization, and enhancement of the University’s Slate admissions environment. At minimum, services shall include:</w:t>
      </w:r>
    </w:p>
    <w:p w14:paraId="0F1D1B05" w14:textId="77777777" w:rsidR="009A58B9" w:rsidRPr="009C638B" w:rsidRDefault="009A58B9" w:rsidP="009A58B9">
      <w:pPr>
        <w:pStyle w:val="ListParagraph"/>
        <w:tabs>
          <w:tab w:val="left" w:pos="540"/>
        </w:tabs>
        <w:spacing w:after="0" w:line="240" w:lineRule="auto"/>
        <w:ind w:left="855"/>
        <w:jc w:val="both"/>
        <w:rPr>
          <w:rFonts w:ascii="Times New Roman" w:hAnsi="Times New Roman" w:cs="Times New Roman"/>
        </w:rPr>
      </w:pPr>
    </w:p>
    <w:p w14:paraId="52098C69" w14:textId="77777777"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Conduct a discovery and assessment of the current Slate configuration, workflows, integrations, and business processes</w:t>
      </w:r>
    </w:p>
    <w:p w14:paraId="535C84CA" w14:textId="77777777"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Evaluate and recommend improvements to admissions workflows, including application processing, I-20 processing, readmit/reactivation, and undergraduate international processes</w:t>
      </w:r>
    </w:p>
    <w:p w14:paraId="1F5F2D39" w14:textId="77777777"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Assess and enhance Slate CRM functionality, including communications, email campaigns, and engagement strategies</w:t>
      </w:r>
    </w:p>
    <w:p w14:paraId="36A75B89" w14:textId="38D15B9E" w:rsidR="002E1737" w:rsidRPr="009C638B" w:rsidRDefault="002E1737" w:rsidP="002E1737">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Evaluate reporting, queries, dashboards, data structures, and user activity tracking (including audit visibility and timestamp data) to support real-time analytics and operational decision-making</w:t>
      </w:r>
    </w:p>
    <w:p w14:paraId="16A441B1" w14:textId="4D6F6DC3"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Identify and recommend opportunities for automation, including document processing, transcript evaluation, and data extraction (OCR/AI), where appropriate</w:t>
      </w:r>
    </w:p>
    <w:p w14:paraId="38BBDF30" w14:textId="440983EE" w:rsidR="002E1737" w:rsidRPr="009C638B" w:rsidRDefault="002E1737" w:rsidP="002E1737">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Review and recommend improvements to Slate integration with Workday Student, including data flow, event timing, and external data imports (e.g., application feeds, testing services, and third-party data sources)</w:t>
      </w:r>
    </w:p>
    <w:p w14:paraId="5552DC46" w14:textId="1A6E134D"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Evaluate applicant and staff user experience, including portals, homepage dashboards, and navigation</w:t>
      </w:r>
    </w:p>
    <w:p w14:paraId="66D94D4F" w14:textId="77777777"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Support development of custom datasets, entities, and tracking mechanisms (e.g., assistantships, fellowships, special populations)</w:t>
      </w:r>
    </w:p>
    <w:p w14:paraId="3977AE69" w14:textId="77777777"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Provide recommendations regarding optimal Slate instance structure (separate vs. shared environment)</w:t>
      </w:r>
    </w:p>
    <w:p w14:paraId="3F6ABC66" w14:textId="77777777" w:rsidR="009A58B9" w:rsidRPr="009C638B" w:rsidRDefault="009A58B9" w:rsidP="009A58B9">
      <w:pPr>
        <w:numPr>
          <w:ilvl w:val="0"/>
          <w:numId w:val="40"/>
        </w:numPr>
        <w:tabs>
          <w:tab w:val="left" w:pos="540"/>
        </w:tabs>
        <w:spacing w:after="0"/>
        <w:rPr>
          <w:rFonts w:ascii="Times New Roman" w:hAnsi="Times New Roman" w:cs="Times New Roman"/>
        </w:rPr>
      </w:pPr>
      <w:r w:rsidRPr="009C638B">
        <w:rPr>
          <w:rFonts w:ascii="Times New Roman" w:hAnsi="Times New Roman" w:cs="Times New Roman"/>
        </w:rPr>
        <w:t>Provide training, documentation, and ongoing advisory support as needed</w:t>
      </w:r>
    </w:p>
    <w:p w14:paraId="2E23E4CF" w14:textId="77777777" w:rsidR="0042653D" w:rsidRPr="009C638B" w:rsidRDefault="0042653D" w:rsidP="0042653D">
      <w:pPr>
        <w:tabs>
          <w:tab w:val="left" w:pos="540"/>
        </w:tabs>
        <w:spacing w:after="0"/>
        <w:ind w:left="900"/>
        <w:rPr>
          <w:rFonts w:ascii="Times New Roman" w:hAnsi="Times New Roman" w:cs="Times New Roman"/>
        </w:rPr>
      </w:pPr>
    </w:p>
    <w:p w14:paraId="7CCA6F1D" w14:textId="77777777" w:rsidR="009A58B9" w:rsidRPr="009C638B" w:rsidRDefault="009A58B9" w:rsidP="009A58B9">
      <w:pPr>
        <w:tabs>
          <w:tab w:val="left" w:pos="540"/>
        </w:tabs>
        <w:spacing w:after="0" w:line="240" w:lineRule="auto"/>
        <w:jc w:val="both"/>
        <w:rPr>
          <w:rFonts w:ascii="Times New Roman" w:hAnsi="Times New Roman" w:cs="Times New Roman"/>
        </w:rPr>
      </w:pPr>
      <w:r w:rsidRPr="009C638B">
        <w:rPr>
          <w:rFonts w:ascii="Times New Roman" w:hAnsi="Times New Roman" w:cs="Times New Roman"/>
        </w:rPr>
        <w:t>Respondents may propose optional tools, integrations, or technologies; however, such items must be clearly justified and priced separately. Preference may be given to approaches that maximize existing Slate functionality.</w:t>
      </w:r>
    </w:p>
    <w:p w14:paraId="1CD88AB2" w14:textId="77777777" w:rsidR="009A58B9" w:rsidRPr="009C638B" w:rsidRDefault="009A58B9" w:rsidP="009A58B9">
      <w:pPr>
        <w:tabs>
          <w:tab w:val="left" w:pos="540"/>
        </w:tabs>
        <w:spacing w:after="0" w:line="240" w:lineRule="auto"/>
        <w:jc w:val="both"/>
        <w:rPr>
          <w:rFonts w:ascii="Times New Roman" w:hAnsi="Times New Roman" w:cs="Times New Roman"/>
        </w:rPr>
      </w:pPr>
    </w:p>
    <w:p w14:paraId="4CAE57EB" w14:textId="4DB98145" w:rsidR="009A58B9" w:rsidRPr="009C638B" w:rsidRDefault="009A58B9" w:rsidP="009A58B9">
      <w:pPr>
        <w:pStyle w:val="ListParagraph"/>
        <w:numPr>
          <w:ilvl w:val="0"/>
          <w:numId w:val="41"/>
        </w:numPr>
        <w:tabs>
          <w:tab w:val="left" w:pos="540"/>
        </w:tabs>
        <w:spacing w:after="0" w:line="240" w:lineRule="auto"/>
        <w:jc w:val="both"/>
        <w:rPr>
          <w:rFonts w:ascii="Times New Roman" w:hAnsi="Times New Roman" w:cs="Times New Roman"/>
          <w:b/>
          <w:bCs/>
          <w:sz w:val="24"/>
          <w:szCs w:val="24"/>
        </w:rPr>
      </w:pPr>
      <w:r w:rsidRPr="009C638B">
        <w:rPr>
          <w:rFonts w:ascii="Times New Roman" w:hAnsi="Times New Roman" w:cs="Times New Roman"/>
          <w:b/>
          <w:bCs/>
          <w:sz w:val="24"/>
          <w:szCs w:val="24"/>
        </w:rPr>
        <w:t>Goals and Deliverables</w:t>
      </w:r>
    </w:p>
    <w:p w14:paraId="7E91AFD1" w14:textId="77777777" w:rsidR="009A58B9" w:rsidRPr="009C638B" w:rsidRDefault="009A58B9" w:rsidP="009A58B9">
      <w:pPr>
        <w:pStyle w:val="ListParagraph"/>
        <w:spacing w:after="0" w:line="300" w:lineRule="atLeast"/>
        <w:ind w:left="855"/>
        <w:rPr>
          <w:rFonts w:ascii="Segoe UI" w:eastAsia="Times New Roman" w:hAnsi="Segoe UI" w:cs="Segoe UI"/>
          <w:b/>
          <w:bCs/>
          <w:sz w:val="21"/>
          <w:szCs w:val="21"/>
        </w:rPr>
      </w:pPr>
      <w:r w:rsidRPr="009C638B">
        <w:rPr>
          <w:rFonts w:ascii="Segoe UI" w:eastAsia="Times New Roman" w:hAnsi="Segoe UI" w:cs="Segoe UI"/>
          <w:b/>
          <w:bCs/>
          <w:sz w:val="21"/>
          <w:szCs w:val="21"/>
        </w:rPr>
        <w:t>The University expects the following outcomes from this engagement:</w:t>
      </w:r>
    </w:p>
    <w:p w14:paraId="2915929D" w14:textId="005FD833" w:rsidR="009A58B9" w:rsidRPr="009C638B" w:rsidRDefault="009A58B9" w:rsidP="0042653D">
      <w:pPr>
        <w:pStyle w:val="ListParagraph"/>
        <w:numPr>
          <w:ilvl w:val="0"/>
          <w:numId w:val="42"/>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 xml:space="preserve">Discovery &amp; </w:t>
      </w:r>
      <w:proofErr w:type="gramStart"/>
      <w:r w:rsidRPr="009C638B">
        <w:rPr>
          <w:rFonts w:ascii="Segoe UI" w:eastAsia="Times New Roman" w:hAnsi="Segoe UI" w:cs="Segoe UI"/>
          <w:sz w:val="21"/>
          <w:szCs w:val="21"/>
        </w:rPr>
        <w:t>Assessment</w:t>
      </w:r>
      <w:proofErr w:type="gramEnd"/>
      <w:r w:rsidRPr="009C638B">
        <w:rPr>
          <w:rFonts w:ascii="Segoe UI" w:eastAsia="Times New Roman" w:hAnsi="Segoe UI" w:cs="Segoe UI"/>
          <w:sz w:val="21"/>
          <w:szCs w:val="21"/>
        </w:rPr>
        <w:t xml:space="preserve"> Outputs</w:t>
      </w:r>
    </w:p>
    <w:p w14:paraId="3BA65226" w14:textId="77777777" w:rsidR="009A58B9" w:rsidRPr="009C638B" w:rsidRDefault="009A58B9" w:rsidP="0042653D">
      <w:pPr>
        <w:pStyle w:val="ListParagraph"/>
        <w:numPr>
          <w:ilvl w:val="0"/>
          <w:numId w:val="44"/>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Current state analysis and documented findings</w:t>
      </w:r>
    </w:p>
    <w:p w14:paraId="76AA4FB9" w14:textId="77777777" w:rsidR="009A58B9" w:rsidRPr="009C638B" w:rsidRDefault="009A58B9" w:rsidP="0042653D">
      <w:pPr>
        <w:pStyle w:val="ListParagraph"/>
        <w:numPr>
          <w:ilvl w:val="0"/>
          <w:numId w:val="44"/>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Gap analysis and prioritized recommendations</w:t>
      </w:r>
    </w:p>
    <w:p w14:paraId="40525E90" w14:textId="3D10E23F" w:rsidR="0042653D" w:rsidRPr="009C638B" w:rsidRDefault="009A58B9" w:rsidP="0042653D">
      <w:pPr>
        <w:pStyle w:val="ListParagraph"/>
        <w:numPr>
          <w:ilvl w:val="0"/>
          <w:numId w:val="44"/>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Strategy for optimal Slate structure and architecture</w:t>
      </w:r>
    </w:p>
    <w:p w14:paraId="45EF010C" w14:textId="77777777" w:rsidR="0042653D" w:rsidRPr="009C638B" w:rsidRDefault="0042653D" w:rsidP="0042653D">
      <w:pPr>
        <w:pStyle w:val="ListParagraph"/>
        <w:spacing w:after="0" w:line="240" w:lineRule="auto"/>
        <w:ind w:left="2295"/>
        <w:rPr>
          <w:rFonts w:ascii="Segoe UI" w:eastAsia="Times New Roman" w:hAnsi="Segoe UI" w:cs="Segoe UI"/>
          <w:sz w:val="21"/>
          <w:szCs w:val="21"/>
        </w:rPr>
      </w:pPr>
    </w:p>
    <w:p w14:paraId="5A2CEF23" w14:textId="77777777" w:rsidR="009A58B9" w:rsidRPr="009C638B" w:rsidRDefault="009A58B9" w:rsidP="0042653D">
      <w:pPr>
        <w:pStyle w:val="ListParagraph"/>
        <w:numPr>
          <w:ilvl w:val="0"/>
          <w:numId w:val="42"/>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Process &amp; System Improvements</w:t>
      </w:r>
    </w:p>
    <w:p w14:paraId="08DEEFC1" w14:textId="77777777" w:rsidR="009A58B9" w:rsidRPr="009C638B" w:rsidRDefault="009A58B9" w:rsidP="0042653D">
      <w:pPr>
        <w:pStyle w:val="ListParagraph"/>
        <w:numPr>
          <w:ilvl w:val="0"/>
          <w:numId w:val="45"/>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Redesigned and optimized workflows</w:t>
      </w:r>
    </w:p>
    <w:p w14:paraId="6BA07103" w14:textId="77777777" w:rsidR="009A58B9" w:rsidRPr="009C638B" w:rsidRDefault="009A58B9" w:rsidP="0042653D">
      <w:pPr>
        <w:pStyle w:val="ListParagraph"/>
        <w:numPr>
          <w:ilvl w:val="0"/>
          <w:numId w:val="45"/>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lastRenderedPageBreak/>
        <w:t>Enhanced communications and CRM utilization</w:t>
      </w:r>
    </w:p>
    <w:p w14:paraId="1C497658" w14:textId="256320D2" w:rsidR="0042653D" w:rsidRPr="009C638B" w:rsidRDefault="009A58B9" w:rsidP="0042653D">
      <w:pPr>
        <w:pStyle w:val="ListParagraph"/>
        <w:numPr>
          <w:ilvl w:val="0"/>
          <w:numId w:val="45"/>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Improved integration approach with Workday Student</w:t>
      </w:r>
    </w:p>
    <w:p w14:paraId="10E227E6" w14:textId="77777777" w:rsidR="0042653D" w:rsidRPr="009C638B" w:rsidRDefault="0042653D" w:rsidP="0042653D">
      <w:pPr>
        <w:pStyle w:val="ListParagraph"/>
        <w:spacing w:after="0" w:line="240" w:lineRule="auto"/>
        <w:ind w:left="2295"/>
        <w:rPr>
          <w:rFonts w:ascii="Segoe UI" w:eastAsia="Times New Roman" w:hAnsi="Segoe UI" w:cs="Segoe UI"/>
          <w:sz w:val="21"/>
          <w:szCs w:val="21"/>
        </w:rPr>
      </w:pPr>
    </w:p>
    <w:p w14:paraId="314A50CE" w14:textId="0B47CE05" w:rsidR="009A58B9" w:rsidRPr="009C638B" w:rsidRDefault="009A58B9" w:rsidP="0042653D">
      <w:pPr>
        <w:pStyle w:val="ListParagraph"/>
        <w:numPr>
          <w:ilvl w:val="0"/>
          <w:numId w:val="42"/>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Data &amp; Reporting</w:t>
      </w:r>
    </w:p>
    <w:p w14:paraId="0B0ABC2A" w14:textId="77777777" w:rsidR="009A58B9" w:rsidRPr="009C638B" w:rsidRDefault="009A58B9" w:rsidP="0042653D">
      <w:pPr>
        <w:pStyle w:val="ListParagraph"/>
        <w:numPr>
          <w:ilvl w:val="0"/>
          <w:numId w:val="46"/>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Improved reporting framework and dashboard capabilities</w:t>
      </w:r>
    </w:p>
    <w:p w14:paraId="35E15C1E" w14:textId="77777777" w:rsidR="009A58B9" w:rsidRPr="009C638B" w:rsidRDefault="009A58B9" w:rsidP="0042653D">
      <w:pPr>
        <w:pStyle w:val="ListParagraph"/>
        <w:numPr>
          <w:ilvl w:val="0"/>
          <w:numId w:val="46"/>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Standardized data structures, datasets, and tracking mechanisms</w:t>
      </w:r>
    </w:p>
    <w:p w14:paraId="20A3EB3F" w14:textId="77777777" w:rsidR="0042653D" w:rsidRPr="009C638B" w:rsidRDefault="0042653D" w:rsidP="0042653D">
      <w:pPr>
        <w:pStyle w:val="ListParagraph"/>
        <w:spacing w:after="0" w:line="240" w:lineRule="auto"/>
        <w:ind w:left="1575"/>
        <w:rPr>
          <w:rFonts w:ascii="Segoe UI" w:eastAsia="Times New Roman" w:hAnsi="Segoe UI" w:cs="Segoe UI"/>
          <w:sz w:val="21"/>
          <w:szCs w:val="21"/>
        </w:rPr>
      </w:pPr>
    </w:p>
    <w:p w14:paraId="2197C1F8" w14:textId="08D2CC04" w:rsidR="009A58B9" w:rsidRPr="009C638B" w:rsidRDefault="009A58B9" w:rsidP="0042653D">
      <w:pPr>
        <w:pStyle w:val="ListParagraph"/>
        <w:numPr>
          <w:ilvl w:val="0"/>
          <w:numId w:val="42"/>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User Experience Enhancements</w:t>
      </w:r>
    </w:p>
    <w:p w14:paraId="55F8FD1E" w14:textId="77777777" w:rsidR="009A58B9" w:rsidRPr="009C638B" w:rsidRDefault="009A58B9" w:rsidP="0042653D">
      <w:pPr>
        <w:pStyle w:val="ListParagraph"/>
        <w:numPr>
          <w:ilvl w:val="0"/>
          <w:numId w:val="47"/>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Improved applicant portal and application experience</w:t>
      </w:r>
    </w:p>
    <w:p w14:paraId="4C134050" w14:textId="77777777" w:rsidR="009A58B9" w:rsidRPr="009C638B" w:rsidRDefault="009A58B9" w:rsidP="0042653D">
      <w:pPr>
        <w:pStyle w:val="ListParagraph"/>
        <w:numPr>
          <w:ilvl w:val="0"/>
          <w:numId w:val="47"/>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Enhanced staff and faculty dashboards and usability</w:t>
      </w:r>
    </w:p>
    <w:p w14:paraId="4AB91F01" w14:textId="77777777" w:rsidR="0042653D" w:rsidRPr="009C638B" w:rsidRDefault="0042653D" w:rsidP="0042653D">
      <w:pPr>
        <w:pStyle w:val="ListParagraph"/>
        <w:spacing w:after="0" w:line="240" w:lineRule="auto"/>
        <w:ind w:left="1575"/>
        <w:rPr>
          <w:rFonts w:ascii="Segoe UI" w:eastAsia="Times New Roman" w:hAnsi="Segoe UI" w:cs="Segoe UI"/>
          <w:sz w:val="21"/>
          <w:szCs w:val="21"/>
        </w:rPr>
      </w:pPr>
    </w:p>
    <w:p w14:paraId="199723CB" w14:textId="4F8200AF" w:rsidR="009A58B9" w:rsidRPr="009C638B" w:rsidRDefault="009A58B9" w:rsidP="0042653D">
      <w:pPr>
        <w:pStyle w:val="ListParagraph"/>
        <w:numPr>
          <w:ilvl w:val="0"/>
          <w:numId w:val="42"/>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Operational Tools</w:t>
      </w:r>
    </w:p>
    <w:p w14:paraId="5644D758" w14:textId="77777777" w:rsidR="009A58B9" w:rsidRPr="009C638B" w:rsidRDefault="009A58B9" w:rsidP="0042653D">
      <w:pPr>
        <w:pStyle w:val="ListParagraph"/>
        <w:numPr>
          <w:ilvl w:val="0"/>
          <w:numId w:val="48"/>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Configured tracking for assistantships, fellowships, and special populations</w:t>
      </w:r>
    </w:p>
    <w:p w14:paraId="2A063871" w14:textId="77777777" w:rsidR="009A58B9" w:rsidRPr="009C638B" w:rsidRDefault="009A58B9" w:rsidP="0042653D">
      <w:pPr>
        <w:pStyle w:val="ListParagraph"/>
        <w:numPr>
          <w:ilvl w:val="0"/>
          <w:numId w:val="48"/>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Recommended automation opportunities to improve efficiency and accuracy</w:t>
      </w:r>
    </w:p>
    <w:p w14:paraId="11F9C727" w14:textId="77777777" w:rsidR="0042653D" w:rsidRPr="009C638B" w:rsidRDefault="0042653D" w:rsidP="0042653D">
      <w:pPr>
        <w:pStyle w:val="ListParagraph"/>
        <w:spacing w:after="0" w:line="240" w:lineRule="auto"/>
        <w:ind w:left="2295"/>
        <w:rPr>
          <w:rFonts w:ascii="Segoe UI" w:eastAsia="Times New Roman" w:hAnsi="Segoe UI" w:cs="Segoe UI"/>
          <w:sz w:val="21"/>
          <w:szCs w:val="21"/>
        </w:rPr>
      </w:pPr>
    </w:p>
    <w:p w14:paraId="4BB008FD" w14:textId="0CED5EA6" w:rsidR="009A58B9" w:rsidRPr="009C638B" w:rsidRDefault="009A58B9" w:rsidP="0042653D">
      <w:pPr>
        <w:pStyle w:val="ListParagraph"/>
        <w:numPr>
          <w:ilvl w:val="0"/>
          <w:numId w:val="42"/>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Documentation &amp; Support</w:t>
      </w:r>
    </w:p>
    <w:p w14:paraId="3B55A5C1" w14:textId="77777777" w:rsidR="009A58B9" w:rsidRPr="009C638B" w:rsidRDefault="009A58B9" w:rsidP="0042653D">
      <w:pPr>
        <w:pStyle w:val="ListParagraph"/>
        <w:numPr>
          <w:ilvl w:val="0"/>
          <w:numId w:val="49"/>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System documentation and process guidance</w:t>
      </w:r>
    </w:p>
    <w:p w14:paraId="5FC4C0C4" w14:textId="77777777" w:rsidR="009A58B9" w:rsidRPr="009C638B" w:rsidRDefault="009A58B9" w:rsidP="0042653D">
      <w:pPr>
        <w:pStyle w:val="ListParagraph"/>
        <w:numPr>
          <w:ilvl w:val="0"/>
          <w:numId w:val="49"/>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Training materials and knowledge transfer</w:t>
      </w:r>
    </w:p>
    <w:p w14:paraId="1A240F60" w14:textId="77777777" w:rsidR="009A58B9" w:rsidRPr="009C638B" w:rsidRDefault="009A58B9" w:rsidP="0042653D">
      <w:pPr>
        <w:pStyle w:val="ListParagraph"/>
        <w:numPr>
          <w:ilvl w:val="0"/>
          <w:numId w:val="49"/>
        </w:numPr>
        <w:spacing w:after="0" w:line="240" w:lineRule="auto"/>
        <w:rPr>
          <w:rFonts w:ascii="Segoe UI" w:eastAsia="Times New Roman" w:hAnsi="Segoe UI" w:cs="Segoe UI"/>
          <w:sz w:val="21"/>
          <w:szCs w:val="21"/>
        </w:rPr>
      </w:pPr>
      <w:r w:rsidRPr="009C638B">
        <w:rPr>
          <w:rFonts w:ascii="Segoe UI" w:eastAsia="Times New Roman" w:hAnsi="Segoe UI" w:cs="Segoe UI"/>
          <w:sz w:val="21"/>
          <w:szCs w:val="21"/>
        </w:rPr>
        <w:t>Ongoing advisory support (as negotiated)</w:t>
      </w:r>
    </w:p>
    <w:p w14:paraId="34432B97" w14:textId="77777777" w:rsidR="0042653D" w:rsidRPr="009C638B" w:rsidRDefault="0042653D" w:rsidP="0042653D">
      <w:pPr>
        <w:pStyle w:val="ListParagraph"/>
        <w:spacing w:after="0" w:line="240" w:lineRule="auto"/>
        <w:ind w:left="1575"/>
        <w:rPr>
          <w:rFonts w:ascii="Segoe UI" w:eastAsia="Times New Roman" w:hAnsi="Segoe UI" w:cs="Segoe UI"/>
          <w:sz w:val="21"/>
          <w:szCs w:val="21"/>
        </w:rPr>
      </w:pPr>
    </w:p>
    <w:p w14:paraId="746E8620" w14:textId="5BF72B40" w:rsidR="009A58B9" w:rsidRPr="009C638B" w:rsidRDefault="009A58B9" w:rsidP="0042653D">
      <w:pPr>
        <w:pStyle w:val="ListParagraph"/>
        <w:spacing w:after="0" w:line="240" w:lineRule="auto"/>
        <w:ind w:left="1575"/>
        <w:rPr>
          <w:rFonts w:ascii="Segoe UI" w:eastAsia="Times New Roman" w:hAnsi="Segoe UI" w:cs="Segoe UI"/>
          <w:b/>
          <w:bCs/>
          <w:sz w:val="21"/>
          <w:szCs w:val="21"/>
        </w:rPr>
      </w:pPr>
      <w:r w:rsidRPr="009C638B">
        <w:rPr>
          <w:rFonts w:ascii="Segoe UI" w:eastAsia="Times New Roman" w:hAnsi="Segoe UI" w:cs="Segoe UI"/>
          <w:b/>
          <w:bCs/>
          <w:sz w:val="21"/>
          <w:szCs w:val="21"/>
        </w:rPr>
        <w:t>All deliverables shall be aligned with a phased, advisory-based approach, with final scope and prioritization refined following the initial discovery phase.</w:t>
      </w:r>
    </w:p>
    <w:p w14:paraId="68E985B5" w14:textId="77777777" w:rsidR="009A58B9" w:rsidRPr="009A58B9" w:rsidRDefault="009A58B9" w:rsidP="0042653D">
      <w:pPr>
        <w:pStyle w:val="ListParagraph"/>
        <w:spacing w:after="0" w:line="300" w:lineRule="atLeast"/>
        <w:ind w:left="1575"/>
        <w:rPr>
          <w:rFonts w:ascii="Segoe UI" w:eastAsia="Times New Roman" w:hAnsi="Segoe UI" w:cs="Segoe UI"/>
          <w:b/>
          <w:bCs/>
          <w:color w:val="EE0000"/>
          <w:sz w:val="21"/>
          <w:szCs w:val="21"/>
        </w:rPr>
      </w:pPr>
    </w:p>
    <w:p w14:paraId="1DCFF367" w14:textId="77777777" w:rsidR="009A58B9" w:rsidRPr="009A58B9" w:rsidRDefault="009A58B9" w:rsidP="009A58B9">
      <w:pPr>
        <w:pStyle w:val="ListParagraph"/>
        <w:tabs>
          <w:tab w:val="left" w:pos="540"/>
        </w:tabs>
        <w:spacing w:after="0" w:line="240" w:lineRule="auto"/>
        <w:ind w:left="855"/>
        <w:jc w:val="both"/>
        <w:rPr>
          <w:rFonts w:ascii="Times New Roman" w:hAnsi="Times New Roman" w:cs="Times New Roman"/>
          <w:b/>
          <w:bCs/>
          <w:color w:val="EE0000"/>
        </w:rPr>
      </w:pPr>
    </w:p>
    <w:p w14:paraId="4F32B6AE" w14:textId="77777777" w:rsidR="009A58B9" w:rsidRDefault="009A58B9" w:rsidP="009A58B9">
      <w:pPr>
        <w:tabs>
          <w:tab w:val="left" w:pos="540"/>
        </w:tabs>
        <w:spacing w:after="0" w:line="240" w:lineRule="auto"/>
        <w:jc w:val="both"/>
        <w:rPr>
          <w:rFonts w:ascii="Times New Roman" w:hAnsi="Times New Roman" w:cs="Times New Roman"/>
          <w:b/>
          <w:bCs/>
          <w:color w:val="EE0000"/>
        </w:rPr>
      </w:pPr>
    </w:p>
    <w:p w14:paraId="28FFDE5A" w14:textId="03ECC0AE" w:rsidR="009A58B9" w:rsidRPr="009A58B9" w:rsidRDefault="009A58B9" w:rsidP="009A58B9">
      <w:pPr>
        <w:tabs>
          <w:tab w:val="left" w:pos="540"/>
        </w:tabs>
        <w:spacing w:after="0" w:line="240" w:lineRule="auto"/>
        <w:jc w:val="both"/>
        <w:rPr>
          <w:rFonts w:ascii="Times New Roman" w:hAnsi="Times New Roman" w:cs="Times New Roman"/>
          <w:b/>
          <w:bCs/>
          <w:color w:val="EE0000"/>
        </w:rPr>
      </w:pPr>
    </w:p>
    <w:p w14:paraId="1877A267" w14:textId="77777777" w:rsidR="00914063" w:rsidRPr="009A58B9" w:rsidRDefault="00914063" w:rsidP="00914063">
      <w:pPr>
        <w:tabs>
          <w:tab w:val="left" w:pos="540"/>
        </w:tabs>
        <w:spacing w:after="0" w:line="240" w:lineRule="auto"/>
        <w:jc w:val="both"/>
        <w:rPr>
          <w:rFonts w:ascii="Times New Roman" w:hAnsi="Times New Roman" w:cs="Times New Roman"/>
          <w:b/>
          <w:bCs/>
          <w:color w:val="EE0000"/>
        </w:rPr>
      </w:pPr>
    </w:p>
    <w:p w14:paraId="409E12B3" w14:textId="77777777" w:rsidR="00914063" w:rsidRPr="00BA12F5" w:rsidRDefault="00914063" w:rsidP="00914063">
      <w:pPr>
        <w:tabs>
          <w:tab w:val="left" w:pos="540"/>
        </w:tabs>
        <w:spacing w:after="0" w:line="240" w:lineRule="auto"/>
        <w:jc w:val="both"/>
        <w:rPr>
          <w:rFonts w:ascii="Times New Roman" w:hAnsi="Times New Roman" w:cs="Times New Roman"/>
          <w:b/>
          <w:bCs/>
          <w:color w:val="000000"/>
        </w:rPr>
      </w:pPr>
      <w:r w:rsidRPr="00BA12F5">
        <w:rPr>
          <w:rFonts w:ascii="Times New Roman" w:hAnsi="Times New Roman" w:cs="Times New Roman"/>
          <w:b/>
          <w:bCs/>
          <w:color w:val="000000"/>
        </w:rPr>
        <w:t>15.</w:t>
      </w:r>
      <w:r w:rsidRPr="00BA12F5">
        <w:rPr>
          <w:rFonts w:ascii="Times New Roman" w:hAnsi="Times New Roman" w:cs="Times New Roman"/>
          <w:b/>
          <w:bCs/>
          <w:color w:val="000000"/>
        </w:rPr>
        <w:tab/>
        <w:t>EVALUATION AND SELECTION PROCESS</w:t>
      </w:r>
    </w:p>
    <w:p w14:paraId="0B40293C" w14:textId="64C15415" w:rsidR="00914063" w:rsidRPr="00BA12F5" w:rsidRDefault="00914063" w:rsidP="00914063">
      <w:pPr>
        <w:tabs>
          <w:tab w:val="left" w:pos="540"/>
        </w:tabs>
        <w:spacing w:after="0" w:line="240" w:lineRule="auto"/>
        <w:ind w:left="540" w:hanging="360"/>
        <w:rPr>
          <w:rFonts w:ascii="Times New Roman" w:hAnsi="Times New Roman" w:cs="Times New Roman"/>
          <w:color w:val="000000"/>
        </w:rPr>
      </w:pPr>
      <w:r w:rsidRPr="00BA12F5">
        <w:rPr>
          <w:rFonts w:ascii="Times New Roman" w:hAnsi="Times New Roman" w:cs="Times New Roman"/>
          <w:b/>
          <w:bCs/>
          <w:color w:val="000000"/>
        </w:rPr>
        <w:tab/>
      </w:r>
      <w:r w:rsidRPr="00BA12F5">
        <w:rPr>
          <w:rFonts w:ascii="Times New Roman" w:hAnsi="Times New Roman" w:cs="Times New Roman"/>
          <w:color w:val="000000"/>
        </w:rPr>
        <w:t xml:space="preserve">It is the intent of the UA to award a Contract to the Respondent(s) deemed to be the most qualified and responsible firm(s), who submits the best overall Proposal based on an evaluation of all Proposal responses. Selection shall be based on UA assessment of the Respondent’s ability to provide adequate service, as determined by the evaluation committee </w:t>
      </w:r>
      <w:r w:rsidRPr="00BA12F5">
        <w:rPr>
          <w:rFonts w:ascii="Times New Roman" w:hAnsi="Times New Roman" w:cs="Times New Roman"/>
        </w:rPr>
        <w:t xml:space="preserve">elected to evaluate proposals.  UA reserves the right to reject any or all Proposals or any part thereof, to waive informalities, and to accept the Proposal or Proposals deemed most favorable to UA.  Where </w:t>
      </w:r>
      <w:r w:rsidRPr="00BA12F5">
        <w:rPr>
          <w:rFonts w:ascii="Times New Roman" w:hAnsi="Times New Roman" w:cs="Times New Roman"/>
          <w:color w:val="000000"/>
        </w:rPr>
        <w:t xml:space="preserve">Contract negotiations with a Respondent do not proceed to an executed Contract within a time deemed reasonable by UA (for whatever reasons), UA may reconsider the Proposals of other Respondents and, if appropriate, </w:t>
      </w:r>
      <w:proofErr w:type="gramStart"/>
      <w:r w:rsidRPr="00BA12F5">
        <w:rPr>
          <w:rFonts w:ascii="Times New Roman" w:hAnsi="Times New Roman" w:cs="Times New Roman"/>
          <w:color w:val="000000"/>
        </w:rPr>
        <w:t>enter into</w:t>
      </w:r>
      <w:proofErr w:type="gramEnd"/>
      <w:r w:rsidRPr="00BA12F5">
        <w:rPr>
          <w:rFonts w:ascii="Times New Roman" w:hAnsi="Times New Roman" w:cs="Times New Roman"/>
          <w:color w:val="000000"/>
        </w:rPr>
        <w:t xml:space="preserve"> Contract negotiations with one or more of the other Respondents.  Proposals shall remain valid and current for the period of </w:t>
      </w:r>
      <w:r w:rsidR="009C638B" w:rsidRPr="001F222D">
        <w:rPr>
          <w:rFonts w:ascii="Times New Roman" w:hAnsi="Times New Roman" w:cs="Times New Roman"/>
          <w:color w:val="000000" w:themeColor="text1"/>
        </w:rPr>
        <w:t>one hundred</w:t>
      </w:r>
      <w:r w:rsidRPr="001F222D">
        <w:rPr>
          <w:rFonts w:ascii="Times New Roman" w:hAnsi="Times New Roman" w:cs="Times New Roman"/>
          <w:color w:val="000000" w:themeColor="text1"/>
        </w:rPr>
        <w:t xml:space="preserve"> twenty (120) </w:t>
      </w:r>
      <w:r w:rsidRPr="00BA12F5">
        <w:rPr>
          <w:rFonts w:ascii="Times New Roman" w:hAnsi="Times New Roman" w:cs="Times New Roman"/>
          <w:color w:val="000000"/>
        </w:rPr>
        <w:t xml:space="preserve">days after the due date and time for submission of Proposals.  Each Proposal will receive a complete evaluation and will be assigned a score of up to </w:t>
      </w:r>
      <w:r w:rsidRPr="009C638B">
        <w:rPr>
          <w:rFonts w:ascii="Times New Roman" w:hAnsi="Times New Roman" w:cs="Times New Roman"/>
          <w:b/>
          <w:bCs/>
          <w:u w:val="single"/>
        </w:rPr>
        <w:t>100</w:t>
      </w:r>
      <w:r w:rsidRPr="009C638B">
        <w:rPr>
          <w:rFonts w:ascii="Times New Roman" w:hAnsi="Times New Roman" w:cs="Times New Roman"/>
          <w:b/>
          <w:bCs/>
        </w:rPr>
        <w:t xml:space="preserve"> </w:t>
      </w:r>
      <w:r w:rsidRPr="00BA12F5">
        <w:rPr>
          <w:rFonts w:ascii="Times New Roman" w:hAnsi="Times New Roman" w:cs="Times New Roman"/>
          <w:color w:val="000000"/>
        </w:rPr>
        <w:t>points possible based on the following items:</w:t>
      </w:r>
    </w:p>
    <w:p w14:paraId="377A8BDC" w14:textId="77777777" w:rsidR="00914063" w:rsidRPr="00BA12F5" w:rsidRDefault="00914063" w:rsidP="00914063">
      <w:pPr>
        <w:tabs>
          <w:tab w:val="left" w:pos="540"/>
        </w:tabs>
        <w:spacing w:after="0" w:line="240" w:lineRule="auto"/>
        <w:jc w:val="both"/>
        <w:rPr>
          <w:rFonts w:ascii="Times New Roman" w:hAnsi="Times New Roman" w:cs="Times New Roman"/>
          <w:color w:val="FF0000"/>
        </w:rPr>
      </w:pPr>
    </w:p>
    <w:p w14:paraId="73543F13" w14:textId="77777777" w:rsidR="00914063" w:rsidRPr="004C308E" w:rsidRDefault="00914063" w:rsidP="00914063">
      <w:pPr>
        <w:pStyle w:val="ListParagraph"/>
        <w:numPr>
          <w:ilvl w:val="0"/>
          <w:numId w:val="13"/>
        </w:numPr>
        <w:tabs>
          <w:tab w:val="left" w:pos="540"/>
        </w:tabs>
        <w:spacing w:after="0" w:line="240" w:lineRule="auto"/>
        <w:contextualSpacing w:val="0"/>
        <w:jc w:val="both"/>
        <w:rPr>
          <w:b/>
          <w:bCs/>
        </w:rPr>
      </w:pPr>
      <w:bookmarkStart w:id="32" w:name="_Hlk12955003"/>
      <w:r w:rsidRPr="004C308E">
        <w:rPr>
          <w:b/>
          <w:bCs/>
        </w:rPr>
        <w:t>Complete/Thorough Technical Proposal (40 Points)</w:t>
      </w:r>
    </w:p>
    <w:p w14:paraId="0204B909" w14:textId="77777777" w:rsidR="00914063" w:rsidRPr="004C308E" w:rsidRDefault="00914063" w:rsidP="00914063">
      <w:pPr>
        <w:pStyle w:val="ListParagraph"/>
        <w:tabs>
          <w:tab w:val="left" w:pos="540"/>
        </w:tabs>
        <w:ind w:left="900"/>
        <w:rPr>
          <w:b/>
          <w:bCs/>
        </w:rPr>
      </w:pPr>
      <w:proofErr w:type="gramStart"/>
      <w:r w:rsidRPr="004C308E">
        <w:t>Respondent</w:t>
      </w:r>
      <w:proofErr w:type="gramEnd"/>
      <w:r w:rsidRPr="004C308E">
        <w:t xml:space="preserve"> with the highest rating shall receive forty (40) points. Points shall be assigned based on factors within this category, to include but are not limited to:</w:t>
      </w:r>
    </w:p>
    <w:p w14:paraId="0A3B4EF0" w14:textId="77777777" w:rsidR="00914063" w:rsidRPr="005B34A7" w:rsidRDefault="00914063" w:rsidP="00914063">
      <w:pPr>
        <w:pStyle w:val="Default"/>
        <w:ind w:left="720"/>
        <w:jc w:val="both"/>
        <w:rPr>
          <w:rFonts w:ascii="Times New Roman" w:hAnsi="Times New Roman" w:cs="Times New Roman"/>
          <w:color w:val="00B050"/>
          <w:sz w:val="22"/>
          <w:szCs w:val="22"/>
        </w:rPr>
      </w:pPr>
    </w:p>
    <w:p w14:paraId="204FF74D" w14:textId="5B3FE4C2" w:rsidR="00914063" w:rsidRPr="00F81BF1" w:rsidRDefault="00937E3F" w:rsidP="00914063">
      <w:pPr>
        <w:pStyle w:val="ListParagraph"/>
        <w:numPr>
          <w:ilvl w:val="0"/>
          <w:numId w:val="5"/>
        </w:numPr>
        <w:spacing w:after="0" w:line="240" w:lineRule="auto"/>
        <w:jc w:val="both"/>
      </w:pPr>
      <w:r w:rsidRPr="00F81BF1">
        <w:t>Understanding of the nature of the engagement, including approach to discovery, assessment, and advisory services</w:t>
      </w:r>
    </w:p>
    <w:p w14:paraId="36CF1297" w14:textId="77777777" w:rsidR="00914063" w:rsidRPr="004C308E" w:rsidRDefault="00914063" w:rsidP="00914063">
      <w:pPr>
        <w:pStyle w:val="ListParagraph"/>
        <w:numPr>
          <w:ilvl w:val="0"/>
          <w:numId w:val="5"/>
        </w:numPr>
        <w:spacing w:after="0" w:line="240" w:lineRule="auto"/>
        <w:jc w:val="both"/>
      </w:pPr>
      <w:r w:rsidRPr="004C308E">
        <w:t xml:space="preserve">Adherence to University Requirements. </w:t>
      </w:r>
    </w:p>
    <w:p w14:paraId="4108FC57" w14:textId="77777777" w:rsidR="00914063" w:rsidRPr="004C308E" w:rsidRDefault="00914063" w:rsidP="00914063">
      <w:pPr>
        <w:pStyle w:val="ListParagraph"/>
        <w:numPr>
          <w:ilvl w:val="0"/>
          <w:numId w:val="5"/>
        </w:numPr>
        <w:jc w:val="both"/>
      </w:pPr>
      <w:r w:rsidRPr="004C308E">
        <w:t>The Respondent’s compliance with all requirements of the RFP specifications.</w:t>
      </w:r>
    </w:p>
    <w:p w14:paraId="294BF45F" w14:textId="77777777" w:rsidR="00937E3F" w:rsidRPr="00F81BF1" w:rsidRDefault="00937E3F" w:rsidP="00914063">
      <w:pPr>
        <w:pStyle w:val="ListParagraph"/>
        <w:numPr>
          <w:ilvl w:val="0"/>
          <w:numId w:val="5"/>
        </w:numPr>
        <w:jc w:val="both"/>
      </w:pPr>
      <w:r w:rsidRPr="00F81BF1">
        <w:t>Demonstrated experience with similar advisory, optimization, or SLATE-related engagements and ability to deliver recommended outcomes</w:t>
      </w:r>
    </w:p>
    <w:p w14:paraId="33D466C8" w14:textId="22CF920F" w:rsidR="00937E3F" w:rsidRPr="004C308E" w:rsidRDefault="00937E3F" w:rsidP="00914063">
      <w:pPr>
        <w:pStyle w:val="ListParagraph"/>
        <w:numPr>
          <w:ilvl w:val="0"/>
          <w:numId w:val="5"/>
        </w:numPr>
        <w:spacing w:after="0" w:line="240" w:lineRule="auto"/>
        <w:jc w:val="both"/>
      </w:pPr>
      <w:r w:rsidRPr="004C308E">
        <w:lastRenderedPageBreak/>
        <w:t>Proposed</w:t>
      </w:r>
      <w:r w:rsidR="001F222D" w:rsidRPr="004C308E">
        <w:t xml:space="preserve"> </w:t>
      </w:r>
      <w:r w:rsidRPr="004C308E">
        <w:t>timeline,</w:t>
      </w:r>
      <w:r w:rsidR="001F222D" w:rsidRPr="004C308E">
        <w:t xml:space="preserve"> </w:t>
      </w:r>
      <w:r w:rsidRPr="004C308E">
        <w:t>including discovery phase, phased recommendations, and estimated implementation considerations where applicable</w:t>
      </w:r>
    </w:p>
    <w:p w14:paraId="6EB5C7C6" w14:textId="0488E05A" w:rsidR="00937E3F" w:rsidRPr="004C308E" w:rsidRDefault="00937E3F" w:rsidP="00914063">
      <w:pPr>
        <w:pStyle w:val="ListParagraph"/>
        <w:numPr>
          <w:ilvl w:val="0"/>
          <w:numId w:val="5"/>
        </w:numPr>
        <w:spacing w:after="0" w:line="240" w:lineRule="auto"/>
        <w:jc w:val="both"/>
      </w:pPr>
      <w:r w:rsidRPr="004C308E">
        <w:t>Quality and structure of proposed discovery and assessment approach</w:t>
      </w:r>
    </w:p>
    <w:p w14:paraId="76DB3F85" w14:textId="21A0E095" w:rsidR="00914063" w:rsidRPr="004C308E" w:rsidRDefault="00914063" w:rsidP="00914063">
      <w:pPr>
        <w:pStyle w:val="ListParagraph"/>
        <w:numPr>
          <w:ilvl w:val="0"/>
          <w:numId w:val="5"/>
        </w:numPr>
        <w:spacing w:after="0" w:line="240" w:lineRule="auto"/>
        <w:jc w:val="both"/>
      </w:pPr>
      <w:r w:rsidRPr="004C308E">
        <w:t>Respondent Presentations (see Section 9.21).</w:t>
      </w:r>
    </w:p>
    <w:p w14:paraId="5420CC46" w14:textId="77777777" w:rsidR="00914063" w:rsidRPr="005B34A7" w:rsidRDefault="00914063" w:rsidP="00914063">
      <w:pPr>
        <w:pStyle w:val="Default"/>
        <w:ind w:firstLine="360"/>
        <w:jc w:val="both"/>
        <w:rPr>
          <w:rFonts w:ascii="Times New Roman" w:hAnsi="Times New Roman" w:cs="Times New Roman"/>
          <w:color w:val="00B050"/>
          <w:sz w:val="22"/>
          <w:szCs w:val="22"/>
        </w:rPr>
      </w:pPr>
      <w:r w:rsidRPr="005B34A7">
        <w:rPr>
          <w:rFonts w:ascii="Times New Roman" w:hAnsi="Times New Roman" w:cs="Times New Roman"/>
          <w:b/>
          <w:bCs/>
          <w:color w:val="00B050"/>
          <w:sz w:val="22"/>
          <w:szCs w:val="22"/>
        </w:rPr>
        <w:t xml:space="preserve">  </w:t>
      </w:r>
    </w:p>
    <w:p w14:paraId="094981A9" w14:textId="77777777" w:rsidR="00914063" w:rsidRPr="004C308E" w:rsidRDefault="00914063" w:rsidP="00914063">
      <w:pPr>
        <w:pStyle w:val="Default"/>
        <w:numPr>
          <w:ilvl w:val="0"/>
          <w:numId w:val="13"/>
        </w:numPr>
        <w:jc w:val="both"/>
        <w:rPr>
          <w:rFonts w:ascii="Times New Roman" w:hAnsi="Times New Roman" w:cs="Times New Roman"/>
          <w:b/>
          <w:bCs/>
          <w:color w:val="auto"/>
          <w:sz w:val="22"/>
          <w:szCs w:val="22"/>
        </w:rPr>
      </w:pPr>
      <w:r w:rsidRPr="004C308E">
        <w:rPr>
          <w:rFonts w:ascii="Times New Roman" w:hAnsi="Times New Roman" w:cs="Times New Roman"/>
          <w:b/>
          <w:bCs/>
          <w:color w:val="auto"/>
          <w:sz w:val="22"/>
          <w:szCs w:val="22"/>
        </w:rPr>
        <w:t>Respondent Qualification (30 Points)</w:t>
      </w:r>
    </w:p>
    <w:p w14:paraId="63FFD6E8" w14:textId="77777777" w:rsidR="00914063" w:rsidRPr="004C308E" w:rsidRDefault="00914063" w:rsidP="00914063">
      <w:pPr>
        <w:pStyle w:val="Default"/>
        <w:ind w:left="900"/>
        <w:rPr>
          <w:rFonts w:ascii="Times New Roman" w:hAnsi="Times New Roman" w:cs="Times New Roman"/>
          <w:b/>
          <w:bCs/>
          <w:color w:val="auto"/>
          <w:sz w:val="22"/>
          <w:szCs w:val="22"/>
        </w:rPr>
      </w:pPr>
      <w:r w:rsidRPr="004C308E">
        <w:rPr>
          <w:rFonts w:ascii="Times New Roman" w:hAnsi="Times New Roman" w:cs="Times New Roman"/>
          <w:color w:val="auto"/>
          <w:sz w:val="22"/>
          <w:szCs w:val="22"/>
        </w:rPr>
        <w:t xml:space="preserve">Respondent with highest rating shall receive </w:t>
      </w:r>
      <w:r w:rsidRPr="009C638B">
        <w:rPr>
          <w:rFonts w:ascii="Times New Roman" w:hAnsi="Times New Roman" w:cs="Times New Roman"/>
          <w:b/>
          <w:bCs/>
          <w:color w:val="auto"/>
          <w:sz w:val="22"/>
          <w:szCs w:val="22"/>
        </w:rPr>
        <w:t>thirty (30) points</w:t>
      </w:r>
      <w:r w:rsidRPr="004C308E">
        <w:rPr>
          <w:rFonts w:ascii="Times New Roman" w:hAnsi="Times New Roman" w:cs="Times New Roman"/>
          <w:color w:val="auto"/>
          <w:sz w:val="22"/>
          <w:szCs w:val="22"/>
        </w:rPr>
        <w:t>. Points shall be assigned based on factors within this category, to include but are not limited to:</w:t>
      </w:r>
    </w:p>
    <w:p w14:paraId="68E46A0E" w14:textId="77777777" w:rsidR="00914063" w:rsidRPr="005B34A7" w:rsidRDefault="00914063" w:rsidP="00914063">
      <w:pPr>
        <w:pStyle w:val="Default"/>
        <w:ind w:left="720" w:hanging="360"/>
        <w:jc w:val="both"/>
        <w:rPr>
          <w:rFonts w:ascii="Times New Roman" w:hAnsi="Times New Roman" w:cs="Times New Roman"/>
          <w:color w:val="00B050"/>
          <w:sz w:val="22"/>
          <w:szCs w:val="22"/>
        </w:rPr>
      </w:pPr>
      <w:r w:rsidRPr="005B34A7">
        <w:rPr>
          <w:rFonts w:ascii="Times New Roman" w:hAnsi="Times New Roman" w:cs="Times New Roman"/>
          <w:color w:val="00B050"/>
          <w:sz w:val="22"/>
          <w:szCs w:val="22"/>
        </w:rPr>
        <w:t xml:space="preserve"> </w:t>
      </w:r>
    </w:p>
    <w:p w14:paraId="1DC58AE2" w14:textId="77777777" w:rsidR="00914063" w:rsidRPr="004C308E" w:rsidRDefault="00914063" w:rsidP="00914063">
      <w:pPr>
        <w:pStyle w:val="MyNormal"/>
        <w:numPr>
          <w:ilvl w:val="0"/>
          <w:numId w:val="5"/>
        </w:numPr>
        <w:rPr>
          <w:rFonts w:ascii="Times New Roman" w:hAnsi="Times New Roman"/>
          <w:szCs w:val="22"/>
        </w:rPr>
      </w:pPr>
      <w:r w:rsidRPr="004C308E">
        <w:rPr>
          <w:rFonts w:ascii="Times New Roman" w:hAnsi="Times New Roman"/>
          <w:szCs w:val="22"/>
        </w:rPr>
        <w:t>Profile of organization (Respondent Overview)</w:t>
      </w:r>
    </w:p>
    <w:p w14:paraId="3E6DB3E1" w14:textId="77777777" w:rsidR="00914063" w:rsidRPr="00F81BF1" w:rsidRDefault="00914063" w:rsidP="00914063">
      <w:pPr>
        <w:pStyle w:val="MyNormal"/>
        <w:numPr>
          <w:ilvl w:val="0"/>
          <w:numId w:val="5"/>
        </w:numPr>
        <w:rPr>
          <w:rFonts w:ascii="Times New Roman" w:hAnsi="Times New Roman"/>
          <w:szCs w:val="22"/>
        </w:rPr>
      </w:pPr>
      <w:r w:rsidRPr="00F81BF1">
        <w:rPr>
          <w:rFonts w:ascii="Times New Roman" w:hAnsi="Times New Roman"/>
          <w:szCs w:val="22"/>
        </w:rPr>
        <w:t>Number of years in business</w:t>
      </w:r>
    </w:p>
    <w:p w14:paraId="5C5AEA1F" w14:textId="77777777" w:rsidR="00937E3F" w:rsidRPr="00F81BF1" w:rsidRDefault="00937E3F" w:rsidP="00914063">
      <w:pPr>
        <w:pStyle w:val="MyNormal"/>
        <w:numPr>
          <w:ilvl w:val="0"/>
          <w:numId w:val="5"/>
        </w:numPr>
        <w:rPr>
          <w:rFonts w:ascii="Times New Roman" w:hAnsi="Times New Roman"/>
          <w:szCs w:val="22"/>
        </w:rPr>
      </w:pPr>
      <w:r w:rsidRPr="00F81BF1">
        <w:rPr>
          <w:rFonts w:ascii="Times New Roman" w:hAnsi="Times New Roman"/>
          <w:szCs w:val="22"/>
        </w:rPr>
        <w:t>Description of similar advisory, consulting, or SLATE optimization engagements</w:t>
      </w:r>
    </w:p>
    <w:p w14:paraId="701077A3" w14:textId="1A3AC9C2" w:rsidR="00914063" w:rsidRPr="004C308E" w:rsidRDefault="00914063" w:rsidP="00914063">
      <w:pPr>
        <w:pStyle w:val="MyNormal"/>
        <w:numPr>
          <w:ilvl w:val="0"/>
          <w:numId w:val="5"/>
        </w:numPr>
        <w:rPr>
          <w:rFonts w:ascii="Times New Roman" w:hAnsi="Times New Roman"/>
          <w:szCs w:val="22"/>
        </w:rPr>
      </w:pPr>
      <w:r w:rsidRPr="004C308E">
        <w:rPr>
          <w:rFonts w:ascii="Times New Roman" w:hAnsi="Times New Roman"/>
          <w:szCs w:val="22"/>
        </w:rPr>
        <w:t>Higher Education References</w:t>
      </w:r>
    </w:p>
    <w:p w14:paraId="42CA9E4D" w14:textId="77777777" w:rsidR="00914063" w:rsidRPr="005B34A7" w:rsidRDefault="00914063" w:rsidP="00914063">
      <w:pPr>
        <w:pStyle w:val="Default"/>
        <w:ind w:left="720" w:hanging="360"/>
        <w:jc w:val="both"/>
        <w:rPr>
          <w:rFonts w:ascii="Times New Roman" w:hAnsi="Times New Roman" w:cs="Times New Roman"/>
          <w:b/>
          <w:bCs/>
          <w:color w:val="00B050"/>
          <w:sz w:val="22"/>
          <w:szCs w:val="22"/>
        </w:rPr>
      </w:pPr>
    </w:p>
    <w:p w14:paraId="7227D400" w14:textId="77777777" w:rsidR="00914063" w:rsidRPr="00BA12F5" w:rsidRDefault="00914063" w:rsidP="00914063">
      <w:pPr>
        <w:pStyle w:val="Default"/>
        <w:numPr>
          <w:ilvl w:val="0"/>
          <w:numId w:val="13"/>
        </w:numPr>
        <w:jc w:val="both"/>
        <w:rPr>
          <w:rFonts w:ascii="Times New Roman" w:hAnsi="Times New Roman" w:cs="Times New Roman"/>
          <w:b/>
          <w:bCs/>
          <w:color w:val="auto"/>
          <w:sz w:val="22"/>
          <w:szCs w:val="22"/>
        </w:rPr>
      </w:pPr>
      <w:r w:rsidRPr="00BA12F5">
        <w:rPr>
          <w:rFonts w:ascii="Times New Roman" w:hAnsi="Times New Roman" w:cs="Times New Roman"/>
          <w:b/>
          <w:bCs/>
          <w:color w:val="auto"/>
          <w:sz w:val="22"/>
          <w:szCs w:val="22"/>
        </w:rPr>
        <w:t xml:space="preserve">Cost (30 Points) </w:t>
      </w:r>
    </w:p>
    <w:p w14:paraId="7CFCF0A5" w14:textId="543CF4A3" w:rsidR="00914063" w:rsidRPr="00937E3F" w:rsidRDefault="00937E3F" w:rsidP="00937E3F">
      <w:pPr>
        <w:pStyle w:val="Default"/>
        <w:ind w:left="900"/>
        <w:rPr>
          <w:rFonts w:ascii="Times New Roman" w:hAnsi="Times New Roman" w:cs="Times New Roman"/>
        </w:rPr>
      </w:pPr>
      <w:r w:rsidRPr="00937E3F">
        <w:rPr>
          <w:rFonts w:ascii="Times New Roman" w:hAnsi="Times New Roman" w:cs="Times New Roman"/>
        </w:rPr>
        <w:t>Points shall be assigned for the cost of core consulting services as well as the clarity and structure of pricing for optional services, tools, or integrations where applicabl</w:t>
      </w:r>
      <w:r>
        <w:rPr>
          <w:rFonts w:ascii="Times New Roman" w:hAnsi="Times New Roman" w:cs="Times New Roman"/>
        </w:rPr>
        <w:t>e as follow</w:t>
      </w:r>
      <w:r w:rsidR="00914063" w:rsidRPr="00BA12F5">
        <w:rPr>
          <w:rFonts w:ascii="Times New Roman" w:hAnsi="Times New Roman" w:cs="Times New Roman"/>
          <w:color w:val="auto"/>
          <w:sz w:val="22"/>
          <w:szCs w:val="22"/>
        </w:rPr>
        <w:t>s:</w:t>
      </w:r>
    </w:p>
    <w:p w14:paraId="0EA8D278" w14:textId="77777777" w:rsidR="00914063" w:rsidRPr="00BA12F5" w:rsidRDefault="00914063" w:rsidP="00914063">
      <w:pPr>
        <w:pStyle w:val="Default"/>
        <w:ind w:left="720" w:hanging="360"/>
        <w:rPr>
          <w:rFonts w:ascii="Times New Roman" w:hAnsi="Times New Roman" w:cs="Times New Roman"/>
          <w:color w:val="auto"/>
          <w:sz w:val="22"/>
          <w:szCs w:val="22"/>
        </w:rPr>
      </w:pPr>
    </w:p>
    <w:p w14:paraId="7D9F080D" w14:textId="77777777" w:rsidR="00914063" w:rsidRPr="00BA12F5" w:rsidRDefault="00914063" w:rsidP="00914063">
      <w:pPr>
        <w:pStyle w:val="Default"/>
        <w:numPr>
          <w:ilvl w:val="0"/>
          <w:numId w:val="6"/>
        </w:numPr>
        <w:rPr>
          <w:rFonts w:ascii="Times New Roman" w:hAnsi="Times New Roman" w:cs="Times New Roman"/>
          <w:color w:val="auto"/>
          <w:sz w:val="22"/>
          <w:szCs w:val="22"/>
        </w:rPr>
      </w:pPr>
      <w:r w:rsidRPr="00BA12F5">
        <w:rPr>
          <w:rFonts w:ascii="Times New Roman" w:hAnsi="Times New Roman" w:cs="Times New Roman"/>
          <w:color w:val="auto"/>
          <w:sz w:val="22"/>
          <w:szCs w:val="22"/>
        </w:rPr>
        <w:t>Cost points will be assigned on the specific component basis as reflected on the Official Price Sheet, for comparison and evaluation purposes.</w:t>
      </w:r>
    </w:p>
    <w:p w14:paraId="5904DF58" w14:textId="260FB2CE" w:rsidR="00914063" w:rsidRDefault="00914063" w:rsidP="00914063">
      <w:pPr>
        <w:pStyle w:val="Default"/>
        <w:numPr>
          <w:ilvl w:val="0"/>
          <w:numId w:val="6"/>
        </w:numPr>
        <w:rPr>
          <w:rFonts w:ascii="Times New Roman" w:hAnsi="Times New Roman" w:cs="Times New Roman"/>
          <w:color w:val="auto"/>
          <w:sz w:val="22"/>
          <w:szCs w:val="22"/>
        </w:rPr>
      </w:pPr>
      <w:r w:rsidRPr="00BA12F5">
        <w:rPr>
          <w:rFonts w:ascii="Times New Roman" w:hAnsi="Times New Roman" w:cs="Times New Roman"/>
          <w:color w:val="auto"/>
          <w:sz w:val="22"/>
          <w:szCs w:val="22"/>
        </w:rPr>
        <w:t xml:space="preserve">The </w:t>
      </w:r>
      <w:proofErr w:type="gramStart"/>
      <w:r w:rsidRPr="00BA12F5">
        <w:rPr>
          <w:rFonts w:ascii="Times New Roman" w:hAnsi="Times New Roman" w:cs="Times New Roman"/>
          <w:color w:val="auto"/>
          <w:sz w:val="22"/>
          <w:szCs w:val="22"/>
        </w:rPr>
        <w:t>bid</w:t>
      </w:r>
      <w:proofErr w:type="gramEnd"/>
      <w:r w:rsidRPr="00BA12F5">
        <w:rPr>
          <w:rFonts w:ascii="Times New Roman" w:hAnsi="Times New Roman" w:cs="Times New Roman"/>
          <w:color w:val="auto"/>
          <w:sz w:val="22"/>
          <w:szCs w:val="22"/>
        </w:rPr>
        <w:t xml:space="preserve"> with the lowest estimated cost </w:t>
      </w:r>
      <w:r w:rsidR="00937E3F">
        <w:rPr>
          <w:rFonts w:ascii="Times New Roman" w:hAnsi="Times New Roman" w:cs="Times New Roman"/>
          <w:color w:val="auto"/>
          <w:sz w:val="22"/>
          <w:szCs w:val="22"/>
        </w:rPr>
        <w:t xml:space="preserve">for core consulting </w:t>
      </w:r>
      <w:proofErr w:type="gramStart"/>
      <w:r w:rsidR="00937E3F">
        <w:rPr>
          <w:rFonts w:ascii="Times New Roman" w:hAnsi="Times New Roman" w:cs="Times New Roman"/>
          <w:color w:val="auto"/>
          <w:sz w:val="22"/>
          <w:szCs w:val="22"/>
        </w:rPr>
        <w:t>services</w:t>
      </w:r>
      <w:proofErr w:type="gramEnd"/>
      <w:r w:rsidR="00937E3F">
        <w:rPr>
          <w:rFonts w:ascii="Times New Roman" w:hAnsi="Times New Roman" w:cs="Times New Roman"/>
          <w:color w:val="auto"/>
          <w:sz w:val="22"/>
          <w:szCs w:val="22"/>
        </w:rPr>
        <w:t xml:space="preserve"> </w:t>
      </w:r>
      <w:r w:rsidRPr="00BA12F5">
        <w:rPr>
          <w:rFonts w:ascii="Times New Roman" w:hAnsi="Times New Roman" w:cs="Times New Roman"/>
          <w:color w:val="auto"/>
          <w:sz w:val="22"/>
          <w:szCs w:val="22"/>
        </w:rPr>
        <w:t>will receive the maximum points possible for this section.</w:t>
      </w:r>
    </w:p>
    <w:p w14:paraId="4AA1BE27" w14:textId="5F8619C3" w:rsidR="005F20B0" w:rsidRPr="00BA12F5" w:rsidRDefault="005F20B0" w:rsidP="00914063">
      <w:pPr>
        <w:pStyle w:val="Default"/>
        <w:numPr>
          <w:ilvl w:val="0"/>
          <w:numId w:val="6"/>
        </w:numPr>
        <w:rPr>
          <w:rFonts w:ascii="Times New Roman" w:hAnsi="Times New Roman" w:cs="Times New Roman"/>
          <w:color w:val="auto"/>
          <w:sz w:val="22"/>
          <w:szCs w:val="22"/>
        </w:rPr>
      </w:pPr>
      <w:r w:rsidRPr="005F20B0">
        <w:rPr>
          <w:rFonts w:ascii="Times New Roman" w:hAnsi="Times New Roman" w:cs="Times New Roman"/>
          <w:color w:val="auto"/>
          <w:sz w:val="22"/>
          <w:szCs w:val="22"/>
        </w:rPr>
        <w:t xml:space="preserve">Optional services, tools, integrations, or third-party components </w:t>
      </w:r>
      <w:r w:rsidRPr="005F20B0">
        <w:rPr>
          <w:rFonts w:ascii="Times New Roman" w:hAnsi="Times New Roman" w:cs="Times New Roman"/>
          <w:b/>
          <w:bCs/>
          <w:color w:val="auto"/>
          <w:sz w:val="22"/>
          <w:szCs w:val="22"/>
          <w:u w:val="single"/>
        </w:rPr>
        <w:t>will not be</w:t>
      </w:r>
      <w:r w:rsidRPr="005F20B0">
        <w:rPr>
          <w:rFonts w:ascii="Times New Roman" w:hAnsi="Times New Roman" w:cs="Times New Roman"/>
          <w:color w:val="auto"/>
          <w:sz w:val="22"/>
          <w:szCs w:val="22"/>
        </w:rPr>
        <w:t xml:space="preserve"> included in the base cost evaluation unless specifically identified by the University.</w:t>
      </w:r>
    </w:p>
    <w:p w14:paraId="2AF9204A" w14:textId="77777777" w:rsidR="00914063" w:rsidRPr="00BA12F5" w:rsidRDefault="00914063" w:rsidP="00914063">
      <w:pPr>
        <w:pStyle w:val="Default"/>
        <w:numPr>
          <w:ilvl w:val="0"/>
          <w:numId w:val="6"/>
        </w:numPr>
        <w:jc w:val="both"/>
        <w:rPr>
          <w:rFonts w:ascii="Times New Roman" w:hAnsi="Times New Roman" w:cs="Times New Roman"/>
          <w:b/>
          <w:bCs/>
          <w:color w:val="auto"/>
          <w:sz w:val="22"/>
          <w:szCs w:val="22"/>
        </w:rPr>
      </w:pPr>
      <w:r w:rsidRPr="00BA12F5">
        <w:rPr>
          <w:rFonts w:ascii="Times New Roman" w:hAnsi="Times New Roman" w:cs="Times New Roman"/>
          <w:color w:val="auto"/>
          <w:sz w:val="22"/>
          <w:szCs w:val="22"/>
        </w:rPr>
        <w:t>Remaining bids will receive points in accordance with the following formula:</w:t>
      </w:r>
    </w:p>
    <w:p w14:paraId="3258913F" w14:textId="77777777" w:rsidR="00914063" w:rsidRPr="00BA12F5" w:rsidRDefault="00914063" w:rsidP="00914063">
      <w:pPr>
        <w:pStyle w:val="Default"/>
        <w:ind w:left="1449"/>
        <w:jc w:val="both"/>
        <w:rPr>
          <w:rFonts w:ascii="Times New Roman" w:hAnsi="Times New Roman" w:cs="Times New Roman"/>
          <w:b/>
          <w:bCs/>
          <w:color w:val="auto"/>
          <w:sz w:val="22"/>
          <w:szCs w:val="22"/>
        </w:rPr>
      </w:pPr>
    </w:p>
    <w:p w14:paraId="0AC8F9FA" w14:textId="77777777" w:rsidR="00914063" w:rsidRPr="00BA12F5" w:rsidRDefault="00914063" w:rsidP="00914063">
      <w:pPr>
        <w:pStyle w:val="Default"/>
        <w:ind w:left="1449"/>
        <w:jc w:val="both"/>
        <w:rPr>
          <w:rFonts w:ascii="Times New Roman" w:hAnsi="Times New Roman" w:cs="Times New Roman"/>
          <w:b/>
          <w:bCs/>
          <w:color w:val="auto"/>
          <w:sz w:val="22"/>
          <w:szCs w:val="22"/>
        </w:rPr>
      </w:pPr>
      <w:r w:rsidRPr="00BA12F5">
        <w:rPr>
          <w:rFonts w:ascii="Times New Roman" w:hAnsi="Times New Roman" w:cs="Times New Roman"/>
          <w:b/>
          <w:bCs/>
          <w:color w:val="auto"/>
          <w:sz w:val="22"/>
          <w:szCs w:val="22"/>
        </w:rPr>
        <w:tab/>
        <w:t>(a/</w:t>
      </w:r>
      <w:proofErr w:type="gramStart"/>
      <w:r w:rsidRPr="00BA12F5">
        <w:rPr>
          <w:rFonts w:ascii="Times New Roman" w:hAnsi="Times New Roman" w:cs="Times New Roman"/>
          <w:b/>
          <w:bCs/>
          <w:color w:val="auto"/>
          <w:sz w:val="22"/>
          <w:szCs w:val="22"/>
        </w:rPr>
        <w:t>b)(</w:t>
      </w:r>
      <w:proofErr w:type="gramEnd"/>
      <w:r w:rsidRPr="00BA12F5">
        <w:rPr>
          <w:rFonts w:ascii="Times New Roman" w:hAnsi="Times New Roman" w:cs="Times New Roman"/>
          <w:b/>
          <w:bCs/>
          <w:color w:val="auto"/>
          <w:sz w:val="22"/>
          <w:szCs w:val="22"/>
        </w:rPr>
        <w:t>c) = d</w:t>
      </w:r>
    </w:p>
    <w:p w14:paraId="5B2AA85C" w14:textId="77777777" w:rsidR="00914063" w:rsidRPr="00BA12F5" w:rsidRDefault="00914063" w:rsidP="00914063">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t>a = lowest cost bid in dollars</w:t>
      </w:r>
    </w:p>
    <w:p w14:paraId="0E89C8A3" w14:textId="77777777" w:rsidR="00914063" w:rsidRPr="00BA12F5" w:rsidRDefault="00914063" w:rsidP="00914063">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t>b = second (third, fourth, etc.) lowest cost bid</w:t>
      </w:r>
    </w:p>
    <w:p w14:paraId="56E2C851" w14:textId="77777777" w:rsidR="00914063" w:rsidRPr="00BA12F5" w:rsidRDefault="00914063" w:rsidP="00914063">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t>c = maximum points for Cost category (30)</w:t>
      </w:r>
    </w:p>
    <w:p w14:paraId="552BA09E" w14:textId="77777777" w:rsidR="00914063" w:rsidRPr="00BA12F5" w:rsidRDefault="00914063" w:rsidP="00914063">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t>d = number of points allocated to bid</w:t>
      </w:r>
    </w:p>
    <w:bookmarkEnd w:id="32"/>
    <w:p w14:paraId="05BDBB66" w14:textId="77777777" w:rsidR="00914063" w:rsidRPr="00BA12F5" w:rsidRDefault="00914063" w:rsidP="00914063">
      <w:pPr>
        <w:tabs>
          <w:tab w:val="left" w:pos="540"/>
        </w:tabs>
        <w:spacing w:after="0" w:line="240" w:lineRule="auto"/>
        <w:ind w:left="540"/>
        <w:jc w:val="both"/>
        <w:rPr>
          <w:rFonts w:ascii="Times New Roman" w:hAnsi="Times New Roman" w:cs="Times New Roman"/>
        </w:rPr>
      </w:pPr>
    </w:p>
    <w:p w14:paraId="5ACADE0B" w14:textId="77777777" w:rsidR="00914063" w:rsidRDefault="00914063" w:rsidP="00914063">
      <w:pPr>
        <w:tabs>
          <w:tab w:val="left" w:pos="540"/>
        </w:tabs>
        <w:spacing w:after="0" w:line="240" w:lineRule="auto"/>
        <w:ind w:left="540"/>
        <w:jc w:val="both"/>
        <w:rPr>
          <w:rFonts w:ascii="Times New Roman" w:hAnsi="Times New Roman" w:cs="Times New Roman"/>
        </w:rPr>
      </w:pPr>
      <w:r w:rsidRPr="00BA12F5">
        <w:rPr>
          <w:rFonts w:ascii="Times New Roman" w:hAnsi="Times New Roman" w:cs="Times New Roman"/>
        </w:rPr>
        <w:t>Failure of the Respondent to provide in his/her proposal any information requested in this RFP may result in disqualification of his/her proposal and shall be the responsibility of the respondent.</w:t>
      </w:r>
    </w:p>
    <w:p w14:paraId="33B5295C" w14:textId="77777777" w:rsidR="00914063" w:rsidRDefault="00914063" w:rsidP="00914063">
      <w:pPr>
        <w:tabs>
          <w:tab w:val="left" w:pos="540"/>
        </w:tabs>
        <w:spacing w:after="0" w:line="240" w:lineRule="auto"/>
        <w:ind w:left="540"/>
        <w:jc w:val="both"/>
        <w:rPr>
          <w:rFonts w:ascii="Times New Roman" w:hAnsi="Times New Roman" w:cs="Times New Roman"/>
        </w:rPr>
      </w:pPr>
    </w:p>
    <w:p w14:paraId="48006E56" w14:textId="77777777" w:rsidR="00914063" w:rsidRDefault="00914063" w:rsidP="00914063">
      <w:pPr>
        <w:tabs>
          <w:tab w:val="left" w:pos="540"/>
        </w:tabs>
        <w:spacing w:after="0" w:line="240" w:lineRule="auto"/>
        <w:ind w:left="540"/>
        <w:jc w:val="both"/>
        <w:rPr>
          <w:rFonts w:ascii="Times New Roman" w:hAnsi="Times New Roman" w:cs="Times New Roman"/>
        </w:rPr>
      </w:pPr>
    </w:p>
    <w:p w14:paraId="5395B0C2" w14:textId="77777777" w:rsidR="00914063" w:rsidRDefault="00914063" w:rsidP="00914063">
      <w:pPr>
        <w:tabs>
          <w:tab w:val="left" w:pos="540"/>
        </w:tabs>
        <w:spacing w:after="0" w:line="240" w:lineRule="auto"/>
        <w:ind w:left="540"/>
        <w:jc w:val="both"/>
        <w:rPr>
          <w:rFonts w:ascii="Times New Roman" w:hAnsi="Times New Roman" w:cs="Times New Roman"/>
        </w:rPr>
      </w:pPr>
    </w:p>
    <w:p w14:paraId="30AAE250" w14:textId="77777777" w:rsidR="00914063" w:rsidRDefault="00914063" w:rsidP="00914063">
      <w:pPr>
        <w:tabs>
          <w:tab w:val="left" w:pos="540"/>
        </w:tabs>
        <w:spacing w:after="0" w:line="240" w:lineRule="auto"/>
        <w:ind w:left="540"/>
        <w:jc w:val="both"/>
        <w:rPr>
          <w:rFonts w:ascii="Times New Roman" w:hAnsi="Times New Roman" w:cs="Times New Roman"/>
        </w:rPr>
      </w:pPr>
    </w:p>
    <w:p w14:paraId="26B8D6C1" w14:textId="77777777" w:rsidR="00914063" w:rsidRPr="00BA12F5" w:rsidRDefault="00914063" w:rsidP="00914063">
      <w:pPr>
        <w:tabs>
          <w:tab w:val="left" w:pos="540"/>
        </w:tabs>
        <w:spacing w:after="0" w:line="240" w:lineRule="auto"/>
        <w:jc w:val="both"/>
        <w:rPr>
          <w:rFonts w:ascii="Times New Roman" w:hAnsi="Times New Roman" w:cs="Times New Roman"/>
          <w:b/>
          <w:bCs/>
          <w:color w:val="000000"/>
        </w:rPr>
      </w:pPr>
      <w:r w:rsidRPr="00BA12F5">
        <w:rPr>
          <w:rFonts w:ascii="Times New Roman" w:hAnsi="Times New Roman" w:cs="Times New Roman"/>
          <w:b/>
          <w:bCs/>
          <w:color w:val="000000"/>
          <w:highlight w:val="yellow"/>
        </w:rPr>
        <w:t>16.</w:t>
      </w:r>
      <w:r w:rsidRPr="00BA12F5">
        <w:rPr>
          <w:rFonts w:ascii="Times New Roman" w:hAnsi="Times New Roman" w:cs="Times New Roman"/>
          <w:b/>
          <w:bCs/>
          <w:color w:val="000000"/>
          <w:highlight w:val="yellow"/>
        </w:rPr>
        <w:tab/>
        <w:t>SERVICE PERFORMANCE STANDARDS</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250"/>
        <w:gridCol w:w="5310"/>
      </w:tblGrid>
      <w:tr w:rsidR="00914063" w:rsidRPr="00BA12F5" w14:paraId="55585082" w14:textId="77777777" w:rsidTr="004B6EA7">
        <w:trPr>
          <w:trHeight w:val="797"/>
        </w:trPr>
        <w:tc>
          <w:tcPr>
            <w:tcW w:w="2700" w:type="dxa"/>
            <w:shd w:val="clear" w:color="000000" w:fill="BFBFBF"/>
            <w:vAlign w:val="center"/>
            <w:hideMark/>
          </w:tcPr>
          <w:p w14:paraId="1C136CBA" w14:textId="77777777" w:rsidR="00914063" w:rsidRPr="00BA12F5" w:rsidRDefault="00914063" w:rsidP="004B6EA7">
            <w:pPr>
              <w:spacing w:after="0" w:line="240" w:lineRule="auto"/>
              <w:jc w:val="center"/>
              <w:rPr>
                <w:rFonts w:ascii="Times New Roman" w:eastAsia="Times New Roman" w:hAnsi="Times New Roman" w:cs="Times New Roman"/>
                <w:b/>
                <w:bCs/>
              </w:rPr>
            </w:pPr>
            <w:r w:rsidRPr="00BA12F5">
              <w:rPr>
                <w:rFonts w:ascii="Times New Roman" w:eastAsia="Times New Roman" w:hAnsi="Times New Roman" w:cs="Times New Roman"/>
                <w:b/>
                <w:bCs/>
              </w:rPr>
              <w:t>Service Criteria</w:t>
            </w:r>
          </w:p>
        </w:tc>
        <w:tc>
          <w:tcPr>
            <w:tcW w:w="2250" w:type="dxa"/>
            <w:shd w:val="clear" w:color="000000" w:fill="BFBFBF"/>
            <w:vAlign w:val="center"/>
            <w:hideMark/>
          </w:tcPr>
          <w:p w14:paraId="303EE168" w14:textId="77777777" w:rsidR="00914063" w:rsidRPr="00BA12F5" w:rsidRDefault="00914063" w:rsidP="004B6EA7">
            <w:pPr>
              <w:spacing w:after="0" w:line="240" w:lineRule="auto"/>
              <w:jc w:val="center"/>
              <w:rPr>
                <w:rFonts w:ascii="Times New Roman" w:eastAsia="Times New Roman" w:hAnsi="Times New Roman" w:cs="Times New Roman"/>
                <w:b/>
                <w:bCs/>
              </w:rPr>
            </w:pPr>
            <w:r w:rsidRPr="00BA12F5">
              <w:rPr>
                <w:rFonts w:ascii="Times New Roman" w:eastAsia="Times New Roman" w:hAnsi="Times New Roman" w:cs="Times New Roman"/>
                <w:b/>
                <w:bCs/>
              </w:rPr>
              <w:t xml:space="preserve">Acceptable Performance </w:t>
            </w:r>
          </w:p>
        </w:tc>
        <w:tc>
          <w:tcPr>
            <w:tcW w:w="5310" w:type="dxa"/>
            <w:shd w:val="clear" w:color="000000" w:fill="BFBFBF"/>
            <w:vAlign w:val="center"/>
            <w:hideMark/>
          </w:tcPr>
          <w:p w14:paraId="775A1158" w14:textId="77777777" w:rsidR="00914063" w:rsidRPr="00BA12F5" w:rsidRDefault="00914063" w:rsidP="004B6EA7">
            <w:pPr>
              <w:spacing w:after="0" w:line="240" w:lineRule="auto"/>
              <w:jc w:val="center"/>
              <w:rPr>
                <w:rFonts w:ascii="Times New Roman" w:eastAsia="Times New Roman" w:hAnsi="Times New Roman" w:cs="Times New Roman"/>
                <w:b/>
                <w:bCs/>
              </w:rPr>
            </w:pPr>
            <w:r w:rsidRPr="00BA12F5">
              <w:rPr>
                <w:rFonts w:ascii="Times New Roman" w:eastAsia="Times New Roman" w:hAnsi="Times New Roman" w:cs="Times New Roman"/>
                <w:b/>
                <w:bCs/>
              </w:rPr>
              <w:t>Compensation / Damages</w:t>
            </w:r>
          </w:p>
        </w:tc>
      </w:tr>
      <w:tr w:rsidR="00914063" w:rsidRPr="00BA12F5" w14:paraId="5CDF86AA" w14:textId="77777777" w:rsidTr="004B6EA7">
        <w:trPr>
          <w:trHeight w:val="1418"/>
        </w:trPr>
        <w:tc>
          <w:tcPr>
            <w:tcW w:w="2700" w:type="dxa"/>
            <w:shd w:val="clear" w:color="000000" w:fill="BFBFBF"/>
            <w:vAlign w:val="center"/>
            <w:hideMark/>
          </w:tcPr>
          <w:p w14:paraId="381568AA" w14:textId="77777777" w:rsidR="00914063" w:rsidRPr="00BA12F5" w:rsidRDefault="00914063" w:rsidP="004B6EA7">
            <w:pPr>
              <w:spacing w:after="0" w:line="240" w:lineRule="auto"/>
              <w:rPr>
                <w:rFonts w:ascii="Times New Roman" w:eastAsia="Times New Roman" w:hAnsi="Times New Roman" w:cs="Times New Roman"/>
                <w:b/>
                <w:bCs/>
              </w:rPr>
            </w:pPr>
            <w:r w:rsidRPr="00BA12F5">
              <w:rPr>
                <w:rFonts w:ascii="Times New Roman" w:eastAsia="Times New Roman" w:hAnsi="Times New Roman" w:cs="Times New Roman"/>
                <w:bCs/>
              </w:rPr>
              <w:t>Adherence to University Requirements</w:t>
            </w:r>
          </w:p>
        </w:tc>
        <w:tc>
          <w:tcPr>
            <w:tcW w:w="2250" w:type="dxa"/>
            <w:shd w:val="clear" w:color="000000" w:fill="F2F2F2"/>
            <w:vAlign w:val="center"/>
            <w:hideMark/>
          </w:tcPr>
          <w:p w14:paraId="285D08A4" w14:textId="77777777" w:rsidR="00914063" w:rsidRPr="00BA12F5" w:rsidRDefault="00914063" w:rsidP="004B6EA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rPr>
              <w:t>Reference standard terms, conditions and all articles of RFP</w:t>
            </w:r>
          </w:p>
        </w:tc>
        <w:tc>
          <w:tcPr>
            <w:tcW w:w="5310" w:type="dxa"/>
            <w:shd w:val="clear" w:color="000000" w:fill="F2F2F2"/>
            <w:vAlign w:val="center"/>
            <w:hideMark/>
          </w:tcPr>
          <w:p w14:paraId="14214EFA" w14:textId="50094D3C" w:rsidR="00914063" w:rsidRPr="00BA12F5" w:rsidRDefault="00914063" w:rsidP="004B6EA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b/>
              </w:rPr>
              <w:t>Termination of Contract</w:t>
            </w:r>
            <w:r w:rsidR="009C638B" w:rsidRPr="00BA12F5">
              <w:rPr>
                <w:rFonts w:ascii="Times New Roman" w:eastAsia="Times New Roman" w:hAnsi="Times New Roman" w:cs="Times New Roman"/>
                <w:b/>
              </w:rPr>
              <w:t>:</w:t>
            </w:r>
            <w:r w:rsidR="009C638B" w:rsidRPr="00BA12F5">
              <w:rPr>
                <w:rFonts w:ascii="Times New Roman" w:eastAsia="Times New Roman" w:hAnsi="Times New Roman" w:cs="Times New Roman"/>
              </w:rPr>
              <w:t xml:space="preserve"> Reference</w:t>
            </w:r>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914063" w:rsidRPr="00BA12F5" w14:paraId="6252231C" w14:textId="77777777" w:rsidTr="004B6EA7">
        <w:trPr>
          <w:trHeight w:val="1669"/>
        </w:trPr>
        <w:tc>
          <w:tcPr>
            <w:tcW w:w="2700" w:type="dxa"/>
            <w:shd w:val="clear" w:color="000000" w:fill="BFBFBF"/>
            <w:vAlign w:val="center"/>
            <w:hideMark/>
          </w:tcPr>
          <w:p w14:paraId="063E0A4B" w14:textId="77777777" w:rsidR="00914063" w:rsidRPr="00BA12F5" w:rsidRDefault="00914063" w:rsidP="004B6EA7">
            <w:pPr>
              <w:spacing w:after="0" w:line="240" w:lineRule="auto"/>
              <w:rPr>
                <w:rFonts w:ascii="Times New Roman" w:eastAsia="Times New Roman" w:hAnsi="Times New Roman" w:cs="Times New Roman"/>
                <w:b/>
                <w:bCs/>
              </w:rPr>
            </w:pPr>
            <w:r w:rsidRPr="00BA12F5">
              <w:rPr>
                <w:rFonts w:ascii="Times New Roman" w:eastAsia="Times New Roman" w:hAnsi="Times New Roman" w:cs="Times New Roman"/>
                <w:bCs/>
              </w:rPr>
              <w:t xml:space="preserve">Scope of Services </w:t>
            </w:r>
          </w:p>
        </w:tc>
        <w:tc>
          <w:tcPr>
            <w:tcW w:w="2250" w:type="dxa"/>
            <w:shd w:val="clear" w:color="000000" w:fill="F2F2F2"/>
            <w:vAlign w:val="center"/>
            <w:hideMark/>
          </w:tcPr>
          <w:p w14:paraId="151D8D41" w14:textId="77777777" w:rsidR="00914063" w:rsidRPr="00BA12F5" w:rsidRDefault="00914063" w:rsidP="004B6EA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rPr>
              <w:t>Reference Sections 1 &amp; 2 of RFP: Description, Overview and Scope</w:t>
            </w:r>
          </w:p>
        </w:tc>
        <w:tc>
          <w:tcPr>
            <w:tcW w:w="5310" w:type="dxa"/>
            <w:shd w:val="clear" w:color="000000" w:fill="F2F2F2"/>
            <w:vAlign w:val="center"/>
            <w:hideMark/>
          </w:tcPr>
          <w:p w14:paraId="29C0BE52" w14:textId="2AE14B23" w:rsidR="00914063" w:rsidRPr="00BA12F5" w:rsidRDefault="00914063" w:rsidP="004B6EA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b/>
              </w:rPr>
              <w:t>Termination of Contract</w:t>
            </w:r>
            <w:r w:rsidR="009C638B" w:rsidRPr="00BA12F5">
              <w:rPr>
                <w:rFonts w:ascii="Times New Roman" w:eastAsia="Times New Roman" w:hAnsi="Times New Roman" w:cs="Times New Roman"/>
                <w:b/>
              </w:rPr>
              <w:t>:</w:t>
            </w:r>
            <w:r w:rsidR="009C638B" w:rsidRPr="00BA12F5">
              <w:rPr>
                <w:rFonts w:ascii="Times New Roman" w:eastAsia="Times New Roman" w:hAnsi="Times New Roman" w:cs="Times New Roman"/>
              </w:rPr>
              <w:t xml:space="preserve"> Reference</w:t>
            </w:r>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 xml:space="preserve">Contractor </w:t>
            </w:r>
            <w:r w:rsidRPr="00BA12F5">
              <w:rPr>
                <w:rFonts w:ascii="Times New Roman" w:eastAsia="Times New Roman" w:hAnsi="Times New Roman" w:cs="Times New Roman"/>
              </w:rPr>
              <w:t>at the sole discretion of the University of Arkansas, Fayetteville.</w:t>
            </w:r>
          </w:p>
        </w:tc>
      </w:tr>
      <w:tr w:rsidR="00914063" w:rsidRPr="00BA12F5" w14:paraId="501EE11C" w14:textId="77777777" w:rsidTr="004B6EA7">
        <w:trPr>
          <w:trHeight w:val="1476"/>
        </w:trPr>
        <w:tc>
          <w:tcPr>
            <w:tcW w:w="2700" w:type="dxa"/>
            <w:shd w:val="clear" w:color="000000" w:fill="BFBFBF"/>
            <w:vAlign w:val="center"/>
            <w:hideMark/>
          </w:tcPr>
          <w:p w14:paraId="0419C26A" w14:textId="77777777" w:rsidR="00914063" w:rsidRPr="00BA12F5" w:rsidRDefault="00914063" w:rsidP="004B6EA7">
            <w:pPr>
              <w:spacing w:after="0" w:line="240" w:lineRule="auto"/>
              <w:rPr>
                <w:rFonts w:ascii="Times New Roman" w:eastAsia="Times New Roman" w:hAnsi="Times New Roman" w:cs="Times New Roman"/>
                <w:b/>
                <w:bCs/>
              </w:rPr>
            </w:pPr>
            <w:r w:rsidRPr="00BA12F5">
              <w:rPr>
                <w:rFonts w:ascii="Times New Roman" w:eastAsia="Times New Roman" w:hAnsi="Times New Roman" w:cs="Times New Roman"/>
                <w:bCs/>
              </w:rPr>
              <w:lastRenderedPageBreak/>
              <w:t>Specifications, Goals and Deliverables</w:t>
            </w:r>
          </w:p>
        </w:tc>
        <w:tc>
          <w:tcPr>
            <w:tcW w:w="2250" w:type="dxa"/>
            <w:shd w:val="clear" w:color="000000" w:fill="F2F2F2"/>
            <w:vAlign w:val="center"/>
            <w:hideMark/>
          </w:tcPr>
          <w:p w14:paraId="6B441CCB" w14:textId="77777777" w:rsidR="00914063" w:rsidRPr="00BA12F5" w:rsidRDefault="00914063" w:rsidP="004B6EA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rPr>
              <w:t xml:space="preserve">Reference </w:t>
            </w:r>
            <w:r>
              <w:rPr>
                <w:rFonts w:ascii="Times New Roman" w:eastAsia="Times New Roman" w:hAnsi="Times New Roman" w:cs="Times New Roman"/>
              </w:rPr>
              <w:t>S</w:t>
            </w:r>
            <w:r w:rsidRPr="00BA12F5">
              <w:rPr>
                <w:rFonts w:ascii="Times New Roman" w:eastAsia="Times New Roman" w:hAnsi="Times New Roman" w:cs="Times New Roman"/>
              </w:rPr>
              <w:t xml:space="preserve">ection </w:t>
            </w:r>
            <w:r w:rsidRPr="009C638B">
              <w:rPr>
                <w:rFonts w:ascii="Times New Roman" w:eastAsia="Times New Roman" w:hAnsi="Times New Roman" w:cs="Times New Roman"/>
                <w:b/>
                <w:bCs/>
              </w:rPr>
              <w:t>14</w:t>
            </w:r>
            <w:r w:rsidRPr="00BA12F5">
              <w:rPr>
                <w:rFonts w:ascii="Times New Roman" w:eastAsia="Times New Roman" w:hAnsi="Times New Roman" w:cs="Times New Roman"/>
              </w:rPr>
              <w:t xml:space="preserve"> of RFP: Specifications/Goals and Deliverables</w:t>
            </w:r>
          </w:p>
        </w:tc>
        <w:tc>
          <w:tcPr>
            <w:tcW w:w="5310" w:type="dxa"/>
            <w:shd w:val="clear" w:color="000000" w:fill="F2F2F2"/>
            <w:vAlign w:val="center"/>
            <w:hideMark/>
          </w:tcPr>
          <w:p w14:paraId="2F11921B" w14:textId="5336F8B7" w:rsidR="00914063" w:rsidRPr="00BA12F5" w:rsidRDefault="00914063" w:rsidP="004B6EA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b/>
              </w:rPr>
              <w:t>Termination of Contract</w:t>
            </w:r>
            <w:r w:rsidR="009C638B" w:rsidRPr="00BA12F5">
              <w:rPr>
                <w:rFonts w:ascii="Times New Roman" w:eastAsia="Times New Roman" w:hAnsi="Times New Roman" w:cs="Times New Roman"/>
                <w:b/>
              </w:rPr>
              <w:t>:</w:t>
            </w:r>
            <w:r w:rsidR="009C638B" w:rsidRPr="00BA12F5">
              <w:rPr>
                <w:rFonts w:ascii="Times New Roman" w:eastAsia="Times New Roman" w:hAnsi="Times New Roman" w:cs="Times New Roman"/>
              </w:rPr>
              <w:t xml:space="preserve"> Reference</w:t>
            </w:r>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914063" w:rsidRPr="00BA12F5" w14:paraId="6D5305D5" w14:textId="77777777" w:rsidTr="004B6EA7">
        <w:trPr>
          <w:trHeight w:val="1476"/>
        </w:trPr>
        <w:tc>
          <w:tcPr>
            <w:tcW w:w="2700" w:type="dxa"/>
            <w:shd w:val="clear" w:color="000000" w:fill="BFBFBF"/>
            <w:vAlign w:val="center"/>
          </w:tcPr>
          <w:p w14:paraId="4BAEDE11" w14:textId="77777777" w:rsidR="00914063" w:rsidRPr="00BA12F5" w:rsidRDefault="00914063" w:rsidP="004B6EA7">
            <w:pPr>
              <w:spacing w:after="0" w:line="240" w:lineRule="auto"/>
              <w:rPr>
                <w:rFonts w:ascii="Times New Roman" w:eastAsia="Times New Roman" w:hAnsi="Times New Roman" w:cs="Times New Roman"/>
                <w:bCs/>
              </w:rPr>
            </w:pPr>
            <w:r>
              <w:rPr>
                <w:rFonts w:ascii="Times New Roman" w:eastAsia="Times New Roman" w:hAnsi="Times New Roman" w:cs="Times New Roman"/>
                <w:bCs/>
              </w:rPr>
              <w:t>Accessibility Requirements and other Compliance Features</w:t>
            </w:r>
          </w:p>
        </w:tc>
        <w:tc>
          <w:tcPr>
            <w:tcW w:w="2250" w:type="dxa"/>
            <w:shd w:val="clear" w:color="000000" w:fill="F2F2F2"/>
            <w:vAlign w:val="center"/>
          </w:tcPr>
          <w:p w14:paraId="0E8A056D" w14:textId="77777777" w:rsidR="00914063" w:rsidRDefault="00914063" w:rsidP="004B6EA7">
            <w:pPr>
              <w:spacing w:after="0" w:line="240" w:lineRule="auto"/>
              <w:rPr>
                <w:rFonts w:ascii="Times New Roman" w:eastAsia="Times New Roman" w:hAnsi="Times New Roman" w:cs="Times New Roman"/>
              </w:rPr>
            </w:pPr>
            <w:r>
              <w:rPr>
                <w:rFonts w:ascii="Times New Roman" w:eastAsia="Times New Roman" w:hAnsi="Times New Roman" w:cs="Times New Roman"/>
              </w:rPr>
              <w:t>Reference Section 9.5 of RFP:</w:t>
            </w:r>
          </w:p>
          <w:p w14:paraId="5FFED281" w14:textId="77777777" w:rsidR="00914063" w:rsidRPr="00BA12F5" w:rsidRDefault="00914063" w:rsidP="004B6EA7">
            <w:pPr>
              <w:spacing w:after="0" w:line="240" w:lineRule="auto"/>
              <w:rPr>
                <w:rFonts w:ascii="Times New Roman" w:eastAsia="Times New Roman" w:hAnsi="Times New Roman" w:cs="Times New Roman"/>
              </w:rPr>
            </w:pPr>
            <w:r>
              <w:rPr>
                <w:rFonts w:ascii="Times New Roman" w:eastAsia="Times New Roman" w:hAnsi="Times New Roman" w:cs="Times New Roman"/>
              </w:rPr>
              <w:t>Conditions of Contract</w:t>
            </w:r>
          </w:p>
        </w:tc>
        <w:tc>
          <w:tcPr>
            <w:tcW w:w="5310" w:type="dxa"/>
            <w:shd w:val="clear" w:color="000000" w:fill="F2F2F2"/>
            <w:vAlign w:val="center"/>
          </w:tcPr>
          <w:p w14:paraId="4DDE89A3" w14:textId="77777777" w:rsidR="00914063" w:rsidRPr="00BA12F5" w:rsidRDefault="00914063" w:rsidP="004B6EA7">
            <w:pPr>
              <w:spacing w:after="0" w:line="240" w:lineRule="auto"/>
              <w:rPr>
                <w:rFonts w:ascii="Times New Roman" w:eastAsia="Times New Roman" w:hAnsi="Times New Roman" w:cs="Times New Roman"/>
                <w:b/>
              </w:rPr>
            </w:pPr>
            <w:r>
              <w:rPr>
                <w:rFonts w:ascii="Times New Roman" w:eastAsia="Times New Roman" w:hAnsi="Times New Roman" w:cs="Times New Roman"/>
                <w:b/>
              </w:rPr>
              <w:t>Compliance to Accessibility standards and requirements.</w:t>
            </w:r>
          </w:p>
        </w:tc>
      </w:tr>
    </w:tbl>
    <w:p w14:paraId="2513B17E" w14:textId="77777777" w:rsidR="00914063" w:rsidRPr="00BA12F5" w:rsidRDefault="00914063" w:rsidP="00914063">
      <w:pPr>
        <w:tabs>
          <w:tab w:val="left" w:pos="540"/>
        </w:tabs>
        <w:spacing w:line="240" w:lineRule="auto"/>
        <w:jc w:val="both"/>
        <w:rPr>
          <w:rFonts w:ascii="Times New Roman" w:hAnsi="Times New Roman" w:cs="Times New Roman"/>
        </w:rPr>
      </w:pPr>
    </w:p>
    <w:p w14:paraId="7F8D0503" w14:textId="77777777" w:rsidR="00914063" w:rsidRPr="00BA12F5" w:rsidRDefault="00914063" w:rsidP="00914063">
      <w:pPr>
        <w:spacing w:line="240" w:lineRule="auto"/>
        <w:rPr>
          <w:rFonts w:ascii="Times New Roman" w:hAnsi="Times New Roman" w:cs="Times New Roman"/>
          <w:b/>
          <w:lang w:val="da-DK"/>
        </w:rPr>
      </w:pPr>
      <w:bookmarkStart w:id="33" w:name="_Toc189904353"/>
      <w:r w:rsidRPr="00BA12F5">
        <w:rPr>
          <w:rFonts w:ascii="Times New Roman" w:hAnsi="Times New Roman" w:cs="Times New Roman"/>
          <w:b/>
          <w:lang w:val="da-DK"/>
        </w:rPr>
        <w:br w:type="page"/>
      </w:r>
    </w:p>
    <w:bookmarkEnd w:id="33"/>
    <w:p w14:paraId="600646EA" w14:textId="173F6849" w:rsidR="00914063" w:rsidRPr="00BA12F5" w:rsidRDefault="00914063" w:rsidP="00914063">
      <w:pPr>
        <w:pStyle w:val="MyNormal"/>
        <w:jc w:val="left"/>
        <w:rPr>
          <w:rFonts w:ascii="Times New Roman" w:hAnsi="Times New Roman"/>
          <w:b/>
          <w:szCs w:val="22"/>
        </w:rPr>
      </w:pPr>
      <w:r w:rsidRPr="00BA12F5">
        <w:rPr>
          <w:rFonts w:ascii="Times New Roman" w:hAnsi="Times New Roman"/>
          <w:b/>
          <w:szCs w:val="22"/>
        </w:rPr>
        <w:lastRenderedPageBreak/>
        <w:t>APPENDIX I</w:t>
      </w:r>
      <w:r w:rsidR="009C638B" w:rsidRPr="00BA12F5">
        <w:rPr>
          <w:rFonts w:ascii="Times New Roman" w:hAnsi="Times New Roman"/>
          <w:b/>
          <w:szCs w:val="22"/>
        </w:rPr>
        <w:t>: OFFICIAL</w:t>
      </w:r>
      <w:r w:rsidRPr="00BA12F5">
        <w:rPr>
          <w:rFonts w:ascii="Times New Roman" w:hAnsi="Times New Roman"/>
          <w:b/>
          <w:szCs w:val="22"/>
        </w:rPr>
        <w:t xml:space="preserve"> PRICE SHEET</w:t>
      </w:r>
    </w:p>
    <w:p w14:paraId="6BDB5E8A" w14:textId="77777777" w:rsidR="00914063" w:rsidRPr="00BA12F5" w:rsidRDefault="00914063" w:rsidP="00914063">
      <w:pPr>
        <w:pStyle w:val="MyNormal"/>
        <w:jc w:val="left"/>
        <w:rPr>
          <w:rFonts w:ascii="Times New Roman" w:hAnsi="Times New Roman"/>
          <w:b/>
          <w:szCs w:val="22"/>
        </w:rPr>
      </w:pPr>
    </w:p>
    <w:p w14:paraId="59C6C4AD" w14:textId="7DD47274" w:rsidR="00914063" w:rsidRPr="005A3155" w:rsidRDefault="00914063" w:rsidP="00914063">
      <w:pPr>
        <w:rPr>
          <w:rFonts w:ascii="Times New Roman" w:hAnsi="Times New Roman" w:cs="Times New Roman"/>
          <w:b/>
          <w:highlight w:val="yellow"/>
          <w:u w:val="single"/>
        </w:rPr>
      </w:pPr>
      <w:bookmarkStart w:id="34" w:name="_Hlk63180657"/>
      <w:r w:rsidRPr="00F81BF1">
        <w:rPr>
          <w:rFonts w:ascii="Times New Roman" w:hAnsi="Times New Roman" w:cs="Times New Roman"/>
          <w:b/>
        </w:rPr>
        <w:t>RFP NAME</w:t>
      </w:r>
      <w:r w:rsidR="009C638B" w:rsidRPr="00F81BF1">
        <w:rPr>
          <w:rFonts w:ascii="Times New Roman" w:hAnsi="Times New Roman" w:cs="Times New Roman"/>
          <w:b/>
        </w:rPr>
        <w:t>: SLATE</w:t>
      </w:r>
      <w:r w:rsidR="004C308E" w:rsidRPr="004C308E">
        <w:rPr>
          <w:rFonts w:ascii="Times New Roman" w:hAnsi="Times New Roman" w:cs="Times New Roman"/>
          <w:b/>
        </w:rPr>
        <w:t xml:space="preserve"> Admissions Platform Consultancy</w:t>
      </w:r>
    </w:p>
    <w:p w14:paraId="3973F418" w14:textId="196C6362" w:rsidR="00914063" w:rsidRPr="00F81BF1" w:rsidRDefault="00914063" w:rsidP="00914063">
      <w:pPr>
        <w:rPr>
          <w:rFonts w:ascii="Times New Roman" w:hAnsi="Times New Roman" w:cs="Times New Roman"/>
          <w:b/>
        </w:rPr>
      </w:pPr>
      <w:r w:rsidRPr="00F81BF1">
        <w:rPr>
          <w:rFonts w:ascii="Times New Roman" w:hAnsi="Times New Roman" w:cs="Times New Roman"/>
          <w:b/>
        </w:rPr>
        <w:t xml:space="preserve">RFP NUMBER: </w:t>
      </w:r>
      <w:r w:rsidR="004C308E" w:rsidRPr="00F81BF1">
        <w:rPr>
          <w:rFonts w:ascii="Times New Roman" w:hAnsi="Times New Roman" w:cs="Times New Roman"/>
          <w:b/>
        </w:rPr>
        <w:t>RFP060</w:t>
      </w:r>
      <w:r w:rsidR="009C638B">
        <w:rPr>
          <w:rFonts w:ascii="Times New Roman" w:hAnsi="Times New Roman" w:cs="Times New Roman"/>
          <w:b/>
        </w:rPr>
        <w:t>9</w:t>
      </w:r>
      <w:r w:rsidR="004C308E" w:rsidRPr="00F81BF1">
        <w:rPr>
          <w:rFonts w:ascii="Times New Roman" w:hAnsi="Times New Roman" w:cs="Times New Roman"/>
          <w:b/>
        </w:rPr>
        <w:t>2026</w:t>
      </w:r>
    </w:p>
    <w:p w14:paraId="30680EFE" w14:textId="439E1747" w:rsidR="00914063" w:rsidRPr="00F81BF1" w:rsidRDefault="00914063" w:rsidP="00914063">
      <w:pPr>
        <w:rPr>
          <w:rFonts w:ascii="Times New Roman" w:hAnsi="Times New Roman" w:cs="Times New Roman"/>
          <w:b/>
        </w:rPr>
      </w:pPr>
      <w:r w:rsidRPr="00F81BF1">
        <w:rPr>
          <w:rFonts w:ascii="Times New Roman" w:hAnsi="Times New Roman" w:cs="Times New Roman"/>
          <w:b/>
        </w:rPr>
        <w:t>PROPOSAL DUE DATE/TIME:</w:t>
      </w:r>
      <w:r w:rsidR="004C308E" w:rsidRPr="00F81BF1">
        <w:rPr>
          <w:rFonts w:ascii="Times New Roman" w:hAnsi="Times New Roman" w:cs="Times New Roman"/>
          <w:b/>
        </w:rPr>
        <w:t xml:space="preserve"> </w:t>
      </w:r>
      <w:r w:rsidR="005E3A34">
        <w:rPr>
          <w:rFonts w:ascii="Times New Roman" w:hAnsi="Times New Roman" w:cs="Times New Roman"/>
          <w:b/>
          <w:color w:val="EE0000"/>
        </w:rPr>
        <w:t>August 5</w:t>
      </w:r>
      <w:r w:rsidR="004C308E" w:rsidRPr="00F81BF1">
        <w:rPr>
          <w:rFonts w:ascii="Times New Roman" w:hAnsi="Times New Roman" w:cs="Times New Roman"/>
          <w:b/>
          <w:color w:val="EE0000"/>
        </w:rPr>
        <w:t xml:space="preserve">, </w:t>
      </w:r>
      <w:r w:rsidR="002C1201" w:rsidRPr="00F81BF1">
        <w:rPr>
          <w:rFonts w:ascii="Times New Roman" w:hAnsi="Times New Roman" w:cs="Times New Roman"/>
          <w:b/>
          <w:color w:val="EE0000"/>
        </w:rPr>
        <w:t>2026 2</w:t>
      </w:r>
      <w:r w:rsidRPr="00F81BF1">
        <w:rPr>
          <w:rFonts w:ascii="Times New Roman" w:hAnsi="Times New Roman" w:cs="Times New Roman"/>
          <w:b/>
          <w:color w:val="EE0000"/>
        </w:rPr>
        <w:t>:30 PM C</w:t>
      </w:r>
      <w:r w:rsidR="002C1201">
        <w:rPr>
          <w:rFonts w:ascii="Times New Roman" w:hAnsi="Times New Roman" w:cs="Times New Roman"/>
          <w:b/>
          <w:color w:val="EE0000"/>
        </w:rPr>
        <w:t>D</w:t>
      </w:r>
      <w:r w:rsidRPr="00F81BF1">
        <w:rPr>
          <w:rFonts w:ascii="Times New Roman" w:hAnsi="Times New Roman" w:cs="Times New Roman"/>
          <w:b/>
          <w:color w:val="EE0000"/>
        </w:rPr>
        <w:t>T</w:t>
      </w:r>
    </w:p>
    <w:p w14:paraId="2313EAAF" w14:textId="77777777" w:rsidR="00914063" w:rsidRPr="00104462" w:rsidRDefault="00914063" w:rsidP="00914063">
      <w:pPr>
        <w:pStyle w:val="MyNormal"/>
        <w:jc w:val="left"/>
        <w:rPr>
          <w:rFonts w:ascii="Times New Roman" w:hAnsi="Times New Roman"/>
          <w:b/>
          <w:szCs w:val="22"/>
          <w:lang w:val="fr-FR"/>
        </w:rPr>
      </w:pPr>
      <w:r w:rsidRPr="00D06260">
        <w:rPr>
          <w:rFonts w:ascii="Times New Roman" w:hAnsi="Times New Roman"/>
          <w:b/>
          <w:szCs w:val="22"/>
          <w:lang w:val="fr-FR"/>
        </w:rPr>
        <w:t xml:space="preserve">RESPONDENT INFORMATION </w:t>
      </w:r>
      <w:proofErr w:type="gramStart"/>
      <w:r w:rsidRPr="00D06260">
        <w:rPr>
          <w:rFonts w:ascii="Times New Roman" w:hAnsi="Times New Roman"/>
          <w:b/>
          <w:szCs w:val="22"/>
          <w:lang w:val="fr-FR"/>
        </w:rPr>
        <w:t>CONTACT:</w:t>
      </w:r>
      <w:proofErr w:type="gramEnd"/>
      <w:r w:rsidRPr="00D06260">
        <w:rPr>
          <w:rFonts w:ascii="Times New Roman" w:hAnsi="Times New Roman"/>
          <w:b/>
          <w:szCs w:val="22"/>
          <w:lang w:val="fr-FR"/>
        </w:rPr>
        <w:t xml:space="preserve">  ___________________</w:t>
      </w:r>
      <w:proofErr w:type="gramStart"/>
      <w:r w:rsidRPr="00D06260">
        <w:rPr>
          <w:rFonts w:ascii="Times New Roman" w:hAnsi="Times New Roman"/>
          <w:b/>
          <w:szCs w:val="22"/>
          <w:lang w:val="fr-FR"/>
        </w:rPr>
        <w:t xml:space="preserve">_  </w:t>
      </w:r>
      <w:r w:rsidRPr="00D06260">
        <w:rPr>
          <w:rFonts w:ascii="Times New Roman" w:hAnsi="Times New Roman"/>
          <w:b/>
          <w:szCs w:val="22"/>
          <w:lang w:val="fr-FR"/>
        </w:rPr>
        <w:tab/>
      </w:r>
      <w:proofErr w:type="gramEnd"/>
      <w:r w:rsidRPr="00D06260">
        <w:rPr>
          <w:rFonts w:ascii="Times New Roman" w:hAnsi="Times New Roman"/>
          <w:b/>
          <w:szCs w:val="22"/>
          <w:lang w:val="fr-FR"/>
        </w:rPr>
        <w:t>PHONE/</w:t>
      </w:r>
      <w:proofErr w:type="gramStart"/>
      <w:r w:rsidRPr="00D06260">
        <w:rPr>
          <w:rFonts w:ascii="Times New Roman" w:hAnsi="Times New Roman"/>
          <w:b/>
          <w:szCs w:val="22"/>
          <w:lang w:val="fr-FR"/>
        </w:rPr>
        <w:t>EMAIL:_</w:t>
      </w:r>
      <w:proofErr w:type="gramEnd"/>
      <w:r w:rsidRPr="00D06260">
        <w:rPr>
          <w:rFonts w:ascii="Times New Roman" w:hAnsi="Times New Roman"/>
          <w:b/>
          <w:szCs w:val="22"/>
          <w:lang w:val="fr-FR"/>
        </w:rPr>
        <w:t>_______________</w:t>
      </w:r>
    </w:p>
    <w:bookmarkEnd w:id="34"/>
    <w:p w14:paraId="4E1F0F32" w14:textId="77777777" w:rsidR="00914063" w:rsidRPr="00104462" w:rsidRDefault="00914063" w:rsidP="00914063">
      <w:pPr>
        <w:pStyle w:val="MyNormal"/>
        <w:jc w:val="left"/>
        <w:rPr>
          <w:rFonts w:ascii="Times New Roman" w:hAnsi="Times New Roman"/>
          <w:b/>
          <w:szCs w:val="22"/>
          <w:lang w:val="fr-FR"/>
        </w:rPr>
      </w:pPr>
    </w:p>
    <w:p w14:paraId="1896BFEB" w14:textId="77777777" w:rsidR="00914063" w:rsidRDefault="00914063" w:rsidP="00914063">
      <w:pPr>
        <w:pStyle w:val="MyNormal"/>
        <w:jc w:val="left"/>
        <w:rPr>
          <w:rFonts w:ascii="Times New Roman" w:hAnsi="Times New Roman"/>
          <w:b/>
          <w:szCs w:val="22"/>
        </w:rPr>
      </w:pPr>
      <w:r w:rsidRPr="00BA12F5">
        <w:rPr>
          <w:rFonts w:ascii="Times New Roman" w:hAnsi="Times New Roman"/>
          <w:b/>
          <w:szCs w:val="22"/>
        </w:rPr>
        <w:t xml:space="preserve">Reference </w:t>
      </w:r>
      <w:r w:rsidRPr="004C308E">
        <w:rPr>
          <w:rFonts w:ascii="Times New Roman" w:hAnsi="Times New Roman"/>
          <w:b/>
          <w:color w:val="EE0000"/>
          <w:szCs w:val="22"/>
        </w:rPr>
        <w:t>Section 3-Costs / Pricing</w:t>
      </w:r>
      <w:r w:rsidRPr="004C308E">
        <w:rPr>
          <w:rFonts w:ascii="Times New Roman" w:hAnsi="Times New Roman"/>
          <w:color w:val="EE0000"/>
          <w:szCs w:val="22"/>
        </w:rPr>
        <w:t xml:space="preserve"> </w:t>
      </w:r>
      <w:r w:rsidRPr="00BA12F5">
        <w:rPr>
          <w:rFonts w:ascii="Times New Roman" w:hAnsi="Times New Roman"/>
          <w:szCs w:val="22"/>
        </w:rPr>
        <w:t xml:space="preserve">for further instruction, and the corresponding Bid Price Sheet provided below.  Please complete the Price Sheet as provided and submit within your proposal.  If pricing is dependent on any assumptions that are not specifically stated on the Official Price Sheet, please list those assumptions accordingly on a separate spreadsheet and show detailed pricing.  Any additional pricing lists should remain attached to the Official Price Sheet for purposes of accurate evaluation.  </w:t>
      </w:r>
      <w:r w:rsidRPr="00BA12F5">
        <w:rPr>
          <w:rFonts w:ascii="Times New Roman" w:hAnsi="Times New Roman"/>
          <w:b/>
          <w:szCs w:val="22"/>
        </w:rPr>
        <w:t xml:space="preserve">Pricing must be valid for </w:t>
      </w:r>
      <w:r w:rsidRPr="004C308E">
        <w:rPr>
          <w:rFonts w:ascii="Times New Roman" w:hAnsi="Times New Roman"/>
          <w:b/>
          <w:szCs w:val="22"/>
        </w:rPr>
        <w:t xml:space="preserve">one hundred twenty (120) </w:t>
      </w:r>
      <w:r w:rsidRPr="00BA12F5">
        <w:rPr>
          <w:rFonts w:ascii="Times New Roman" w:hAnsi="Times New Roman"/>
          <w:b/>
          <w:szCs w:val="22"/>
        </w:rPr>
        <w:t>days</w:t>
      </w:r>
      <w:r w:rsidRPr="00BA12F5">
        <w:rPr>
          <w:rFonts w:ascii="Times New Roman" w:hAnsi="Times New Roman"/>
          <w:b/>
          <w:color w:val="FF0000"/>
          <w:szCs w:val="22"/>
        </w:rPr>
        <w:t xml:space="preserve"> </w:t>
      </w:r>
      <w:r w:rsidRPr="00BA12F5">
        <w:rPr>
          <w:rFonts w:ascii="Times New Roman" w:hAnsi="Times New Roman"/>
          <w:b/>
          <w:szCs w:val="22"/>
        </w:rPr>
        <w:t>following the bid Proposal due date and time.</w:t>
      </w:r>
    </w:p>
    <w:p w14:paraId="61774F2E" w14:textId="77777777" w:rsidR="00953E22" w:rsidRDefault="00953E22" w:rsidP="00914063">
      <w:pPr>
        <w:pStyle w:val="MyNormal"/>
        <w:jc w:val="left"/>
        <w:rPr>
          <w:rFonts w:ascii="Times New Roman" w:hAnsi="Times New Roman"/>
          <w:b/>
          <w:szCs w:val="22"/>
        </w:rPr>
      </w:pPr>
    </w:p>
    <w:p w14:paraId="68F0C68A" w14:textId="77777777" w:rsidR="00953E22" w:rsidRPr="00F81BF1" w:rsidRDefault="00953E22" w:rsidP="00953E22">
      <w:pPr>
        <w:pStyle w:val="MyNormal"/>
        <w:rPr>
          <w:rFonts w:ascii="Times New Roman" w:hAnsi="Times New Roman"/>
          <w:b/>
        </w:rPr>
      </w:pPr>
      <w:r w:rsidRPr="00F81BF1">
        <w:rPr>
          <w:rFonts w:ascii="Times New Roman" w:hAnsi="Times New Roman"/>
          <w:b/>
        </w:rPr>
        <w:t>Respondents must clearly differentiate pricing between core consulting services and any optional services, tools, integrations, or third-party components. Where specific tools or integrations are not yet defined, Respondents may provide representative pricing ranges, unit pricing, or illustrative cost structures based on similar engagements. Any optional tools, modules, or integrations must be priced separately and should not be assumed as required to meet the base scope of work unless explicitly justified.</w:t>
      </w:r>
    </w:p>
    <w:p w14:paraId="703C54F5" w14:textId="77777777" w:rsidR="00953E22" w:rsidRPr="00BA12F5" w:rsidRDefault="00953E22" w:rsidP="00914063">
      <w:pPr>
        <w:pStyle w:val="MyNormal"/>
        <w:jc w:val="left"/>
        <w:rPr>
          <w:rFonts w:ascii="Times New Roman" w:hAnsi="Times New Roman"/>
          <w:b/>
          <w:szCs w:val="22"/>
        </w:rPr>
      </w:pPr>
    </w:p>
    <w:p w14:paraId="6A4D4A2C" w14:textId="77777777" w:rsidR="00914063" w:rsidRPr="00BA12F5" w:rsidRDefault="00914063" w:rsidP="00914063">
      <w:pPr>
        <w:pStyle w:val="MyNormal"/>
        <w:jc w:val="left"/>
        <w:rPr>
          <w:rFonts w:ascii="Times New Roman" w:hAnsi="Times New Roman"/>
          <w:b/>
          <w:szCs w:val="22"/>
        </w:rPr>
      </w:pPr>
    </w:p>
    <w:p w14:paraId="322375D8"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 xml:space="preserve">UA will not be obligated to pay any costs not identified accordingly.  The Respondent must certify that any costs not identified by the </w:t>
      </w:r>
      <w:proofErr w:type="gramStart"/>
      <w:r w:rsidRPr="00BA12F5">
        <w:rPr>
          <w:rFonts w:ascii="Times New Roman" w:hAnsi="Times New Roman"/>
          <w:szCs w:val="22"/>
        </w:rPr>
        <w:t>Respondent, but</w:t>
      </w:r>
      <w:proofErr w:type="gramEnd"/>
      <w:r w:rsidRPr="00BA12F5">
        <w:rPr>
          <w:rFonts w:ascii="Times New Roman" w:hAnsi="Times New Roman"/>
          <w:szCs w:val="22"/>
        </w:rPr>
        <w:t xml:space="preserve"> subsequently incurred </w:t>
      </w:r>
      <w:proofErr w:type="gramStart"/>
      <w:r w:rsidRPr="00BA12F5">
        <w:rPr>
          <w:rFonts w:ascii="Times New Roman" w:hAnsi="Times New Roman"/>
          <w:szCs w:val="22"/>
        </w:rPr>
        <w:t>in order to</w:t>
      </w:r>
      <w:proofErr w:type="gramEnd"/>
      <w:r w:rsidRPr="00BA12F5">
        <w:rPr>
          <w:rFonts w:ascii="Times New Roman" w:hAnsi="Times New Roman"/>
          <w:szCs w:val="22"/>
        </w:rPr>
        <w:t xml:space="preserve"> achieve successful operation of the service, will be borne by the Respondent.  Failure to do so may result in rejection of the bid.</w:t>
      </w:r>
    </w:p>
    <w:p w14:paraId="156C9C9D" w14:textId="77777777" w:rsidR="00914063" w:rsidRPr="00BA12F5" w:rsidRDefault="00914063" w:rsidP="00914063">
      <w:pPr>
        <w:pStyle w:val="MyNormal"/>
        <w:jc w:val="left"/>
        <w:rPr>
          <w:rFonts w:ascii="Times New Roman" w:hAnsi="Times New Roman"/>
          <w:szCs w:val="22"/>
        </w:rPr>
      </w:pPr>
    </w:p>
    <w:p w14:paraId="2BE21BA8" w14:textId="0E82D739" w:rsidR="00953E22" w:rsidRPr="00953E22" w:rsidRDefault="00914063" w:rsidP="00953E22">
      <w:pPr>
        <w:pStyle w:val="MyNormal"/>
        <w:rPr>
          <w:rFonts w:ascii="Times New Roman" w:hAnsi="Times New Roman"/>
        </w:rPr>
      </w:pPr>
      <w:r w:rsidRPr="00BA12F5">
        <w:rPr>
          <w:rFonts w:ascii="Times New Roman" w:hAnsi="Times New Roman"/>
          <w:b/>
          <w:szCs w:val="22"/>
        </w:rPr>
        <w:t>NOTE</w:t>
      </w:r>
      <w:proofErr w:type="gramStart"/>
      <w:r w:rsidRPr="00BA12F5">
        <w:rPr>
          <w:rFonts w:ascii="Times New Roman" w:hAnsi="Times New Roman"/>
          <w:b/>
          <w:szCs w:val="22"/>
        </w:rPr>
        <w:t>:</w:t>
      </w:r>
      <w:r w:rsidRPr="00BA12F5">
        <w:rPr>
          <w:rFonts w:ascii="Times New Roman" w:hAnsi="Times New Roman"/>
          <w:szCs w:val="22"/>
        </w:rPr>
        <w:t xml:space="preserve">  </w:t>
      </w:r>
      <w:r w:rsidRPr="00BA12F5">
        <w:rPr>
          <w:rFonts w:ascii="Times New Roman" w:hAnsi="Times New Roman"/>
          <w:szCs w:val="22"/>
          <w:u w:val="single"/>
        </w:rPr>
        <w:t>Bids</w:t>
      </w:r>
      <w:proofErr w:type="gramEnd"/>
      <w:r w:rsidRPr="00BA12F5">
        <w:rPr>
          <w:rFonts w:ascii="Times New Roman" w:hAnsi="Times New Roman"/>
          <w:szCs w:val="22"/>
          <w:u w:val="single"/>
        </w:rPr>
        <w:t xml:space="preserve"> must be submitted on this official bid form to be considered.  </w:t>
      </w:r>
      <w:r>
        <w:rPr>
          <w:rFonts w:ascii="Times New Roman" w:hAnsi="Times New Roman"/>
          <w:szCs w:val="22"/>
          <w:u w:val="single"/>
        </w:rPr>
        <w:t>Respondents</w:t>
      </w:r>
      <w:r w:rsidRPr="00BA12F5">
        <w:rPr>
          <w:rFonts w:ascii="Times New Roman" w:hAnsi="Times New Roman"/>
          <w:szCs w:val="22"/>
          <w:u w:val="single"/>
        </w:rPr>
        <w:t xml:space="preserve"> must use this Official Bid Price Sheet when submitting bids in response to this RFP</w:t>
      </w:r>
      <w:r w:rsidRPr="00BA12F5">
        <w:rPr>
          <w:rFonts w:ascii="Times New Roman" w:hAnsi="Times New Roman"/>
          <w:szCs w:val="22"/>
        </w:rPr>
        <w:t xml:space="preserve">.  Provide pricing and/or discount where applicable next to the item listed below, per minimum specifications as listed within this bid document. Pricing must include shipping and handling charges. </w:t>
      </w:r>
      <w:r w:rsidR="00953E22" w:rsidRPr="00F81BF1">
        <w:rPr>
          <w:rFonts w:ascii="Times New Roman" w:hAnsi="Times New Roman"/>
          <w:b/>
          <w:bCs/>
        </w:rPr>
        <w:t>Line items below represent general service categories. Final scope, sequencing, and applicability of services will be refined following the discovery phase. Not all respondents are required to propose all categories as fixed deliverables</w:t>
      </w:r>
      <w:r w:rsidR="00953E22" w:rsidRPr="00953E22">
        <w:rPr>
          <w:rFonts w:ascii="Times New Roman" w:hAnsi="Times New Roman"/>
          <w:b/>
          <w:bCs/>
          <w:color w:val="E97132" w:themeColor="accent2"/>
        </w:rPr>
        <w:t>.</w:t>
      </w:r>
    </w:p>
    <w:p w14:paraId="3E99F2C7" w14:textId="77777777" w:rsidR="00914063" w:rsidRPr="00BA12F5" w:rsidRDefault="00914063" w:rsidP="00914063">
      <w:pPr>
        <w:pStyle w:val="MyNormal"/>
        <w:jc w:val="left"/>
        <w:rPr>
          <w:rFonts w:ascii="Times New Roman" w:hAnsi="Times New Roman"/>
          <w:szCs w:val="22"/>
        </w:rPr>
      </w:pPr>
    </w:p>
    <w:p w14:paraId="3303947D" w14:textId="77777777" w:rsidR="00914063" w:rsidRPr="00BA12F5" w:rsidRDefault="00914063" w:rsidP="00914063">
      <w:pPr>
        <w:pStyle w:val="MyNormal"/>
        <w:jc w:val="left"/>
        <w:rPr>
          <w:rFonts w:ascii="Times New Roman" w:hAnsi="Times New Roman"/>
          <w:szCs w:val="22"/>
        </w:rPr>
      </w:pPr>
    </w:p>
    <w:tbl>
      <w:tblPr>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5297"/>
        <w:gridCol w:w="1986"/>
        <w:gridCol w:w="2476"/>
      </w:tblGrid>
      <w:tr w:rsidR="00914063" w:rsidRPr="00BA12F5" w14:paraId="67AC0A71" w14:textId="77777777" w:rsidTr="004B6EA7">
        <w:trPr>
          <w:trHeight w:val="290"/>
        </w:trPr>
        <w:tc>
          <w:tcPr>
            <w:tcW w:w="905" w:type="dxa"/>
          </w:tcPr>
          <w:p w14:paraId="2B6441E0" w14:textId="77777777" w:rsidR="00914063" w:rsidRPr="00BA12F5" w:rsidRDefault="00914063" w:rsidP="004B6EA7">
            <w:pPr>
              <w:jc w:val="center"/>
              <w:rPr>
                <w:rFonts w:ascii="Times New Roman" w:hAnsi="Times New Roman" w:cs="Times New Roman"/>
                <w:b/>
                <w:color w:val="FF0000"/>
              </w:rPr>
            </w:pPr>
            <w:r w:rsidRPr="00BA12F5">
              <w:rPr>
                <w:rFonts w:ascii="Times New Roman" w:hAnsi="Times New Roman" w:cs="Times New Roman"/>
                <w:b/>
                <w:color w:val="FF0000"/>
              </w:rPr>
              <w:t>Item</w:t>
            </w:r>
          </w:p>
        </w:tc>
        <w:tc>
          <w:tcPr>
            <w:tcW w:w="5297" w:type="dxa"/>
          </w:tcPr>
          <w:p w14:paraId="403FE646" w14:textId="77777777" w:rsidR="00914063" w:rsidRPr="00BA12F5" w:rsidRDefault="00914063" w:rsidP="004B6EA7">
            <w:pPr>
              <w:jc w:val="center"/>
              <w:rPr>
                <w:rFonts w:ascii="Times New Roman" w:hAnsi="Times New Roman" w:cs="Times New Roman"/>
                <w:b/>
                <w:color w:val="FF0000"/>
              </w:rPr>
            </w:pPr>
            <w:r w:rsidRPr="00BA12F5">
              <w:rPr>
                <w:rFonts w:ascii="Times New Roman" w:hAnsi="Times New Roman" w:cs="Times New Roman"/>
                <w:b/>
                <w:color w:val="FF0000"/>
              </w:rPr>
              <w:t>*Description</w:t>
            </w:r>
          </w:p>
        </w:tc>
        <w:tc>
          <w:tcPr>
            <w:tcW w:w="1986" w:type="dxa"/>
          </w:tcPr>
          <w:p w14:paraId="6E71D23C" w14:textId="77777777" w:rsidR="00914063" w:rsidRPr="00BA12F5" w:rsidRDefault="00914063" w:rsidP="004B6EA7">
            <w:pPr>
              <w:spacing w:after="0" w:line="240" w:lineRule="auto"/>
              <w:jc w:val="center"/>
              <w:rPr>
                <w:rFonts w:ascii="Times New Roman" w:hAnsi="Times New Roman" w:cs="Times New Roman"/>
                <w:b/>
                <w:color w:val="FF0000"/>
              </w:rPr>
            </w:pPr>
            <w:r w:rsidRPr="00BA12F5">
              <w:rPr>
                <w:rFonts w:ascii="Times New Roman" w:hAnsi="Times New Roman" w:cs="Times New Roman"/>
                <w:b/>
                <w:color w:val="FF0000"/>
              </w:rPr>
              <w:t>Discount</w:t>
            </w:r>
          </w:p>
          <w:p w14:paraId="1F9B3A97" w14:textId="77777777" w:rsidR="00914063" w:rsidRPr="00BA12F5" w:rsidRDefault="00914063" w:rsidP="004B6EA7">
            <w:pPr>
              <w:spacing w:after="0" w:line="240" w:lineRule="auto"/>
              <w:jc w:val="center"/>
              <w:rPr>
                <w:rFonts w:ascii="Times New Roman" w:hAnsi="Times New Roman" w:cs="Times New Roman"/>
                <w:b/>
                <w:color w:val="FF0000"/>
              </w:rPr>
            </w:pPr>
            <w:r w:rsidRPr="00BA12F5">
              <w:rPr>
                <w:rFonts w:ascii="Times New Roman" w:hAnsi="Times New Roman" w:cs="Times New Roman"/>
                <w:b/>
                <w:color w:val="FF0000"/>
              </w:rPr>
              <w:t>($ or %)</w:t>
            </w:r>
          </w:p>
        </w:tc>
        <w:tc>
          <w:tcPr>
            <w:tcW w:w="2476" w:type="dxa"/>
          </w:tcPr>
          <w:p w14:paraId="212370D3" w14:textId="77777777" w:rsidR="00914063" w:rsidRPr="00BA12F5" w:rsidRDefault="00914063" w:rsidP="004B6EA7">
            <w:pPr>
              <w:jc w:val="center"/>
              <w:rPr>
                <w:rFonts w:ascii="Times New Roman" w:hAnsi="Times New Roman" w:cs="Times New Roman"/>
                <w:b/>
                <w:color w:val="FF0000"/>
              </w:rPr>
            </w:pPr>
            <w:r w:rsidRPr="00BA12F5">
              <w:rPr>
                <w:rFonts w:ascii="Times New Roman" w:hAnsi="Times New Roman" w:cs="Times New Roman"/>
                <w:b/>
                <w:color w:val="FF0000"/>
              </w:rPr>
              <w:t>Total Price</w:t>
            </w:r>
          </w:p>
        </w:tc>
      </w:tr>
      <w:tr w:rsidR="00914063" w:rsidRPr="00BA12F5" w14:paraId="60EF2C52" w14:textId="77777777" w:rsidTr="004B6EA7">
        <w:trPr>
          <w:trHeight w:val="290"/>
        </w:trPr>
        <w:tc>
          <w:tcPr>
            <w:tcW w:w="905" w:type="dxa"/>
          </w:tcPr>
          <w:p w14:paraId="4E198F4E"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1.</w:t>
            </w:r>
          </w:p>
        </w:tc>
        <w:tc>
          <w:tcPr>
            <w:tcW w:w="5297" w:type="dxa"/>
          </w:tcPr>
          <w:p w14:paraId="459B7FA6" w14:textId="50DB28F8"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Current System Review Discovery</w:t>
            </w:r>
          </w:p>
        </w:tc>
        <w:tc>
          <w:tcPr>
            <w:tcW w:w="1986" w:type="dxa"/>
          </w:tcPr>
          <w:p w14:paraId="797CD4C0" w14:textId="77777777" w:rsidR="00914063" w:rsidRPr="00BA12F5" w:rsidRDefault="00914063" w:rsidP="004B6EA7">
            <w:pPr>
              <w:rPr>
                <w:rFonts w:ascii="Times New Roman" w:hAnsi="Times New Roman" w:cs="Times New Roman"/>
                <w:b/>
                <w:color w:val="FF0000"/>
              </w:rPr>
            </w:pPr>
          </w:p>
        </w:tc>
        <w:tc>
          <w:tcPr>
            <w:tcW w:w="2476" w:type="dxa"/>
          </w:tcPr>
          <w:p w14:paraId="44FAB499"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12DD9ADF" w14:textId="77777777" w:rsidTr="004B6EA7">
        <w:trPr>
          <w:trHeight w:val="290"/>
        </w:trPr>
        <w:tc>
          <w:tcPr>
            <w:tcW w:w="905" w:type="dxa"/>
          </w:tcPr>
          <w:p w14:paraId="52841E5A"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2.</w:t>
            </w:r>
          </w:p>
        </w:tc>
        <w:tc>
          <w:tcPr>
            <w:tcW w:w="5297" w:type="dxa"/>
          </w:tcPr>
          <w:p w14:paraId="318D575C" w14:textId="77777777"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New Architecture/Design</w:t>
            </w:r>
          </w:p>
        </w:tc>
        <w:tc>
          <w:tcPr>
            <w:tcW w:w="1986" w:type="dxa"/>
          </w:tcPr>
          <w:p w14:paraId="165D3725" w14:textId="77777777" w:rsidR="00914063" w:rsidRPr="00BA12F5" w:rsidRDefault="00914063" w:rsidP="004B6EA7">
            <w:pPr>
              <w:rPr>
                <w:rFonts w:ascii="Times New Roman" w:hAnsi="Times New Roman" w:cs="Times New Roman"/>
                <w:b/>
                <w:color w:val="FF0000"/>
              </w:rPr>
            </w:pPr>
          </w:p>
        </w:tc>
        <w:tc>
          <w:tcPr>
            <w:tcW w:w="2476" w:type="dxa"/>
          </w:tcPr>
          <w:p w14:paraId="11194E4D"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777BCA35" w14:textId="77777777" w:rsidTr="004B6EA7">
        <w:trPr>
          <w:trHeight w:val="290"/>
        </w:trPr>
        <w:tc>
          <w:tcPr>
            <w:tcW w:w="905" w:type="dxa"/>
          </w:tcPr>
          <w:p w14:paraId="5A8B07A5"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3.</w:t>
            </w:r>
          </w:p>
        </w:tc>
        <w:tc>
          <w:tcPr>
            <w:tcW w:w="5297" w:type="dxa"/>
          </w:tcPr>
          <w:p w14:paraId="22B12C58" w14:textId="031282F2"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Implementation</w:t>
            </w:r>
            <w:r w:rsidR="00953E22">
              <w:rPr>
                <w:rFonts w:ascii="Times New Roman" w:hAnsi="Times New Roman" w:cs="Times New Roman"/>
                <w:b/>
              </w:rPr>
              <w:t xml:space="preserve"> (If applicable based on discovery findings</w:t>
            </w:r>
            <w:r w:rsidR="00937E3F">
              <w:rPr>
                <w:rFonts w:ascii="Times New Roman" w:hAnsi="Times New Roman" w:cs="Times New Roman"/>
                <w:b/>
              </w:rPr>
              <w:t>)</w:t>
            </w:r>
          </w:p>
        </w:tc>
        <w:tc>
          <w:tcPr>
            <w:tcW w:w="1986" w:type="dxa"/>
          </w:tcPr>
          <w:p w14:paraId="01FEF8ED" w14:textId="77777777" w:rsidR="00914063" w:rsidRPr="00BA12F5" w:rsidRDefault="00914063" w:rsidP="004B6EA7">
            <w:pPr>
              <w:rPr>
                <w:rFonts w:ascii="Times New Roman" w:hAnsi="Times New Roman" w:cs="Times New Roman"/>
                <w:b/>
                <w:color w:val="FF0000"/>
              </w:rPr>
            </w:pPr>
          </w:p>
        </w:tc>
        <w:tc>
          <w:tcPr>
            <w:tcW w:w="2476" w:type="dxa"/>
          </w:tcPr>
          <w:p w14:paraId="2DA03E1E"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4CD2AFD6" w14:textId="77777777" w:rsidTr="004B6EA7">
        <w:trPr>
          <w:trHeight w:val="290"/>
        </w:trPr>
        <w:tc>
          <w:tcPr>
            <w:tcW w:w="905" w:type="dxa"/>
          </w:tcPr>
          <w:p w14:paraId="630944C5"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4.</w:t>
            </w:r>
          </w:p>
        </w:tc>
        <w:tc>
          <w:tcPr>
            <w:tcW w:w="5297" w:type="dxa"/>
          </w:tcPr>
          <w:p w14:paraId="75A01A98" w14:textId="77777777"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Testing </w:t>
            </w:r>
          </w:p>
        </w:tc>
        <w:tc>
          <w:tcPr>
            <w:tcW w:w="1986" w:type="dxa"/>
          </w:tcPr>
          <w:p w14:paraId="1A29420A" w14:textId="77777777" w:rsidR="00914063" w:rsidRPr="00BA12F5" w:rsidRDefault="00914063" w:rsidP="004B6EA7">
            <w:pPr>
              <w:rPr>
                <w:rFonts w:ascii="Times New Roman" w:hAnsi="Times New Roman" w:cs="Times New Roman"/>
                <w:b/>
                <w:color w:val="FF0000"/>
              </w:rPr>
            </w:pPr>
          </w:p>
        </w:tc>
        <w:tc>
          <w:tcPr>
            <w:tcW w:w="2476" w:type="dxa"/>
          </w:tcPr>
          <w:p w14:paraId="3BD7472F"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683E65BB" w14:textId="77777777" w:rsidTr="004B6EA7">
        <w:trPr>
          <w:trHeight w:val="666"/>
        </w:trPr>
        <w:tc>
          <w:tcPr>
            <w:tcW w:w="905" w:type="dxa"/>
          </w:tcPr>
          <w:p w14:paraId="49B095CF"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5.</w:t>
            </w:r>
          </w:p>
        </w:tc>
        <w:tc>
          <w:tcPr>
            <w:tcW w:w="5297" w:type="dxa"/>
          </w:tcPr>
          <w:p w14:paraId="167003B6" w14:textId="77777777"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Training</w:t>
            </w:r>
          </w:p>
        </w:tc>
        <w:tc>
          <w:tcPr>
            <w:tcW w:w="1986" w:type="dxa"/>
          </w:tcPr>
          <w:p w14:paraId="624B2AF7" w14:textId="77777777" w:rsidR="00914063" w:rsidRPr="00BA12F5" w:rsidRDefault="00914063" w:rsidP="004B6EA7">
            <w:pPr>
              <w:rPr>
                <w:rFonts w:ascii="Times New Roman" w:hAnsi="Times New Roman" w:cs="Times New Roman"/>
                <w:b/>
                <w:color w:val="FF0000"/>
              </w:rPr>
            </w:pPr>
          </w:p>
        </w:tc>
        <w:tc>
          <w:tcPr>
            <w:tcW w:w="2476" w:type="dxa"/>
          </w:tcPr>
          <w:p w14:paraId="78BC3B5D"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74660E2C" w14:textId="77777777" w:rsidTr="004B6EA7">
        <w:trPr>
          <w:trHeight w:val="666"/>
        </w:trPr>
        <w:tc>
          <w:tcPr>
            <w:tcW w:w="905" w:type="dxa"/>
          </w:tcPr>
          <w:p w14:paraId="3CD19605" w14:textId="77777777" w:rsidR="00914063" w:rsidRPr="00BA12F5" w:rsidRDefault="00914063" w:rsidP="004B6EA7">
            <w:pPr>
              <w:rPr>
                <w:rFonts w:ascii="Times New Roman" w:hAnsi="Times New Roman" w:cs="Times New Roman"/>
                <w:b/>
                <w:color w:val="FF0000"/>
              </w:rPr>
            </w:pPr>
            <w:r>
              <w:rPr>
                <w:rFonts w:ascii="Times New Roman" w:hAnsi="Times New Roman" w:cs="Times New Roman"/>
                <w:b/>
                <w:color w:val="FF0000"/>
              </w:rPr>
              <w:t>6</w:t>
            </w:r>
            <w:r w:rsidRPr="00BA12F5">
              <w:rPr>
                <w:rFonts w:ascii="Times New Roman" w:hAnsi="Times New Roman" w:cs="Times New Roman"/>
                <w:b/>
                <w:color w:val="FF0000"/>
              </w:rPr>
              <w:t>.</w:t>
            </w:r>
          </w:p>
        </w:tc>
        <w:tc>
          <w:tcPr>
            <w:tcW w:w="5297" w:type="dxa"/>
          </w:tcPr>
          <w:p w14:paraId="4F75048C" w14:textId="77777777"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Training Manual</w:t>
            </w:r>
          </w:p>
        </w:tc>
        <w:tc>
          <w:tcPr>
            <w:tcW w:w="1986" w:type="dxa"/>
          </w:tcPr>
          <w:p w14:paraId="573C5AAE" w14:textId="77777777" w:rsidR="00914063" w:rsidRPr="00BA12F5" w:rsidRDefault="00914063" w:rsidP="004B6EA7">
            <w:pPr>
              <w:rPr>
                <w:rFonts w:ascii="Times New Roman" w:hAnsi="Times New Roman" w:cs="Times New Roman"/>
                <w:b/>
                <w:color w:val="FF0000"/>
              </w:rPr>
            </w:pPr>
          </w:p>
        </w:tc>
        <w:tc>
          <w:tcPr>
            <w:tcW w:w="2476" w:type="dxa"/>
          </w:tcPr>
          <w:p w14:paraId="416FADA9"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7F837EA1" w14:textId="77777777" w:rsidTr="004B6EA7">
        <w:trPr>
          <w:trHeight w:val="666"/>
        </w:trPr>
        <w:tc>
          <w:tcPr>
            <w:tcW w:w="905" w:type="dxa"/>
          </w:tcPr>
          <w:p w14:paraId="0A3AAFC4" w14:textId="77777777" w:rsidR="00914063" w:rsidRPr="00BA12F5" w:rsidRDefault="00914063" w:rsidP="004B6EA7">
            <w:pPr>
              <w:rPr>
                <w:rFonts w:ascii="Times New Roman" w:hAnsi="Times New Roman" w:cs="Times New Roman"/>
                <w:b/>
                <w:color w:val="FF0000"/>
              </w:rPr>
            </w:pPr>
            <w:r>
              <w:rPr>
                <w:rFonts w:ascii="Times New Roman" w:hAnsi="Times New Roman" w:cs="Times New Roman"/>
                <w:b/>
                <w:color w:val="FF0000"/>
              </w:rPr>
              <w:t>7</w:t>
            </w:r>
            <w:r w:rsidRPr="00BA12F5">
              <w:rPr>
                <w:rFonts w:ascii="Times New Roman" w:hAnsi="Times New Roman" w:cs="Times New Roman"/>
                <w:b/>
                <w:color w:val="FF0000"/>
              </w:rPr>
              <w:t>.</w:t>
            </w:r>
          </w:p>
        </w:tc>
        <w:tc>
          <w:tcPr>
            <w:tcW w:w="5297" w:type="dxa"/>
          </w:tcPr>
          <w:p w14:paraId="08759666" w14:textId="77777777" w:rsidR="00914063" w:rsidRPr="00BA12F5" w:rsidRDefault="00914063" w:rsidP="004B6EA7">
            <w:pPr>
              <w:rPr>
                <w:rFonts w:ascii="Times New Roman" w:hAnsi="Times New Roman" w:cs="Times New Roman"/>
                <w:b/>
                <w:color w:val="FF0000"/>
              </w:rPr>
            </w:pPr>
            <w:r w:rsidRPr="00340F9F">
              <w:rPr>
                <w:rFonts w:ascii="Times New Roman" w:hAnsi="Times New Roman" w:cs="Times New Roman"/>
                <w:b/>
              </w:rPr>
              <w:t>System Design Documentation</w:t>
            </w:r>
          </w:p>
        </w:tc>
        <w:tc>
          <w:tcPr>
            <w:tcW w:w="1986" w:type="dxa"/>
          </w:tcPr>
          <w:p w14:paraId="22177044" w14:textId="77777777" w:rsidR="00914063" w:rsidRPr="00BA12F5" w:rsidRDefault="00914063" w:rsidP="004B6EA7">
            <w:pPr>
              <w:rPr>
                <w:rFonts w:ascii="Times New Roman" w:hAnsi="Times New Roman" w:cs="Times New Roman"/>
                <w:b/>
                <w:color w:val="FF0000"/>
              </w:rPr>
            </w:pPr>
          </w:p>
        </w:tc>
        <w:tc>
          <w:tcPr>
            <w:tcW w:w="2476" w:type="dxa"/>
          </w:tcPr>
          <w:p w14:paraId="783AB6CB"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36DC6231" w14:textId="77777777" w:rsidTr="004B6EA7">
        <w:trPr>
          <w:trHeight w:val="666"/>
        </w:trPr>
        <w:tc>
          <w:tcPr>
            <w:tcW w:w="905" w:type="dxa"/>
          </w:tcPr>
          <w:p w14:paraId="729DF47A" w14:textId="77777777" w:rsidR="00914063" w:rsidRDefault="00914063" w:rsidP="004B6EA7">
            <w:pPr>
              <w:rPr>
                <w:rFonts w:ascii="Times New Roman" w:hAnsi="Times New Roman" w:cs="Times New Roman"/>
                <w:b/>
                <w:color w:val="FF0000"/>
              </w:rPr>
            </w:pPr>
            <w:r>
              <w:rPr>
                <w:rFonts w:ascii="Times New Roman" w:hAnsi="Times New Roman" w:cs="Times New Roman"/>
                <w:b/>
                <w:color w:val="FF0000"/>
              </w:rPr>
              <w:lastRenderedPageBreak/>
              <w:t>8.</w:t>
            </w:r>
          </w:p>
        </w:tc>
        <w:tc>
          <w:tcPr>
            <w:tcW w:w="5297" w:type="dxa"/>
          </w:tcPr>
          <w:p w14:paraId="30B8CE41" w14:textId="77777777" w:rsidR="00914063" w:rsidRPr="00340F9F" w:rsidRDefault="00914063" w:rsidP="004B6EA7">
            <w:pPr>
              <w:rPr>
                <w:rFonts w:ascii="Times New Roman" w:hAnsi="Times New Roman" w:cs="Times New Roman"/>
                <w:b/>
              </w:rPr>
            </w:pPr>
            <w:r>
              <w:rPr>
                <w:rFonts w:ascii="Times New Roman" w:hAnsi="Times New Roman" w:cs="Times New Roman"/>
                <w:b/>
              </w:rPr>
              <w:t>Data Migration</w:t>
            </w:r>
          </w:p>
        </w:tc>
        <w:tc>
          <w:tcPr>
            <w:tcW w:w="1986" w:type="dxa"/>
          </w:tcPr>
          <w:p w14:paraId="3CCD56AD" w14:textId="77777777" w:rsidR="00914063" w:rsidRPr="00BA12F5" w:rsidRDefault="00914063" w:rsidP="004B6EA7">
            <w:pPr>
              <w:rPr>
                <w:rFonts w:ascii="Times New Roman" w:hAnsi="Times New Roman" w:cs="Times New Roman"/>
                <w:b/>
                <w:color w:val="FF0000"/>
              </w:rPr>
            </w:pPr>
          </w:p>
        </w:tc>
        <w:tc>
          <w:tcPr>
            <w:tcW w:w="2476" w:type="dxa"/>
          </w:tcPr>
          <w:p w14:paraId="2C82F421" w14:textId="77777777" w:rsidR="00914063" w:rsidRPr="00BA12F5" w:rsidRDefault="00914063" w:rsidP="004B6EA7">
            <w:pPr>
              <w:rPr>
                <w:rFonts w:ascii="Times New Roman" w:hAnsi="Times New Roman" w:cs="Times New Roman"/>
                <w:b/>
                <w:color w:val="FF0000"/>
              </w:rPr>
            </w:pPr>
            <w:r>
              <w:rPr>
                <w:rFonts w:ascii="Times New Roman" w:hAnsi="Times New Roman" w:cs="Times New Roman"/>
                <w:b/>
                <w:color w:val="FF0000"/>
              </w:rPr>
              <w:t>$</w:t>
            </w:r>
          </w:p>
        </w:tc>
      </w:tr>
      <w:tr w:rsidR="00914063" w:rsidRPr="00BA12F5" w14:paraId="66F39B4C" w14:textId="77777777" w:rsidTr="004B6EA7">
        <w:trPr>
          <w:trHeight w:val="666"/>
        </w:trPr>
        <w:tc>
          <w:tcPr>
            <w:tcW w:w="905" w:type="dxa"/>
          </w:tcPr>
          <w:p w14:paraId="3FAFC13A" w14:textId="77777777" w:rsidR="00914063" w:rsidRDefault="00914063" w:rsidP="004B6EA7">
            <w:pPr>
              <w:rPr>
                <w:rFonts w:ascii="Times New Roman" w:hAnsi="Times New Roman" w:cs="Times New Roman"/>
                <w:b/>
                <w:color w:val="FF0000"/>
              </w:rPr>
            </w:pPr>
            <w:r>
              <w:rPr>
                <w:rFonts w:ascii="Times New Roman" w:hAnsi="Times New Roman" w:cs="Times New Roman"/>
                <w:b/>
                <w:color w:val="FF0000"/>
              </w:rPr>
              <w:t>9.</w:t>
            </w:r>
          </w:p>
        </w:tc>
        <w:tc>
          <w:tcPr>
            <w:tcW w:w="5297" w:type="dxa"/>
          </w:tcPr>
          <w:p w14:paraId="5494963A" w14:textId="77777777" w:rsidR="00914063" w:rsidRPr="00340F9F" w:rsidRDefault="00914063" w:rsidP="004B6EA7">
            <w:pPr>
              <w:rPr>
                <w:rFonts w:ascii="Times New Roman" w:hAnsi="Times New Roman" w:cs="Times New Roman"/>
                <w:b/>
              </w:rPr>
            </w:pPr>
            <w:r>
              <w:rPr>
                <w:rFonts w:ascii="Times New Roman" w:hAnsi="Times New Roman" w:cs="Times New Roman"/>
                <w:b/>
              </w:rPr>
              <w:t>Consulting Support After Implementation (</w:t>
            </w:r>
            <w:proofErr w:type="gramStart"/>
            <w:r>
              <w:rPr>
                <w:rFonts w:ascii="Times New Roman" w:hAnsi="Times New Roman" w:cs="Times New Roman"/>
                <w:b/>
              </w:rPr>
              <w:t>include</w:t>
            </w:r>
            <w:proofErr w:type="gramEnd"/>
            <w:r>
              <w:rPr>
                <w:rFonts w:ascii="Times New Roman" w:hAnsi="Times New Roman" w:cs="Times New Roman"/>
                <w:b/>
              </w:rPr>
              <w:t xml:space="preserve"> the cost per hour for 1 year with a </w:t>
            </w:r>
            <w:proofErr w:type="gramStart"/>
            <w:r>
              <w:rPr>
                <w:rFonts w:ascii="Times New Roman" w:hAnsi="Times New Roman" w:cs="Times New Roman"/>
                <w:b/>
              </w:rPr>
              <w:t>max</w:t>
            </w:r>
            <w:proofErr w:type="gramEnd"/>
            <w:r>
              <w:rPr>
                <w:rFonts w:ascii="Times New Roman" w:hAnsi="Times New Roman" w:cs="Times New Roman"/>
                <w:b/>
              </w:rPr>
              <w:t xml:space="preserve"> 40 hours)</w:t>
            </w:r>
          </w:p>
        </w:tc>
        <w:tc>
          <w:tcPr>
            <w:tcW w:w="1986" w:type="dxa"/>
          </w:tcPr>
          <w:p w14:paraId="635405D6" w14:textId="77777777" w:rsidR="00914063" w:rsidRPr="00BA12F5" w:rsidRDefault="00914063" w:rsidP="004B6EA7">
            <w:pPr>
              <w:rPr>
                <w:rFonts w:ascii="Times New Roman" w:hAnsi="Times New Roman" w:cs="Times New Roman"/>
                <w:b/>
                <w:color w:val="FF0000"/>
              </w:rPr>
            </w:pPr>
          </w:p>
        </w:tc>
        <w:tc>
          <w:tcPr>
            <w:tcW w:w="2476" w:type="dxa"/>
          </w:tcPr>
          <w:p w14:paraId="2970C99F"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2E921DAC" w14:textId="77777777" w:rsidTr="004B6EA7">
        <w:trPr>
          <w:trHeight w:val="666"/>
        </w:trPr>
        <w:tc>
          <w:tcPr>
            <w:tcW w:w="905" w:type="dxa"/>
          </w:tcPr>
          <w:p w14:paraId="2A9997D7" w14:textId="77777777" w:rsidR="00914063" w:rsidRDefault="00914063" w:rsidP="004B6EA7">
            <w:pPr>
              <w:rPr>
                <w:rFonts w:ascii="Times New Roman" w:hAnsi="Times New Roman" w:cs="Times New Roman"/>
                <w:b/>
                <w:color w:val="FF0000"/>
              </w:rPr>
            </w:pPr>
            <w:r>
              <w:rPr>
                <w:rFonts w:ascii="Times New Roman" w:hAnsi="Times New Roman" w:cs="Times New Roman"/>
                <w:b/>
                <w:color w:val="FF0000"/>
              </w:rPr>
              <w:t>10.</w:t>
            </w:r>
          </w:p>
        </w:tc>
        <w:tc>
          <w:tcPr>
            <w:tcW w:w="5297" w:type="dxa"/>
          </w:tcPr>
          <w:p w14:paraId="6162D5CA" w14:textId="77777777" w:rsidR="00914063" w:rsidRPr="00340F9F" w:rsidRDefault="00914063" w:rsidP="004B6EA7">
            <w:pPr>
              <w:rPr>
                <w:rFonts w:ascii="Times New Roman" w:hAnsi="Times New Roman" w:cs="Times New Roman"/>
                <w:b/>
              </w:rPr>
            </w:pPr>
            <w:r>
              <w:rPr>
                <w:rFonts w:ascii="Times New Roman" w:hAnsi="Times New Roman" w:cs="Times New Roman"/>
                <w:b/>
              </w:rPr>
              <w:t>Consulting Support After Implementation (include the cost per hour for 1 year with a max 80 hours)</w:t>
            </w:r>
          </w:p>
        </w:tc>
        <w:tc>
          <w:tcPr>
            <w:tcW w:w="1986" w:type="dxa"/>
          </w:tcPr>
          <w:p w14:paraId="27B0998D" w14:textId="77777777" w:rsidR="00914063" w:rsidRPr="00BA12F5" w:rsidRDefault="00914063" w:rsidP="004B6EA7">
            <w:pPr>
              <w:rPr>
                <w:rFonts w:ascii="Times New Roman" w:hAnsi="Times New Roman" w:cs="Times New Roman"/>
                <w:b/>
                <w:color w:val="FF0000"/>
              </w:rPr>
            </w:pPr>
          </w:p>
        </w:tc>
        <w:tc>
          <w:tcPr>
            <w:tcW w:w="2476" w:type="dxa"/>
          </w:tcPr>
          <w:p w14:paraId="3CFF70AB"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6B2E992A" w14:textId="77777777" w:rsidTr="004B6EA7">
        <w:trPr>
          <w:trHeight w:val="666"/>
        </w:trPr>
        <w:tc>
          <w:tcPr>
            <w:tcW w:w="905" w:type="dxa"/>
          </w:tcPr>
          <w:p w14:paraId="36892940" w14:textId="07CAF992" w:rsidR="00914063" w:rsidRDefault="00914063" w:rsidP="004B6EA7">
            <w:pPr>
              <w:rPr>
                <w:rFonts w:ascii="Times New Roman" w:hAnsi="Times New Roman" w:cs="Times New Roman"/>
                <w:b/>
                <w:color w:val="FF0000"/>
              </w:rPr>
            </w:pPr>
            <w:r>
              <w:rPr>
                <w:rFonts w:ascii="Times New Roman" w:hAnsi="Times New Roman" w:cs="Times New Roman"/>
                <w:b/>
                <w:color w:val="FF0000"/>
              </w:rPr>
              <w:t>1</w:t>
            </w:r>
            <w:r w:rsidR="00953E22">
              <w:rPr>
                <w:rFonts w:ascii="Times New Roman" w:hAnsi="Times New Roman" w:cs="Times New Roman"/>
                <w:b/>
                <w:color w:val="FF0000"/>
              </w:rPr>
              <w:t>1</w:t>
            </w:r>
            <w:r>
              <w:rPr>
                <w:rFonts w:ascii="Times New Roman" w:hAnsi="Times New Roman" w:cs="Times New Roman"/>
                <w:b/>
                <w:color w:val="FF0000"/>
              </w:rPr>
              <w:t>,</w:t>
            </w:r>
          </w:p>
        </w:tc>
        <w:tc>
          <w:tcPr>
            <w:tcW w:w="5297" w:type="dxa"/>
          </w:tcPr>
          <w:p w14:paraId="470046F4" w14:textId="77777777" w:rsidR="00914063" w:rsidRPr="00340F9F" w:rsidRDefault="00914063" w:rsidP="004B6EA7">
            <w:pPr>
              <w:rPr>
                <w:rFonts w:ascii="Times New Roman" w:hAnsi="Times New Roman" w:cs="Times New Roman"/>
                <w:b/>
              </w:rPr>
            </w:pPr>
            <w:r>
              <w:rPr>
                <w:rFonts w:ascii="Times New Roman" w:hAnsi="Times New Roman" w:cs="Times New Roman"/>
                <w:b/>
              </w:rPr>
              <w:t>Consulting Support After Implementation (</w:t>
            </w:r>
            <w:proofErr w:type="gramStart"/>
            <w:r>
              <w:rPr>
                <w:rFonts w:ascii="Times New Roman" w:hAnsi="Times New Roman" w:cs="Times New Roman"/>
                <w:b/>
              </w:rPr>
              <w:t>include</w:t>
            </w:r>
            <w:proofErr w:type="gramEnd"/>
            <w:r>
              <w:rPr>
                <w:rFonts w:ascii="Times New Roman" w:hAnsi="Times New Roman" w:cs="Times New Roman"/>
                <w:b/>
              </w:rPr>
              <w:t xml:space="preserve"> the cost per hour for 1 year with a </w:t>
            </w:r>
            <w:proofErr w:type="gramStart"/>
            <w:r>
              <w:rPr>
                <w:rFonts w:ascii="Times New Roman" w:hAnsi="Times New Roman" w:cs="Times New Roman"/>
                <w:b/>
              </w:rPr>
              <w:t>max</w:t>
            </w:r>
            <w:proofErr w:type="gramEnd"/>
            <w:r>
              <w:rPr>
                <w:rFonts w:ascii="Times New Roman" w:hAnsi="Times New Roman" w:cs="Times New Roman"/>
                <w:b/>
              </w:rPr>
              <w:t xml:space="preserve"> 120 hours)</w:t>
            </w:r>
          </w:p>
        </w:tc>
        <w:tc>
          <w:tcPr>
            <w:tcW w:w="1986" w:type="dxa"/>
          </w:tcPr>
          <w:p w14:paraId="70AEDC26" w14:textId="77777777" w:rsidR="00914063" w:rsidRPr="00BA12F5" w:rsidRDefault="00914063" w:rsidP="004B6EA7">
            <w:pPr>
              <w:rPr>
                <w:rFonts w:ascii="Times New Roman" w:hAnsi="Times New Roman" w:cs="Times New Roman"/>
                <w:b/>
                <w:color w:val="FF0000"/>
              </w:rPr>
            </w:pPr>
          </w:p>
        </w:tc>
        <w:tc>
          <w:tcPr>
            <w:tcW w:w="2476" w:type="dxa"/>
          </w:tcPr>
          <w:p w14:paraId="7F409204"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r w:rsidR="00914063" w:rsidRPr="00BA12F5" w14:paraId="1C2FE07C" w14:textId="77777777" w:rsidTr="004B6EA7">
        <w:trPr>
          <w:trHeight w:val="615"/>
        </w:trPr>
        <w:tc>
          <w:tcPr>
            <w:tcW w:w="905" w:type="dxa"/>
          </w:tcPr>
          <w:p w14:paraId="75B6C7E1" w14:textId="77777777" w:rsidR="00914063" w:rsidRPr="00BA12F5" w:rsidRDefault="00914063" w:rsidP="004B6EA7">
            <w:pPr>
              <w:rPr>
                <w:rFonts w:ascii="Times New Roman" w:hAnsi="Times New Roman" w:cs="Times New Roman"/>
                <w:b/>
                <w:color w:val="FF0000"/>
              </w:rPr>
            </w:pPr>
          </w:p>
        </w:tc>
        <w:tc>
          <w:tcPr>
            <w:tcW w:w="5297" w:type="dxa"/>
          </w:tcPr>
          <w:p w14:paraId="001F0B09" w14:textId="77777777" w:rsidR="00914063" w:rsidRPr="00BA12F5" w:rsidRDefault="00914063" w:rsidP="004B6EA7">
            <w:pPr>
              <w:rPr>
                <w:rFonts w:ascii="Times New Roman" w:hAnsi="Times New Roman" w:cs="Times New Roman"/>
                <w:b/>
                <w:bCs/>
                <w:color w:val="FF0000"/>
              </w:rPr>
            </w:pPr>
            <w:r w:rsidRPr="00BA12F5">
              <w:rPr>
                <w:rFonts w:ascii="Times New Roman" w:hAnsi="Times New Roman" w:cs="Times New Roman"/>
                <w:b/>
                <w:bCs/>
                <w:color w:val="FF0000"/>
              </w:rPr>
              <w:t>GRAND TOTAL</w:t>
            </w:r>
          </w:p>
        </w:tc>
        <w:tc>
          <w:tcPr>
            <w:tcW w:w="1986" w:type="dxa"/>
          </w:tcPr>
          <w:p w14:paraId="41F71B55" w14:textId="77777777" w:rsidR="00914063" w:rsidRPr="00BA12F5" w:rsidRDefault="00914063" w:rsidP="004B6EA7">
            <w:pPr>
              <w:rPr>
                <w:rFonts w:ascii="Times New Roman" w:hAnsi="Times New Roman" w:cs="Times New Roman"/>
                <w:b/>
                <w:color w:val="FF0000"/>
              </w:rPr>
            </w:pPr>
          </w:p>
        </w:tc>
        <w:tc>
          <w:tcPr>
            <w:tcW w:w="2476" w:type="dxa"/>
          </w:tcPr>
          <w:p w14:paraId="3FE05529" w14:textId="77777777" w:rsidR="00914063" w:rsidRPr="00BA12F5" w:rsidRDefault="00914063" w:rsidP="004B6EA7">
            <w:pPr>
              <w:rPr>
                <w:rFonts w:ascii="Times New Roman" w:hAnsi="Times New Roman" w:cs="Times New Roman"/>
                <w:b/>
                <w:color w:val="FF0000"/>
              </w:rPr>
            </w:pPr>
            <w:r w:rsidRPr="00BA12F5">
              <w:rPr>
                <w:rFonts w:ascii="Times New Roman" w:hAnsi="Times New Roman" w:cs="Times New Roman"/>
                <w:b/>
                <w:color w:val="FF0000"/>
              </w:rPr>
              <w:t>$</w:t>
            </w:r>
          </w:p>
        </w:tc>
      </w:tr>
    </w:tbl>
    <w:p w14:paraId="78FD5B0D" w14:textId="733A609E" w:rsidR="00953E22" w:rsidRDefault="00953E22" w:rsidP="00953E22">
      <w:pPr>
        <w:tabs>
          <w:tab w:val="center" w:pos="3600"/>
          <w:tab w:val="right" w:pos="5940"/>
          <w:tab w:val="right" w:pos="8100"/>
        </w:tabs>
        <w:rPr>
          <w:rFonts w:ascii="Times New Roman" w:hAnsi="Times New Roman" w:cs="Times New Roman"/>
          <w:color w:val="FF0000"/>
        </w:rPr>
      </w:pPr>
    </w:p>
    <w:p w14:paraId="24E6AD12" w14:textId="07D106C5" w:rsidR="00953E22" w:rsidRPr="00F81BF1" w:rsidRDefault="00953E22" w:rsidP="00953E22">
      <w:pPr>
        <w:tabs>
          <w:tab w:val="center" w:pos="3600"/>
          <w:tab w:val="right" w:pos="5940"/>
          <w:tab w:val="right" w:pos="8100"/>
        </w:tabs>
        <w:rPr>
          <w:rFonts w:ascii="Times New Roman" w:hAnsi="Times New Roman" w:cs="Times New Roman"/>
        </w:rPr>
      </w:pPr>
      <w:r w:rsidRPr="00F81BF1">
        <w:rPr>
          <w:rFonts w:ascii="Times New Roman" w:hAnsi="Times New Roman" w:cs="Times New Roman"/>
          <w:b/>
          <w:bCs/>
        </w:rPr>
        <w:t xml:space="preserve">Respondents may provide additional optional pricing tables or attachments for tools, integrations, advanced automation, or extended consulting services. </w:t>
      </w:r>
      <w:r w:rsidRPr="00F81BF1">
        <w:rPr>
          <w:rFonts w:ascii="Times New Roman" w:hAnsi="Times New Roman" w:cs="Times New Roman"/>
          <w:b/>
          <w:bCs/>
          <w:u w:val="single"/>
        </w:rPr>
        <w:t>These must be clearly labeled as optional and must be priced separately from base consulting services.</w:t>
      </w:r>
      <w:r w:rsidRPr="00F81BF1">
        <w:rPr>
          <w:rFonts w:ascii="Times New Roman" w:hAnsi="Times New Roman" w:cs="Times New Roman"/>
          <w:b/>
          <w:bCs/>
        </w:rPr>
        <w:t xml:space="preserve"> Optional services will not be included in the base cost evaluation unless specifically identified by the University</w:t>
      </w:r>
      <w:r w:rsidRPr="00F81BF1">
        <w:rPr>
          <w:rFonts w:ascii="Times New Roman" w:hAnsi="Times New Roman" w:cs="Times New Roman"/>
        </w:rPr>
        <w:t>.</w:t>
      </w:r>
    </w:p>
    <w:p w14:paraId="0614F063" w14:textId="77777777" w:rsidR="00914063" w:rsidRPr="00BA12F5" w:rsidRDefault="00914063" w:rsidP="00914063">
      <w:pPr>
        <w:spacing w:line="240" w:lineRule="auto"/>
        <w:rPr>
          <w:rFonts w:ascii="Times New Roman" w:hAnsi="Times New Roman" w:cs="Times New Roman"/>
          <w:lang w:val="da-DK"/>
        </w:rPr>
      </w:pPr>
      <w:r w:rsidRPr="00BA12F5">
        <w:rPr>
          <w:rFonts w:ascii="Times New Roman" w:hAnsi="Times New Roman" w:cs="Times New Roman"/>
          <w:b/>
          <w:lang w:val="da-DK"/>
        </w:rPr>
        <w:t>APPENDIX II:  RESPONDENT INFORMATION / REFERENCES</w:t>
      </w:r>
    </w:p>
    <w:p w14:paraId="6C56A9EE" w14:textId="77777777" w:rsidR="00914063" w:rsidRPr="00BA12F5" w:rsidRDefault="00914063" w:rsidP="00914063">
      <w:pPr>
        <w:pStyle w:val="MyNormal"/>
        <w:jc w:val="left"/>
        <w:rPr>
          <w:rFonts w:ascii="Times New Roman" w:hAnsi="Times New Roman"/>
          <w:szCs w:val="22"/>
        </w:rPr>
      </w:pPr>
      <w:proofErr w:type="gramStart"/>
      <w:r w:rsidRPr="00BA12F5">
        <w:rPr>
          <w:rFonts w:ascii="Times New Roman" w:hAnsi="Times New Roman"/>
          <w:szCs w:val="22"/>
        </w:rPr>
        <w:t>Respondent</w:t>
      </w:r>
      <w:proofErr w:type="gramEnd"/>
      <w:r w:rsidRPr="00BA12F5">
        <w:rPr>
          <w:rFonts w:ascii="Times New Roman" w:hAnsi="Times New Roman"/>
          <w:szCs w:val="22"/>
        </w:rPr>
        <w:t xml:space="preserve"> must provide the following information as part of this proposal:</w:t>
      </w:r>
    </w:p>
    <w:p w14:paraId="53C1F07E" w14:textId="77777777" w:rsidR="00914063" w:rsidRPr="00BA12F5" w:rsidRDefault="00914063" w:rsidP="00914063">
      <w:pPr>
        <w:pStyle w:val="MyNormal"/>
        <w:jc w:val="left"/>
        <w:rPr>
          <w:rFonts w:ascii="Times New Roman" w:hAnsi="Times New Roman"/>
          <w:szCs w:val="22"/>
        </w:rPr>
      </w:pPr>
    </w:p>
    <w:p w14:paraId="5233F44E"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1.</w:t>
      </w:r>
      <w:r w:rsidRPr="00BA12F5">
        <w:rPr>
          <w:rFonts w:ascii="Times New Roman" w:hAnsi="Times New Roman"/>
          <w:szCs w:val="22"/>
        </w:rPr>
        <w:tab/>
        <w:t>Respondent Representative</w:t>
      </w:r>
    </w:p>
    <w:p w14:paraId="2E3028B5"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Contact Name</w:t>
      </w:r>
    </w:p>
    <w:p w14:paraId="08966F77"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Telephone</w:t>
      </w:r>
    </w:p>
    <w:p w14:paraId="0E3ED531"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Email Address</w:t>
      </w:r>
    </w:p>
    <w:p w14:paraId="1B856BAE"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Address</w:t>
      </w:r>
    </w:p>
    <w:p w14:paraId="6880B27F" w14:textId="77777777" w:rsidR="00914063" w:rsidRPr="00BA12F5" w:rsidRDefault="00914063" w:rsidP="00914063">
      <w:pPr>
        <w:pStyle w:val="MyNormal"/>
        <w:jc w:val="left"/>
        <w:rPr>
          <w:rFonts w:ascii="Times New Roman" w:hAnsi="Times New Roman"/>
          <w:szCs w:val="22"/>
        </w:rPr>
      </w:pPr>
    </w:p>
    <w:p w14:paraId="2C4CAC7F" w14:textId="77777777" w:rsidR="00914063" w:rsidRPr="00BA12F5" w:rsidRDefault="00914063" w:rsidP="00914063">
      <w:pPr>
        <w:pStyle w:val="MyNormal"/>
        <w:jc w:val="left"/>
        <w:rPr>
          <w:rFonts w:ascii="Times New Roman" w:hAnsi="Times New Roman"/>
          <w:szCs w:val="22"/>
        </w:rPr>
      </w:pPr>
    </w:p>
    <w:p w14:paraId="14824F5E" w14:textId="77777777" w:rsidR="00914063" w:rsidRPr="00BA12F5" w:rsidRDefault="00914063" w:rsidP="00914063">
      <w:pPr>
        <w:pStyle w:val="MyNormal"/>
        <w:ind w:right="-720"/>
        <w:jc w:val="left"/>
        <w:rPr>
          <w:rFonts w:ascii="Times New Roman" w:hAnsi="Times New Roman"/>
          <w:szCs w:val="22"/>
        </w:rPr>
      </w:pPr>
      <w:r w:rsidRPr="00BA12F5">
        <w:rPr>
          <w:rFonts w:ascii="Times New Roman" w:hAnsi="Times New Roman"/>
          <w:szCs w:val="22"/>
        </w:rPr>
        <w:t>2.</w:t>
      </w:r>
      <w:r w:rsidRPr="00BA12F5">
        <w:rPr>
          <w:rFonts w:ascii="Times New Roman" w:hAnsi="Times New Roman"/>
          <w:szCs w:val="22"/>
        </w:rPr>
        <w:tab/>
        <w:t xml:space="preserve">References </w:t>
      </w:r>
      <w:proofErr w:type="gramStart"/>
      <w:r w:rsidRPr="00BA12F5">
        <w:rPr>
          <w:rFonts w:ascii="Times New Roman" w:hAnsi="Times New Roman"/>
          <w:szCs w:val="22"/>
        </w:rPr>
        <w:t>of</w:t>
      </w:r>
      <w:proofErr w:type="gramEnd"/>
      <w:r w:rsidRPr="00BA12F5">
        <w:rPr>
          <w:rFonts w:ascii="Times New Roman" w:hAnsi="Times New Roman"/>
          <w:szCs w:val="22"/>
        </w:rPr>
        <w:t xml:space="preserve"> your current customer(s) as specified in </w:t>
      </w:r>
      <w:r w:rsidRPr="009C638B">
        <w:rPr>
          <w:rFonts w:ascii="Times New Roman" w:hAnsi="Times New Roman"/>
          <w:b/>
          <w:szCs w:val="22"/>
        </w:rPr>
        <w:t>Section 4</w:t>
      </w:r>
      <w:r w:rsidRPr="009C638B">
        <w:rPr>
          <w:rFonts w:ascii="Times New Roman" w:hAnsi="Times New Roman"/>
          <w:szCs w:val="22"/>
        </w:rPr>
        <w:t xml:space="preserve"> </w:t>
      </w:r>
      <w:r w:rsidRPr="00BA12F5">
        <w:rPr>
          <w:rFonts w:ascii="Times New Roman" w:hAnsi="Times New Roman"/>
          <w:szCs w:val="22"/>
        </w:rPr>
        <w:t>of this RFP document:</w:t>
      </w:r>
    </w:p>
    <w:p w14:paraId="662B8AB5" w14:textId="77777777" w:rsidR="00914063" w:rsidRPr="00BA12F5" w:rsidRDefault="00914063" w:rsidP="00914063">
      <w:pPr>
        <w:pStyle w:val="MyNormal"/>
        <w:jc w:val="left"/>
        <w:rPr>
          <w:rFonts w:ascii="Times New Roman" w:hAnsi="Times New Roman"/>
          <w:szCs w:val="22"/>
        </w:rPr>
      </w:pPr>
    </w:p>
    <w:p w14:paraId="2F753F7C"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a.</w:t>
      </w:r>
      <w:r w:rsidRPr="00BA12F5">
        <w:rPr>
          <w:rFonts w:ascii="Times New Roman" w:hAnsi="Times New Roman"/>
          <w:szCs w:val="22"/>
        </w:rPr>
        <w:tab/>
        <w:t>Company/Organization Name:</w:t>
      </w:r>
    </w:p>
    <w:p w14:paraId="401149F2"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Contact Name</w:t>
      </w:r>
    </w:p>
    <w:p w14:paraId="724E90D8"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Telephone</w:t>
      </w:r>
    </w:p>
    <w:p w14:paraId="4B1796B2"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Email Address</w:t>
      </w:r>
    </w:p>
    <w:p w14:paraId="62FCF79D"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Address</w:t>
      </w:r>
    </w:p>
    <w:p w14:paraId="1DB430C8" w14:textId="77777777" w:rsidR="00914063" w:rsidRPr="00BA12F5" w:rsidRDefault="00914063" w:rsidP="00914063">
      <w:pPr>
        <w:pStyle w:val="MyNormal"/>
        <w:jc w:val="left"/>
        <w:rPr>
          <w:rFonts w:ascii="Times New Roman" w:hAnsi="Times New Roman"/>
          <w:szCs w:val="22"/>
        </w:rPr>
      </w:pPr>
    </w:p>
    <w:p w14:paraId="24C02DF8"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b.</w:t>
      </w:r>
      <w:r w:rsidRPr="00BA12F5">
        <w:rPr>
          <w:rFonts w:ascii="Times New Roman" w:hAnsi="Times New Roman"/>
          <w:szCs w:val="22"/>
        </w:rPr>
        <w:tab/>
        <w:t>Company/Organization Name:</w:t>
      </w:r>
    </w:p>
    <w:p w14:paraId="7BB0373E"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Contact Name</w:t>
      </w:r>
    </w:p>
    <w:p w14:paraId="32442F8C"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Telephone</w:t>
      </w:r>
    </w:p>
    <w:p w14:paraId="7CE0E898"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Email Address</w:t>
      </w:r>
    </w:p>
    <w:p w14:paraId="5B480E25"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Address</w:t>
      </w:r>
    </w:p>
    <w:p w14:paraId="76539640" w14:textId="77777777" w:rsidR="00914063" w:rsidRPr="00BA12F5" w:rsidRDefault="00914063" w:rsidP="00914063">
      <w:pPr>
        <w:pStyle w:val="MyNormal"/>
        <w:jc w:val="left"/>
        <w:rPr>
          <w:rFonts w:ascii="Times New Roman" w:hAnsi="Times New Roman"/>
          <w:szCs w:val="22"/>
        </w:rPr>
      </w:pPr>
    </w:p>
    <w:p w14:paraId="7FB81C44"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t>c.</w:t>
      </w:r>
      <w:r w:rsidRPr="00BA12F5">
        <w:rPr>
          <w:rFonts w:ascii="Times New Roman" w:hAnsi="Times New Roman"/>
          <w:szCs w:val="22"/>
        </w:rPr>
        <w:tab/>
        <w:t>Company/Organization Name:</w:t>
      </w:r>
    </w:p>
    <w:p w14:paraId="55216931"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Contact Name</w:t>
      </w:r>
    </w:p>
    <w:p w14:paraId="7DCD6CD1"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Telephone</w:t>
      </w:r>
    </w:p>
    <w:p w14:paraId="4CD47CF8" w14:textId="77777777" w:rsidR="00914063" w:rsidRPr="00BA12F5" w:rsidRDefault="00914063" w:rsidP="00914063">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Email Address</w:t>
      </w:r>
    </w:p>
    <w:p w14:paraId="4A35B37F" w14:textId="7FB0E73E" w:rsidR="007B732F" w:rsidRPr="004C308E" w:rsidRDefault="00914063" w:rsidP="004C308E">
      <w:pPr>
        <w:pStyle w:val="MyNormal"/>
        <w:jc w:val="left"/>
        <w:rPr>
          <w:rFonts w:ascii="Times New Roman" w:hAnsi="Times New Roman"/>
          <w:b/>
          <w:szCs w:val="22"/>
        </w:rPr>
      </w:pPr>
      <w:r w:rsidRPr="00BA12F5">
        <w:rPr>
          <w:rFonts w:ascii="Times New Roman" w:hAnsi="Times New Roman"/>
          <w:szCs w:val="22"/>
        </w:rPr>
        <w:tab/>
      </w:r>
      <w:r w:rsidRPr="00BA12F5">
        <w:rPr>
          <w:rFonts w:ascii="Times New Roman" w:hAnsi="Times New Roman"/>
          <w:szCs w:val="22"/>
        </w:rPr>
        <w:tab/>
        <w:t>Address</w:t>
      </w:r>
    </w:p>
    <w:sectPr w:rsidR="007B732F" w:rsidRPr="004C308E" w:rsidSect="00914063">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2DAB" w14:textId="77777777" w:rsidR="00857CD7" w:rsidRDefault="00857CD7">
      <w:pPr>
        <w:spacing w:after="0" w:line="240" w:lineRule="auto"/>
      </w:pPr>
      <w:r>
        <w:separator/>
      </w:r>
    </w:p>
  </w:endnote>
  <w:endnote w:type="continuationSeparator" w:id="0">
    <w:p w14:paraId="32AF4491" w14:textId="77777777" w:rsidR="00857CD7" w:rsidRDefault="0085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165810"/>
      <w:docPartObj>
        <w:docPartGallery w:val="Page Numbers (Bottom of Page)"/>
        <w:docPartUnique/>
      </w:docPartObj>
    </w:sdtPr>
    <w:sdtEndPr>
      <w:rPr>
        <w:noProof/>
      </w:rPr>
    </w:sdtEndPr>
    <w:sdtContent>
      <w:p w14:paraId="10951564" w14:textId="77777777" w:rsidR="00914063" w:rsidRDefault="00914063">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42624DCF" w14:textId="77777777" w:rsidR="00914063" w:rsidRDefault="00914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00FB3" w14:textId="77777777" w:rsidR="00857CD7" w:rsidRDefault="00857CD7">
      <w:pPr>
        <w:spacing w:after="0" w:line="240" w:lineRule="auto"/>
      </w:pPr>
      <w:r>
        <w:separator/>
      </w:r>
    </w:p>
  </w:footnote>
  <w:footnote w:type="continuationSeparator" w:id="0">
    <w:p w14:paraId="446414CF" w14:textId="77777777" w:rsidR="00857CD7" w:rsidRDefault="00857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97"/>
    <w:multiLevelType w:val="hybridMultilevel"/>
    <w:tmpl w:val="54A82BEA"/>
    <w:lvl w:ilvl="0" w:tplc="C70CB3EA">
      <w:start w:val="1"/>
      <w:numFmt w:val="bullet"/>
      <w:pStyle w:val="BulletL1"/>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4387B"/>
    <w:multiLevelType w:val="hybridMultilevel"/>
    <w:tmpl w:val="F1C2443C"/>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 w15:restartNumberingAfterBreak="0">
    <w:nsid w:val="027458CC"/>
    <w:multiLevelType w:val="hybridMultilevel"/>
    <w:tmpl w:val="82C4FF66"/>
    <w:lvl w:ilvl="0" w:tplc="E71A522A">
      <w:start w:val="2"/>
      <w:numFmt w:val="bullet"/>
      <w:lvlText w:val="•"/>
      <w:lvlJc w:val="left"/>
      <w:pPr>
        <w:ind w:left="1890" w:hanging="360"/>
      </w:pPr>
      <w:rPr>
        <w:rFonts w:ascii="Arial" w:eastAsiaTheme="minorHAns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4042BD1"/>
    <w:multiLevelType w:val="multilevel"/>
    <w:tmpl w:val="5CC8C8BC"/>
    <w:lvl w:ilvl="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C550DC"/>
    <w:multiLevelType w:val="hybridMultilevel"/>
    <w:tmpl w:val="7BE0E0BE"/>
    <w:lvl w:ilvl="0" w:tplc="E71A522A">
      <w:start w:val="2"/>
      <w:numFmt w:val="bullet"/>
      <w:lvlText w:val="•"/>
      <w:lvlJc w:val="left"/>
      <w:pPr>
        <w:ind w:left="1449" w:hanging="360"/>
      </w:pPr>
      <w:rPr>
        <w:rFonts w:ascii="Arial" w:eastAsiaTheme="minorHAnsi" w:hAnsi="Arial" w:cs="Aria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5" w15:restartNumberingAfterBreak="0">
    <w:nsid w:val="07FE54B9"/>
    <w:multiLevelType w:val="hybridMultilevel"/>
    <w:tmpl w:val="B5DC2DDA"/>
    <w:lvl w:ilvl="0" w:tplc="616C0468">
      <w:start w:val="1"/>
      <w:numFmt w:val="bullet"/>
      <w:lvlText w:val="o"/>
      <w:lvlJc w:val="left"/>
      <w:pPr>
        <w:ind w:left="1800" w:hanging="360"/>
      </w:pPr>
      <w:rPr>
        <w:rFonts w:ascii="Courier New" w:hAnsi="Courier New" w:cs="Courier New"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6" w15:restartNumberingAfterBreak="0">
    <w:nsid w:val="0A144E75"/>
    <w:multiLevelType w:val="hybridMultilevel"/>
    <w:tmpl w:val="58784B1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1200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2C2D07"/>
    <w:multiLevelType w:val="hybridMultilevel"/>
    <w:tmpl w:val="E898ACC2"/>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9" w15:restartNumberingAfterBreak="0">
    <w:nsid w:val="142A4E0A"/>
    <w:multiLevelType w:val="multilevel"/>
    <w:tmpl w:val="1E4C97B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484A6B"/>
    <w:multiLevelType w:val="hybridMultilevel"/>
    <w:tmpl w:val="79308B34"/>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11" w15:restartNumberingAfterBreak="0">
    <w:nsid w:val="1D270C8E"/>
    <w:multiLevelType w:val="multilevel"/>
    <w:tmpl w:val="A296F6D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667670"/>
    <w:multiLevelType w:val="hybridMultilevel"/>
    <w:tmpl w:val="4DE00530"/>
    <w:lvl w:ilvl="0" w:tplc="E71A522A">
      <w:start w:val="2"/>
      <w:numFmt w:val="bullet"/>
      <w:lvlText w:val="•"/>
      <w:lvlJc w:val="left"/>
      <w:pPr>
        <w:ind w:left="1890" w:hanging="360"/>
      </w:pPr>
      <w:rPr>
        <w:rFonts w:ascii="Arial" w:eastAsiaTheme="minorHAns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F4C6A90"/>
    <w:multiLevelType w:val="hybridMultilevel"/>
    <w:tmpl w:val="B47222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F5E03A2"/>
    <w:multiLevelType w:val="singleLevel"/>
    <w:tmpl w:val="4E4662F0"/>
    <w:lvl w:ilvl="0">
      <w:start w:val="1"/>
      <w:numFmt w:val="bullet"/>
      <w:pStyle w:val="BodyTextIndentBullet2"/>
      <w:lvlText w:val=""/>
      <w:lvlJc w:val="left"/>
      <w:pPr>
        <w:tabs>
          <w:tab w:val="num" w:pos="2880"/>
        </w:tabs>
        <w:ind w:left="2736" w:hanging="216"/>
      </w:pPr>
      <w:rPr>
        <w:rFonts w:ascii="Wingdings" w:hAnsi="Wingdings" w:hint="default"/>
        <w:sz w:val="18"/>
      </w:rPr>
    </w:lvl>
  </w:abstractNum>
  <w:abstractNum w:abstractNumId="15" w15:restartNumberingAfterBreak="0">
    <w:nsid w:val="29BB2658"/>
    <w:multiLevelType w:val="hybridMultilevel"/>
    <w:tmpl w:val="64441022"/>
    <w:lvl w:ilvl="0" w:tplc="0409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6" w15:restartNumberingAfterBreak="0">
    <w:nsid w:val="2B756378"/>
    <w:multiLevelType w:val="hybridMultilevel"/>
    <w:tmpl w:val="52D8863C"/>
    <w:lvl w:ilvl="0" w:tplc="36AA6DE6">
      <w:start w:val="1"/>
      <w:numFmt w:val="bullet"/>
      <w:lvlText w:val="o"/>
      <w:lvlJc w:val="left"/>
      <w:pPr>
        <w:ind w:left="1800" w:hanging="360"/>
      </w:pPr>
      <w:rPr>
        <w:rFonts w:ascii="Courier New" w:hAnsi="Courier New" w:cs="Courier New" w:hint="default"/>
        <w:sz w:val="16"/>
        <w:szCs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7" w15:restartNumberingAfterBreak="0">
    <w:nsid w:val="2B9F3C50"/>
    <w:multiLevelType w:val="hybridMultilevel"/>
    <w:tmpl w:val="25B01ED0"/>
    <w:lvl w:ilvl="0" w:tplc="829ACD8E">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372AD4"/>
    <w:multiLevelType w:val="multilevel"/>
    <w:tmpl w:val="9D7E8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F51520"/>
    <w:multiLevelType w:val="multilevel"/>
    <w:tmpl w:val="73BA43D4"/>
    <w:lvl w:ilvl="0">
      <w:start w:val="1"/>
      <w:numFmt w:val="bullet"/>
      <w:lvlText w:val=""/>
      <w:lvlJc w:val="left"/>
      <w:pPr>
        <w:tabs>
          <w:tab w:val="num" w:pos="1440"/>
        </w:tabs>
        <w:ind w:left="1440" w:hanging="360"/>
      </w:pPr>
      <w:rPr>
        <w:rFonts w:ascii="Symbol" w:hAnsi="Symbol" w:hint="default"/>
        <w:sz w:val="16"/>
        <w:szCs w:val="16"/>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33D8357E"/>
    <w:multiLevelType w:val="multilevel"/>
    <w:tmpl w:val="CDD064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4E1A4C"/>
    <w:multiLevelType w:val="hybridMultilevel"/>
    <w:tmpl w:val="34F27C8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62837C7"/>
    <w:multiLevelType w:val="singleLevel"/>
    <w:tmpl w:val="CEF652EA"/>
    <w:lvl w:ilvl="0">
      <w:start w:val="1"/>
      <w:numFmt w:val="decimal"/>
      <w:pStyle w:val="BodyTextIndentNumbered"/>
      <w:lvlText w:val="%1."/>
      <w:lvlJc w:val="left"/>
      <w:pPr>
        <w:tabs>
          <w:tab w:val="num" w:pos="2592"/>
        </w:tabs>
        <w:ind w:left="2592" w:hanging="432"/>
      </w:pPr>
      <w:rPr>
        <w:rFonts w:ascii="Arial" w:hAnsi="Arial" w:hint="default"/>
        <w:b/>
        <w:i w:val="0"/>
        <w:sz w:val="20"/>
      </w:rPr>
    </w:lvl>
  </w:abstractNum>
  <w:abstractNum w:abstractNumId="23" w15:restartNumberingAfterBreak="0">
    <w:nsid w:val="4A090CE8"/>
    <w:multiLevelType w:val="hybridMultilevel"/>
    <w:tmpl w:val="B6F41D3E"/>
    <w:lvl w:ilvl="0" w:tplc="D4626114">
      <w:start w:val="1"/>
      <w:numFmt w:val="decimal"/>
      <w:lvlText w:val="%1."/>
      <w:lvlJc w:val="left"/>
      <w:pPr>
        <w:ind w:left="990" w:hanging="45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4AD91B81"/>
    <w:multiLevelType w:val="hybridMultilevel"/>
    <w:tmpl w:val="60CE311E"/>
    <w:lvl w:ilvl="0" w:tplc="BEDA52DA">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4C2905D1"/>
    <w:multiLevelType w:val="hybridMultilevel"/>
    <w:tmpl w:val="893A15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4DA911A0"/>
    <w:multiLevelType w:val="multilevel"/>
    <w:tmpl w:val="C770C8C8"/>
    <w:lvl w:ilvl="0">
      <w:start w:val="1"/>
      <w:numFmt w:val="decimal"/>
      <w:pStyle w:val="TOCLevel1"/>
      <w:lvlText w:val="%1.0"/>
      <w:lvlJc w:val="left"/>
      <w:pPr>
        <w:tabs>
          <w:tab w:val="num" w:pos="720"/>
        </w:tabs>
        <w:ind w:left="720" w:hanging="720"/>
      </w:pPr>
      <w:rPr>
        <w:rFonts w:hint="default"/>
        <w:b/>
        <w:i w:val="0"/>
        <w:sz w:val="20"/>
      </w:rPr>
    </w:lvl>
    <w:lvl w:ilvl="1">
      <w:start w:val="1"/>
      <w:numFmt w:val="decimal"/>
      <w:pStyle w:val="TOCLevel2"/>
      <w:lvlText w:val="%1.%2"/>
      <w:lvlJc w:val="left"/>
      <w:pPr>
        <w:tabs>
          <w:tab w:val="num" w:pos="1530"/>
        </w:tabs>
        <w:ind w:left="1530" w:hanging="720"/>
      </w:pPr>
      <w:rPr>
        <w:rFonts w:hint="default"/>
        <w:b/>
        <w:i w:val="0"/>
        <w:color w:val="auto"/>
        <w:sz w:val="20"/>
      </w:rPr>
    </w:lvl>
    <w:lvl w:ilvl="2">
      <w:start w:val="1"/>
      <w:numFmt w:val="decimal"/>
      <w:pStyle w:val="TOCLevel3"/>
      <w:lvlText w:val="%1.%2.%3"/>
      <w:lvlJc w:val="left"/>
      <w:pPr>
        <w:tabs>
          <w:tab w:val="num" w:pos="2160"/>
        </w:tabs>
        <w:ind w:left="1440" w:firstLine="0"/>
      </w:pPr>
      <w:rPr>
        <w:rFonts w:hint="default"/>
        <w:b/>
        <w:i w:val="0"/>
        <w:sz w:val="20"/>
      </w:rPr>
    </w:lvl>
    <w:lvl w:ilvl="3">
      <w:start w:val="1"/>
      <w:numFmt w:val="decimal"/>
      <w:pStyle w:val="TOCLevel4"/>
      <w:lvlText w:val="%1.%2.%3.%4"/>
      <w:lvlJc w:val="left"/>
      <w:pPr>
        <w:tabs>
          <w:tab w:val="num" w:pos="2880"/>
        </w:tabs>
        <w:ind w:left="2160" w:firstLine="0"/>
      </w:pPr>
      <w:rPr>
        <w:rFonts w:hint="default"/>
        <w:b/>
        <w:i w:val="0"/>
        <w:sz w:val="20"/>
      </w:rPr>
    </w:lvl>
    <w:lvl w:ilvl="4">
      <w:start w:val="1"/>
      <w:numFmt w:val="decimal"/>
      <w:lvlText w:val="%1.%2.%3.%4.%5"/>
      <w:lvlJc w:val="left"/>
      <w:pPr>
        <w:tabs>
          <w:tab w:val="num" w:pos="3600"/>
        </w:tabs>
        <w:ind w:left="2880" w:firstLine="0"/>
      </w:pPr>
      <w:rPr>
        <w:rFonts w:hint="default"/>
        <w:b/>
        <w:i w:val="0"/>
        <w:sz w:val="16"/>
      </w:rPr>
    </w:lvl>
    <w:lvl w:ilvl="5">
      <w:start w:val="1"/>
      <w:numFmt w:val="decimal"/>
      <w:lvlText w:val="%1.%2.%3.%4.%5.%6"/>
      <w:lvlJc w:val="left"/>
      <w:pPr>
        <w:tabs>
          <w:tab w:val="num" w:pos="4320"/>
        </w:tabs>
        <w:ind w:left="3600" w:firstLine="0"/>
      </w:pPr>
      <w:rPr>
        <w:rFonts w:hint="default"/>
        <w:b/>
        <w:i w:val="0"/>
        <w:sz w:val="16"/>
      </w:rPr>
    </w:lvl>
    <w:lvl w:ilvl="6">
      <w:start w:val="1"/>
      <w:numFmt w:val="decimal"/>
      <w:lvlText w:val="%1.%2.%3.%4.%5.%6.%7"/>
      <w:lvlJc w:val="left"/>
      <w:pPr>
        <w:tabs>
          <w:tab w:val="num" w:pos="5400"/>
        </w:tabs>
        <w:ind w:left="4320" w:firstLine="0"/>
      </w:pPr>
      <w:rPr>
        <w:rFonts w:hint="default"/>
        <w:b/>
        <w:i w:val="0"/>
        <w:sz w:val="16"/>
      </w:rPr>
    </w:lvl>
    <w:lvl w:ilvl="7">
      <w:start w:val="1"/>
      <w:numFmt w:val="decimal"/>
      <w:lvlText w:val="%1.%2.%3.%4.%5.%6.%7.%8"/>
      <w:lvlJc w:val="left"/>
      <w:pPr>
        <w:tabs>
          <w:tab w:val="num" w:pos="6120"/>
        </w:tabs>
        <w:ind w:left="5040" w:firstLine="0"/>
      </w:pPr>
      <w:rPr>
        <w:rFonts w:hint="default"/>
        <w:b/>
        <w:i w:val="0"/>
        <w:sz w:val="16"/>
      </w:rPr>
    </w:lvl>
    <w:lvl w:ilvl="8">
      <w:start w:val="1"/>
      <w:numFmt w:val="decimal"/>
      <w:isLgl/>
      <w:lvlText w:val="%1.%2.%3.%4.%5.%6.%7.%8.%9"/>
      <w:lvlJc w:val="left"/>
      <w:pPr>
        <w:tabs>
          <w:tab w:val="num" w:pos="6840"/>
        </w:tabs>
        <w:ind w:left="5760" w:firstLine="0"/>
      </w:pPr>
      <w:rPr>
        <w:rFonts w:hint="default"/>
        <w:b/>
        <w:i w:val="0"/>
        <w:sz w:val="16"/>
      </w:rPr>
    </w:lvl>
  </w:abstractNum>
  <w:abstractNum w:abstractNumId="27" w15:restartNumberingAfterBreak="0">
    <w:nsid w:val="4F047F6C"/>
    <w:multiLevelType w:val="hybridMultilevel"/>
    <w:tmpl w:val="3ABEF54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4F9F5632"/>
    <w:multiLevelType w:val="hybridMultilevel"/>
    <w:tmpl w:val="06369BA0"/>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9" w15:restartNumberingAfterBreak="0">
    <w:nsid w:val="502A14F4"/>
    <w:multiLevelType w:val="hybridMultilevel"/>
    <w:tmpl w:val="1A08269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0C85859"/>
    <w:multiLevelType w:val="hybridMultilevel"/>
    <w:tmpl w:val="7B40C934"/>
    <w:lvl w:ilvl="0" w:tplc="E71A522A">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2D87673"/>
    <w:multiLevelType w:val="hybridMultilevel"/>
    <w:tmpl w:val="EFAC1BDC"/>
    <w:lvl w:ilvl="0" w:tplc="A66CE6E8">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2" w15:restartNumberingAfterBreak="0">
    <w:nsid w:val="568F03B8"/>
    <w:multiLevelType w:val="hybridMultilevel"/>
    <w:tmpl w:val="2E8AE84A"/>
    <w:lvl w:ilvl="0" w:tplc="03D2D33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D21121A"/>
    <w:multiLevelType w:val="multilevel"/>
    <w:tmpl w:val="30E62D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2470FE"/>
    <w:multiLevelType w:val="hybridMultilevel"/>
    <w:tmpl w:val="2DCE8CA2"/>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F686C94"/>
    <w:multiLevelType w:val="hybridMultilevel"/>
    <w:tmpl w:val="FCF6F0F0"/>
    <w:lvl w:ilvl="0" w:tplc="0409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6" w15:restartNumberingAfterBreak="0">
    <w:nsid w:val="65D32918"/>
    <w:multiLevelType w:val="hybridMultilevel"/>
    <w:tmpl w:val="6270CC3A"/>
    <w:lvl w:ilvl="0" w:tplc="624A4868">
      <w:start w:val="1"/>
      <w:numFmt w:val="decimal"/>
      <w:lvlText w:val="%1."/>
      <w:lvlJc w:val="left"/>
      <w:pPr>
        <w:ind w:left="1575" w:hanging="360"/>
      </w:pPr>
      <w:rPr>
        <w:rFonts w:ascii="Segoe UI" w:eastAsia="Times New Roman" w:hAnsi="Segoe UI" w:cs="Segoe UI"/>
        <w:b/>
        <w:bCs/>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7" w15:restartNumberingAfterBreak="0">
    <w:nsid w:val="684E3694"/>
    <w:multiLevelType w:val="hybridMultilevel"/>
    <w:tmpl w:val="B6545FA6"/>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8" w15:restartNumberingAfterBreak="0">
    <w:nsid w:val="6E6A1BF6"/>
    <w:multiLevelType w:val="hybridMultilevel"/>
    <w:tmpl w:val="8F7E65C0"/>
    <w:lvl w:ilvl="0" w:tplc="7BA26D4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333829"/>
    <w:multiLevelType w:val="hybridMultilevel"/>
    <w:tmpl w:val="7D023BDA"/>
    <w:lvl w:ilvl="0" w:tplc="04090001">
      <w:start w:val="1"/>
      <w:numFmt w:val="bullet"/>
      <w:lvlText w:val=""/>
      <w:lvlJc w:val="left"/>
      <w:pPr>
        <w:ind w:left="720" w:hanging="360"/>
      </w:pPr>
      <w:rPr>
        <w:rFonts w:ascii="Symbol" w:hAnsi="Symbol" w:hint="default"/>
      </w:rPr>
    </w:lvl>
    <w:lvl w:ilvl="1" w:tplc="A5A8933C">
      <w:start w:val="1"/>
      <w:numFmt w:val="bullet"/>
      <w:lvlText w:val=""/>
      <w:lvlJc w:val="left"/>
      <w:pPr>
        <w:ind w:left="1440" w:hanging="360"/>
      </w:pPr>
      <w:rPr>
        <w:rFonts w:ascii="Symbol" w:hAnsi="Symbol" w:hint="default"/>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724C24"/>
    <w:multiLevelType w:val="hybridMultilevel"/>
    <w:tmpl w:val="F4B434F6"/>
    <w:lvl w:ilvl="0" w:tplc="4D3EB654">
      <w:start w:val="1"/>
      <w:numFmt w:val="bullet"/>
      <w:lvlText w:val=""/>
      <w:lvlJc w:val="left"/>
      <w:pPr>
        <w:ind w:left="1440" w:hanging="360"/>
      </w:pPr>
      <w:rPr>
        <w:rFonts w:ascii="Symbol" w:hAnsi="Symbol" w:cs="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1" w15:restartNumberingAfterBreak="0">
    <w:nsid w:val="73E85F65"/>
    <w:multiLevelType w:val="multilevel"/>
    <w:tmpl w:val="C024CEA2"/>
    <w:lvl w:ilvl="0">
      <w:start w:val="1"/>
      <w:numFmt w:val="decimal"/>
      <w:lvlText w:val="%1"/>
      <w:lvlJc w:val="left"/>
      <w:pPr>
        <w:ind w:left="405" w:hanging="405"/>
      </w:pPr>
      <w:rPr>
        <w:rFonts w:hint="default"/>
      </w:rPr>
    </w:lvl>
    <w:lvl w:ilvl="1">
      <w:start w:val="1"/>
      <w:numFmt w:val="decimal"/>
      <w:lvlText w:val="%1.%2"/>
      <w:lvlJc w:val="left"/>
      <w:pPr>
        <w:ind w:left="1260" w:hanging="720"/>
      </w:pPr>
      <w:rPr>
        <w:rFonts w:hint="default"/>
        <w:sz w:val="28"/>
        <w:szCs w:val="28"/>
      </w:rPr>
    </w:lvl>
    <w:lvl w:ilvl="2">
      <w:start w:val="1"/>
      <w:numFmt w:val="decimal"/>
      <w:lvlText w:val="%1.%2.%3"/>
      <w:lvlJc w:val="left"/>
      <w:pPr>
        <w:ind w:left="1800" w:hanging="720"/>
      </w:pPr>
      <w:rPr>
        <w:rFonts w:hint="default"/>
        <w:b/>
        <w:sz w:val="22"/>
        <w:szCs w:val="22"/>
      </w:rPr>
    </w:lvl>
    <w:lvl w:ilvl="3">
      <w:start w:val="1"/>
      <w:numFmt w:val="decimal"/>
      <w:lvlText w:val="%4."/>
      <w:lvlJc w:val="left"/>
      <w:pPr>
        <w:ind w:left="2880" w:hanging="1080"/>
      </w:pPr>
      <w:rPr>
        <w:rFonts w:hint="default"/>
        <w:b/>
      </w:rPr>
    </w:lvl>
    <w:lvl w:ilvl="4">
      <w:start w:val="1"/>
      <w:numFmt w:val="decimal"/>
      <w:lvlText w:val="%5."/>
      <w:lvlJc w:val="left"/>
      <w:pPr>
        <w:ind w:left="2520" w:hanging="360"/>
      </w:pPr>
      <w:rPr>
        <w:rFonts w:hint="default"/>
        <w:b/>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15:restartNumberingAfterBreak="0">
    <w:nsid w:val="75952BA1"/>
    <w:multiLevelType w:val="multilevel"/>
    <w:tmpl w:val="DE8C2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AB7C6E"/>
    <w:multiLevelType w:val="hybridMultilevel"/>
    <w:tmpl w:val="0986B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B6757"/>
    <w:multiLevelType w:val="hybridMultilevel"/>
    <w:tmpl w:val="12B65296"/>
    <w:lvl w:ilvl="0" w:tplc="D1903814">
      <w:start w:val="1"/>
      <w:numFmt w:val="decimal"/>
      <w:lvlText w:val="%1."/>
      <w:lvlJc w:val="left"/>
      <w:pPr>
        <w:ind w:left="1080" w:hanging="360"/>
      </w:pPr>
    </w:lvl>
    <w:lvl w:ilvl="1" w:tplc="C2304B9C">
      <w:start w:val="1"/>
      <w:numFmt w:val="lowerLetter"/>
      <w:lvlText w:val="%2."/>
      <w:lvlJc w:val="left"/>
      <w:pPr>
        <w:ind w:left="1800" w:hanging="360"/>
      </w:pPr>
    </w:lvl>
    <w:lvl w:ilvl="2" w:tplc="376216AE">
      <w:start w:val="1"/>
      <w:numFmt w:val="lowerRoman"/>
      <w:lvlText w:val="%3."/>
      <w:lvlJc w:val="right"/>
      <w:pPr>
        <w:ind w:left="2520" w:hanging="180"/>
      </w:pPr>
    </w:lvl>
    <w:lvl w:ilvl="3" w:tplc="98DEEC66">
      <w:start w:val="1"/>
      <w:numFmt w:val="decimal"/>
      <w:lvlText w:val="%4."/>
      <w:lvlJc w:val="left"/>
      <w:pPr>
        <w:ind w:left="3240" w:hanging="360"/>
      </w:pPr>
    </w:lvl>
    <w:lvl w:ilvl="4" w:tplc="B9CC5E9A">
      <w:start w:val="1"/>
      <w:numFmt w:val="lowerLetter"/>
      <w:lvlText w:val="%5."/>
      <w:lvlJc w:val="left"/>
      <w:pPr>
        <w:ind w:left="3960" w:hanging="360"/>
      </w:pPr>
    </w:lvl>
    <w:lvl w:ilvl="5" w:tplc="AC828CD8">
      <w:start w:val="1"/>
      <w:numFmt w:val="lowerRoman"/>
      <w:lvlText w:val="%6."/>
      <w:lvlJc w:val="right"/>
      <w:pPr>
        <w:ind w:left="4680" w:hanging="180"/>
      </w:pPr>
    </w:lvl>
    <w:lvl w:ilvl="6" w:tplc="B2A61560">
      <w:start w:val="1"/>
      <w:numFmt w:val="decimal"/>
      <w:lvlText w:val="%7."/>
      <w:lvlJc w:val="left"/>
      <w:pPr>
        <w:ind w:left="5400" w:hanging="360"/>
      </w:pPr>
    </w:lvl>
    <w:lvl w:ilvl="7" w:tplc="7BCCC0A2">
      <w:start w:val="1"/>
      <w:numFmt w:val="lowerLetter"/>
      <w:lvlText w:val="%8."/>
      <w:lvlJc w:val="left"/>
      <w:pPr>
        <w:ind w:left="6120" w:hanging="360"/>
      </w:pPr>
    </w:lvl>
    <w:lvl w:ilvl="8" w:tplc="7C4A9522">
      <w:start w:val="1"/>
      <w:numFmt w:val="lowerRoman"/>
      <w:lvlText w:val="%9."/>
      <w:lvlJc w:val="right"/>
      <w:pPr>
        <w:ind w:left="6840" w:hanging="180"/>
      </w:pPr>
    </w:lvl>
  </w:abstractNum>
  <w:abstractNum w:abstractNumId="45" w15:restartNumberingAfterBreak="0">
    <w:nsid w:val="7B641196"/>
    <w:multiLevelType w:val="hybridMultilevel"/>
    <w:tmpl w:val="85B2A184"/>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46" w15:restartNumberingAfterBreak="0">
    <w:nsid w:val="7C9067C0"/>
    <w:multiLevelType w:val="hybridMultilevel"/>
    <w:tmpl w:val="FB08E604"/>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47" w15:restartNumberingAfterBreak="0">
    <w:nsid w:val="7D84101C"/>
    <w:multiLevelType w:val="multilevel"/>
    <w:tmpl w:val="52867234"/>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48" w15:restartNumberingAfterBreak="0">
    <w:nsid w:val="7FA11262"/>
    <w:multiLevelType w:val="hybridMultilevel"/>
    <w:tmpl w:val="F9E42D6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738016729">
    <w:abstractNumId w:val="26"/>
  </w:num>
  <w:num w:numId="2" w16cid:durableId="2093551106">
    <w:abstractNumId w:val="14"/>
  </w:num>
  <w:num w:numId="3" w16cid:durableId="880436900">
    <w:abstractNumId w:val="22"/>
  </w:num>
  <w:num w:numId="4" w16cid:durableId="212548074">
    <w:abstractNumId w:val="41"/>
  </w:num>
  <w:num w:numId="5" w16cid:durableId="940600220">
    <w:abstractNumId w:val="30"/>
  </w:num>
  <w:num w:numId="6" w16cid:durableId="1338189873">
    <w:abstractNumId w:val="4"/>
  </w:num>
  <w:num w:numId="7" w16cid:durableId="1723937918">
    <w:abstractNumId w:val="0"/>
  </w:num>
  <w:num w:numId="8" w16cid:durableId="62222123">
    <w:abstractNumId w:val="23"/>
  </w:num>
  <w:num w:numId="9" w16cid:durableId="1420103999">
    <w:abstractNumId w:val="12"/>
  </w:num>
  <w:num w:numId="10" w16cid:durableId="1045636294">
    <w:abstractNumId w:val="2"/>
  </w:num>
  <w:num w:numId="11" w16cid:durableId="1647050875">
    <w:abstractNumId w:val="13"/>
  </w:num>
  <w:num w:numId="12" w16cid:durableId="526678024">
    <w:abstractNumId w:val="25"/>
  </w:num>
  <w:num w:numId="13" w16cid:durableId="944188537">
    <w:abstractNumId w:val="24"/>
  </w:num>
  <w:num w:numId="14" w16cid:durableId="52390498">
    <w:abstractNumId w:val="27"/>
  </w:num>
  <w:num w:numId="15" w16cid:durableId="1163620011">
    <w:abstractNumId w:val="6"/>
  </w:num>
  <w:num w:numId="16" w16cid:durableId="5522250">
    <w:abstractNumId w:val="32"/>
  </w:num>
  <w:num w:numId="17" w16cid:durableId="541093707">
    <w:abstractNumId w:val="17"/>
  </w:num>
  <w:num w:numId="18" w16cid:durableId="1370688641">
    <w:abstractNumId w:val="43"/>
  </w:num>
  <w:num w:numId="19" w16cid:durableId="49962358">
    <w:abstractNumId w:val="39"/>
  </w:num>
  <w:num w:numId="20" w16cid:durableId="904296833">
    <w:abstractNumId w:val="19"/>
  </w:num>
  <w:num w:numId="21" w16cid:durableId="265159767">
    <w:abstractNumId w:val="38"/>
  </w:num>
  <w:num w:numId="22" w16cid:durableId="1721710895">
    <w:abstractNumId w:val="16"/>
  </w:num>
  <w:num w:numId="23" w16cid:durableId="1491290370">
    <w:abstractNumId w:val="40"/>
  </w:num>
  <w:num w:numId="24" w16cid:durableId="2106340462">
    <w:abstractNumId w:val="5"/>
  </w:num>
  <w:num w:numId="25" w16cid:durableId="1069233113">
    <w:abstractNumId w:val="37"/>
  </w:num>
  <w:num w:numId="26" w16cid:durableId="1555235293">
    <w:abstractNumId w:val="44"/>
  </w:num>
  <w:num w:numId="27" w16cid:durableId="614560262">
    <w:abstractNumId w:val="7"/>
  </w:num>
  <w:num w:numId="28" w16cid:durableId="432483750">
    <w:abstractNumId w:val="42"/>
  </w:num>
  <w:num w:numId="29" w16cid:durableId="15468362">
    <w:abstractNumId w:val="11"/>
  </w:num>
  <w:num w:numId="30" w16cid:durableId="1325544262">
    <w:abstractNumId w:val="33"/>
  </w:num>
  <w:num w:numId="31" w16cid:durableId="2072339052">
    <w:abstractNumId w:val="20"/>
  </w:num>
  <w:num w:numId="32" w16cid:durableId="135342567">
    <w:abstractNumId w:val="9"/>
  </w:num>
  <w:num w:numId="33" w16cid:durableId="1206410392">
    <w:abstractNumId w:val="35"/>
  </w:num>
  <w:num w:numId="34" w16cid:durableId="1035617005">
    <w:abstractNumId w:val="15"/>
  </w:num>
  <w:num w:numId="35" w16cid:durableId="34693778">
    <w:abstractNumId w:val="21"/>
  </w:num>
  <w:num w:numId="36" w16cid:durableId="304286483">
    <w:abstractNumId w:val="48"/>
  </w:num>
  <w:num w:numId="37" w16cid:durableId="1877697537">
    <w:abstractNumId w:val="29"/>
  </w:num>
  <w:num w:numId="38" w16cid:durableId="256334569">
    <w:abstractNumId w:val="34"/>
  </w:num>
  <w:num w:numId="39" w16cid:durableId="808086595">
    <w:abstractNumId w:val="3"/>
  </w:num>
  <w:num w:numId="40" w16cid:durableId="1536963534">
    <w:abstractNumId w:val="47"/>
  </w:num>
  <w:num w:numId="41" w16cid:durableId="382022017">
    <w:abstractNumId w:val="31"/>
  </w:num>
  <w:num w:numId="42" w16cid:durableId="1849785584">
    <w:abstractNumId w:val="36"/>
  </w:num>
  <w:num w:numId="43" w16cid:durableId="1480413867">
    <w:abstractNumId w:val="18"/>
  </w:num>
  <w:num w:numId="44" w16cid:durableId="1518541698">
    <w:abstractNumId w:val="45"/>
  </w:num>
  <w:num w:numId="45" w16cid:durableId="2129544065">
    <w:abstractNumId w:val="46"/>
  </w:num>
  <w:num w:numId="46" w16cid:durableId="2048675941">
    <w:abstractNumId w:val="1"/>
  </w:num>
  <w:num w:numId="47" w16cid:durableId="2066875972">
    <w:abstractNumId w:val="10"/>
  </w:num>
  <w:num w:numId="48" w16cid:durableId="96877103">
    <w:abstractNumId w:val="28"/>
  </w:num>
  <w:num w:numId="49" w16cid:durableId="1707368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63"/>
    <w:rsid w:val="000368B2"/>
    <w:rsid w:val="001F222D"/>
    <w:rsid w:val="001F269E"/>
    <w:rsid w:val="00203D69"/>
    <w:rsid w:val="002567A9"/>
    <w:rsid w:val="002A6B79"/>
    <w:rsid w:val="002C1201"/>
    <w:rsid w:val="002E1737"/>
    <w:rsid w:val="002F5A07"/>
    <w:rsid w:val="0042653D"/>
    <w:rsid w:val="004617F5"/>
    <w:rsid w:val="0047549A"/>
    <w:rsid w:val="004C308E"/>
    <w:rsid w:val="00511762"/>
    <w:rsid w:val="005E3A34"/>
    <w:rsid w:val="005F20B0"/>
    <w:rsid w:val="00607A75"/>
    <w:rsid w:val="00672738"/>
    <w:rsid w:val="006D689F"/>
    <w:rsid w:val="007B732F"/>
    <w:rsid w:val="007C3DAA"/>
    <w:rsid w:val="00821C38"/>
    <w:rsid w:val="00824882"/>
    <w:rsid w:val="00857CD7"/>
    <w:rsid w:val="00914063"/>
    <w:rsid w:val="009210D1"/>
    <w:rsid w:val="00937E3F"/>
    <w:rsid w:val="00953E22"/>
    <w:rsid w:val="00971B68"/>
    <w:rsid w:val="009A58B9"/>
    <w:rsid w:val="009A596D"/>
    <w:rsid w:val="009C638B"/>
    <w:rsid w:val="00B052E8"/>
    <w:rsid w:val="00C92C7D"/>
    <w:rsid w:val="00CF5A3F"/>
    <w:rsid w:val="00E95BB9"/>
    <w:rsid w:val="00F81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2D6D8"/>
  <w15:chartTrackingRefBased/>
  <w15:docId w15:val="{C792C49E-9B8B-41A5-A1DB-DC0E8FDA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63"/>
    <w:pPr>
      <w:spacing w:after="200" w:line="276" w:lineRule="auto"/>
    </w:pPr>
    <w:rPr>
      <w:kern w:val="0"/>
      <w14:ligatures w14:val="none"/>
    </w:rPr>
  </w:style>
  <w:style w:type="paragraph" w:styleId="Heading1">
    <w:name w:val="heading 1"/>
    <w:basedOn w:val="Normal"/>
    <w:next w:val="Normal"/>
    <w:link w:val="Heading1Char"/>
    <w:qFormat/>
    <w:rsid w:val="00914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14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14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14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14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14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14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14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14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4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14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14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14063"/>
    <w:rPr>
      <w:rFonts w:eastAsiaTheme="majorEastAsia" w:cstheme="majorBidi"/>
      <w:i/>
      <w:iCs/>
      <w:color w:val="0F4761" w:themeColor="accent1" w:themeShade="BF"/>
    </w:rPr>
  </w:style>
  <w:style w:type="character" w:customStyle="1" w:styleId="Heading5Char">
    <w:name w:val="Heading 5 Char"/>
    <w:basedOn w:val="DefaultParagraphFont"/>
    <w:link w:val="Heading5"/>
    <w:rsid w:val="00914063"/>
    <w:rPr>
      <w:rFonts w:eastAsiaTheme="majorEastAsia" w:cstheme="majorBidi"/>
      <w:color w:val="0F4761" w:themeColor="accent1" w:themeShade="BF"/>
    </w:rPr>
  </w:style>
  <w:style w:type="character" w:customStyle="1" w:styleId="Heading6Char">
    <w:name w:val="Heading 6 Char"/>
    <w:basedOn w:val="DefaultParagraphFont"/>
    <w:link w:val="Heading6"/>
    <w:rsid w:val="00914063"/>
    <w:rPr>
      <w:rFonts w:eastAsiaTheme="majorEastAsia" w:cstheme="majorBidi"/>
      <w:i/>
      <w:iCs/>
      <w:color w:val="595959" w:themeColor="text1" w:themeTint="A6"/>
    </w:rPr>
  </w:style>
  <w:style w:type="character" w:customStyle="1" w:styleId="Heading7Char">
    <w:name w:val="Heading 7 Char"/>
    <w:basedOn w:val="DefaultParagraphFont"/>
    <w:link w:val="Heading7"/>
    <w:rsid w:val="00914063"/>
    <w:rPr>
      <w:rFonts w:eastAsiaTheme="majorEastAsia" w:cstheme="majorBidi"/>
      <w:color w:val="595959" w:themeColor="text1" w:themeTint="A6"/>
    </w:rPr>
  </w:style>
  <w:style w:type="character" w:customStyle="1" w:styleId="Heading8Char">
    <w:name w:val="Heading 8 Char"/>
    <w:basedOn w:val="DefaultParagraphFont"/>
    <w:link w:val="Heading8"/>
    <w:rsid w:val="00914063"/>
    <w:rPr>
      <w:rFonts w:eastAsiaTheme="majorEastAsia" w:cstheme="majorBidi"/>
      <w:i/>
      <w:iCs/>
      <w:color w:val="272727" w:themeColor="text1" w:themeTint="D8"/>
    </w:rPr>
  </w:style>
  <w:style w:type="character" w:customStyle="1" w:styleId="Heading9Char">
    <w:name w:val="Heading 9 Char"/>
    <w:basedOn w:val="DefaultParagraphFont"/>
    <w:link w:val="Heading9"/>
    <w:rsid w:val="00914063"/>
    <w:rPr>
      <w:rFonts w:eastAsiaTheme="majorEastAsia" w:cstheme="majorBidi"/>
      <w:color w:val="272727" w:themeColor="text1" w:themeTint="D8"/>
    </w:rPr>
  </w:style>
  <w:style w:type="paragraph" w:styleId="Title">
    <w:name w:val="Title"/>
    <w:basedOn w:val="Normal"/>
    <w:next w:val="Normal"/>
    <w:link w:val="TitleChar"/>
    <w:uiPriority w:val="10"/>
    <w:qFormat/>
    <w:rsid w:val="00914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063"/>
    <w:pPr>
      <w:spacing w:before="160"/>
      <w:jc w:val="center"/>
    </w:pPr>
    <w:rPr>
      <w:i/>
      <w:iCs/>
      <w:color w:val="404040" w:themeColor="text1" w:themeTint="BF"/>
    </w:rPr>
  </w:style>
  <w:style w:type="character" w:customStyle="1" w:styleId="QuoteChar">
    <w:name w:val="Quote Char"/>
    <w:basedOn w:val="DefaultParagraphFont"/>
    <w:link w:val="Quote"/>
    <w:uiPriority w:val="29"/>
    <w:rsid w:val="00914063"/>
    <w:rPr>
      <w:i/>
      <w:iCs/>
      <w:color w:val="404040" w:themeColor="text1" w:themeTint="BF"/>
    </w:rPr>
  </w:style>
  <w:style w:type="paragraph" w:styleId="ListParagraph">
    <w:name w:val="List Paragraph"/>
    <w:basedOn w:val="Normal"/>
    <w:uiPriority w:val="1"/>
    <w:qFormat/>
    <w:rsid w:val="00914063"/>
    <w:pPr>
      <w:ind w:left="720"/>
      <w:contextualSpacing/>
    </w:pPr>
  </w:style>
  <w:style w:type="character" w:styleId="IntenseEmphasis">
    <w:name w:val="Intense Emphasis"/>
    <w:basedOn w:val="DefaultParagraphFont"/>
    <w:uiPriority w:val="21"/>
    <w:qFormat/>
    <w:rsid w:val="00914063"/>
    <w:rPr>
      <w:i/>
      <w:iCs/>
      <w:color w:val="0F4761" w:themeColor="accent1" w:themeShade="BF"/>
    </w:rPr>
  </w:style>
  <w:style w:type="paragraph" w:styleId="IntenseQuote">
    <w:name w:val="Intense Quote"/>
    <w:basedOn w:val="Normal"/>
    <w:next w:val="Normal"/>
    <w:link w:val="IntenseQuoteChar"/>
    <w:uiPriority w:val="30"/>
    <w:qFormat/>
    <w:rsid w:val="00914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063"/>
    <w:rPr>
      <w:i/>
      <w:iCs/>
      <w:color w:val="0F4761" w:themeColor="accent1" w:themeShade="BF"/>
    </w:rPr>
  </w:style>
  <w:style w:type="character" w:styleId="IntenseReference">
    <w:name w:val="Intense Reference"/>
    <w:basedOn w:val="DefaultParagraphFont"/>
    <w:uiPriority w:val="32"/>
    <w:qFormat/>
    <w:rsid w:val="00914063"/>
    <w:rPr>
      <w:b/>
      <w:bCs/>
      <w:smallCaps/>
      <w:color w:val="0F4761" w:themeColor="accent1" w:themeShade="BF"/>
      <w:spacing w:val="5"/>
    </w:rPr>
  </w:style>
  <w:style w:type="numbering" w:customStyle="1" w:styleId="NoList1">
    <w:name w:val="No List1"/>
    <w:next w:val="NoList"/>
    <w:uiPriority w:val="99"/>
    <w:semiHidden/>
    <w:unhideWhenUsed/>
    <w:rsid w:val="00914063"/>
  </w:style>
  <w:style w:type="paragraph" w:styleId="Header">
    <w:name w:val="header"/>
    <w:basedOn w:val="Normal"/>
    <w:link w:val="HeaderChar"/>
    <w:rsid w:val="0091406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1406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914063"/>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914063"/>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914063"/>
  </w:style>
  <w:style w:type="paragraph" w:styleId="BodyTextIndent">
    <w:name w:val="Body Text Indent"/>
    <w:basedOn w:val="Normal"/>
    <w:link w:val="BodyTextIndentChar"/>
    <w:rsid w:val="00914063"/>
    <w:pPr>
      <w:spacing w:before="60" w:after="60" w:line="240" w:lineRule="auto"/>
      <w:ind w:left="144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914063"/>
    <w:rPr>
      <w:rFonts w:ascii="Arial" w:eastAsia="Times New Roman" w:hAnsi="Arial" w:cs="Times New Roman"/>
      <w:kern w:val="0"/>
      <w:sz w:val="20"/>
      <w:szCs w:val="20"/>
      <w14:ligatures w14:val="none"/>
    </w:rPr>
  </w:style>
  <w:style w:type="paragraph" w:styleId="BodyTextIndent2">
    <w:name w:val="Body Text Indent 2"/>
    <w:basedOn w:val="Normal"/>
    <w:link w:val="BodyTextIndent2Char"/>
    <w:rsid w:val="00914063"/>
    <w:pPr>
      <w:tabs>
        <w:tab w:val="left" w:pos="720"/>
      </w:tabs>
      <w:spacing w:before="60" w:after="60" w:line="240" w:lineRule="auto"/>
      <w:ind w:left="2160"/>
      <w:jc w:val="both"/>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914063"/>
    <w:rPr>
      <w:rFonts w:ascii="Arial" w:eastAsia="Times New Roman" w:hAnsi="Arial" w:cs="Times New Roman"/>
      <w:kern w:val="0"/>
      <w:sz w:val="20"/>
      <w:szCs w:val="20"/>
      <w14:ligatures w14:val="none"/>
    </w:rPr>
  </w:style>
  <w:style w:type="paragraph" w:styleId="BodyTextIndent3">
    <w:name w:val="Body Text Indent 3"/>
    <w:basedOn w:val="Normal"/>
    <w:link w:val="BodyTextIndent3Char"/>
    <w:rsid w:val="00914063"/>
    <w:pPr>
      <w:spacing w:before="60" w:after="60" w:line="240" w:lineRule="auto"/>
      <w:ind w:left="2880"/>
    </w:pPr>
    <w:rPr>
      <w:rFonts w:ascii="Arial" w:eastAsia="Times New Roman" w:hAnsi="Arial" w:cs="Times New Roman"/>
      <w:sz w:val="20"/>
      <w:szCs w:val="20"/>
    </w:rPr>
  </w:style>
  <w:style w:type="character" w:customStyle="1" w:styleId="BodyTextIndent3Char">
    <w:name w:val="Body Text Indent 3 Char"/>
    <w:basedOn w:val="DefaultParagraphFont"/>
    <w:link w:val="BodyTextIndent3"/>
    <w:rsid w:val="00914063"/>
    <w:rPr>
      <w:rFonts w:ascii="Arial" w:eastAsia="Times New Roman" w:hAnsi="Arial" w:cs="Times New Roman"/>
      <w:kern w:val="0"/>
      <w:sz w:val="20"/>
      <w:szCs w:val="20"/>
      <w14:ligatures w14:val="none"/>
    </w:rPr>
  </w:style>
  <w:style w:type="paragraph" w:styleId="TOC2">
    <w:name w:val="toc 2"/>
    <w:basedOn w:val="Normal"/>
    <w:next w:val="Normal"/>
    <w:autoRedefine/>
    <w:uiPriority w:val="39"/>
    <w:rsid w:val="00914063"/>
    <w:pPr>
      <w:tabs>
        <w:tab w:val="left" w:pos="810"/>
        <w:tab w:val="right" w:leader="dot" w:pos="10214"/>
      </w:tabs>
      <w:spacing w:after="0" w:line="240" w:lineRule="auto"/>
      <w:ind w:left="810" w:hanging="610"/>
    </w:pPr>
    <w:rPr>
      <w:rFonts w:ascii="Arial" w:eastAsia="Times New Roman" w:hAnsi="Arial" w:cs="Times New Roman"/>
      <w:noProof/>
      <w:sz w:val="16"/>
      <w:szCs w:val="20"/>
    </w:rPr>
  </w:style>
  <w:style w:type="paragraph" w:customStyle="1" w:styleId="TOCLevel1">
    <w:name w:val="TOC Level 1"/>
    <w:rsid w:val="00914063"/>
    <w:pPr>
      <w:numPr>
        <w:numId w:val="1"/>
      </w:numPr>
      <w:spacing w:after="0" w:line="240" w:lineRule="auto"/>
      <w:jc w:val="both"/>
      <w:outlineLvl w:val="0"/>
    </w:pPr>
    <w:rPr>
      <w:rFonts w:ascii="Arial" w:eastAsia="Times New Roman" w:hAnsi="Arial" w:cs="Times New Roman"/>
      <w:b/>
      <w:smallCaps/>
      <w:noProof/>
      <w:kern w:val="0"/>
      <w:szCs w:val="20"/>
      <w14:ligatures w14:val="none"/>
    </w:rPr>
  </w:style>
  <w:style w:type="paragraph" w:styleId="TOC1">
    <w:name w:val="toc 1"/>
    <w:basedOn w:val="Normal"/>
    <w:next w:val="Normal"/>
    <w:autoRedefine/>
    <w:uiPriority w:val="39"/>
    <w:rsid w:val="00914063"/>
    <w:pPr>
      <w:tabs>
        <w:tab w:val="left" w:pos="600"/>
        <w:tab w:val="right" w:pos="10214"/>
      </w:tabs>
      <w:spacing w:before="120" w:after="0" w:line="240" w:lineRule="auto"/>
    </w:pPr>
    <w:rPr>
      <w:rFonts w:ascii="Arial" w:eastAsia="Times New Roman" w:hAnsi="Arial" w:cs="Times New Roman"/>
      <w:b/>
      <w:noProof/>
      <w:sz w:val="18"/>
      <w:szCs w:val="18"/>
    </w:rPr>
  </w:style>
  <w:style w:type="paragraph" w:styleId="TOC3">
    <w:name w:val="toc 3"/>
    <w:basedOn w:val="Normal"/>
    <w:next w:val="Normal"/>
    <w:autoRedefine/>
    <w:uiPriority w:val="39"/>
    <w:rsid w:val="00914063"/>
    <w:pPr>
      <w:tabs>
        <w:tab w:val="right" w:leader="dot" w:pos="10214"/>
      </w:tabs>
      <w:spacing w:after="0" w:line="240" w:lineRule="auto"/>
      <w:ind w:left="403"/>
      <w:outlineLvl w:val="4"/>
    </w:pPr>
    <w:rPr>
      <w:rFonts w:ascii="Arial" w:eastAsia="Times New Roman" w:hAnsi="Arial" w:cs="Times New Roman"/>
      <w:noProof/>
      <w:sz w:val="16"/>
      <w:szCs w:val="20"/>
    </w:rPr>
  </w:style>
  <w:style w:type="paragraph" w:styleId="TOC4">
    <w:name w:val="toc 4"/>
    <w:basedOn w:val="Normal"/>
    <w:next w:val="Normal"/>
    <w:autoRedefine/>
    <w:uiPriority w:val="39"/>
    <w:rsid w:val="00914063"/>
    <w:pPr>
      <w:spacing w:after="0" w:line="240" w:lineRule="auto"/>
      <w:ind w:left="600"/>
    </w:pPr>
    <w:rPr>
      <w:rFonts w:ascii="Arial" w:eastAsia="Times New Roman" w:hAnsi="Arial" w:cs="Times New Roman"/>
      <w:sz w:val="16"/>
      <w:szCs w:val="20"/>
    </w:rPr>
  </w:style>
  <w:style w:type="paragraph" w:customStyle="1" w:styleId="TOCLevel2">
    <w:name w:val="TOC Level 2"/>
    <w:rsid w:val="00914063"/>
    <w:pPr>
      <w:numPr>
        <w:ilvl w:val="1"/>
        <w:numId w:val="1"/>
      </w:numPr>
      <w:spacing w:before="120" w:after="0" w:line="240" w:lineRule="auto"/>
      <w:jc w:val="both"/>
      <w:outlineLvl w:val="1"/>
    </w:pPr>
    <w:rPr>
      <w:rFonts w:ascii="Arial" w:eastAsia="Times New Roman" w:hAnsi="Arial" w:cs="Times New Roman"/>
      <w:b/>
      <w:noProof/>
      <w:kern w:val="0"/>
      <w:sz w:val="20"/>
      <w:szCs w:val="20"/>
      <w14:ligatures w14:val="none"/>
    </w:rPr>
  </w:style>
  <w:style w:type="paragraph" w:customStyle="1" w:styleId="TOCLevel3">
    <w:name w:val="TOC Level 3"/>
    <w:basedOn w:val="TOCLevel2"/>
    <w:rsid w:val="00914063"/>
    <w:pPr>
      <w:numPr>
        <w:ilvl w:val="2"/>
      </w:numPr>
      <w:outlineLvl w:val="2"/>
    </w:pPr>
  </w:style>
  <w:style w:type="paragraph" w:customStyle="1" w:styleId="TOCLevel4">
    <w:name w:val="TOC Level 4"/>
    <w:basedOn w:val="TOCLevel2"/>
    <w:rsid w:val="00914063"/>
    <w:pPr>
      <w:numPr>
        <w:ilvl w:val="3"/>
      </w:numPr>
      <w:outlineLvl w:val="3"/>
    </w:pPr>
  </w:style>
  <w:style w:type="paragraph" w:customStyle="1" w:styleId="BodyTextIndentBullet">
    <w:name w:val="Body Text Indent Bullet"/>
    <w:next w:val="BlockText"/>
    <w:rsid w:val="00914063"/>
    <w:pPr>
      <w:tabs>
        <w:tab w:val="num" w:pos="2682"/>
      </w:tabs>
      <w:spacing w:before="60" w:after="60" w:line="240" w:lineRule="auto"/>
      <w:ind w:left="2592" w:hanging="432"/>
      <w:jc w:val="both"/>
    </w:pPr>
    <w:rPr>
      <w:rFonts w:ascii="Arial" w:eastAsia="Times New Roman" w:hAnsi="Arial" w:cs="Times New Roman"/>
      <w:noProof/>
      <w:kern w:val="0"/>
      <w:sz w:val="20"/>
      <w:szCs w:val="20"/>
      <w14:ligatures w14:val="none"/>
    </w:rPr>
  </w:style>
  <w:style w:type="paragraph" w:styleId="BlockText">
    <w:name w:val="Block Text"/>
    <w:basedOn w:val="Normal"/>
    <w:rsid w:val="00914063"/>
    <w:pPr>
      <w:spacing w:after="120" w:line="240" w:lineRule="auto"/>
      <w:ind w:left="1440" w:right="1440"/>
    </w:pPr>
    <w:rPr>
      <w:rFonts w:ascii="Times New Roman" w:eastAsia="Times New Roman" w:hAnsi="Times New Roman" w:cs="Times New Roman"/>
      <w:sz w:val="20"/>
      <w:szCs w:val="20"/>
    </w:rPr>
  </w:style>
  <w:style w:type="paragraph" w:customStyle="1" w:styleId="BodyTextIndentNumbered">
    <w:name w:val="Body Text Indent Numbered"/>
    <w:basedOn w:val="BodyTextIndentBullet"/>
    <w:next w:val="BodyTextIndentBullet"/>
    <w:rsid w:val="00914063"/>
    <w:pPr>
      <w:numPr>
        <w:numId w:val="3"/>
      </w:numPr>
    </w:pPr>
  </w:style>
  <w:style w:type="paragraph" w:customStyle="1" w:styleId="BodyTextIndentBullet2">
    <w:name w:val="Body Text Indent Bullet 2"/>
    <w:basedOn w:val="BodyTextIndentBullet"/>
    <w:next w:val="BodyTextIndentBullet"/>
    <w:rsid w:val="00914063"/>
    <w:pPr>
      <w:numPr>
        <w:numId w:val="2"/>
      </w:numPr>
    </w:pPr>
  </w:style>
  <w:style w:type="paragraph" w:styleId="TOC5">
    <w:name w:val="toc 5"/>
    <w:basedOn w:val="Normal"/>
    <w:next w:val="Normal"/>
    <w:autoRedefine/>
    <w:uiPriority w:val="39"/>
    <w:rsid w:val="00914063"/>
    <w:pPr>
      <w:spacing w:after="0"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uiPriority w:val="39"/>
    <w:rsid w:val="00914063"/>
    <w:pPr>
      <w:spacing w:after="0"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rsid w:val="00914063"/>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914063"/>
    <w:pPr>
      <w:spacing w:after="0"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rsid w:val="00914063"/>
    <w:pPr>
      <w:spacing w:after="0" w:line="240" w:lineRule="auto"/>
      <w:ind w:left="1600"/>
    </w:pPr>
    <w:rPr>
      <w:rFonts w:ascii="Times New Roman" w:eastAsia="Times New Roman" w:hAnsi="Times New Roman" w:cs="Times New Roman"/>
      <w:sz w:val="20"/>
      <w:szCs w:val="20"/>
    </w:rPr>
  </w:style>
  <w:style w:type="character" w:styleId="Hyperlink">
    <w:name w:val="Hyperlink"/>
    <w:rsid w:val="00914063"/>
    <w:rPr>
      <w:color w:val="0000FF"/>
      <w:u w:val="single"/>
    </w:rPr>
  </w:style>
  <w:style w:type="paragraph" w:styleId="PlainText">
    <w:name w:val="Plain Text"/>
    <w:basedOn w:val="Normal"/>
    <w:link w:val="PlainTextChar"/>
    <w:uiPriority w:val="99"/>
    <w:rsid w:val="0091406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14063"/>
    <w:rPr>
      <w:rFonts w:ascii="Courier New" w:eastAsia="Times New Roman" w:hAnsi="Courier New" w:cs="Courier New"/>
      <w:kern w:val="0"/>
      <w:sz w:val="20"/>
      <w:szCs w:val="20"/>
      <w14:ligatures w14:val="none"/>
    </w:rPr>
  </w:style>
  <w:style w:type="paragraph" w:styleId="Index1">
    <w:name w:val="index 1"/>
    <w:basedOn w:val="Normal"/>
    <w:next w:val="Normal"/>
    <w:autoRedefine/>
    <w:semiHidden/>
    <w:rsid w:val="00914063"/>
    <w:pPr>
      <w:spacing w:after="0" w:line="240" w:lineRule="auto"/>
      <w:ind w:left="200" w:hanging="200"/>
    </w:pPr>
    <w:rPr>
      <w:rFonts w:ascii="Times New Roman" w:eastAsia="Times New Roman" w:hAnsi="Times New Roman" w:cs="Times New Roman"/>
      <w:sz w:val="20"/>
      <w:szCs w:val="20"/>
    </w:rPr>
  </w:style>
  <w:style w:type="character" w:customStyle="1" w:styleId="Hypertext">
    <w:name w:val="Hypertext"/>
    <w:uiPriority w:val="99"/>
    <w:rsid w:val="00914063"/>
    <w:rPr>
      <w:color w:val="0000FF"/>
      <w:u w:val="single"/>
    </w:rPr>
  </w:style>
  <w:style w:type="paragraph" w:styleId="BodyText">
    <w:name w:val="Body Text"/>
    <w:basedOn w:val="Normal"/>
    <w:link w:val="BodyTextChar"/>
    <w:rsid w:val="00914063"/>
    <w:pPr>
      <w:tabs>
        <w:tab w:val="left" w:pos="720"/>
        <w:tab w:val="left" w:pos="1440"/>
        <w:tab w:val="left" w:pos="2160"/>
      </w:tabs>
      <w:spacing w:before="40" w:after="40" w:line="240" w:lineRule="auto"/>
      <w:jc w:val="both"/>
    </w:pPr>
    <w:rPr>
      <w:rFonts w:ascii="Arial" w:eastAsia="Times New Roman" w:hAnsi="Arial" w:cs="Times New Roman"/>
      <w:sz w:val="12"/>
      <w:szCs w:val="20"/>
    </w:rPr>
  </w:style>
  <w:style w:type="character" w:customStyle="1" w:styleId="BodyTextChar">
    <w:name w:val="Body Text Char"/>
    <w:basedOn w:val="DefaultParagraphFont"/>
    <w:link w:val="BodyText"/>
    <w:rsid w:val="00914063"/>
    <w:rPr>
      <w:rFonts w:ascii="Arial" w:eastAsia="Times New Roman" w:hAnsi="Arial" w:cs="Times New Roman"/>
      <w:kern w:val="0"/>
      <w:sz w:val="12"/>
      <w:szCs w:val="20"/>
      <w14:ligatures w14:val="none"/>
    </w:rPr>
  </w:style>
  <w:style w:type="paragraph" w:styleId="BalloonText">
    <w:name w:val="Balloon Text"/>
    <w:basedOn w:val="Normal"/>
    <w:link w:val="BalloonTextChar"/>
    <w:semiHidden/>
    <w:rsid w:val="0091406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14063"/>
    <w:rPr>
      <w:rFonts w:ascii="Tahoma" w:eastAsia="Times New Roman" w:hAnsi="Tahoma" w:cs="Tahoma"/>
      <w:kern w:val="0"/>
      <w:sz w:val="16"/>
      <w:szCs w:val="16"/>
      <w14:ligatures w14:val="none"/>
    </w:rPr>
  </w:style>
  <w:style w:type="character" w:styleId="Emphasis">
    <w:name w:val="Emphasis"/>
    <w:uiPriority w:val="20"/>
    <w:qFormat/>
    <w:rsid w:val="00914063"/>
    <w:rPr>
      <w:i/>
      <w:iCs/>
    </w:rPr>
  </w:style>
  <w:style w:type="character" w:customStyle="1" w:styleId="documentbody">
    <w:name w:val="documentbody"/>
    <w:basedOn w:val="DefaultParagraphFont"/>
    <w:rsid w:val="00914063"/>
  </w:style>
  <w:style w:type="character" w:styleId="Strong">
    <w:name w:val="Strong"/>
    <w:uiPriority w:val="22"/>
    <w:qFormat/>
    <w:rsid w:val="00914063"/>
    <w:rPr>
      <w:b/>
      <w:bCs/>
    </w:rPr>
  </w:style>
  <w:style w:type="paragraph" w:styleId="TOCHeading">
    <w:name w:val="TOC Heading"/>
    <w:basedOn w:val="Heading1"/>
    <w:next w:val="Normal"/>
    <w:uiPriority w:val="39"/>
    <w:semiHidden/>
    <w:unhideWhenUsed/>
    <w:qFormat/>
    <w:rsid w:val="00914063"/>
    <w:pPr>
      <w:spacing w:before="480" w:after="0"/>
      <w:outlineLvl w:val="9"/>
    </w:pPr>
    <w:rPr>
      <w:rFonts w:ascii="Cambria" w:eastAsia="Times New Roman" w:hAnsi="Cambria" w:cs="Times New Roman"/>
      <w:b/>
      <w:bCs/>
      <w:color w:val="365F91"/>
      <w:sz w:val="28"/>
      <w:szCs w:val="28"/>
    </w:rPr>
  </w:style>
  <w:style w:type="table" w:styleId="TableGrid">
    <w:name w:val="Table Grid"/>
    <w:basedOn w:val="TableNormal"/>
    <w:rsid w:val="0091406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4063"/>
    <w:rPr>
      <w:sz w:val="16"/>
      <w:szCs w:val="16"/>
    </w:rPr>
  </w:style>
  <w:style w:type="paragraph" w:styleId="CommentText">
    <w:name w:val="annotation text"/>
    <w:basedOn w:val="Normal"/>
    <w:link w:val="CommentTextChar"/>
    <w:uiPriority w:val="99"/>
    <w:unhideWhenUsed/>
    <w:rsid w:val="00914063"/>
    <w:pPr>
      <w:spacing w:line="240" w:lineRule="auto"/>
    </w:pPr>
    <w:rPr>
      <w:sz w:val="20"/>
      <w:szCs w:val="20"/>
    </w:rPr>
  </w:style>
  <w:style w:type="character" w:customStyle="1" w:styleId="CommentTextChar">
    <w:name w:val="Comment Text Char"/>
    <w:basedOn w:val="DefaultParagraphFont"/>
    <w:link w:val="CommentText"/>
    <w:uiPriority w:val="99"/>
    <w:rsid w:val="0091406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4063"/>
    <w:rPr>
      <w:b/>
      <w:bCs/>
    </w:rPr>
  </w:style>
  <w:style w:type="character" w:customStyle="1" w:styleId="CommentSubjectChar">
    <w:name w:val="Comment Subject Char"/>
    <w:basedOn w:val="CommentTextChar"/>
    <w:link w:val="CommentSubject"/>
    <w:uiPriority w:val="99"/>
    <w:semiHidden/>
    <w:rsid w:val="00914063"/>
    <w:rPr>
      <w:b/>
      <w:bCs/>
      <w:kern w:val="0"/>
      <w:sz w:val="20"/>
      <w:szCs w:val="20"/>
      <w14:ligatures w14:val="none"/>
    </w:rPr>
  </w:style>
  <w:style w:type="paragraph" w:customStyle="1" w:styleId="Default">
    <w:name w:val="Default"/>
    <w:basedOn w:val="Normal"/>
    <w:rsid w:val="00914063"/>
    <w:pPr>
      <w:autoSpaceDE w:val="0"/>
      <w:autoSpaceDN w:val="0"/>
      <w:spacing w:after="0" w:line="240" w:lineRule="auto"/>
    </w:pPr>
    <w:rPr>
      <w:rFonts w:ascii="Arial" w:hAnsi="Arial" w:cs="Arial"/>
      <w:color w:val="000000"/>
      <w:sz w:val="24"/>
      <w:szCs w:val="24"/>
    </w:rPr>
  </w:style>
  <w:style w:type="paragraph" w:customStyle="1" w:styleId="MyNormal">
    <w:name w:val="My Normal"/>
    <w:basedOn w:val="Normal"/>
    <w:rsid w:val="00914063"/>
    <w:pPr>
      <w:tabs>
        <w:tab w:val="left" w:pos="540"/>
        <w:tab w:val="left" w:pos="1260"/>
        <w:tab w:val="left" w:pos="2160"/>
        <w:tab w:val="left" w:pos="2880"/>
        <w:tab w:val="left" w:pos="3600"/>
        <w:tab w:val="left" w:pos="4320"/>
      </w:tabs>
      <w:spacing w:after="0" w:line="240" w:lineRule="auto"/>
      <w:jc w:val="both"/>
    </w:pPr>
    <w:rPr>
      <w:rFonts w:ascii="Arial" w:eastAsia="Times New Roman" w:hAnsi="Arial" w:cs="Times New Roman"/>
      <w:szCs w:val="24"/>
    </w:rPr>
  </w:style>
  <w:style w:type="paragraph" w:customStyle="1" w:styleId="MyHead3">
    <w:name w:val="My Head 3"/>
    <w:basedOn w:val="Heading3"/>
    <w:next w:val="MyNormal"/>
    <w:link w:val="MyHead3Char"/>
    <w:rsid w:val="00914063"/>
    <w:pPr>
      <w:keepNext w:val="0"/>
      <w:keepLines w:val="0"/>
      <w:tabs>
        <w:tab w:val="left" w:pos="540"/>
        <w:tab w:val="num" w:pos="1260"/>
        <w:tab w:val="left" w:pos="2160"/>
        <w:tab w:val="left" w:pos="2880"/>
        <w:tab w:val="left" w:pos="3600"/>
        <w:tab w:val="left" w:pos="4320"/>
      </w:tabs>
      <w:spacing w:before="240" w:after="60" w:line="240" w:lineRule="auto"/>
      <w:ind w:left="2174" w:hanging="907"/>
      <w:jc w:val="both"/>
    </w:pPr>
    <w:rPr>
      <w:rFonts w:ascii="Arial" w:eastAsia="Times New Roman" w:hAnsi="Arial" w:cs="Arial"/>
      <w:b/>
      <w:bCs/>
      <w:color w:val="auto"/>
      <w:sz w:val="22"/>
      <w:szCs w:val="26"/>
    </w:rPr>
  </w:style>
  <w:style w:type="character" w:customStyle="1" w:styleId="MyHead3Char">
    <w:name w:val="My Head 3 Char"/>
    <w:link w:val="MyHead3"/>
    <w:rsid w:val="00914063"/>
    <w:rPr>
      <w:rFonts w:ascii="Arial" w:eastAsia="Times New Roman" w:hAnsi="Arial" w:cs="Arial"/>
      <w:b/>
      <w:bCs/>
      <w:kern w:val="0"/>
      <w:szCs w:val="26"/>
      <w14:ligatures w14:val="none"/>
    </w:rPr>
  </w:style>
  <w:style w:type="paragraph" w:customStyle="1" w:styleId="MyHead1">
    <w:name w:val="My Head 1"/>
    <w:basedOn w:val="Heading1"/>
    <w:next w:val="Normal"/>
    <w:rsid w:val="00914063"/>
    <w:pPr>
      <w:keepLines w:val="0"/>
      <w:tabs>
        <w:tab w:val="left" w:pos="540"/>
        <w:tab w:val="left" w:pos="1440"/>
        <w:tab w:val="left" w:pos="2160"/>
        <w:tab w:val="left" w:pos="2880"/>
        <w:tab w:val="left" w:pos="3600"/>
        <w:tab w:val="left" w:pos="4320"/>
      </w:tabs>
      <w:spacing w:after="180" w:line="240" w:lineRule="auto"/>
      <w:ind w:left="540" w:hanging="540"/>
    </w:pPr>
    <w:rPr>
      <w:rFonts w:ascii="Arial" w:eastAsia="Times New Roman" w:hAnsi="Arial" w:cs="Arial"/>
      <w:b/>
      <w:bCs/>
      <w:smallCaps/>
      <w:color w:val="auto"/>
      <w:kern w:val="32"/>
      <w:sz w:val="32"/>
      <w:szCs w:val="32"/>
    </w:rPr>
  </w:style>
  <w:style w:type="paragraph" w:customStyle="1" w:styleId="BulletL1">
    <w:name w:val="Bullet L1"/>
    <w:basedOn w:val="MyNormal"/>
    <w:next w:val="MyNormal"/>
    <w:rsid w:val="00914063"/>
    <w:pPr>
      <w:numPr>
        <w:numId w:val="7"/>
      </w:numPr>
    </w:pPr>
  </w:style>
  <w:style w:type="paragraph" w:customStyle="1" w:styleId="Normal1">
    <w:name w:val="Normal1"/>
    <w:rsid w:val="00914063"/>
    <w:pPr>
      <w:spacing w:after="0" w:line="240" w:lineRule="auto"/>
    </w:pPr>
    <w:rPr>
      <w:rFonts w:ascii="Arial" w:eastAsia="Arial" w:hAnsi="Arial" w:cs="Arial"/>
      <w:color w:val="000000"/>
      <w:kern w:val="0"/>
      <w:sz w:val="20"/>
      <w:szCs w:val="20"/>
      <w14:ligatures w14:val="none"/>
    </w:rPr>
  </w:style>
  <w:style w:type="character" w:styleId="FollowedHyperlink">
    <w:name w:val="FollowedHyperlink"/>
    <w:basedOn w:val="DefaultParagraphFont"/>
    <w:uiPriority w:val="99"/>
    <w:semiHidden/>
    <w:unhideWhenUsed/>
    <w:rsid w:val="00914063"/>
    <w:rPr>
      <w:color w:val="96607D" w:themeColor="followedHyperlink"/>
      <w:u w:val="single"/>
    </w:rPr>
  </w:style>
  <w:style w:type="character" w:styleId="UnresolvedMention">
    <w:name w:val="Unresolved Mention"/>
    <w:basedOn w:val="DefaultParagraphFont"/>
    <w:uiPriority w:val="99"/>
    <w:semiHidden/>
    <w:unhideWhenUsed/>
    <w:rsid w:val="00914063"/>
    <w:rPr>
      <w:color w:val="605E5C"/>
      <w:shd w:val="clear" w:color="auto" w:fill="E1DFDD"/>
    </w:rPr>
  </w:style>
  <w:style w:type="paragraph" w:styleId="NormalWeb">
    <w:name w:val="Normal (Web)"/>
    <w:basedOn w:val="Normal"/>
    <w:uiPriority w:val="99"/>
    <w:unhideWhenUsed/>
    <w:rsid w:val="0091406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14063"/>
    <w:pPr>
      <w:spacing w:after="0" w:line="240" w:lineRule="auto"/>
    </w:pPr>
    <w:rPr>
      <w:kern w:val="0"/>
      <w14:ligatures w14:val="none"/>
    </w:rPr>
  </w:style>
  <w:style w:type="paragraph" w:customStyle="1" w:styleId="paragraph">
    <w:name w:val="paragraph"/>
    <w:basedOn w:val="Normal"/>
    <w:rsid w:val="009140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14063"/>
  </w:style>
  <w:style w:type="character" w:customStyle="1" w:styleId="eop">
    <w:name w:val="eop"/>
    <w:basedOn w:val="DefaultParagraphFont"/>
    <w:rsid w:val="00914063"/>
  </w:style>
  <w:style w:type="character" w:customStyle="1" w:styleId="tabchar">
    <w:name w:val="tabchar"/>
    <w:basedOn w:val="DefaultParagraphFont"/>
    <w:rsid w:val="009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hogbid.uark.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natachaw@uark.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hulse@uark.edu" TargetMode="External"/><Relationship Id="rId5" Type="http://schemas.openxmlformats.org/officeDocument/2006/relationships/footnotes" Target="footnotes.xml"/><Relationship Id="rId15" Type="http://schemas.openxmlformats.org/officeDocument/2006/relationships/hyperlink" Target="https://forms.uark.edu/xfp/form/906" TargetMode="External"/><Relationship Id="rId10" Type="http://schemas.openxmlformats.org/officeDocument/2006/relationships/hyperlink" Target="mailto:natachaw@uark.edu" TargetMode="External"/><Relationship Id="rId4" Type="http://schemas.openxmlformats.org/officeDocument/2006/relationships/webSettings" Target="webSettings.xml"/><Relationship Id="rId9" Type="http://schemas.openxmlformats.org/officeDocument/2006/relationships/hyperlink" Target="mailto:ghulse@uark.edu" TargetMode="External"/><Relationship Id="rId14" Type="http://schemas.openxmlformats.org/officeDocument/2006/relationships/hyperlink" Target="http://procurement.uark.edu/_resources/documents/TGS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12151</Words>
  <Characters>69262</Characters>
  <Application>Microsoft Office Word</Application>
  <DocSecurity>0</DocSecurity>
  <Lines>577</Lines>
  <Paragraphs>162</Paragraphs>
  <ScaleCrop>false</ScaleCrop>
  <Company/>
  <LinksUpToDate>false</LinksUpToDate>
  <CharactersWithSpaces>81251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Hulse</dc:creator>
  <cp:keywords/>
  <dc:description/>
  <cp:lastModifiedBy>Geoffrey Hulse</cp:lastModifiedBy>
  <cp:revision>2</cp:revision>
  <dcterms:created xsi:type="dcterms:W3CDTF">2026-06-19T21:19:00Z</dcterms:created>
  <dcterms:modified xsi:type="dcterms:W3CDTF">2026-06-19T21:19:00Z</dcterms:modified>
</cp:coreProperties>
</file>