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C13F" w14:textId="77777777" w:rsidR="0085025E" w:rsidRPr="00BA12F5" w:rsidRDefault="0085025E" w:rsidP="0085025E">
      <w:pPr>
        <w:pStyle w:val="MyNormal"/>
        <w:jc w:val="center"/>
        <w:rPr>
          <w:rFonts w:ascii="Times New Roman" w:hAnsi="Times New Roman"/>
          <w:b/>
          <w:szCs w:val="22"/>
        </w:rPr>
      </w:pPr>
      <w:r w:rsidRPr="00BA12F5">
        <w:rPr>
          <w:rFonts w:ascii="Times New Roman" w:hAnsi="Times New Roman"/>
          <w:noProof/>
          <w:szCs w:val="22"/>
        </w:rPr>
        <w:drawing>
          <wp:inline distT="0" distB="0" distL="0" distR="0" wp14:anchorId="08881D65" wp14:editId="68DC5CEB">
            <wp:extent cx="379730" cy="558165"/>
            <wp:effectExtent l="0" t="0" r="1270" b="0"/>
            <wp:docPr id="4" name="Picture 4" descr="Description: Graphic_E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Graphic_El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2F5">
        <w:rPr>
          <w:rFonts w:ascii="Times New Roman" w:hAnsi="Times New Roman"/>
          <w:noProof/>
          <w:szCs w:val="22"/>
        </w:rPr>
        <w:drawing>
          <wp:inline distT="0" distB="0" distL="0" distR="0" wp14:anchorId="68E58A2C" wp14:editId="48F29BEA">
            <wp:extent cx="1496060" cy="462915"/>
            <wp:effectExtent l="0" t="0" r="8890" b="0"/>
            <wp:docPr id="3" name="Picture 3" descr="Description: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Wordmar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5864D" w14:textId="77777777" w:rsidR="0085025E" w:rsidRPr="00BA12F5" w:rsidRDefault="0085025E" w:rsidP="0085025E">
      <w:pPr>
        <w:pStyle w:val="MyNormal"/>
        <w:jc w:val="center"/>
        <w:rPr>
          <w:rFonts w:ascii="Times New Roman" w:hAnsi="Times New Roman"/>
          <w:b/>
          <w:szCs w:val="22"/>
        </w:rPr>
      </w:pPr>
    </w:p>
    <w:p w14:paraId="7D2DE78C" w14:textId="77777777" w:rsidR="0085025E" w:rsidRPr="00BA12F5" w:rsidRDefault="0085025E" w:rsidP="0085025E">
      <w:pPr>
        <w:pStyle w:val="MyNormal"/>
        <w:jc w:val="center"/>
        <w:rPr>
          <w:rFonts w:ascii="Times New Roman" w:hAnsi="Times New Roman"/>
          <w:b/>
          <w:szCs w:val="22"/>
        </w:rPr>
      </w:pPr>
      <w:r w:rsidRPr="00BA12F5">
        <w:rPr>
          <w:rFonts w:ascii="Times New Roman" w:hAnsi="Times New Roman"/>
          <w:b/>
          <w:szCs w:val="22"/>
        </w:rPr>
        <w:t>Request for Proposal (RFP</w:t>
      </w:r>
      <w:r>
        <w:rPr>
          <w:rFonts w:ascii="Times New Roman" w:hAnsi="Times New Roman"/>
          <w:b/>
          <w:szCs w:val="22"/>
        </w:rPr>
        <w:t>)</w:t>
      </w:r>
    </w:p>
    <w:p w14:paraId="6518F32C" w14:textId="52BB16F7" w:rsidR="0085025E" w:rsidRPr="00BA12F5" w:rsidRDefault="0085025E" w:rsidP="0085025E">
      <w:pPr>
        <w:pStyle w:val="MyNormal"/>
        <w:jc w:val="center"/>
        <w:rPr>
          <w:rFonts w:ascii="Times New Roman" w:hAnsi="Times New Roman"/>
          <w:b/>
          <w:color w:val="FF0000"/>
          <w:szCs w:val="22"/>
        </w:rPr>
      </w:pPr>
      <w:r w:rsidRPr="00BA12F5">
        <w:rPr>
          <w:rFonts w:ascii="Times New Roman" w:hAnsi="Times New Roman"/>
          <w:b/>
          <w:szCs w:val="22"/>
        </w:rPr>
        <w:t xml:space="preserve">RFP </w:t>
      </w:r>
      <w:r>
        <w:rPr>
          <w:rFonts w:ascii="Times New Roman" w:hAnsi="Times New Roman"/>
          <w:b/>
          <w:szCs w:val="22"/>
        </w:rPr>
        <w:t>#0</w:t>
      </w:r>
      <w:r w:rsidR="005C7BD3">
        <w:rPr>
          <w:rFonts w:ascii="Times New Roman" w:hAnsi="Times New Roman"/>
          <w:b/>
          <w:szCs w:val="22"/>
        </w:rPr>
        <w:t>6092026</w:t>
      </w:r>
    </w:p>
    <w:p w14:paraId="0935CF01" w14:textId="706C8DB6" w:rsidR="0085025E" w:rsidRPr="00230150" w:rsidRDefault="005C7BD3" w:rsidP="0085025E">
      <w:pPr>
        <w:pStyle w:val="MyNormal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SLATE Admissions Platform Consultancy</w:t>
      </w:r>
    </w:p>
    <w:p w14:paraId="7053220B" w14:textId="77777777" w:rsidR="0085025E" w:rsidRDefault="0085025E" w:rsidP="0085025E"/>
    <w:p w14:paraId="404DE12E" w14:textId="77777777" w:rsidR="0085025E" w:rsidRDefault="0085025E" w:rsidP="0085025E">
      <w:pPr>
        <w:jc w:val="center"/>
        <w:rPr>
          <w:rFonts w:ascii="Times New Roman" w:hAnsi="Times New Roman" w:cs="Times New Roman"/>
          <w:b/>
          <w:bCs/>
        </w:rPr>
      </w:pPr>
      <w:r w:rsidRPr="002C1682">
        <w:rPr>
          <w:rFonts w:ascii="Times New Roman" w:hAnsi="Times New Roman" w:cs="Times New Roman"/>
          <w:b/>
          <w:bCs/>
        </w:rPr>
        <w:t>ADDENDUM #</w:t>
      </w:r>
      <w:r>
        <w:rPr>
          <w:rFonts w:ascii="Times New Roman" w:hAnsi="Times New Roman" w:cs="Times New Roman"/>
          <w:b/>
          <w:bCs/>
        </w:rPr>
        <w:t>1</w:t>
      </w:r>
    </w:p>
    <w:p w14:paraId="06C46BD2" w14:textId="763E24E2" w:rsidR="0085025E" w:rsidRDefault="005C7BD3" w:rsidP="0085025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Fri</w:t>
      </w:r>
      <w:r w:rsidR="0085025E">
        <w:rPr>
          <w:rFonts w:ascii="Times New Roman" w:hAnsi="Times New Roman" w:cs="Times New Roman"/>
          <w:b/>
          <w:bCs/>
        </w:rPr>
        <w:t xml:space="preserve">day, </w:t>
      </w:r>
      <w:r>
        <w:rPr>
          <w:rFonts w:ascii="Times New Roman" w:hAnsi="Times New Roman" w:cs="Times New Roman"/>
          <w:b/>
          <w:bCs/>
        </w:rPr>
        <w:t>June</w:t>
      </w:r>
      <w:r w:rsidR="0085025E">
        <w:rPr>
          <w:rFonts w:ascii="Times New Roman" w:hAnsi="Times New Roman" w:cs="Times New Roman"/>
          <w:b/>
          <w:bCs/>
        </w:rPr>
        <w:t xml:space="preserve"> 1</w:t>
      </w:r>
      <w:r>
        <w:rPr>
          <w:rFonts w:ascii="Times New Roman" w:hAnsi="Times New Roman" w:cs="Times New Roman"/>
          <w:b/>
          <w:bCs/>
        </w:rPr>
        <w:t>9</w:t>
      </w:r>
      <w:r w:rsidR="0085025E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6</w:t>
      </w:r>
    </w:p>
    <w:p w14:paraId="3868FD0E" w14:textId="77777777" w:rsidR="0085025E" w:rsidRDefault="0085025E" w:rsidP="0085025E">
      <w:pPr>
        <w:jc w:val="center"/>
        <w:rPr>
          <w:rFonts w:ascii="Times New Roman" w:hAnsi="Times New Roman" w:cs="Times New Roman"/>
          <w:b/>
          <w:bCs/>
        </w:rPr>
      </w:pPr>
    </w:p>
    <w:p w14:paraId="2EC0CA8B" w14:textId="4870815B" w:rsidR="0085025E" w:rsidRDefault="0085025E" w:rsidP="00850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029D2">
        <w:rPr>
          <w:rFonts w:ascii="Times New Roman" w:hAnsi="Times New Roman" w:cs="Times New Roman"/>
        </w:rPr>
        <w:t>Sections of</w:t>
      </w:r>
      <w:r>
        <w:rPr>
          <w:rFonts w:ascii="Times New Roman" w:hAnsi="Times New Roman" w:cs="Times New Roman"/>
        </w:rPr>
        <w:t xml:space="preserve"> </w:t>
      </w:r>
      <w:r w:rsidRPr="000029D2">
        <w:rPr>
          <w:rFonts w:ascii="Times New Roman" w:hAnsi="Times New Roman" w:cs="Times New Roman"/>
        </w:rPr>
        <w:t>the RFP</w:t>
      </w:r>
      <w:r>
        <w:rPr>
          <w:rFonts w:ascii="Times New Roman" w:hAnsi="Times New Roman" w:cs="Times New Roman"/>
        </w:rPr>
        <w:t xml:space="preserve"> Document</w:t>
      </w:r>
      <w:r w:rsidRPr="000029D2">
        <w:rPr>
          <w:rFonts w:ascii="Times New Roman" w:hAnsi="Times New Roman" w:cs="Times New Roman"/>
        </w:rPr>
        <w:t xml:space="preserve"> h</w:t>
      </w:r>
      <w:r w:rsidR="001135D1">
        <w:rPr>
          <w:rFonts w:ascii="Times New Roman" w:hAnsi="Times New Roman" w:cs="Times New Roman"/>
        </w:rPr>
        <w:t>ave</w:t>
      </w:r>
      <w:r w:rsidRPr="000029D2">
        <w:rPr>
          <w:rFonts w:ascii="Times New Roman" w:hAnsi="Times New Roman" w:cs="Times New Roman"/>
        </w:rPr>
        <w:t xml:space="preserve"> been revised</w:t>
      </w:r>
      <w:r>
        <w:rPr>
          <w:rFonts w:ascii="Times New Roman" w:hAnsi="Times New Roman" w:cs="Times New Roman"/>
        </w:rPr>
        <w:t xml:space="preserve"> to match the information on HOGBID and the rest of the RFP due dates.  Those sections are as follows:</w:t>
      </w:r>
    </w:p>
    <w:p w14:paraId="352702C6" w14:textId="77777777" w:rsidR="0085025E" w:rsidRPr="000029D2" w:rsidRDefault="0085025E" w:rsidP="00850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Respect to the Request for Proposal Document:</w:t>
      </w:r>
    </w:p>
    <w:p w14:paraId="39368009" w14:textId="016CCC73" w:rsidR="005C7BD3" w:rsidRPr="005C7BD3" w:rsidRDefault="0085025E" w:rsidP="005C7B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Pages 1</w:t>
      </w:r>
      <w:r w:rsidR="000D05C1">
        <w:rPr>
          <w:rFonts w:ascii="Times New Roman" w:hAnsi="Times New Roman" w:cs="Times New Roman"/>
        </w:rPr>
        <w:t>,</w:t>
      </w:r>
      <w:r w:rsidR="005C7BD3">
        <w:rPr>
          <w:rFonts w:ascii="Times New Roman" w:hAnsi="Times New Roman" w:cs="Times New Roman"/>
        </w:rPr>
        <w:t>6</w:t>
      </w:r>
      <w:r w:rsidR="000D05C1">
        <w:rPr>
          <w:rFonts w:ascii="Times New Roman" w:hAnsi="Times New Roman" w:cs="Times New Roman"/>
        </w:rPr>
        <w:t>, and 23</w:t>
      </w:r>
      <w:r>
        <w:rPr>
          <w:rFonts w:ascii="Times New Roman" w:hAnsi="Times New Roman" w:cs="Times New Roman"/>
        </w:rPr>
        <w:t xml:space="preserve"> have been changed </w:t>
      </w:r>
      <w:r w:rsidR="005C7BD3">
        <w:rPr>
          <w:rFonts w:ascii="Times New Roman" w:hAnsi="Times New Roman" w:cs="Times New Roman"/>
        </w:rPr>
        <w:t xml:space="preserve">to reflect amended timetable for the RFP.  </w:t>
      </w:r>
    </w:p>
    <w:p w14:paraId="02ABEE8F" w14:textId="6B9B1CBB" w:rsidR="0085025E" w:rsidRDefault="005C7BD3" w:rsidP="005C7BD3">
      <w:pPr>
        <w:pStyle w:val="ListParagraph"/>
        <w:rPr>
          <w:rFonts w:ascii="Times New Roman" w:hAnsi="Times New Roman" w:cs="Times New Roman"/>
        </w:rPr>
      </w:pPr>
      <w:r w:rsidRPr="005C7BD3">
        <w:rPr>
          <w:rFonts w:ascii="Times New Roman" w:hAnsi="Times New Roman" w:cs="Times New Roman"/>
        </w:rPr>
        <w:t>New dates are as follows:</w:t>
      </w:r>
    </w:p>
    <w:p w14:paraId="3AFFB3DA" w14:textId="574AC23C" w:rsidR="005C7BD3" w:rsidRPr="002F5A07" w:rsidRDefault="005C7BD3" w:rsidP="005C7BD3">
      <w:pPr>
        <w:numPr>
          <w:ilvl w:val="1"/>
          <w:numId w:val="0"/>
        </w:numPr>
        <w:tabs>
          <w:tab w:val="num" w:pos="540"/>
        </w:tabs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</w:rPr>
      </w:pPr>
      <w:r w:rsidRPr="002F5A07">
        <w:rPr>
          <w:rFonts w:ascii="Times New Roman" w:eastAsia="Times New Roman" w:hAnsi="Times New Roman" w:cs="Times New Roman"/>
        </w:rPr>
        <w:t>Ju</w:t>
      </w:r>
      <w:r>
        <w:rPr>
          <w:rFonts w:ascii="Times New Roman" w:eastAsia="Times New Roman" w:hAnsi="Times New Roman" w:cs="Times New Roman"/>
        </w:rPr>
        <w:t>ly</w:t>
      </w:r>
      <w:r w:rsidRPr="002F5A0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 w:rsidRPr="002F5A07">
        <w:rPr>
          <w:rFonts w:ascii="Times New Roman" w:eastAsia="Times New Roman" w:hAnsi="Times New Roman" w:cs="Times New Roman"/>
        </w:rPr>
        <w:t xml:space="preserve">4, 2026, </w:t>
      </w:r>
      <w:r w:rsidRPr="002F5A07">
        <w:rPr>
          <w:rFonts w:ascii="Times New Roman" w:eastAsia="Times New Roman" w:hAnsi="Times New Roman" w:cs="Times New Roman"/>
        </w:rPr>
        <w:tab/>
      </w:r>
      <w:r w:rsidRPr="002F5A07">
        <w:rPr>
          <w:rFonts w:ascii="Times New Roman" w:eastAsia="Times New Roman" w:hAnsi="Times New Roman" w:cs="Times New Roman"/>
        </w:rPr>
        <w:tab/>
      </w:r>
      <w:r w:rsidRPr="002F5A07">
        <w:rPr>
          <w:rFonts w:ascii="Times New Roman" w:eastAsia="Times New Roman" w:hAnsi="Times New Roman" w:cs="Times New Roman"/>
        </w:rPr>
        <w:tab/>
      </w:r>
      <w:r w:rsidRPr="002F5A07">
        <w:rPr>
          <w:rFonts w:ascii="Times New Roman" w:eastAsia="Times New Roman" w:hAnsi="Times New Roman" w:cs="Times New Roman"/>
          <w:u w:val="single"/>
        </w:rPr>
        <w:t>10:00 AM C</w:t>
      </w:r>
      <w:r>
        <w:rPr>
          <w:rFonts w:ascii="Times New Roman" w:eastAsia="Times New Roman" w:hAnsi="Times New Roman" w:cs="Times New Roman"/>
          <w:u w:val="single"/>
        </w:rPr>
        <w:t>D</w:t>
      </w:r>
      <w:r w:rsidRPr="002F5A07">
        <w:rPr>
          <w:rFonts w:ascii="Times New Roman" w:eastAsia="Times New Roman" w:hAnsi="Times New Roman" w:cs="Times New Roman"/>
          <w:u w:val="single"/>
        </w:rPr>
        <w:t>T</w:t>
      </w:r>
      <w:r w:rsidRPr="002F5A07">
        <w:rPr>
          <w:rFonts w:ascii="Times New Roman" w:eastAsia="Times New Roman" w:hAnsi="Times New Roman" w:cs="Times New Roman"/>
        </w:rPr>
        <w:t xml:space="preserve"> -</w:t>
      </w:r>
      <w:r w:rsidRPr="002F5A07">
        <w:rPr>
          <w:rFonts w:ascii="Times New Roman" w:eastAsia="Times New Roman" w:hAnsi="Times New Roman" w:cs="Times New Roman"/>
          <w:u w:val="single"/>
        </w:rPr>
        <w:t xml:space="preserve"> </w:t>
      </w:r>
      <w:r w:rsidRPr="002F5A07">
        <w:rPr>
          <w:rFonts w:ascii="Times New Roman" w:eastAsia="Times New Roman" w:hAnsi="Times New Roman" w:cs="Times New Roman"/>
          <w:b/>
          <w:bCs/>
          <w:u w:val="single"/>
        </w:rPr>
        <w:t>Mandatory</w:t>
      </w:r>
      <w:r w:rsidRPr="002F5A07">
        <w:rPr>
          <w:rFonts w:ascii="Times New Roman" w:eastAsia="Times New Roman" w:hAnsi="Times New Roman" w:cs="Times New Roman"/>
        </w:rPr>
        <w:t xml:space="preserve"> Pre-Proposal Conference </w:t>
      </w:r>
    </w:p>
    <w:p w14:paraId="7EA37374" w14:textId="62451EBD" w:rsidR="005C7BD3" w:rsidRPr="002F5A07" w:rsidRDefault="000D05C1" w:rsidP="005C7BD3">
      <w:pPr>
        <w:numPr>
          <w:ilvl w:val="1"/>
          <w:numId w:val="0"/>
        </w:numPr>
        <w:tabs>
          <w:tab w:val="num" w:pos="540"/>
        </w:tabs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</w:rPr>
      </w:pPr>
      <w:r w:rsidRPr="002F5A07">
        <w:rPr>
          <w:rFonts w:ascii="Times New Roman" w:eastAsia="Times New Roman" w:hAnsi="Times New Roman" w:cs="Times New Roman"/>
        </w:rPr>
        <w:t>July 21</w:t>
      </w:r>
      <w:r w:rsidR="005C7BD3" w:rsidRPr="002F5A07">
        <w:rPr>
          <w:rFonts w:ascii="Times New Roman" w:eastAsia="Times New Roman" w:hAnsi="Times New Roman" w:cs="Times New Roman"/>
        </w:rPr>
        <w:t>, 2026</w:t>
      </w:r>
      <w:r w:rsidR="005C7BD3">
        <w:rPr>
          <w:rFonts w:ascii="Times New Roman" w:eastAsia="Times New Roman" w:hAnsi="Times New Roman" w:cs="Times New Roman"/>
        </w:rPr>
        <w:t>,</w:t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hAnsi="Times New Roman" w:cs="Times New Roman"/>
          <w:u w:val="single"/>
        </w:rPr>
        <w:t xml:space="preserve">5:00 PM </w:t>
      </w:r>
      <w:r w:rsidR="005C7BD3" w:rsidRPr="002F5A07">
        <w:rPr>
          <w:rFonts w:ascii="Times New Roman" w:eastAsia="Times New Roman" w:hAnsi="Times New Roman" w:cs="Times New Roman"/>
          <w:u w:val="single"/>
        </w:rPr>
        <w:t>C</w:t>
      </w:r>
      <w:r w:rsidR="005C7BD3">
        <w:rPr>
          <w:rFonts w:ascii="Times New Roman" w:eastAsia="Times New Roman" w:hAnsi="Times New Roman" w:cs="Times New Roman"/>
          <w:u w:val="single"/>
        </w:rPr>
        <w:t>D</w:t>
      </w:r>
      <w:r w:rsidR="005C7BD3" w:rsidRPr="002F5A07">
        <w:rPr>
          <w:rFonts w:ascii="Times New Roman" w:eastAsia="Times New Roman" w:hAnsi="Times New Roman" w:cs="Times New Roman"/>
          <w:u w:val="single"/>
        </w:rPr>
        <w:t>T</w:t>
      </w:r>
      <w:r w:rsidR="005C7BD3" w:rsidRPr="002F5A07">
        <w:rPr>
          <w:rFonts w:ascii="Times New Roman" w:eastAsia="Times New Roman" w:hAnsi="Times New Roman" w:cs="Times New Roman"/>
        </w:rPr>
        <w:t xml:space="preserve"> - Last date/time UA will accept questions </w:t>
      </w:r>
    </w:p>
    <w:p w14:paraId="5F91315C" w14:textId="45059C94" w:rsidR="005C7BD3" w:rsidRPr="002F5A07" w:rsidRDefault="000D05C1" w:rsidP="005C7BD3">
      <w:pPr>
        <w:numPr>
          <w:ilvl w:val="1"/>
          <w:numId w:val="0"/>
        </w:numPr>
        <w:tabs>
          <w:tab w:val="num" w:pos="540"/>
        </w:tabs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noProof/>
        </w:rPr>
      </w:pPr>
      <w:r w:rsidRPr="002F5A07">
        <w:rPr>
          <w:rFonts w:ascii="Times New Roman" w:eastAsia="Times New Roman" w:hAnsi="Times New Roman" w:cs="Times New Roman"/>
        </w:rPr>
        <w:t>July 22</w:t>
      </w:r>
      <w:r w:rsidR="005C7BD3" w:rsidRPr="002F5A07">
        <w:rPr>
          <w:rFonts w:ascii="Times New Roman" w:eastAsia="Times New Roman" w:hAnsi="Times New Roman" w:cs="Times New Roman"/>
        </w:rPr>
        <w:t>, 2026</w:t>
      </w:r>
      <w:r w:rsidR="005C7BD3">
        <w:rPr>
          <w:rFonts w:ascii="Times New Roman" w:eastAsia="Times New Roman" w:hAnsi="Times New Roman" w:cs="Times New Roman"/>
        </w:rPr>
        <w:t>,</w:t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</w:rPr>
        <w:tab/>
        <w:t>Last date UA will issue an addendum</w:t>
      </w:r>
    </w:p>
    <w:p w14:paraId="601F78F3" w14:textId="5B3E6E41" w:rsidR="005C7BD3" w:rsidRPr="002F5A07" w:rsidRDefault="000D05C1" w:rsidP="005C7BD3">
      <w:pPr>
        <w:numPr>
          <w:ilvl w:val="1"/>
          <w:numId w:val="0"/>
        </w:numPr>
        <w:tabs>
          <w:tab w:val="num" w:pos="540"/>
        </w:tabs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</w:rPr>
      </w:pPr>
      <w:r w:rsidRPr="000D05C1">
        <w:rPr>
          <w:rFonts w:ascii="Times New Roman" w:eastAsia="Times New Roman" w:hAnsi="Times New Roman" w:cs="Times New Roman"/>
          <w:color w:val="EE0000"/>
        </w:rPr>
        <w:t>August</w:t>
      </w:r>
      <w:r w:rsidR="005C7BD3" w:rsidRPr="000D05C1">
        <w:rPr>
          <w:rFonts w:ascii="Times New Roman" w:eastAsia="Times New Roman" w:hAnsi="Times New Roman" w:cs="Times New Roman"/>
          <w:color w:val="EE0000"/>
        </w:rPr>
        <w:t xml:space="preserve"> </w:t>
      </w:r>
      <w:r w:rsidRPr="000D05C1">
        <w:rPr>
          <w:rFonts w:ascii="Times New Roman" w:eastAsia="Times New Roman" w:hAnsi="Times New Roman" w:cs="Times New Roman"/>
          <w:color w:val="EE0000"/>
        </w:rPr>
        <w:t>5</w:t>
      </w:r>
      <w:r w:rsidR="005C7BD3" w:rsidRPr="000D05C1">
        <w:rPr>
          <w:rFonts w:ascii="Times New Roman" w:eastAsia="Times New Roman" w:hAnsi="Times New Roman" w:cs="Times New Roman"/>
          <w:color w:val="EE0000"/>
        </w:rPr>
        <w:t>, 2026</w:t>
      </w:r>
      <w:r w:rsidR="005C7BD3" w:rsidRPr="002F5A07">
        <w:rPr>
          <w:rFonts w:ascii="Times New Roman" w:eastAsia="Times New Roman" w:hAnsi="Times New Roman" w:cs="Times New Roman"/>
        </w:rPr>
        <w:t>,</w:t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</w:rPr>
        <w:tab/>
      </w:r>
      <w:r w:rsidR="005C7BD3" w:rsidRPr="002F5A07">
        <w:rPr>
          <w:rFonts w:ascii="Times New Roman" w:eastAsia="Times New Roman" w:hAnsi="Times New Roman" w:cs="Times New Roman"/>
          <w:b/>
          <w:bCs/>
        </w:rPr>
        <w:t xml:space="preserve">Proposal Submission Deadline </w:t>
      </w:r>
      <w:r w:rsidR="005C7BD3" w:rsidRPr="002F5A07">
        <w:rPr>
          <w:rFonts w:ascii="Times New Roman" w:eastAsia="Times New Roman" w:hAnsi="Times New Roman" w:cs="Times New Roman"/>
          <w:b/>
          <w:bCs/>
          <w:i/>
          <w:iCs/>
        </w:rPr>
        <w:t>and</w:t>
      </w:r>
      <w:r w:rsidR="005C7BD3" w:rsidRPr="002F5A07">
        <w:rPr>
          <w:rFonts w:ascii="Times New Roman" w:eastAsia="Times New Roman" w:hAnsi="Times New Roman" w:cs="Times New Roman"/>
          <w:b/>
          <w:bCs/>
        </w:rPr>
        <w:t xml:space="preserve"> Bid Opening Event</w:t>
      </w:r>
      <w:r w:rsidR="005C7BD3" w:rsidRPr="002F5A07">
        <w:rPr>
          <w:rFonts w:ascii="Times New Roman" w:eastAsia="Times New Roman" w:hAnsi="Times New Roman" w:cs="Times New Roman"/>
        </w:rPr>
        <w:t xml:space="preserve"> 2:30 PM C</w:t>
      </w:r>
      <w:r w:rsidR="005C7BD3">
        <w:rPr>
          <w:rFonts w:ascii="Times New Roman" w:eastAsia="Times New Roman" w:hAnsi="Times New Roman" w:cs="Times New Roman"/>
        </w:rPr>
        <w:t>D</w:t>
      </w:r>
      <w:r w:rsidR="005C7BD3" w:rsidRPr="002F5A07">
        <w:rPr>
          <w:rFonts w:ascii="Times New Roman" w:eastAsia="Times New Roman" w:hAnsi="Times New Roman" w:cs="Times New Roman"/>
        </w:rPr>
        <w:t>T</w:t>
      </w:r>
    </w:p>
    <w:p w14:paraId="326FFD03" w14:textId="24DCEC9C" w:rsidR="005C7BD3" w:rsidRPr="002F5A07" w:rsidRDefault="005C7BD3" w:rsidP="005C7BD3">
      <w:pPr>
        <w:widowControl w:val="0"/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74" w:lineRule="exact"/>
        <w:ind w:left="2880"/>
        <w:rPr>
          <w:rFonts w:ascii="Times New Roman" w:eastAsia="MS Mincho" w:hAnsi="Times New Roman" w:cs="Times New Roman"/>
        </w:rPr>
      </w:pPr>
      <w:bookmarkStart w:id="0" w:name="_Hlk36103665"/>
      <w:r w:rsidRPr="002F5A07">
        <w:rPr>
          <w:rFonts w:ascii="Times New Roman" w:eastAsia="MS Mincho" w:hAnsi="Times New Roman" w:cs="Times New Roman"/>
        </w:rPr>
        <w:t xml:space="preserve">Note: </w:t>
      </w:r>
      <w:r w:rsidRPr="005C7BD3">
        <w:rPr>
          <w:rFonts w:ascii="Times New Roman" w:eastAsia="MS Mincho" w:hAnsi="Times New Roman" w:cs="Times New Roman"/>
          <w:i/>
          <w:iCs/>
          <w:sz w:val="20"/>
          <w:szCs w:val="20"/>
        </w:rPr>
        <w:t xml:space="preserve">Attendance </w:t>
      </w:r>
      <w:proofErr w:type="gramStart"/>
      <w:r w:rsidRPr="005C7BD3">
        <w:rPr>
          <w:rFonts w:ascii="Times New Roman" w:eastAsia="MS Mincho" w:hAnsi="Times New Roman" w:cs="Times New Roman"/>
          <w:i/>
          <w:iCs/>
          <w:sz w:val="20"/>
          <w:szCs w:val="20"/>
        </w:rPr>
        <w:t>of</w:t>
      </w:r>
      <w:proofErr w:type="gramEnd"/>
      <w:r w:rsidRPr="005C7BD3">
        <w:rPr>
          <w:rFonts w:ascii="Times New Roman" w:eastAsia="MS Mincho" w:hAnsi="Times New Roman" w:cs="Times New Roman"/>
          <w:i/>
          <w:iCs/>
          <w:sz w:val="20"/>
          <w:szCs w:val="20"/>
        </w:rPr>
        <w:t xml:space="preserve"> RFP opening is not required. No award will be made. Only names of respondents, and a preliminary determination of proposal responsiveness will be made at this time</w:t>
      </w:r>
      <w:r w:rsidRPr="005C7BD3">
        <w:rPr>
          <w:rFonts w:ascii="Times New Roman" w:eastAsia="MS Mincho" w:hAnsi="Times New Roman" w:cs="Times New Roman"/>
          <w:i/>
          <w:iCs/>
        </w:rPr>
        <w:t>.</w:t>
      </w:r>
      <w:bookmarkEnd w:id="0"/>
    </w:p>
    <w:p w14:paraId="0D4A23CD" w14:textId="620ABC23" w:rsidR="005C7BD3" w:rsidRPr="002F5A07" w:rsidRDefault="000D05C1" w:rsidP="005C7BD3">
      <w:pPr>
        <w:numPr>
          <w:ilvl w:val="1"/>
          <w:numId w:val="0"/>
        </w:numPr>
        <w:tabs>
          <w:tab w:val="num" w:pos="540"/>
        </w:tabs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</w:rPr>
        <w:t>August</w:t>
      </w:r>
      <w:r w:rsidR="005C7BD3" w:rsidRPr="002F5A0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</w:t>
      </w:r>
      <w:r w:rsidR="005C7BD3" w:rsidRPr="002F5A07">
        <w:rPr>
          <w:rFonts w:ascii="Times New Roman" w:eastAsia="Times New Roman" w:hAnsi="Times New Roman" w:cs="Times New Roman"/>
        </w:rPr>
        <w:t>, 2026</w:t>
      </w:r>
      <w:r w:rsidR="000677DB" w:rsidRPr="002F5A07">
        <w:rPr>
          <w:rFonts w:ascii="Times New Roman" w:eastAsia="Times New Roman" w:hAnsi="Times New Roman" w:cs="Times New Roman"/>
        </w:rPr>
        <w:t xml:space="preserve">, </w:t>
      </w:r>
      <w:r w:rsidR="000677DB">
        <w:rPr>
          <w:rFonts w:ascii="Times New Roman" w:eastAsia="Times New Roman" w:hAnsi="Times New Roman" w:cs="Times New Roman"/>
        </w:rPr>
        <w:tab/>
      </w:r>
      <w:r w:rsidR="000677DB">
        <w:rPr>
          <w:rFonts w:ascii="Times New Roman" w:eastAsia="Times New Roman" w:hAnsi="Times New Roman" w:cs="Times New Roman"/>
        </w:rPr>
        <w:tab/>
      </w:r>
      <w:r w:rsidR="000677DB" w:rsidRPr="002F5A07">
        <w:rPr>
          <w:rFonts w:ascii="Times New Roman" w:eastAsia="Times New Roman" w:hAnsi="Times New Roman" w:cs="Times New Roman"/>
        </w:rPr>
        <w:t>Respondent</w:t>
      </w:r>
      <w:r w:rsidR="005C7BD3" w:rsidRPr="002F5A07">
        <w:rPr>
          <w:rFonts w:ascii="Times New Roman" w:eastAsia="Times New Roman" w:hAnsi="Times New Roman" w:cs="Times New Roman"/>
        </w:rPr>
        <w:t xml:space="preserve"> Presentations Begin </w:t>
      </w:r>
    </w:p>
    <w:p w14:paraId="704C1C6D" w14:textId="5F9F7201" w:rsidR="005C7BD3" w:rsidRPr="002F5A07" w:rsidRDefault="005C7BD3" w:rsidP="005C7BD3">
      <w:pPr>
        <w:numPr>
          <w:ilvl w:val="1"/>
          <w:numId w:val="0"/>
        </w:numPr>
        <w:tabs>
          <w:tab w:val="num" w:pos="540"/>
        </w:tabs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noProof/>
        </w:rPr>
      </w:pPr>
      <w:r w:rsidRPr="002F5A07">
        <w:rPr>
          <w:rFonts w:ascii="Times New Roman" w:eastAsia="Times New Roman" w:hAnsi="Times New Roman" w:cs="Times New Roman"/>
        </w:rPr>
        <w:t xml:space="preserve">August </w:t>
      </w:r>
      <w:r w:rsidR="000D05C1">
        <w:rPr>
          <w:rFonts w:ascii="Times New Roman" w:eastAsia="Times New Roman" w:hAnsi="Times New Roman" w:cs="Times New Roman"/>
        </w:rPr>
        <w:t>29</w:t>
      </w:r>
      <w:r w:rsidRPr="002F5A07">
        <w:rPr>
          <w:rFonts w:ascii="Times New Roman" w:eastAsia="Times New Roman" w:hAnsi="Times New Roman" w:cs="Times New Roman"/>
        </w:rPr>
        <w:t xml:space="preserve">, 2026, </w:t>
      </w:r>
      <w:r w:rsidRPr="002F5A07">
        <w:rPr>
          <w:rFonts w:ascii="Times New Roman" w:eastAsia="Times New Roman" w:hAnsi="Times New Roman" w:cs="Times New Roman"/>
        </w:rPr>
        <w:tab/>
      </w:r>
      <w:r w:rsidRPr="002F5A07">
        <w:rPr>
          <w:rFonts w:ascii="Times New Roman" w:eastAsia="Times New Roman" w:hAnsi="Times New Roman" w:cs="Times New Roman"/>
        </w:rPr>
        <w:tab/>
      </w:r>
      <w:r w:rsidRPr="002F5A07">
        <w:rPr>
          <w:rFonts w:ascii="Times New Roman" w:eastAsia="Times New Roman" w:hAnsi="Times New Roman" w:cs="Times New Roman"/>
          <w:i/>
          <w:iCs/>
        </w:rPr>
        <w:t>Tentative</w:t>
      </w:r>
      <w:r w:rsidRPr="002F5A07">
        <w:rPr>
          <w:rFonts w:ascii="Times New Roman" w:eastAsia="Times New Roman" w:hAnsi="Times New Roman" w:cs="Times New Roman"/>
        </w:rPr>
        <w:t xml:space="preserve"> Notice of Intent to Award</w:t>
      </w:r>
    </w:p>
    <w:p w14:paraId="740D3D90" w14:textId="77777777" w:rsidR="005C7BD3" w:rsidRPr="005C7BD3" w:rsidRDefault="005C7BD3" w:rsidP="005C7BD3">
      <w:pPr>
        <w:pStyle w:val="ListParagraph"/>
        <w:rPr>
          <w:rFonts w:ascii="Times New Roman" w:hAnsi="Times New Roman" w:cs="Times New Roman"/>
          <w:i/>
          <w:iCs/>
        </w:rPr>
      </w:pPr>
    </w:p>
    <w:p w14:paraId="18EBA4B1" w14:textId="77777777" w:rsidR="0085025E" w:rsidRPr="000029D2" w:rsidRDefault="0085025E" w:rsidP="0085025E">
      <w:pPr>
        <w:pStyle w:val="ListParagraph"/>
        <w:rPr>
          <w:rFonts w:ascii="Times New Roman" w:hAnsi="Times New Roman" w:cs="Times New Roman"/>
        </w:rPr>
      </w:pPr>
    </w:p>
    <w:p w14:paraId="2319CB62" w14:textId="77777777" w:rsidR="0085025E" w:rsidRPr="00E23711" w:rsidRDefault="0085025E" w:rsidP="0085025E">
      <w:pPr>
        <w:pStyle w:val="ListParagraph"/>
        <w:rPr>
          <w:rFonts w:ascii="Times New Roman" w:hAnsi="Times New Roman" w:cs="Times New Roman"/>
        </w:rPr>
      </w:pPr>
    </w:p>
    <w:p w14:paraId="2F9C381C" w14:textId="77777777" w:rsidR="0085025E" w:rsidRDefault="0085025E" w:rsidP="00850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elements of the RFP remain the same </w:t>
      </w:r>
      <w:proofErr w:type="gramStart"/>
      <w:r>
        <w:rPr>
          <w:rFonts w:ascii="Times New Roman" w:hAnsi="Times New Roman" w:cs="Times New Roman"/>
        </w:rPr>
        <w:t>at this time</w:t>
      </w:r>
      <w:proofErr w:type="gramEnd"/>
      <w:r>
        <w:rPr>
          <w:rFonts w:ascii="Times New Roman" w:hAnsi="Times New Roman" w:cs="Times New Roman"/>
        </w:rPr>
        <w:t xml:space="preserve">. </w:t>
      </w:r>
    </w:p>
    <w:p w14:paraId="725DAE6E" w14:textId="77777777" w:rsidR="0085025E" w:rsidRDefault="0085025E" w:rsidP="0085025E">
      <w:pPr>
        <w:rPr>
          <w:rFonts w:ascii="Times New Roman" w:hAnsi="Times New Roman" w:cs="Times New Roman"/>
        </w:rPr>
      </w:pPr>
    </w:p>
    <w:p w14:paraId="0EF9A19C" w14:textId="77777777" w:rsidR="0085025E" w:rsidRPr="000029D2" w:rsidRDefault="0085025E" w:rsidP="0085025E">
      <w:pPr>
        <w:rPr>
          <w:rFonts w:ascii="Freestyle Script" w:hAnsi="Freestyle Script" w:cs="Times New Roman"/>
          <w:color w:val="0070C0"/>
          <w:sz w:val="52"/>
          <w:szCs w:val="52"/>
        </w:rPr>
      </w:pPr>
      <w:r w:rsidRPr="000029D2">
        <w:rPr>
          <w:rFonts w:ascii="Freestyle Script" w:hAnsi="Freestyle Script" w:cs="Times New Roman"/>
          <w:color w:val="0070C0"/>
          <w:sz w:val="52"/>
          <w:szCs w:val="52"/>
        </w:rPr>
        <w:t>Geoff Hulse</w:t>
      </w:r>
    </w:p>
    <w:p w14:paraId="19B983AA" w14:textId="77777777" w:rsidR="0085025E" w:rsidRDefault="0085025E" w:rsidP="008502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Geoff Hulse, </w:t>
      </w:r>
    </w:p>
    <w:p w14:paraId="7CFCC7C0" w14:textId="77777777" w:rsidR="0085025E" w:rsidRPr="00E23711" w:rsidRDefault="0085025E" w:rsidP="00850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Procurement Coordinator, UAF Business Services</w:t>
      </w:r>
    </w:p>
    <w:p w14:paraId="35422B0D" w14:textId="77777777" w:rsidR="007B732F" w:rsidRDefault="007B732F"/>
    <w:sectPr w:rsidR="007B7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5D59"/>
    <w:multiLevelType w:val="hybridMultilevel"/>
    <w:tmpl w:val="8D347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5CEB"/>
    <w:multiLevelType w:val="hybridMultilevel"/>
    <w:tmpl w:val="E820D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0828">
    <w:abstractNumId w:val="1"/>
  </w:num>
  <w:num w:numId="2" w16cid:durableId="14393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5E"/>
    <w:rsid w:val="000677DB"/>
    <w:rsid w:val="000D05C1"/>
    <w:rsid w:val="001135D1"/>
    <w:rsid w:val="002567A9"/>
    <w:rsid w:val="005C7BD3"/>
    <w:rsid w:val="007A4641"/>
    <w:rsid w:val="007B732F"/>
    <w:rsid w:val="0085025E"/>
    <w:rsid w:val="00982B26"/>
    <w:rsid w:val="00C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15A48"/>
  <w15:chartTrackingRefBased/>
  <w15:docId w15:val="{BA32D729-6AC5-4671-AD08-95E1FBF9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5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5E"/>
    <w:rPr>
      <w:b/>
      <w:bCs/>
      <w:smallCaps/>
      <w:color w:val="0F4761" w:themeColor="accent1" w:themeShade="BF"/>
      <w:spacing w:val="5"/>
    </w:rPr>
  </w:style>
  <w:style w:type="paragraph" w:customStyle="1" w:styleId="MyNormal">
    <w:name w:val="My Normal"/>
    <w:basedOn w:val="Normal"/>
    <w:rsid w:val="0085025E"/>
    <w:pPr>
      <w:tabs>
        <w:tab w:val="left" w:pos="540"/>
        <w:tab w:val="left" w:pos="1260"/>
        <w:tab w:val="left" w:pos="2160"/>
        <w:tab w:val="left" w:pos="2880"/>
        <w:tab w:val="left" w:pos="3600"/>
        <w:tab w:val="left" w:pos="4320"/>
      </w:tabs>
      <w:spacing w:after="0" w:line="240" w:lineRule="auto"/>
      <w:jc w:val="both"/>
    </w:pPr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Hulse</dc:creator>
  <cp:keywords/>
  <dc:description/>
  <cp:lastModifiedBy>Geoffrey Hulse</cp:lastModifiedBy>
  <cp:revision>3</cp:revision>
  <dcterms:created xsi:type="dcterms:W3CDTF">2026-06-19T21:15:00Z</dcterms:created>
  <dcterms:modified xsi:type="dcterms:W3CDTF">2026-06-19T21:22:00Z</dcterms:modified>
</cp:coreProperties>
</file>