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2816" w14:textId="1A270631" w:rsidR="00B12523" w:rsidRPr="00BA12F5" w:rsidRDefault="007E42F8" w:rsidP="00B12523">
      <w:pPr>
        <w:pStyle w:val="MyNormal"/>
        <w:jc w:val="center"/>
        <w:rPr>
          <w:rFonts w:ascii="Times New Roman" w:hAnsi="Times New Roman"/>
          <w:b/>
          <w:szCs w:val="22"/>
        </w:rPr>
      </w:pPr>
      <w:bookmarkStart w:id="0" w:name="_Toc251665747"/>
      <w:r w:rsidRPr="007E42F8">
        <w:rPr>
          <w:rFonts w:ascii="CG Times" w:hAnsi="CG Times"/>
          <w:noProof/>
          <w:snapToGrid w:val="0"/>
          <w:sz w:val="24"/>
          <w:szCs w:val="20"/>
        </w:rPr>
        <w:drawing>
          <wp:inline distT="0" distB="0" distL="0" distR="0" wp14:anchorId="5F3443EF" wp14:editId="731F1B10">
            <wp:extent cx="1905000" cy="6000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786C2B41" w14:textId="77777777" w:rsidR="007E06D5" w:rsidRPr="00BA12F5" w:rsidRDefault="007E06D5" w:rsidP="007E06D5">
      <w:pPr>
        <w:pStyle w:val="MyNormal"/>
        <w:jc w:val="center"/>
        <w:rPr>
          <w:rFonts w:ascii="Times New Roman" w:hAnsi="Times New Roman"/>
          <w:b/>
          <w:szCs w:val="22"/>
        </w:rPr>
      </w:pPr>
    </w:p>
    <w:p w14:paraId="6ED06D28" w14:textId="3C04DC52" w:rsidR="00B12523" w:rsidRPr="00BA12F5" w:rsidRDefault="00B12523" w:rsidP="00B12523">
      <w:pPr>
        <w:pStyle w:val="MyNormal"/>
        <w:jc w:val="center"/>
        <w:rPr>
          <w:rFonts w:ascii="Times New Roman" w:hAnsi="Times New Roman"/>
          <w:b/>
          <w:szCs w:val="22"/>
        </w:rPr>
      </w:pPr>
      <w:r w:rsidRPr="00BA12F5">
        <w:rPr>
          <w:rFonts w:ascii="Times New Roman" w:hAnsi="Times New Roman"/>
          <w:b/>
          <w:szCs w:val="22"/>
        </w:rPr>
        <w:t>Request for Proposal (RFP</w:t>
      </w:r>
      <w:r w:rsidR="007612EF" w:rsidRPr="00BA12F5">
        <w:rPr>
          <w:rFonts w:ascii="Times New Roman" w:hAnsi="Times New Roman"/>
          <w:b/>
          <w:szCs w:val="22"/>
        </w:rPr>
        <w:t>)</w:t>
      </w:r>
    </w:p>
    <w:p w14:paraId="4CF89808" w14:textId="497CA437" w:rsidR="00B12523" w:rsidRPr="00BA12F5" w:rsidRDefault="00B12523" w:rsidP="00B12523">
      <w:pPr>
        <w:pStyle w:val="MyNormal"/>
        <w:jc w:val="center"/>
        <w:rPr>
          <w:rFonts w:ascii="Times New Roman" w:hAnsi="Times New Roman"/>
          <w:b/>
          <w:color w:val="FF0000"/>
          <w:szCs w:val="22"/>
        </w:rPr>
      </w:pPr>
      <w:r w:rsidRPr="00BA12F5">
        <w:rPr>
          <w:rFonts w:ascii="Times New Roman" w:hAnsi="Times New Roman"/>
          <w:b/>
          <w:szCs w:val="22"/>
        </w:rPr>
        <w:t xml:space="preserve">RFP No. </w:t>
      </w:r>
      <w:r w:rsidR="003B0172" w:rsidRPr="003B0172">
        <w:rPr>
          <w:rFonts w:ascii="Times New Roman" w:hAnsi="Times New Roman"/>
          <w:b/>
          <w:szCs w:val="22"/>
        </w:rPr>
        <w:t>060221</w:t>
      </w:r>
    </w:p>
    <w:p w14:paraId="02D4D770" w14:textId="7F6E1EB3" w:rsidR="00424659" w:rsidRPr="003B0172" w:rsidRDefault="003B0172" w:rsidP="00424659">
      <w:pPr>
        <w:pStyle w:val="MyNormal"/>
        <w:jc w:val="center"/>
        <w:rPr>
          <w:rFonts w:ascii="Times New Roman" w:hAnsi="Times New Roman"/>
          <w:b/>
          <w:szCs w:val="22"/>
        </w:rPr>
      </w:pPr>
      <w:r w:rsidRPr="003B0172">
        <w:rPr>
          <w:rFonts w:ascii="Times New Roman" w:hAnsi="Times New Roman"/>
          <w:b/>
          <w:szCs w:val="22"/>
        </w:rPr>
        <w:t>Mergers and Acquisitions Services Consultant</w:t>
      </w:r>
    </w:p>
    <w:p w14:paraId="676A02EA" w14:textId="0AD13D66" w:rsidR="00B12523" w:rsidRDefault="00B12523" w:rsidP="00B12523">
      <w:pPr>
        <w:pStyle w:val="MyNormal"/>
        <w:jc w:val="left"/>
        <w:rPr>
          <w:rFonts w:ascii="Times New Roman" w:hAnsi="Times New Roman"/>
          <w:b/>
          <w:szCs w:val="22"/>
        </w:rPr>
      </w:pPr>
    </w:p>
    <w:p w14:paraId="182D2ED3" w14:textId="77777777" w:rsidR="002A0BDF" w:rsidRPr="00BA12F5" w:rsidRDefault="002A0BDF" w:rsidP="00B12523">
      <w:pPr>
        <w:pStyle w:val="MyNormal"/>
        <w:jc w:val="left"/>
        <w:rPr>
          <w:rFonts w:ascii="Times New Roman" w:hAnsi="Times New Roman"/>
          <w:b/>
          <w:szCs w:val="22"/>
        </w:rPr>
      </w:pPr>
    </w:p>
    <w:p w14:paraId="68FEBD1F" w14:textId="5826ED74" w:rsidR="00B12523" w:rsidRPr="00BA12F5" w:rsidRDefault="008B598E"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00624B1F">
        <w:rPr>
          <w:rFonts w:ascii="Times New Roman" w:hAnsi="Times New Roman"/>
          <w:b/>
          <w:szCs w:val="22"/>
        </w:rPr>
        <w:t xml:space="preserve">RFP </w:t>
      </w:r>
      <w:r w:rsidR="00B12523" w:rsidRPr="00BA12F5">
        <w:rPr>
          <w:rFonts w:ascii="Times New Roman" w:hAnsi="Times New Roman"/>
          <w:b/>
          <w:szCs w:val="22"/>
        </w:rPr>
        <w:t>RELEASE DATE:</w:t>
      </w:r>
      <w:r w:rsidR="00B12523" w:rsidRPr="00BA12F5">
        <w:rPr>
          <w:rFonts w:ascii="Times New Roman" w:hAnsi="Times New Roman"/>
          <w:b/>
          <w:szCs w:val="22"/>
        </w:rPr>
        <w:tab/>
      </w:r>
      <w:r w:rsidR="003B0172" w:rsidRPr="003B0172">
        <w:rPr>
          <w:rFonts w:ascii="Times New Roman" w:hAnsi="Times New Roman"/>
          <w:b/>
          <w:szCs w:val="22"/>
        </w:rPr>
        <w:t>June 2, 2021</w:t>
      </w:r>
    </w:p>
    <w:p w14:paraId="29A1A37C" w14:textId="13D0A48B" w:rsidR="00B12523" w:rsidRPr="00BA12F5"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p w14:paraId="0EA48142" w14:textId="6744FE8C" w:rsidR="0063517B" w:rsidRPr="000A26B1" w:rsidRDefault="009A29F3" w:rsidP="0063517B">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00B12523" w:rsidRPr="000A26B1">
        <w:rPr>
          <w:rFonts w:ascii="Times New Roman" w:hAnsi="Times New Roman"/>
          <w:b/>
          <w:szCs w:val="22"/>
        </w:rPr>
        <w:t>PROPOSAL DUE DATE:</w:t>
      </w:r>
      <w:r w:rsidR="00B12523" w:rsidRPr="000A26B1">
        <w:rPr>
          <w:rFonts w:ascii="Times New Roman" w:hAnsi="Times New Roman"/>
          <w:b/>
          <w:szCs w:val="22"/>
        </w:rPr>
        <w:tab/>
      </w:r>
      <w:r w:rsidR="000A26B1" w:rsidRPr="000A26B1">
        <w:rPr>
          <w:rFonts w:ascii="Times New Roman" w:hAnsi="Times New Roman"/>
          <w:b/>
          <w:szCs w:val="22"/>
        </w:rPr>
        <w:t xml:space="preserve">June </w:t>
      </w:r>
      <w:r w:rsidR="00387DB9">
        <w:rPr>
          <w:rFonts w:ascii="Times New Roman" w:hAnsi="Times New Roman"/>
          <w:b/>
          <w:szCs w:val="22"/>
        </w:rPr>
        <w:t>21</w:t>
      </w:r>
      <w:r w:rsidR="000A26B1" w:rsidRPr="000A26B1">
        <w:rPr>
          <w:rFonts w:ascii="Times New Roman" w:hAnsi="Times New Roman"/>
          <w:b/>
          <w:szCs w:val="22"/>
        </w:rPr>
        <w:t>, 2021</w:t>
      </w:r>
    </w:p>
    <w:p w14:paraId="0F9774AB" w14:textId="6F4666E3" w:rsidR="00B12523" w:rsidRPr="000A26B1"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0A26B1">
        <w:rPr>
          <w:rFonts w:ascii="Times New Roman" w:hAnsi="Times New Roman"/>
          <w:b/>
          <w:szCs w:val="22"/>
        </w:rPr>
        <w:tab/>
        <w:t>PROPOSAL DUE TIME:</w:t>
      </w:r>
      <w:r w:rsidRPr="000A26B1">
        <w:rPr>
          <w:rFonts w:ascii="Times New Roman" w:hAnsi="Times New Roman"/>
          <w:b/>
          <w:szCs w:val="22"/>
        </w:rPr>
        <w:tab/>
      </w:r>
      <w:r w:rsidR="005A2AE3" w:rsidRPr="000A26B1">
        <w:rPr>
          <w:rFonts w:ascii="Times New Roman" w:hAnsi="Times New Roman"/>
          <w:b/>
          <w:szCs w:val="22"/>
        </w:rPr>
        <w:t xml:space="preserve">10:00 AM </w:t>
      </w:r>
      <w:r w:rsidRPr="000A26B1">
        <w:rPr>
          <w:rFonts w:ascii="Times New Roman" w:hAnsi="Times New Roman"/>
          <w:b/>
          <w:szCs w:val="22"/>
        </w:rPr>
        <w:t>CST</w:t>
      </w:r>
      <w:r w:rsidR="00CC447D" w:rsidRPr="000A26B1">
        <w:rPr>
          <w:rFonts w:ascii="Times New Roman" w:hAnsi="Times New Roman"/>
          <w:b/>
          <w:szCs w:val="22"/>
        </w:rPr>
        <w:t>*</w:t>
      </w:r>
    </w:p>
    <w:p w14:paraId="7AE613DD" w14:textId="62E58B3B" w:rsidR="00B324BF" w:rsidRPr="00387DB9" w:rsidRDefault="00B324B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0A26B1">
        <w:rPr>
          <w:rFonts w:ascii="Times New Roman" w:hAnsi="Times New Roman"/>
          <w:b/>
          <w:szCs w:val="22"/>
        </w:rPr>
        <w:tab/>
        <w:t>BID OPENING</w:t>
      </w:r>
      <w:r w:rsidR="003230C3" w:rsidRPr="000A26B1">
        <w:rPr>
          <w:rFonts w:ascii="Times New Roman" w:hAnsi="Times New Roman"/>
          <w:b/>
          <w:szCs w:val="22"/>
        </w:rPr>
        <w:t xml:space="preserve"> EVENT</w:t>
      </w:r>
      <w:r w:rsidRPr="000A26B1">
        <w:rPr>
          <w:rFonts w:ascii="Times New Roman" w:hAnsi="Times New Roman"/>
          <w:b/>
          <w:szCs w:val="22"/>
        </w:rPr>
        <w:t>:</w:t>
      </w:r>
      <w:r w:rsidRPr="000A26B1">
        <w:rPr>
          <w:rFonts w:ascii="Times New Roman" w:hAnsi="Times New Roman"/>
          <w:b/>
          <w:szCs w:val="22"/>
        </w:rPr>
        <w:tab/>
      </w:r>
      <w:r w:rsidR="00387DB9">
        <w:rPr>
          <w:rFonts w:ascii="Times New Roman" w:hAnsi="Times New Roman"/>
          <w:b/>
          <w:szCs w:val="22"/>
        </w:rPr>
        <w:t xml:space="preserve">June 21, 2021, </w:t>
      </w:r>
      <w:r w:rsidRPr="000A26B1">
        <w:rPr>
          <w:rFonts w:ascii="Times New Roman" w:hAnsi="Times New Roman"/>
          <w:b/>
          <w:szCs w:val="22"/>
        </w:rPr>
        <w:t>2:30 PM CST</w:t>
      </w:r>
    </w:p>
    <w:p w14:paraId="406388D5" w14:textId="186A140B" w:rsidR="00B12523" w:rsidRDefault="00B12523"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388FB719" w14:textId="77777777" w:rsidR="002A0BDF" w:rsidRPr="00BA12F5" w:rsidRDefault="002A0BDF" w:rsidP="00B12523">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color w:val="FF0000"/>
          <w:szCs w:val="22"/>
        </w:rPr>
      </w:pPr>
    </w:p>
    <w:p w14:paraId="0339283B" w14:textId="1AE2463B" w:rsidR="00B12523" w:rsidRDefault="00B12523" w:rsidP="003B0172">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BA12F5">
        <w:rPr>
          <w:rFonts w:ascii="Times New Roman" w:hAnsi="Times New Roman"/>
          <w:b/>
          <w:szCs w:val="22"/>
        </w:rPr>
        <w:tab/>
      </w:r>
      <w:r w:rsidRPr="00D61033">
        <w:rPr>
          <w:rFonts w:ascii="Times New Roman" w:hAnsi="Times New Roman"/>
          <w:b/>
          <w:szCs w:val="22"/>
        </w:rPr>
        <w:t>SUBMIT ALL PROPOSALS TO:</w:t>
      </w:r>
      <w:r w:rsidRPr="00D61033">
        <w:rPr>
          <w:rFonts w:ascii="Times New Roman" w:hAnsi="Times New Roman"/>
          <w:b/>
          <w:szCs w:val="22"/>
        </w:rPr>
        <w:tab/>
      </w:r>
      <w:bookmarkStart w:id="1" w:name="_Hlk62806194"/>
      <w:r w:rsidR="003B0172">
        <w:rPr>
          <w:rFonts w:ascii="Times New Roman" w:hAnsi="Times New Roman"/>
          <w:b/>
          <w:szCs w:val="22"/>
        </w:rPr>
        <w:t>University of Arkansas System</w:t>
      </w:r>
    </w:p>
    <w:p w14:paraId="75AD0618" w14:textId="0568AC4E" w:rsidR="003B0172" w:rsidRDefault="003B0172" w:rsidP="003B0172">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Pr>
          <w:rFonts w:ascii="Times New Roman" w:hAnsi="Times New Roman"/>
          <w:b/>
          <w:szCs w:val="22"/>
        </w:rPr>
        <w:tab/>
      </w:r>
      <w:r>
        <w:rPr>
          <w:rFonts w:ascii="Times New Roman" w:hAnsi="Times New Roman"/>
          <w:b/>
          <w:szCs w:val="22"/>
        </w:rPr>
        <w:tab/>
        <w:t>2404 North University Avenue</w:t>
      </w:r>
    </w:p>
    <w:p w14:paraId="1BA6D5A0" w14:textId="4E09CD2A" w:rsidR="003B0172" w:rsidRDefault="003B0172" w:rsidP="003B0172">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Pr>
          <w:rFonts w:ascii="Times New Roman" w:hAnsi="Times New Roman"/>
          <w:b/>
          <w:szCs w:val="22"/>
        </w:rPr>
        <w:tab/>
      </w:r>
      <w:r>
        <w:rPr>
          <w:rFonts w:ascii="Times New Roman" w:hAnsi="Times New Roman"/>
          <w:b/>
          <w:szCs w:val="22"/>
        </w:rPr>
        <w:tab/>
        <w:t>Little Rock, AR  72207</w:t>
      </w:r>
    </w:p>
    <w:p w14:paraId="6910AFED" w14:textId="66EADBC0" w:rsidR="003B0172" w:rsidRDefault="003B0172" w:rsidP="003B0172">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Pr>
          <w:rFonts w:ascii="Times New Roman" w:hAnsi="Times New Roman"/>
          <w:b/>
          <w:szCs w:val="22"/>
        </w:rPr>
        <w:tab/>
      </w:r>
      <w:r>
        <w:rPr>
          <w:rFonts w:ascii="Times New Roman" w:hAnsi="Times New Roman"/>
          <w:b/>
          <w:szCs w:val="22"/>
        </w:rPr>
        <w:tab/>
        <w:t xml:space="preserve">Attention:  Terry </w:t>
      </w:r>
      <w:r w:rsidR="001A7CF3">
        <w:rPr>
          <w:rFonts w:ascii="Times New Roman" w:hAnsi="Times New Roman"/>
          <w:b/>
          <w:szCs w:val="22"/>
        </w:rPr>
        <w:t>Fuquay</w:t>
      </w:r>
    </w:p>
    <w:p w14:paraId="51F19BC0" w14:textId="7CBD1F0F" w:rsidR="003B0172" w:rsidRDefault="003B0172" w:rsidP="003B0172">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Pr>
          <w:rFonts w:ascii="Times New Roman" w:hAnsi="Times New Roman"/>
          <w:b/>
          <w:szCs w:val="22"/>
        </w:rPr>
        <w:tab/>
      </w:r>
      <w:r>
        <w:rPr>
          <w:rFonts w:ascii="Times New Roman" w:hAnsi="Times New Roman"/>
          <w:b/>
          <w:szCs w:val="22"/>
        </w:rPr>
        <w:tab/>
        <w:t>Director of Administrative Services</w:t>
      </w:r>
    </w:p>
    <w:p w14:paraId="7E5D70E4" w14:textId="77777777" w:rsidR="003B0172" w:rsidRPr="00D71CE4" w:rsidRDefault="003B0172" w:rsidP="003B0172">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Cs/>
          <w:szCs w:val="22"/>
        </w:rPr>
      </w:pPr>
    </w:p>
    <w:p w14:paraId="5A5E0EED" w14:textId="3F04763B" w:rsidR="00902BF9" w:rsidRPr="00BA12F5" w:rsidRDefault="00B12523" w:rsidP="005246FE">
      <w:pPr>
        <w:pStyle w:val="MyNormal"/>
        <w:tabs>
          <w:tab w:val="clear" w:pos="540"/>
          <w:tab w:val="clear" w:pos="1260"/>
          <w:tab w:val="clear" w:pos="2160"/>
          <w:tab w:val="clear" w:pos="2880"/>
          <w:tab w:val="clear" w:pos="3600"/>
          <w:tab w:val="clear" w:pos="4320"/>
          <w:tab w:val="right" w:pos="5400"/>
          <w:tab w:val="left" w:pos="5760"/>
        </w:tabs>
        <w:rPr>
          <w:rFonts w:ascii="Times New Roman" w:eastAsia="MS Mincho" w:hAnsi="Times New Roman"/>
          <w:b/>
          <w:bCs/>
          <w:color w:val="000000"/>
          <w:spacing w:val="-1"/>
          <w:u w:val="single"/>
        </w:rPr>
      </w:pP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r w:rsidRPr="00BA12F5">
        <w:rPr>
          <w:rFonts w:ascii="Times New Roman" w:hAnsi="Times New Roman"/>
          <w:b/>
          <w:szCs w:val="22"/>
        </w:rPr>
        <w:tab/>
      </w:r>
    </w:p>
    <w:bookmarkEnd w:id="1"/>
    <w:p w14:paraId="48746C5C" w14:textId="08B9C8EE" w:rsidR="007E06D5" w:rsidRPr="00BA12F5" w:rsidRDefault="007E06D5" w:rsidP="00134754">
      <w:pPr>
        <w:widowControl w:val="0"/>
        <w:shd w:val="clear" w:color="auto" w:fill="FFFFFF"/>
        <w:tabs>
          <w:tab w:val="left" w:pos="4320"/>
        </w:tabs>
        <w:autoSpaceDE w:val="0"/>
        <w:autoSpaceDN w:val="0"/>
        <w:adjustRightInd w:val="0"/>
        <w:spacing w:after="0" w:line="240" w:lineRule="auto"/>
        <w:jc w:val="center"/>
        <w:rPr>
          <w:rFonts w:ascii="Times New Roman" w:eastAsia="MS Mincho" w:hAnsi="Times New Roman" w:cs="Times New Roman"/>
          <w:b/>
          <w:bCs/>
          <w:color w:val="000000"/>
          <w:spacing w:val="-1"/>
          <w:u w:val="single"/>
        </w:rPr>
      </w:pPr>
      <w:r w:rsidRPr="00BA12F5">
        <w:rPr>
          <w:rFonts w:ascii="Times New Roman" w:eastAsia="MS Mincho" w:hAnsi="Times New Roman" w:cs="Times New Roman"/>
          <w:b/>
          <w:bCs/>
          <w:color w:val="000000"/>
          <w:spacing w:val="-1"/>
          <w:u w:val="single"/>
        </w:rPr>
        <w:t xml:space="preserve">Signature Required </w:t>
      </w:r>
      <w:proofErr w:type="gramStart"/>
      <w:r w:rsidRPr="00BA12F5">
        <w:rPr>
          <w:rFonts w:ascii="Times New Roman" w:eastAsia="MS Mincho" w:hAnsi="Times New Roman" w:cs="Times New Roman"/>
          <w:b/>
          <w:bCs/>
          <w:color w:val="000000"/>
          <w:spacing w:val="-1"/>
          <w:u w:val="single"/>
        </w:rPr>
        <w:t>For</w:t>
      </w:r>
      <w:proofErr w:type="gramEnd"/>
      <w:r w:rsidRPr="00BA12F5">
        <w:rPr>
          <w:rFonts w:ascii="Times New Roman" w:eastAsia="MS Mincho" w:hAnsi="Times New Roman" w:cs="Times New Roman"/>
          <w:b/>
          <w:bCs/>
          <w:color w:val="000000"/>
          <w:spacing w:val="-1"/>
          <w:u w:val="single"/>
        </w:rPr>
        <w:t xml:space="preserve"> </w:t>
      </w:r>
      <w:r w:rsidR="00640E3A" w:rsidRPr="00BA12F5">
        <w:rPr>
          <w:rFonts w:ascii="Times New Roman" w:eastAsia="MS Mincho" w:hAnsi="Times New Roman" w:cs="Times New Roman"/>
          <w:b/>
          <w:bCs/>
          <w:color w:val="000000"/>
          <w:spacing w:val="-1"/>
          <w:u w:val="single"/>
        </w:rPr>
        <w:t>Proposal</w:t>
      </w:r>
    </w:p>
    <w:p w14:paraId="356DDA51" w14:textId="4654A7BE" w:rsidR="007E06D5" w:rsidRPr="00BA12F5" w:rsidRDefault="007E06D5" w:rsidP="00BA213F">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hAnsi="Times New Roman" w:cs="Times New Roman"/>
        </w:rPr>
        <w:t>Respondent complies with all articles of the Standard Terms and Conditions documents as counterpart to this RFP document, and with all articles within the RFP document.  I</w:t>
      </w:r>
      <w:r w:rsidRPr="00BA12F5">
        <w:rPr>
          <w:rFonts w:ascii="Times New Roman" w:eastAsia="MS Mincho" w:hAnsi="Times New Roman" w:cs="Times New Roman"/>
          <w:color w:val="000000"/>
          <w:spacing w:val="-1"/>
        </w:rPr>
        <w:t xml:space="preserve">f Respondent receives the </w:t>
      </w:r>
      <w:r w:rsidR="00311C9A" w:rsidRPr="00BA12F5">
        <w:rPr>
          <w:rFonts w:ascii="Times New Roman" w:eastAsia="MS Mincho" w:hAnsi="Times New Roman" w:cs="Times New Roman"/>
          <w:color w:val="000000"/>
          <w:spacing w:val="-1"/>
        </w:rPr>
        <w:t>U</w:t>
      </w:r>
      <w:r w:rsidRPr="00BA12F5">
        <w:rPr>
          <w:rFonts w:ascii="Times New Roman" w:eastAsia="MS Mincho" w:hAnsi="Times New Roman" w:cs="Times New Roman"/>
          <w:color w:val="000000"/>
          <w:spacing w:val="-1"/>
        </w:rPr>
        <w:t>niversity’s purchase order, Respondent agrees to</w:t>
      </w:r>
      <w:r w:rsidRPr="00BA12F5">
        <w:rPr>
          <w:rFonts w:ascii="Times New Roman" w:eastAsia="MS Mincho" w:hAnsi="Times New Roman" w:cs="Times New Roman"/>
          <w:color w:val="000000"/>
        </w:rPr>
        <w:t xml:space="preserve"> </w:t>
      </w:r>
      <w:r w:rsidRPr="00BA12F5">
        <w:rPr>
          <w:rFonts w:ascii="Times New Roman" w:eastAsia="MS Mincho" w:hAnsi="Times New Roman" w:cs="Times New Roman"/>
          <w:color w:val="000000"/>
          <w:spacing w:val="-1"/>
        </w:rPr>
        <w:t>furnish the items and/or services listed herein at the prices and/or under the conditions as indicated in the RFP.</w:t>
      </w:r>
      <w:r w:rsidR="008F2868" w:rsidRPr="00BA12F5">
        <w:rPr>
          <w:rFonts w:ascii="Times New Roman" w:eastAsia="MS Mincho" w:hAnsi="Times New Roman" w:cs="Times New Roman"/>
          <w:color w:val="000000"/>
          <w:spacing w:val="-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065"/>
        <w:gridCol w:w="7680"/>
      </w:tblGrid>
      <w:tr w:rsidR="007E06D5" w:rsidRPr="00BA12F5" w14:paraId="064B4288" w14:textId="77777777" w:rsidTr="00995BAF">
        <w:trPr>
          <w:trHeight w:val="432"/>
          <w:jc w:val="center"/>
        </w:trPr>
        <w:tc>
          <w:tcPr>
            <w:tcW w:w="2065" w:type="dxa"/>
            <w:shd w:val="clear" w:color="auto" w:fill="auto"/>
            <w:vAlign w:val="bottom"/>
          </w:tcPr>
          <w:p w14:paraId="525D278C" w14:textId="5953608F" w:rsidR="007E06D5" w:rsidRPr="00BA12F5" w:rsidRDefault="00995BAF"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Respondent</w:t>
            </w:r>
            <w:r w:rsidR="007E06D5" w:rsidRPr="00BA12F5">
              <w:rPr>
                <w:rFonts w:ascii="Times New Roman" w:eastAsia="MS Mincho" w:hAnsi="Times New Roman" w:cs="Times New Roman"/>
                <w:b/>
                <w:color w:val="000000"/>
                <w:spacing w:val="-1"/>
              </w:rPr>
              <w:t xml:space="preserve"> Name:</w:t>
            </w:r>
          </w:p>
        </w:tc>
        <w:tc>
          <w:tcPr>
            <w:tcW w:w="7680" w:type="dxa"/>
            <w:shd w:val="clear" w:color="auto" w:fill="auto"/>
            <w:vAlign w:val="center"/>
          </w:tcPr>
          <w:p w14:paraId="5AC302B2"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4F69BB98" w14:textId="77777777" w:rsidTr="00995BAF">
        <w:trPr>
          <w:trHeight w:val="359"/>
          <w:jc w:val="center"/>
        </w:trPr>
        <w:tc>
          <w:tcPr>
            <w:tcW w:w="2065" w:type="dxa"/>
            <w:shd w:val="clear" w:color="auto" w:fill="auto"/>
            <w:vAlign w:val="bottom"/>
          </w:tcPr>
          <w:p w14:paraId="1044030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Mailing Address:</w:t>
            </w:r>
          </w:p>
        </w:tc>
        <w:tc>
          <w:tcPr>
            <w:tcW w:w="7680" w:type="dxa"/>
            <w:shd w:val="clear" w:color="auto" w:fill="auto"/>
            <w:vAlign w:val="center"/>
          </w:tcPr>
          <w:p w14:paraId="1C359A36"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37CA6904" w14:textId="77777777" w:rsidTr="00995BAF">
        <w:trPr>
          <w:trHeight w:val="432"/>
          <w:jc w:val="center"/>
        </w:trPr>
        <w:tc>
          <w:tcPr>
            <w:tcW w:w="2065" w:type="dxa"/>
            <w:shd w:val="clear" w:color="auto" w:fill="auto"/>
            <w:vAlign w:val="bottom"/>
          </w:tcPr>
          <w:p w14:paraId="264E95FB"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City, State, Zip:</w:t>
            </w:r>
          </w:p>
        </w:tc>
        <w:tc>
          <w:tcPr>
            <w:tcW w:w="7680" w:type="dxa"/>
            <w:shd w:val="clear" w:color="auto" w:fill="auto"/>
            <w:vAlign w:val="center"/>
          </w:tcPr>
          <w:p w14:paraId="2FDC76E8"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16A2FCA7" w14:textId="77777777" w:rsidTr="00995BAF">
        <w:trPr>
          <w:trHeight w:val="432"/>
          <w:jc w:val="center"/>
        </w:trPr>
        <w:tc>
          <w:tcPr>
            <w:tcW w:w="2065" w:type="dxa"/>
            <w:shd w:val="clear" w:color="auto" w:fill="auto"/>
            <w:vAlign w:val="bottom"/>
          </w:tcPr>
          <w:p w14:paraId="6B2B83E9"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Telephone:</w:t>
            </w:r>
          </w:p>
        </w:tc>
        <w:tc>
          <w:tcPr>
            <w:tcW w:w="7680" w:type="dxa"/>
            <w:shd w:val="clear" w:color="auto" w:fill="auto"/>
            <w:vAlign w:val="center"/>
          </w:tcPr>
          <w:p w14:paraId="7F706A1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r w:rsidR="007E06D5" w:rsidRPr="00BA12F5" w14:paraId="2EC0FA2F" w14:textId="77777777" w:rsidTr="00995BAF">
        <w:trPr>
          <w:trHeight w:val="432"/>
          <w:jc w:val="center"/>
        </w:trPr>
        <w:tc>
          <w:tcPr>
            <w:tcW w:w="2065" w:type="dxa"/>
            <w:shd w:val="clear" w:color="auto" w:fill="auto"/>
            <w:vAlign w:val="bottom"/>
          </w:tcPr>
          <w:p w14:paraId="05C355BC" w14:textId="77777777" w:rsidR="007E06D5" w:rsidRPr="00BA12F5" w:rsidRDefault="007E06D5" w:rsidP="004C0791">
            <w:pPr>
              <w:widowControl w:val="0"/>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Email:</w:t>
            </w:r>
          </w:p>
        </w:tc>
        <w:tc>
          <w:tcPr>
            <w:tcW w:w="7680" w:type="dxa"/>
            <w:shd w:val="clear" w:color="auto" w:fill="auto"/>
            <w:vAlign w:val="center"/>
          </w:tcPr>
          <w:p w14:paraId="31BCB037" w14:textId="77777777" w:rsidR="007E06D5" w:rsidRPr="00BA12F5" w:rsidRDefault="007E06D5" w:rsidP="006E04B0">
            <w:pPr>
              <w:widowControl w:val="0"/>
              <w:tabs>
                <w:tab w:val="left" w:pos="4320"/>
              </w:tabs>
              <w:autoSpaceDE w:val="0"/>
              <w:autoSpaceDN w:val="0"/>
              <w:adjustRightInd w:val="0"/>
              <w:rPr>
                <w:rFonts w:ascii="Times New Roman" w:eastAsia="MS Mincho" w:hAnsi="Times New Roman" w:cs="Times New Roman"/>
                <w:b/>
                <w:color w:val="000000"/>
                <w:spacing w:val="-1"/>
              </w:rPr>
            </w:pPr>
          </w:p>
        </w:tc>
      </w:tr>
    </w:tbl>
    <w:p w14:paraId="2B879020" w14:textId="77777777" w:rsidR="00415F6A" w:rsidRDefault="00415F6A"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p>
    <w:p w14:paraId="17C872A9" w14:textId="52B6026A" w:rsidR="00076EA4"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Authorized Signature: _______________________________________</w:t>
      </w:r>
      <w:r w:rsidRPr="00BA12F5">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ab/>
        <w:t>Date: ______________</w:t>
      </w:r>
    </w:p>
    <w:p w14:paraId="7FE36DCB" w14:textId="072C97A7" w:rsidR="007E06D5" w:rsidRPr="00BA12F5" w:rsidRDefault="007E06D5" w:rsidP="007E06D5">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rPr>
        <w:t>Typed/Printed Name of Signor: ________________________________</w:t>
      </w:r>
      <w:r w:rsidRPr="00BA12F5">
        <w:rPr>
          <w:rFonts w:ascii="Times New Roman" w:eastAsia="MS Mincho" w:hAnsi="Times New Roman" w:cs="Times New Roman"/>
          <w:b/>
          <w:color w:val="000000"/>
          <w:spacing w:val="-1"/>
        </w:rPr>
        <w:tab/>
      </w:r>
      <w:r w:rsidR="00EC127C">
        <w:rPr>
          <w:rFonts w:ascii="Times New Roman" w:eastAsia="MS Mincho" w:hAnsi="Times New Roman" w:cs="Times New Roman"/>
          <w:b/>
          <w:color w:val="000000"/>
          <w:spacing w:val="-1"/>
        </w:rPr>
        <w:t xml:space="preserve"> </w:t>
      </w:r>
      <w:r w:rsidR="00EC127C">
        <w:rPr>
          <w:rFonts w:ascii="Times New Roman" w:eastAsia="MS Mincho" w:hAnsi="Times New Roman" w:cs="Times New Roman"/>
          <w:b/>
          <w:color w:val="000000"/>
          <w:spacing w:val="-1"/>
        </w:rPr>
        <w:tab/>
      </w:r>
      <w:r w:rsidRPr="00BA12F5">
        <w:rPr>
          <w:rFonts w:ascii="Times New Roman" w:eastAsia="MS Mincho" w:hAnsi="Times New Roman" w:cs="Times New Roman"/>
          <w:b/>
          <w:color w:val="000000"/>
          <w:spacing w:val="-1"/>
        </w:rPr>
        <w:t>Title: ______________</w:t>
      </w:r>
    </w:p>
    <w:p w14:paraId="32D7A47B" w14:textId="4DEBBFE6" w:rsidR="004B1F89" w:rsidRPr="00BA12F5" w:rsidRDefault="00D41E0C" w:rsidP="003B0172">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rPr>
      </w:pPr>
      <w:r w:rsidRPr="00963F68">
        <w:rPr>
          <w:rFonts w:ascii="Times New Roman" w:eastAsia="MS Mincho" w:hAnsi="Times New Roman"/>
          <w:b/>
          <w:color w:val="000000"/>
          <w:spacing w:val="-1"/>
        </w:rPr>
        <w:t>*</w:t>
      </w:r>
      <w:r w:rsidR="004B1F89" w:rsidRPr="00963F68">
        <w:rPr>
          <w:rFonts w:ascii="Times New Roman" w:eastAsia="MS Mincho" w:hAnsi="Times New Roman"/>
          <w:b/>
          <w:color w:val="000000"/>
          <w:spacing w:val="-1"/>
        </w:rPr>
        <w:t xml:space="preserve">Under no circumstances will late bids be accepted. Failure to deliver by overnight carriers or other such methods </w:t>
      </w:r>
      <w:r w:rsidR="004B1F89" w:rsidRPr="00963F68">
        <w:rPr>
          <w:rFonts w:ascii="Times New Roman" w:eastAsia="MS Mincho" w:hAnsi="Times New Roman"/>
          <w:b/>
          <w:color w:val="000000"/>
          <w:spacing w:val="-1"/>
          <w:u w:val="single"/>
        </w:rPr>
        <w:t>shall not</w:t>
      </w:r>
      <w:r w:rsidR="004B1F89" w:rsidRPr="00963F68">
        <w:rPr>
          <w:rFonts w:ascii="Times New Roman" w:eastAsia="MS Mincho" w:hAnsi="Times New Roman"/>
          <w:b/>
          <w:color w:val="000000"/>
          <w:spacing w:val="-1"/>
        </w:rPr>
        <w:t xml:space="preserve"> be taken into consideration. Bids MUST arrive and be time-stamped by the </w:t>
      </w:r>
      <w:r w:rsidR="003B0172">
        <w:rPr>
          <w:rFonts w:ascii="Times New Roman" w:eastAsia="MS Mincho" w:hAnsi="Times New Roman"/>
          <w:b/>
          <w:color w:val="000000"/>
          <w:spacing w:val="-1"/>
        </w:rPr>
        <w:t xml:space="preserve">University of Arkansas System, 2404 North University Avenue, Little Rock, AR 72207, </w:t>
      </w:r>
      <w:r w:rsidR="004B1F89" w:rsidRPr="00963F68">
        <w:rPr>
          <w:rFonts w:ascii="Times New Roman" w:eastAsia="MS Mincho" w:hAnsi="Times New Roman"/>
          <w:b/>
          <w:color w:val="000000"/>
          <w:spacing w:val="-1"/>
        </w:rPr>
        <w:t xml:space="preserve">prior to the </w:t>
      </w:r>
      <w:r w:rsidR="005F4F6C" w:rsidRPr="00963F68">
        <w:rPr>
          <w:rFonts w:ascii="Times New Roman" w:eastAsia="MS Mincho" w:hAnsi="Times New Roman"/>
          <w:b/>
          <w:color w:val="000000"/>
          <w:spacing w:val="-1"/>
        </w:rPr>
        <w:t>due date/</w:t>
      </w:r>
      <w:r w:rsidR="004B1F89" w:rsidRPr="00963F68">
        <w:rPr>
          <w:rFonts w:ascii="Times New Roman" w:eastAsia="MS Mincho" w:hAnsi="Times New Roman"/>
          <w:b/>
          <w:color w:val="000000"/>
          <w:spacing w:val="-1"/>
        </w:rPr>
        <w:t>time specified in th</w:t>
      </w:r>
      <w:r w:rsidR="003B0172">
        <w:rPr>
          <w:rFonts w:ascii="Times New Roman" w:eastAsia="MS Mincho" w:hAnsi="Times New Roman"/>
          <w:b/>
          <w:color w:val="000000"/>
          <w:spacing w:val="-1"/>
        </w:rPr>
        <w:t>is Request for Proposal</w:t>
      </w:r>
      <w:r w:rsidR="004B1F89" w:rsidRPr="00963F68">
        <w:rPr>
          <w:rFonts w:ascii="Times New Roman" w:eastAsia="MS Mincho" w:hAnsi="Times New Roman"/>
          <w:b/>
          <w:color w:val="000000"/>
          <w:spacing w:val="-1"/>
        </w:rPr>
        <w:t>.</w:t>
      </w:r>
      <w:r w:rsidR="003B0172">
        <w:rPr>
          <w:rFonts w:ascii="Times New Roman" w:eastAsia="MS Mincho" w:hAnsi="Times New Roman"/>
          <w:b/>
          <w:color w:val="000000"/>
          <w:spacing w:val="-1"/>
        </w:rPr>
        <w:t xml:space="preserve"> </w:t>
      </w:r>
      <w:r w:rsidR="007A0EE3" w:rsidRPr="00963F68">
        <w:rPr>
          <w:rFonts w:ascii="Times New Roman" w:eastAsia="MS Mincho" w:hAnsi="Times New Roman"/>
          <w:b/>
          <w:color w:val="000000"/>
          <w:spacing w:val="-1"/>
        </w:rPr>
        <w:t xml:space="preserve"> </w:t>
      </w:r>
      <w:r w:rsidR="00DC0E58" w:rsidRPr="00963F68">
        <w:rPr>
          <w:rFonts w:ascii="Times New Roman" w:eastAsia="MS Mincho" w:hAnsi="Times New Roman"/>
          <w:b/>
          <w:color w:val="000000"/>
          <w:spacing w:val="-1"/>
          <w:u w:val="single"/>
        </w:rPr>
        <w:t>RESPONDENT</w:t>
      </w:r>
      <w:r w:rsidR="007A0EE3" w:rsidRPr="00963F68">
        <w:rPr>
          <w:rFonts w:ascii="Times New Roman" w:hAnsi="Times New Roman"/>
          <w:b/>
          <w:u w:val="single"/>
        </w:rPr>
        <w:t xml:space="preserve"> NAME, </w:t>
      </w:r>
      <w:r w:rsidR="00B578C3" w:rsidRPr="00963F68">
        <w:rPr>
          <w:rFonts w:ascii="Times New Roman" w:hAnsi="Times New Roman"/>
          <w:b/>
          <w:u w:val="single"/>
        </w:rPr>
        <w:t xml:space="preserve">RFP </w:t>
      </w:r>
      <w:r w:rsidR="007A0EE3" w:rsidRPr="00963F68">
        <w:rPr>
          <w:rFonts w:ascii="Times New Roman" w:hAnsi="Times New Roman"/>
          <w:b/>
          <w:u w:val="single"/>
        </w:rPr>
        <w:t xml:space="preserve">NUMBER, AND </w:t>
      </w:r>
      <w:r w:rsidR="00B578C3" w:rsidRPr="00963F68">
        <w:rPr>
          <w:rFonts w:ascii="Times New Roman" w:hAnsi="Times New Roman"/>
          <w:b/>
          <w:u w:val="single"/>
        </w:rPr>
        <w:t>PROPOSAL</w:t>
      </w:r>
      <w:r w:rsidR="005F4F6C" w:rsidRPr="00963F68">
        <w:rPr>
          <w:rFonts w:ascii="Times New Roman" w:hAnsi="Times New Roman"/>
          <w:b/>
          <w:u w:val="single"/>
        </w:rPr>
        <w:t xml:space="preserve"> DUE DATE </w:t>
      </w:r>
      <w:r w:rsidR="007A0EE3" w:rsidRPr="00963F68">
        <w:rPr>
          <w:rFonts w:ascii="Times New Roman" w:hAnsi="Times New Roman"/>
          <w:b/>
          <w:u w:val="single"/>
        </w:rPr>
        <w:t>MUST BE CLEARLY NOTED ON OUTSIDE OF PACKAGE IN ORDER FOR BID TO BE ACCEPTED</w:t>
      </w:r>
      <w:r w:rsidR="007A0EE3" w:rsidRPr="00963F68">
        <w:rPr>
          <w:rFonts w:ascii="Times New Roman" w:hAnsi="Times New Roman"/>
          <w:b/>
        </w:rPr>
        <w:t>.</w:t>
      </w:r>
    </w:p>
    <w:p w14:paraId="3D76CC77" w14:textId="7C701065" w:rsidR="003B0172" w:rsidRDefault="003B0172" w:rsidP="00B0191B">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u w:val="single"/>
        </w:rPr>
      </w:pPr>
      <w:bookmarkStart w:id="2" w:name="_Hlk62742174"/>
    </w:p>
    <w:p w14:paraId="7231FC7B" w14:textId="77777777" w:rsidR="002A0BDF" w:rsidRDefault="002A0BDF" w:rsidP="00B0191B">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u w:val="single"/>
        </w:rPr>
      </w:pPr>
    </w:p>
    <w:p w14:paraId="4493C035" w14:textId="682DBB49" w:rsidR="00B0191B" w:rsidRPr="00BA12F5" w:rsidRDefault="00B0191B" w:rsidP="00B0191B">
      <w:pPr>
        <w:widowControl w:val="0"/>
        <w:shd w:val="clear" w:color="auto" w:fill="FFFFFF"/>
        <w:tabs>
          <w:tab w:val="left" w:pos="4320"/>
        </w:tabs>
        <w:autoSpaceDE w:val="0"/>
        <w:autoSpaceDN w:val="0"/>
        <w:adjustRightInd w:val="0"/>
        <w:rPr>
          <w:rFonts w:ascii="Times New Roman" w:eastAsia="MS Mincho" w:hAnsi="Times New Roman" w:cs="Times New Roman"/>
          <w:b/>
          <w:color w:val="000000"/>
          <w:spacing w:val="-1"/>
        </w:rPr>
      </w:pPr>
      <w:r w:rsidRPr="00BA12F5">
        <w:rPr>
          <w:rFonts w:ascii="Times New Roman" w:eastAsia="MS Mincho" w:hAnsi="Times New Roman" w:cs="Times New Roman"/>
          <w:b/>
          <w:color w:val="000000"/>
          <w:spacing w:val="-1"/>
          <w:u w:val="single"/>
        </w:rPr>
        <w:lastRenderedPageBreak/>
        <w:t xml:space="preserve">COVID-19 </w:t>
      </w:r>
      <w:r w:rsidR="005D75E0" w:rsidRPr="00BA12F5">
        <w:rPr>
          <w:rFonts w:ascii="Times New Roman" w:eastAsia="MS Mincho" w:hAnsi="Times New Roman" w:cs="Times New Roman"/>
          <w:b/>
          <w:color w:val="000000"/>
          <w:spacing w:val="-1"/>
          <w:u w:val="single"/>
        </w:rPr>
        <w:t xml:space="preserve">TEMPORARY </w:t>
      </w:r>
      <w:r w:rsidRPr="00BA12F5">
        <w:rPr>
          <w:rFonts w:ascii="Times New Roman" w:eastAsia="MS Mincho" w:hAnsi="Times New Roman" w:cs="Times New Roman"/>
          <w:b/>
          <w:color w:val="000000"/>
          <w:spacing w:val="-1"/>
          <w:u w:val="single"/>
        </w:rPr>
        <w:t>CONSIDERATIONS</w:t>
      </w:r>
      <w:r w:rsidRPr="00BA12F5">
        <w:rPr>
          <w:rFonts w:ascii="Times New Roman" w:eastAsia="MS Mincho" w:hAnsi="Times New Roman" w:cs="Times New Roman"/>
          <w:b/>
          <w:color w:val="000000"/>
          <w:spacing w:val="-1"/>
        </w:rPr>
        <w:t>:</w:t>
      </w:r>
    </w:p>
    <w:bookmarkEnd w:id="2"/>
    <w:p w14:paraId="4221EDFA" w14:textId="35E1D047" w:rsidR="00104462" w:rsidRPr="000E7AC0" w:rsidRDefault="00104462" w:rsidP="00104462">
      <w:pPr>
        <w:pStyle w:val="ListParagraph"/>
        <w:widowControl w:val="0"/>
        <w:numPr>
          <w:ilvl w:val="0"/>
          <w:numId w:val="19"/>
        </w:numPr>
        <w:shd w:val="clear" w:color="auto" w:fill="FFFFFF"/>
        <w:tabs>
          <w:tab w:val="left" w:pos="4320"/>
        </w:tabs>
        <w:autoSpaceDE w:val="0"/>
        <w:autoSpaceDN w:val="0"/>
        <w:adjustRightInd w:val="0"/>
        <w:rPr>
          <w:rFonts w:eastAsia="MS Mincho"/>
          <w:bCs/>
          <w:color w:val="000000"/>
          <w:spacing w:val="-1"/>
          <w:sz w:val="22"/>
          <w:szCs w:val="22"/>
          <w:u w:val="single"/>
        </w:rPr>
      </w:pPr>
      <w:r w:rsidRPr="00BA12F5">
        <w:rPr>
          <w:bCs/>
          <w:sz w:val="22"/>
          <w:szCs w:val="22"/>
        </w:rPr>
        <w:t xml:space="preserve">Under current circumstances and restrictions with COVID-19, </w:t>
      </w:r>
      <w:r>
        <w:rPr>
          <w:bCs/>
          <w:sz w:val="22"/>
          <w:szCs w:val="22"/>
        </w:rPr>
        <w:t xml:space="preserve">packages </w:t>
      </w:r>
      <w:r w:rsidR="001A7CF3">
        <w:rPr>
          <w:bCs/>
          <w:sz w:val="22"/>
          <w:szCs w:val="22"/>
        </w:rPr>
        <w:t xml:space="preserve">are to be </w:t>
      </w:r>
      <w:r>
        <w:rPr>
          <w:bCs/>
          <w:sz w:val="22"/>
          <w:szCs w:val="22"/>
        </w:rPr>
        <w:t xml:space="preserve">delivered </w:t>
      </w:r>
      <w:r w:rsidRPr="00BA12F5">
        <w:rPr>
          <w:rFonts w:eastAsia="MS Mincho"/>
          <w:bCs/>
          <w:color w:val="000000"/>
          <w:spacing w:val="-1"/>
          <w:sz w:val="22"/>
          <w:szCs w:val="22"/>
        </w:rPr>
        <w:t>directly</w:t>
      </w:r>
      <w:r w:rsidR="00C8597C">
        <w:rPr>
          <w:rFonts w:eastAsia="MS Mincho"/>
          <w:bCs/>
          <w:color w:val="000000"/>
          <w:spacing w:val="-1"/>
          <w:sz w:val="22"/>
          <w:szCs w:val="22"/>
        </w:rPr>
        <w:t xml:space="preserve"> to</w:t>
      </w:r>
      <w:r>
        <w:rPr>
          <w:rFonts w:eastAsia="MS Mincho"/>
          <w:bCs/>
          <w:color w:val="000000"/>
          <w:spacing w:val="-1"/>
          <w:sz w:val="22"/>
          <w:szCs w:val="22"/>
        </w:rPr>
        <w:t>:</w:t>
      </w:r>
    </w:p>
    <w:p w14:paraId="125E639D" w14:textId="77777777" w:rsidR="000E7AC0" w:rsidRPr="00AF5ECC" w:rsidRDefault="000E7AC0" w:rsidP="000E7AC0">
      <w:pPr>
        <w:pStyle w:val="ListParagraph"/>
        <w:widowControl w:val="0"/>
        <w:shd w:val="clear" w:color="auto" w:fill="FFFFFF"/>
        <w:tabs>
          <w:tab w:val="left" w:pos="4320"/>
        </w:tabs>
        <w:autoSpaceDE w:val="0"/>
        <w:autoSpaceDN w:val="0"/>
        <w:adjustRightInd w:val="0"/>
        <w:rPr>
          <w:rFonts w:eastAsia="MS Mincho"/>
          <w:bCs/>
          <w:color w:val="000000"/>
          <w:spacing w:val="-1"/>
          <w:sz w:val="22"/>
          <w:szCs w:val="22"/>
          <w:u w:val="single"/>
        </w:rPr>
      </w:pPr>
    </w:p>
    <w:p w14:paraId="3D9C5DEA" w14:textId="1531B6EA" w:rsidR="00104462" w:rsidRDefault="00C8597C" w:rsidP="005710B1">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
          <w:szCs w:val="22"/>
        </w:rPr>
      </w:pPr>
      <w:r>
        <w:rPr>
          <w:rFonts w:ascii="Times New Roman" w:hAnsi="Times New Roman"/>
          <w:b/>
          <w:szCs w:val="22"/>
        </w:rPr>
        <w:t>University of Arkansas System</w:t>
      </w:r>
    </w:p>
    <w:p w14:paraId="2F42DB4B" w14:textId="6C9E511C" w:rsidR="00C8597C" w:rsidRDefault="00C8597C" w:rsidP="005710B1">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
          <w:szCs w:val="22"/>
        </w:rPr>
      </w:pPr>
      <w:r>
        <w:rPr>
          <w:rFonts w:ascii="Times New Roman" w:hAnsi="Times New Roman"/>
          <w:b/>
          <w:szCs w:val="22"/>
        </w:rPr>
        <w:t>2404 North University Avenue</w:t>
      </w:r>
    </w:p>
    <w:p w14:paraId="109A9D34" w14:textId="11C3A09A" w:rsidR="00C8597C" w:rsidRDefault="00C8597C" w:rsidP="005710B1">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
          <w:szCs w:val="22"/>
        </w:rPr>
      </w:pPr>
      <w:r>
        <w:rPr>
          <w:rFonts w:ascii="Times New Roman" w:hAnsi="Times New Roman"/>
          <w:b/>
          <w:szCs w:val="22"/>
        </w:rPr>
        <w:t>Little Rock, AR  72207</w:t>
      </w:r>
    </w:p>
    <w:p w14:paraId="18F4F523" w14:textId="611D8653" w:rsidR="00C8597C" w:rsidRDefault="00C8597C" w:rsidP="005710B1">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
          <w:szCs w:val="22"/>
        </w:rPr>
      </w:pPr>
      <w:r>
        <w:rPr>
          <w:rFonts w:ascii="Times New Roman" w:hAnsi="Times New Roman"/>
          <w:b/>
          <w:szCs w:val="22"/>
        </w:rPr>
        <w:t>Attention:  Terry Fuq</w:t>
      </w:r>
      <w:r w:rsidR="001A7CF3">
        <w:rPr>
          <w:rFonts w:ascii="Times New Roman" w:hAnsi="Times New Roman"/>
          <w:b/>
          <w:szCs w:val="22"/>
        </w:rPr>
        <w:t>ua</w:t>
      </w:r>
      <w:r>
        <w:rPr>
          <w:rFonts w:ascii="Times New Roman" w:hAnsi="Times New Roman"/>
          <w:b/>
          <w:szCs w:val="22"/>
        </w:rPr>
        <w:t>y</w:t>
      </w:r>
    </w:p>
    <w:p w14:paraId="6C043D09" w14:textId="0DA5D73D" w:rsidR="00C8597C" w:rsidRDefault="00C8597C" w:rsidP="005710B1">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Cs/>
          <w:szCs w:val="22"/>
        </w:rPr>
      </w:pPr>
      <w:r>
        <w:rPr>
          <w:rFonts w:ascii="Times New Roman" w:hAnsi="Times New Roman"/>
          <w:b/>
          <w:szCs w:val="22"/>
        </w:rPr>
        <w:t>Director of Administrative Services</w:t>
      </w:r>
    </w:p>
    <w:p w14:paraId="3BEC31EA" w14:textId="77777777" w:rsidR="000E7AC0" w:rsidRDefault="000E7AC0" w:rsidP="00104462">
      <w:pPr>
        <w:pStyle w:val="MyNormal"/>
        <w:tabs>
          <w:tab w:val="clear" w:pos="540"/>
          <w:tab w:val="clear" w:pos="1260"/>
          <w:tab w:val="clear" w:pos="2160"/>
          <w:tab w:val="clear" w:pos="2880"/>
          <w:tab w:val="clear" w:pos="3600"/>
          <w:tab w:val="clear" w:pos="4320"/>
          <w:tab w:val="right" w:pos="5400"/>
          <w:tab w:val="left" w:pos="5760"/>
        </w:tabs>
        <w:ind w:left="1440"/>
        <w:rPr>
          <w:rFonts w:ascii="Times New Roman" w:hAnsi="Times New Roman"/>
          <w:bCs/>
          <w:szCs w:val="22"/>
        </w:rPr>
      </w:pPr>
    </w:p>
    <w:p w14:paraId="32CBA191" w14:textId="1E44A3EF" w:rsidR="00104462" w:rsidRPr="00C8597C" w:rsidRDefault="00104462" w:rsidP="00104462">
      <w:pPr>
        <w:pStyle w:val="ListParagraph"/>
        <w:widowControl w:val="0"/>
        <w:numPr>
          <w:ilvl w:val="0"/>
          <w:numId w:val="19"/>
        </w:numPr>
        <w:shd w:val="clear" w:color="auto" w:fill="FFFFFF"/>
        <w:tabs>
          <w:tab w:val="left" w:pos="4320"/>
        </w:tabs>
        <w:autoSpaceDE w:val="0"/>
        <w:autoSpaceDN w:val="0"/>
        <w:adjustRightInd w:val="0"/>
        <w:rPr>
          <w:rFonts w:eastAsia="MS Mincho"/>
          <w:bCs/>
          <w:color w:val="000000"/>
          <w:spacing w:val="-1"/>
          <w:sz w:val="22"/>
          <w:szCs w:val="22"/>
          <w:u w:val="single"/>
        </w:rPr>
      </w:pPr>
      <w:r w:rsidRPr="00BA12F5">
        <w:rPr>
          <w:bCs/>
          <w:sz w:val="22"/>
          <w:szCs w:val="22"/>
        </w:rPr>
        <w:t xml:space="preserve">In the event the University is closed to the public during a scheduled bid opening event, </w:t>
      </w:r>
      <w:bookmarkStart w:id="3" w:name="_Hlk36106555"/>
      <w:r w:rsidRPr="00BA12F5">
        <w:rPr>
          <w:bCs/>
          <w:sz w:val="22"/>
          <w:szCs w:val="22"/>
        </w:rPr>
        <w:t>virt</w:t>
      </w:r>
      <w:r w:rsidR="001A7CF3">
        <w:rPr>
          <w:bCs/>
          <w:sz w:val="22"/>
          <w:szCs w:val="22"/>
        </w:rPr>
        <w:t>ua</w:t>
      </w:r>
      <w:r w:rsidRPr="00BA12F5">
        <w:rPr>
          <w:bCs/>
          <w:sz w:val="22"/>
          <w:szCs w:val="22"/>
        </w:rPr>
        <w:t>l access will be provided.</w:t>
      </w:r>
      <w:bookmarkEnd w:id="3"/>
      <w:r w:rsidRPr="00BA12F5">
        <w:rPr>
          <w:bCs/>
          <w:sz w:val="22"/>
          <w:szCs w:val="22"/>
        </w:rPr>
        <w:t xml:space="preserve">  Information on joining a virt</w:t>
      </w:r>
      <w:r w:rsidR="001A7CF3">
        <w:rPr>
          <w:bCs/>
          <w:sz w:val="22"/>
          <w:szCs w:val="22"/>
        </w:rPr>
        <w:t>ua</w:t>
      </w:r>
      <w:r w:rsidRPr="00BA12F5">
        <w:rPr>
          <w:bCs/>
          <w:sz w:val="22"/>
          <w:szCs w:val="22"/>
        </w:rPr>
        <w:t xml:space="preserve">l bid opening will be posted on </w:t>
      </w:r>
      <w:hyperlink r:id="rId9" w:history="1">
        <w:proofErr w:type="spellStart"/>
        <w:r w:rsidRPr="00BA12F5">
          <w:rPr>
            <w:rStyle w:val="Hyperlink"/>
            <w:bCs/>
            <w:sz w:val="22"/>
            <w:szCs w:val="22"/>
          </w:rPr>
          <w:t>HogBid</w:t>
        </w:r>
        <w:proofErr w:type="spellEnd"/>
      </w:hyperlink>
      <w:r w:rsidRPr="00BA12F5">
        <w:rPr>
          <w:bCs/>
          <w:sz w:val="22"/>
          <w:szCs w:val="22"/>
        </w:rPr>
        <w:t xml:space="preserve"> prior to the bid opening date.</w:t>
      </w:r>
    </w:p>
    <w:p w14:paraId="411FDB2E" w14:textId="77777777" w:rsidR="00C8597C" w:rsidRPr="00BA12F5" w:rsidRDefault="00C8597C" w:rsidP="00C8597C">
      <w:pPr>
        <w:pStyle w:val="ListParagraph"/>
        <w:widowControl w:val="0"/>
        <w:shd w:val="clear" w:color="auto" w:fill="FFFFFF"/>
        <w:tabs>
          <w:tab w:val="left" w:pos="4320"/>
        </w:tabs>
        <w:autoSpaceDE w:val="0"/>
        <w:autoSpaceDN w:val="0"/>
        <w:adjustRightInd w:val="0"/>
        <w:rPr>
          <w:rFonts w:eastAsia="MS Mincho"/>
          <w:bCs/>
          <w:color w:val="000000"/>
          <w:spacing w:val="-1"/>
          <w:sz w:val="22"/>
          <w:szCs w:val="22"/>
          <w:u w:val="single"/>
        </w:rPr>
      </w:pPr>
    </w:p>
    <w:p w14:paraId="5071BDC4" w14:textId="77777777" w:rsidR="000A7B49" w:rsidRPr="00BA12F5" w:rsidRDefault="000A7B49" w:rsidP="002A5625">
      <w:pPr>
        <w:spacing w:after="0" w:line="240" w:lineRule="auto"/>
        <w:rPr>
          <w:rFonts w:ascii="Times New Roman" w:hAnsi="Times New Roman" w:cs="Times New Roman"/>
          <w:b/>
          <w:bCs/>
          <w:iCs/>
        </w:rPr>
      </w:pPr>
    </w:p>
    <w:p w14:paraId="3ABB40BA" w14:textId="7FB150B2" w:rsidR="002A5625" w:rsidRPr="00BA12F5" w:rsidRDefault="00AA41DB" w:rsidP="002A5625">
      <w:pPr>
        <w:spacing w:after="0" w:line="240" w:lineRule="auto"/>
        <w:rPr>
          <w:rFonts w:ascii="Times New Roman" w:hAnsi="Times New Roman" w:cs="Times New Roman"/>
          <w:b/>
          <w:bCs/>
          <w:iCs/>
        </w:rPr>
      </w:pPr>
      <w:r w:rsidRPr="00BA12F5">
        <w:rPr>
          <w:rFonts w:ascii="Times New Roman" w:hAnsi="Times New Roman" w:cs="Times New Roman"/>
          <w:b/>
          <w:bCs/>
          <w:iCs/>
        </w:rPr>
        <w:t>INTERGOVERNMENTAL/COOPERATIVE USE OF COMPETITIVELY BID PROPOSALS AND CONTRACTS:</w:t>
      </w:r>
    </w:p>
    <w:p w14:paraId="4AC2B528" w14:textId="1C923AA7" w:rsidR="002A5625" w:rsidRPr="009B737C" w:rsidRDefault="002A5625" w:rsidP="002A5625">
      <w:pPr>
        <w:spacing w:after="0" w:line="240" w:lineRule="auto"/>
        <w:rPr>
          <w:rFonts w:ascii="Times New Roman" w:hAnsi="Times New Roman" w:cs="Times New Roman"/>
          <w:bCs/>
          <w:iCs/>
        </w:rPr>
      </w:pPr>
      <w:r w:rsidRPr="009B737C">
        <w:rPr>
          <w:rFonts w:ascii="Times New Roman" w:hAnsi="Times New Roman" w:cs="Times New Roman"/>
          <w:bCs/>
          <w:iCs/>
        </w:rPr>
        <w:t>In accordance with Arkansas Code Annotated § 19-11-249, any State public procurement unit</w:t>
      </w:r>
      <w:r w:rsidR="009B737C" w:rsidRPr="009B737C">
        <w:rPr>
          <w:rFonts w:ascii="Times New Roman" w:hAnsi="Times New Roman" w:cs="Times New Roman"/>
          <w:bCs/>
          <w:iCs/>
        </w:rPr>
        <w:t xml:space="preserve">, </w:t>
      </w:r>
      <w:r w:rsidR="009B737C" w:rsidRPr="009B737C">
        <w:rPr>
          <w:rFonts w:ascii="Times New Roman" w:hAnsi="Times New Roman" w:cs="Times New Roman"/>
        </w:rPr>
        <w:t xml:space="preserve">including any University of Arkansas System campus or unit, </w:t>
      </w:r>
      <w:r w:rsidRPr="009B737C">
        <w:rPr>
          <w:rFonts w:ascii="Times New Roman" w:hAnsi="Times New Roman" w:cs="Times New Roman"/>
          <w:bCs/>
          <w:iCs/>
        </w:rPr>
        <w:t>may participate in any contract resulting from this solicitation with a participating addendum signed by the contractor and approved by the chief procurement officer of the procurement agency issuing this solicitation.</w:t>
      </w:r>
    </w:p>
    <w:p w14:paraId="7EC7D1CB" w14:textId="77777777" w:rsidR="00C62AE0" w:rsidRPr="00BA12F5" w:rsidRDefault="00C62AE0" w:rsidP="001E657D">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p>
    <w:p w14:paraId="4BEB5F13" w14:textId="77777777" w:rsidR="00BB5BCF" w:rsidRPr="00BA12F5" w:rsidRDefault="00BB5BCF"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
          <w:iCs/>
        </w:rPr>
      </w:pPr>
      <w:bookmarkStart w:id="4" w:name="_Hlk62742218"/>
      <w:r w:rsidRPr="00BA12F5">
        <w:rPr>
          <w:rFonts w:ascii="Times New Roman" w:hAnsi="Times New Roman" w:cs="Times New Roman"/>
          <w:b/>
          <w:iCs/>
        </w:rPr>
        <w:t>MINORITY AND WOMEN-OWNED BUSINESS (MWOB) POLICY:</w:t>
      </w:r>
    </w:p>
    <w:p w14:paraId="1FAB38F7" w14:textId="12F37987" w:rsidR="00BB5BCF" w:rsidRPr="00BA12F5" w:rsidRDefault="00BB5BCF" w:rsidP="00BB5BCF">
      <w:pPr>
        <w:pStyle w:val="NormalWeb"/>
        <w:shd w:val="clear" w:color="auto" w:fill="FFFFFF"/>
        <w:spacing w:before="0" w:beforeAutospacing="0" w:after="150" w:afterAutospacing="0"/>
        <w:rPr>
          <w:sz w:val="22"/>
          <w:szCs w:val="22"/>
        </w:rPr>
      </w:pPr>
      <w:r w:rsidRPr="00BA12F5">
        <w:rPr>
          <w:sz w:val="22"/>
          <w:szCs w:val="22"/>
        </w:rPr>
        <w:t>It is the policy of the State of Arkansas to support eq</w:t>
      </w:r>
      <w:r w:rsidR="001A7CF3">
        <w:rPr>
          <w:sz w:val="22"/>
          <w:szCs w:val="22"/>
        </w:rPr>
        <w:t>ua</w:t>
      </w:r>
      <w:r w:rsidRPr="00BA12F5">
        <w:rPr>
          <w:sz w:val="22"/>
          <w:szCs w:val="22"/>
        </w:rPr>
        <w:t xml:space="preserve">l opportunity as well as economic development in every sector. In accordance with the Minority and Women-Owned Business Economic Development Act, </w:t>
      </w:r>
      <w:r w:rsidR="001A7CF3">
        <w:rPr>
          <w:sz w:val="22"/>
          <w:szCs w:val="22"/>
        </w:rPr>
        <w:t>UAS</w:t>
      </w:r>
      <w:r w:rsidRPr="00BA12F5">
        <w:rPr>
          <w:sz w:val="22"/>
          <w:szCs w:val="22"/>
        </w:rPr>
        <w:t xml:space="preserve"> shall support to the fullest all possible participation of companies owned and controlled by minority persons and women in state-funded and state-directed public programs and in the purchase of goods and services to meet an ann</w:t>
      </w:r>
      <w:r w:rsidR="001A7CF3">
        <w:rPr>
          <w:sz w:val="22"/>
          <w:szCs w:val="22"/>
        </w:rPr>
        <w:t>ua</w:t>
      </w:r>
      <w:r w:rsidRPr="00BA12F5">
        <w:rPr>
          <w:sz w:val="22"/>
          <w:szCs w:val="22"/>
        </w:rPr>
        <w:t>l goal of fifteen percent (15%) of the total expended.</w:t>
      </w:r>
    </w:p>
    <w:p w14:paraId="06B52623" w14:textId="200C8435" w:rsidR="00BB5BCF" w:rsidRPr="00BA12F5" w:rsidRDefault="00BB5BCF" w:rsidP="00BB5BCF">
      <w:pPr>
        <w:pStyle w:val="NormalWeb"/>
        <w:shd w:val="clear" w:color="auto" w:fill="FFFFFF"/>
        <w:spacing w:before="0" w:beforeAutospacing="0" w:after="150" w:afterAutospacing="0"/>
        <w:rPr>
          <w:b/>
          <w:iCs/>
          <w:sz w:val="22"/>
          <w:szCs w:val="22"/>
        </w:rPr>
      </w:pPr>
      <w:r w:rsidRPr="00BA12F5">
        <w:rPr>
          <w:sz w:val="22"/>
          <w:szCs w:val="22"/>
        </w:rPr>
        <w:t>Purs</w:t>
      </w:r>
      <w:r w:rsidR="001A7CF3">
        <w:rPr>
          <w:sz w:val="22"/>
          <w:szCs w:val="22"/>
        </w:rPr>
        <w:t>ua</w:t>
      </w:r>
      <w:r w:rsidRPr="00BA12F5">
        <w:rPr>
          <w:sz w:val="22"/>
          <w:szCs w:val="22"/>
        </w:rPr>
        <w:t>nt to Ark. Code Ann. § 19-11-229, 19-11-230 the State of Arkansas encourages all small, minority, and women owned business enterprises to submit competitive sealed bids and proposals for University projects. Encouragement is also made to all general contractors that in the event they subcontract portions of their work, consideration is given to the identified groups.</w:t>
      </w:r>
    </w:p>
    <w:p w14:paraId="6E84CE59" w14:textId="77777777" w:rsidR="00BB5BCF" w:rsidRPr="00BA12F5" w:rsidRDefault="00BB5BCF" w:rsidP="00BB5BCF">
      <w:pPr>
        <w:pStyle w:val="ListParagraph"/>
        <w:numPr>
          <w:ilvl w:val="0"/>
          <w:numId w:val="21"/>
        </w:numPr>
        <w:shd w:val="clear" w:color="auto" w:fill="FFFFFF"/>
        <w:rPr>
          <w:sz w:val="22"/>
          <w:szCs w:val="22"/>
        </w:rPr>
      </w:pPr>
      <w:r w:rsidRPr="00BA12F5">
        <w:rPr>
          <w:b/>
          <w:bCs/>
          <w:sz w:val="22"/>
          <w:szCs w:val="22"/>
        </w:rPr>
        <w:t>Minority-Owned Business</w:t>
      </w:r>
      <w:r w:rsidRPr="00BA12F5">
        <w:rPr>
          <w:sz w:val="22"/>
          <w:szCs w:val="22"/>
        </w:rPr>
        <w:t xml:space="preserve"> is defined by Arkansas Code Annotated § 15-4-303 as a business that is at least </w:t>
      </w:r>
      <w:r w:rsidRPr="00BA12F5">
        <w:rPr>
          <w:sz w:val="22"/>
          <w:szCs w:val="22"/>
          <w:shd w:val="clear" w:color="auto" w:fill="FFFFFF"/>
        </w:rPr>
        <w:t xml:space="preserve">fifty-one percent (51%) owned by one (1) or more minority persons who are </w:t>
      </w:r>
      <w:r w:rsidRPr="00BA12F5">
        <w:rPr>
          <w:sz w:val="22"/>
          <w:szCs w:val="22"/>
        </w:rPr>
        <w:t>lawful permanent residents of the State of Arkansas:</w:t>
      </w:r>
    </w:p>
    <w:p w14:paraId="77ED3107" w14:textId="77777777" w:rsidR="00BB5BCF" w:rsidRPr="00BA12F5" w:rsidRDefault="00BB5BCF" w:rsidP="00C01CF6">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African American</w:t>
      </w:r>
    </w:p>
    <w:p w14:paraId="617ECDC1" w14:textId="77777777" w:rsidR="00BB5BCF" w:rsidRPr="00BA12F5" w:rsidRDefault="00BB5BCF" w:rsidP="00C01CF6">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Hispanic American</w:t>
      </w:r>
    </w:p>
    <w:p w14:paraId="58A85AD3" w14:textId="77777777" w:rsidR="00BB5BCF" w:rsidRPr="00BA12F5" w:rsidRDefault="00BB5BCF" w:rsidP="00C01CF6">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American Indian</w:t>
      </w:r>
    </w:p>
    <w:p w14:paraId="4DB13834" w14:textId="77777777" w:rsidR="00BB5BCF" w:rsidRPr="00BA12F5" w:rsidRDefault="00BB5BCF" w:rsidP="00C01CF6">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Pacific Islander American</w:t>
      </w:r>
    </w:p>
    <w:p w14:paraId="22C5FDC8" w14:textId="77777777" w:rsidR="00BB5BCF" w:rsidRPr="00BA12F5" w:rsidRDefault="00BB5BCF" w:rsidP="00C01CF6">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Asian American</w:t>
      </w:r>
    </w:p>
    <w:p w14:paraId="20A5A1CC" w14:textId="107C9A35" w:rsidR="00BB5BCF" w:rsidRDefault="00BB5BCF" w:rsidP="00C01CF6">
      <w:pPr>
        <w:numPr>
          <w:ilvl w:val="0"/>
          <w:numId w:val="20"/>
        </w:numPr>
        <w:shd w:val="clear" w:color="auto" w:fill="FFFFFF"/>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A Service-Disabled Veteran as designated by the United States Department of Veterans Affairs</w:t>
      </w:r>
    </w:p>
    <w:p w14:paraId="17349ADB" w14:textId="77777777" w:rsidR="00E91C9E" w:rsidRPr="00BA12F5" w:rsidRDefault="00E91C9E" w:rsidP="00E91C9E">
      <w:pPr>
        <w:shd w:val="clear" w:color="auto" w:fill="FFFFFF"/>
        <w:spacing w:after="0" w:line="240" w:lineRule="auto"/>
        <w:ind w:left="1440"/>
        <w:rPr>
          <w:rFonts w:ascii="Times New Roman" w:eastAsia="Times New Roman" w:hAnsi="Times New Roman" w:cs="Times New Roman"/>
        </w:rPr>
      </w:pPr>
    </w:p>
    <w:p w14:paraId="0652A789" w14:textId="228FD4DF" w:rsidR="00BB5BCF" w:rsidRPr="00857395" w:rsidRDefault="00BB5BCF" w:rsidP="00AF773C">
      <w:pPr>
        <w:pStyle w:val="ListParagraph"/>
        <w:widowControl w:val="0"/>
        <w:numPr>
          <w:ilvl w:val="0"/>
          <w:numId w:val="21"/>
        </w:numPr>
        <w:shd w:val="clear" w:color="auto" w:fill="FFFFFF"/>
        <w:tabs>
          <w:tab w:val="left" w:pos="4320"/>
        </w:tabs>
        <w:autoSpaceDE w:val="0"/>
        <w:autoSpaceDN w:val="0"/>
        <w:adjustRightInd w:val="0"/>
        <w:rPr>
          <w:bCs/>
          <w:iCs/>
        </w:rPr>
      </w:pPr>
      <w:r w:rsidRPr="00857395">
        <w:rPr>
          <w:b/>
          <w:iCs/>
          <w:sz w:val="22"/>
          <w:szCs w:val="22"/>
        </w:rPr>
        <w:t>Women-Owned Business</w:t>
      </w:r>
      <w:r w:rsidRPr="00857395">
        <w:rPr>
          <w:bCs/>
          <w:iCs/>
          <w:sz w:val="22"/>
          <w:szCs w:val="22"/>
        </w:rPr>
        <w:t xml:space="preserve"> is defined by Act 1080 of the 91</w:t>
      </w:r>
      <w:r w:rsidRPr="00857395">
        <w:rPr>
          <w:bCs/>
          <w:iCs/>
          <w:sz w:val="22"/>
          <w:szCs w:val="22"/>
          <w:vertAlign w:val="superscript"/>
        </w:rPr>
        <w:t>st</w:t>
      </w:r>
      <w:r w:rsidRPr="00857395">
        <w:rPr>
          <w:bCs/>
          <w:iCs/>
          <w:sz w:val="22"/>
          <w:szCs w:val="22"/>
        </w:rPr>
        <w:t xml:space="preserve"> General Assembly Regular Session 2017 as a business that is at least fifty-one percent (51%) owned by one (1) or more women who are lawful permanent residents of the State of Arkansas.</w:t>
      </w:r>
    </w:p>
    <w:p w14:paraId="70C3F3D8" w14:textId="77777777" w:rsidR="00746641" w:rsidRPr="00BA12F5" w:rsidRDefault="00746641" w:rsidP="00BB5BCF">
      <w:pPr>
        <w:widowControl w:val="0"/>
        <w:shd w:val="clear" w:color="auto" w:fill="FFFFFF"/>
        <w:tabs>
          <w:tab w:val="left" w:pos="4320"/>
        </w:tabs>
        <w:autoSpaceDE w:val="0"/>
        <w:autoSpaceDN w:val="0"/>
        <w:adjustRightInd w:val="0"/>
        <w:spacing w:after="0" w:line="240" w:lineRule="auto"/>
        <w:rPr>
          <w:rFonts w:ascii="Times New Roman" w:hAnsi="Times New Roman" w:cs="Times New Roman"/>
          <w:bCs/>
          <w:iCs/>
        </w:rPr>
      </w:pPr>
    </w:p>
    <w:p w14:paraId="2BF1EAE4" w14:textId="77777777" w:rsidR="00BB5BCF" w:rsidRPr="00BA12F5" w:rsidRDefault="00BB5BCF" w:rsidP="00BB5BCF">
      <w:pPr>
        <w:pStyle w:val="ListParagraph"/>
        <w:widowControl w:val="0"/>
        <w:numPr>
          <w:ilvl w:val="0"/>
          <w:numId w:val="21"/>
        </w:numPr>
        <w:shd w:val="clear" w:color="auto" w:fill="FFFFFF"/>
        <w:tabs>
          <w:tab w:val="left" w:pos="4320"/>
        </w:tabs>
        <w:autoSpaceDE w:val="0"/>
        <w:autoSpaceDN w:val="0"/>
        <w:adjustRightInd w:val="0"/>
        <w:rPr>
          <w:bCs/>
          <w:iCs/>
          <w:sz w:val="22"/>
          <w:szCs w:val="22"/>
        </w:rPr>
      </w:pPr>
      <w:r w:rsidRPr="00BA12F5">
        <w:rPr>
          <w:b/>
          <w:bCs/>
          <w:sz w:val="22"/>
          <w:szCs w:val="22"/>
        </w:rPr>
        <w:t>Eligibility and Certification</w:t>
      </w:r>
    </w:p>
    <w:p w14:paraId="26CD7C90" w14:textId="2DE02F71" w:rsidR="00BB5BCF" w:rsidRPr="00BA12F5" w:rsidRDefault="00BB5BCF" w:rsidP="00B822C2">
      <w:pPr>
        <w:pStyle w:val="ListParagraph"/>
        <w:widowControl w:val="0"/>
        <w:shd w:val="clear" w:color="auto" w:fill="FFFFFF"/>
        <w:tabs>
          <w:tab w:val="left" w:pos="4320"/>
        </w:tabs>
        <w:autoSpaceDE w:val="0"/>
        <w:autoSpaceDN w:val="0"/>
        <w:adjustRightInd w:val="0"/>
        <w:rPr>
          <w:sz w:val="22"/>
          <w:szCs w:val="22"/>
          <w:shd w:val="clear" w:color="auto" w:fill="FFFFFF"/>
        </w:rPr>
      </w:pPr>
      <w:r w:rsidRPr="00BA12F5">
        <w:rPr>
          <w:bCs/>
          <w:iCs/>
          <w:sz w:val="22"/>
          <w:szCs w:val="22"/>
        </w:rPr>
        <w:t xml:space="preserve">The Arkansas Economic Development Commission (AEDC) conducts a certification process for minority-owned and women-owned businesses. </w:t>
      </w:r>
      <w:r w:rsidRPr="00BA12F5">
        <w:rPr>
          <w:sz w:val="22"/>
          <w:szCs w:val="22"/>
          <w:shd w:val="clear" w:color="auto" w:fill="FFFFFF"/>
        </w:rPr>
        <w:t xml:space="preserve">Increase the opportunity for your minority or women-owned business to sell products and services to the State of Arkansas:  </w:t>
      </w:r>
      <w:hyperlink r:id="rId10" w:history="1">
        <w:r w:rsidRPr="00BA12F5">
          <w:rPr>
            <w:rStyle w:val="Hyperlink"/>
            <w:sz w:val="22"/>
            <w:szCs w:val="22"/>
          </w:rPr>
          <w:t>https://www.arkansasedc.com/community-resources/Minority-and-Women-Owned-Business-Enterprise-Resources/detail/get-certified</w:t>
        </w:r>
      </w:hyperlink>
      <w:r w:rsidRPr="00BA12F5">
        <w:rPr>
          <w:sz w:val="22"/>
          <w:szCs w:val="22"/>
        </w:rPr>
        <w:t xml:space="preserve">.  </w:t>
      </w:r>
      <w:r w:rsidRPr="00BA12F5">
        <w:rPr>
          <w:sz w:val="22"/>
          <w:szCs w:val="22"/>
          <w:shd w:val="clear" w:color="auto" w:fill="FFFFFF"/>
        </w:rPr>
        <w:t xml:space="preserve">Certification indicates that your company has undergone a review process to show that it is 51% or more owned, controlled and operated by a minority or woman as defined above. Certification is granted for two years and allows participation in the </w:t>
      </w:r>
      <w:r w:rsidRPr="00BA12F5">
        <w:rPr>
          <w:sz w:val="22"/>
          <w:szCs w:val="22"/>
          <w:shd w:val="clear" w:color="auto" w:fill="FFFFFF"/>
        </w:rPr>
        <w:lastRenderedPageBreak/>
        <w:t>procurement process as a MWOB.</w:t>
      </w:r>
    </w:p>
    <w:p w14:paraId="0C88CA6F" w14:textId="77777777" w:rsidR="00B822C2" w:rsidRPr="00BA12F5" w:rsidRDefault="00B822C2" w:rsidP="00B822C2">
      <w:pPr>
        <w:pStyle w:val="ListParagraph"/>
        <w:widowControl w:val="0"/>
        <w:shd w:val="clear" w:color="auto" w:fill="FFFFFF"/>
        <w:tabs>
          <w:tab w:val="left" w:pos="4320"/>
        </w:tabs>
        <w:autoSpaceDE w:val="0"/>
        <w:autoSpaceDN w:val="0"/>
        <w:adjustRightInd w:val="0"/>
        <w:rPr>
          <w:bCs/>
          <w:iCs/>
          <w:sz w:val="22"/>
          <w:szCs w:val="22"/>
        </w:rPr>
      </w:pPr>
    </w:p>
    <w:p w14:paraId="652D98D0" w14:textId="0079108D" w:rsidR="009F626E" w:rsidRPr="00BA12F5" w:rsidRDefault="00ED2361" w:rsidP="00ED2361">
      <w:pPr>
        <w:pStyle w:val="ListParagraph"/>
        <w:widowControl w:val="0"/>
        <w:shd w:val="clear" w:color="auto" w:fill="FFFFFF"/>
        <w:tabs>
          <w:tab w:val="left" w:pos="4320"/>
        </w:tabs>
        <w:autoSpaceDE w:val="0"/>
        <w:autoSpaceDN w:val="0"/>
        <w:adjustRightInd w:val="0"/>
        <w:rPr>
          <w:bCs/>
          <w:iCs/>
          <w:sz w:val="22"/>
          <w:szCs w:val="22"/>
        </w:rPr>
      </w:pPr>
      <w:r w:rsidRPr="00BA12F5">
        <w:rPr>
          <w:bCs/>
          <w:iCs/>
          <w:sz w:val="22"/>
          <w:szCs w:val="22"/>
          <w:u w:val="single"/>
        </w:rPr>
        <w:t>If certified, the Prospective Contractor’s Certification Number should be included on the Proposal/Response Signature Page</w:t>
      </w:r>
      <w:r w:rsidRPr="00BA12F5">
        <w:rPr>
          <w:bCs/>
          <w:iCs/>
          <w:sz w:val="22"/>
          <w:szCs w:val="22"/>
        </w:rPr>
        <w:t>.</w:t>
      </w:r>
    </w:p>
    <w:p w14:paraId="3F7CA719" w14:textId="77777777" w:rsidR="009C0C81" w:rsidRPr="00BA12F5" w:rsidRDefault="009C0C81" w:rsidP="00ED2361">
      <w:pPr>
        <w:pStyle w:val="ListParagraph"/>
        <w:widowControl w:val="0"/>
        <w:shd w:val="clear" w:color="auto" w:fill="FFFFFF"/>
        <w:tabs>
          <w:tab w:val="left" w:pos="4320"/>
        </w:tabs>
        <w:autoSpaceDE w:val="0"/>
        <w:autoSpaceDN w:val="0"/>
        <w:adjustRightInd w:val="0"/>
        <w:rPr>
          <w:bCs/>
          <w:iCs/>
          <w:sz w:val="22"/>
          <w:szCs w:val="22"/>
        </w:rPr>
      </w:pPr>
    </w:p>
    <w:p w14:paraId="5CA6265D" w14:textId="77777777" w:rsidR="00B822C2" w:rsidRPr="00BA12F5" w:rsidRDefault="00B822C2" w:rsidP="002C45B2">
      <w:pPr>
        <w:pStyle w:val="ListParagraph"/>
        <w:widowControl w:val="0"/>
        <w:shd w:val="clear" w:color="auto" w:fill="FFFFFF"/>
        <w:tabs>
          <w:tab w:val="left" w:pos="4320"/>
        </w:tabs>
        <w:autoSpaceDE w:val="0"/>
        <w:autoSpaceDN w:val="0"/>
        <w:adjustRightInd w:val="0"/>
        <w:rPr>
          <w:bCs/>
          <w:iCs/>
          <w:sz w:val="22"/>
          <w:szCs w:val="22"/>
        </w:rPr>
      </w:pPr>
    </w:p>
    <w:p w14:paraId="2FC50686" w14:textId="77777777" w:rsidR="005A6A7D" w:rsidRPr="00EC5242" w:rsidRDefault="005A6A7D" w:rsidP="005A6A7D">
      <w:pPr>
        <w:tabs>
          <w:tab w:val="left" w:pos="1440"/>
        </w:tabs>
        <w:spacing w:after="0" w:line="240" w:lineRule="auto"/>
        <w:outlineLvl w:val="0"/>
        <w:rPr>
          <w:rFonts w:ascii="Times New Roman" w:hAnsi="Times New Roman" w:cs="Times New Roman"/>
          <w:b/>
        </w:rPr>
      </w:pPr>
      <w:r w:rsidRPr="00EC5242">
        <w:rPr>
          <w:rFonts w:ascii="Times New Roman" w:hAnsi="Times New Roman" w:cs="Times New Roman"/>
          <w:b/>
        </w:rPr>
        <w:t>General Campus Background for University of Arkansas</w:t>
      </w:r>
    </w:p>
    <w:bookmarkEnd w:id="4"/>
    <w:p w14:paraId="39B6E530" w14:textId="036AA03C" w:rsidR="0040052B" w:rsidRPr="00DF73E9" w:rsidRDefault="00C8597C" w:rsidP="005A6A7D">
      <w:pPr>
        <w:spacing w:after="0" w:line="240" w:lineRule="auto"/>
        <w:rPr>
          <w:rFonts w:ascii="Times New Roman" w:hAnsi="Times New Roman" w:cs="Times New Roman"/>
        </w:rPr>
      </w:pPr>
      <w:r>
        <w:rPr>
          <w:rFonts w:ascii="Times New Roman" w:hAnsi="Times New Roman" w:cs="Times New Roman"/>
        </w:rPr>
        <w:t xml:space="preserve">The University of Arkansas System is a public institution of higher education, created by the Arkansas constitution, to provide post-secondary education to the citizens of Arkansas.  It is governed by a ten-member Board of Trustees, appointed by the Governor for ten-year terms.  The </w:t>
      </w:r>
      <w:r w:rsidR="00C01CF6">
        <w:rPr>
          <w:rFonts w:ascii="Times New Roman" w:hAnsi="Times New Roman" w:cs="Times New Roman"/>
        </w:rPr>
        <w:t>UA System</w:t>
      </w:r>
      <w:r>
        <w:rPr>
          <w:rFonts w:ascii="Times New Roman" w:hAnsi="Times New Roman" w:cs="Times New Roman"/>
        </w:rPr>
        <w:t xml:space="preserve"> includes 25 educational entities dispersed through</w:t>
      </w:r>
      <w:r w:rsidR="00445B85">
        <w:rPr>
          <w:rFonts w:ascii="Times New Roman" w:hAnsi="Times New Roman" w:cs="Times New Roman"/>
        </w:rPr>
        <w:t>out</w:t>
      </w:r>
      <w:r>
        <w:rPr>
          <w:rFonts w:ascii="Times New Roman" w:hAnsi="Times New Roman" w:cs="Times New Roman"/>
        </w:rPr>
        <w:t xml:space="preserve"> the state of Arkansas.  A full listing can be found at </w:t>
      </w:r>
      <w:hyperlink r:id="rId11" w:history="1">
        <w:r w:rsidR="001A7CF3" w:rsidRPr="00EB742E">
          <w:rPr>
            <w:rStyle w:val="Hyperlink"/>
            <w:rFonts w:ascii="Times New Roman" w:hAnsi="Times New Roman" w:cs="Times New Roman"/>
          </w:rPr>
          <w:t>https://www.uasys.edu/campuses-units/</w:t>
        </w:r>
      </w:hyperlink>
      <w:r>
        <w:rPr>
          <w:rFonts w:ascii="Times New Roman" w:hAnsi="Times New Roman" w:cs="Times New Roman"/>
        </w:rPr>
        <w:t xml:space="preserve">. </w:t>
      </w:r>
    </w:p>
    <w:p w14:paraId="05F12430" w14:textId="0F05F4DF" w:rsidR="00DF73E9" w:rsidRDefault="00DF73E9" w:rsidP="005A6A7D">
      <w:pPr>
        <w:spacing w:after="0" w:line="240" w:lineRule="auto"/>
        <w:rPr>
          <w:rFonts w:ascii="Times New Roman" w:hAnsi="Times New Roman" w:cs="Times New Roman"/>
        </w:rPr>
      </w:pPr>
    </w:p>
    <w:p w14:paraId="6601F4AF" w14:textId="7414D53B" w:rsidR="00DF73E9" w:rsidRDefault="00DF73E9" w:rsidP="005A6A7D">
      <w:pPr>
        <w:spacing w:after="0" w:line="240" w:lineRule="auto"/>
        <w:rPr>
          <w:rFonts w:ascii="Times New Roman" w:hAnsi="Times New Roman"/>
        </w:rPr>
      </w:pPr>
    </w:p>
    <w:p w14:paraId="52F811FC" w14:textId="77777777" w:rsidR="00572BB1" w:rsidRPr="00BA12F5"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1.</w:t>
      </w:r>
      <w:r w:rsidRPr="00BA12F5">
        <w:rPr>
          <w:rFonts w:ascii="Times New Roman" w:eastAsia="Times New Roman" w:hAnsi="Times New Roman" w:cs="Times New Roman"/>
        </w:rPr>
        <w:t xml:space="preserve"> </w:t>
      </w:r>
      <w:r w:rsidRPr="00BA12F5">
        <w:rPr>
          <w:rFonts w:ascii="Times New Roman" w:eastAsia="Times New Roman" w:hAnsi="Times New Roman" w:cs="Times New Roman"/>
        </w:rPr>
        <w:tab/>
      </w:r>
      <w:r w:rsidR="003263CC" w:rsidRPr="00BA12F5">
        <w:rPr>
          <w:rFonts w:ascii="Times New Roman" w:eastAsia="Times New Roman" w:hAnsi="Times New Roman" w:cs="Times New Roman"/>
          <w:b/>
        </w:rPr>
        <w:t>DESCRIPTION AND O</w:t>
      </w:r>
      <w:r w:rsidRPr="00BA12F5">
        <w:rPr>
          <w:rFonts w:ascii="Times New Roman" w:eastAsia="Times New Roman" w:hAnsi="Times New Roman" w:cs="Times New Roman"/>
          <w:b/>
        </w:rPr>
        <w:t>VERVIEW OF RFP</w:t>
      </w:r>
    </w:p>
    <w:p w14:paraId="22841F8B" w14:textId="61E8AC7A" w:rsidR="007001C4" w:rsidRPr="00786528" w:rsidRDefault="00572BB1" w:rsidP="002C45B2">
      <w:pPr>
        <w:spacing w:after="0" w:line="240" w:lineRule="auto"/>
        <w:ind w:left="540" w:hanging="540"/>
        <w:rPr>
          <w:rFonts w:ascii="Times New Roman" w:eastAsia="Times New Roman" w:hAnsi="Times New Roman" w:cs="Times New Roman"/>
        </w:rPr>
      </w:pPr>
      <w:r w:rsidRPr="00BA12F5">
        <w:rPr>
          <w:rFonts w:ascii="Times New Roman" w:eastAsia="Times New Roman" w:hAnsi="Times New Roman" w:cs="Times New Roman"/>
          <w:b/>
          <w:color w:val="FF0000"/>
        </w:rPr>
        <w:tab/>
      </w:r>
      <w:r w:rsidR="008573DC" w:rsidRPr="00786528">
        <w:rPr>
          <w:rFonts w:ascii="Times New Roman" w:eastAsia="Times New Roman" w:hAnsi="Times New Roman" w:cs="Times New Roman"/>
        </w:rPr>
        <w:t>The Board of Trustees of the University of Arkansas, acting on behalf of the University of Arkansas</w:t>
      </w:r>
      <w:r w:rsidR="00420310" w:rsidRPr="00786528">
        <w:rPr>
          <w:rFonts w:ascii="Times New Roman" w:eastAsia="Times New Roman" w:hAnsi="Times New Roman" w:cs="Times New Roman"/>
        </w:rPr>
        <w:t xml:space="preserve"> System</w:t>
      </w:r>
      <w:r w:rsidR="006714B4" w:rsidRPr="00786528">
        <w:rPr>
          <w:rFonts w:ascii="Times New Roman" w:eastAsia="Times New Roman" w:hAnsi="Times New Roman" w:cs="Times New Roman"/>
        </w:rPr>
        <w:t xml:space="preserve"> (“UAS”)</w:t>
      </w:r>
      <w:r w:rsidR="008573DC" w:rsidRPr="00786528">
        <w:rPr>
          <w:rFonts w:ascii="Times New Roman" w:eastAsia="Times New Roman" w:hAnsi="Times New Roman" w:cs="Times New Roman"/>
        </w:rPr>
        <w:t xml:space="preserve">, located in </w:t>
      </w:r>
      <w:r w:rsidR="00420310" w:rsidRPr="00786528">
        <w:rPr>
          <w:rFonts w:ascii="Times New Roman" w:eastAsia="Times New Roman" w:hAnsi="Times New Roman" w:cs="Times New Roman"/>
        </w:rPr>
        <w:t>Little Rock, Arkansas</w:t>
      </w:r>
      <w:r w:rsidR="007001C4" w:rsidRPr="00786528">
        <w:rPr>
          <w:rFonts w:ascii="Times New Roman" w:eastAsia="Times New Roman" w:hAnsi="Times New Roman" w:cs="Times New Roman"/>
        </w:rPr>
        <w:t xml:space="preserve"> is seeking </w:t>
      </w:r>
      <w:r w:rsidR="008573DC" w:rsidRPr="00786528">
        <w:rPr>
          <w:rFonts w:ascii="Times New Roman" w:eastAsia="Times New Roman" w:hAnsi="Times New Roman" w:cs="Times New Roman"/>
        </w:rPr>
        <w:t xml:space="preserve">bid proposals from </w:t>
      </w:r>
      <w:r w:rsidR="007001C4" w:rsidRPr="00786528">
        <w:rPr>
          <w:rFonts w:ascii="Times New Roman" w:eastAsia="Times New Roman" w:hAnsi="Times New Roman" w:cs="Times New Roman"/>
        </w:rPr>
        <w:t>q</w:t>
      </w:r>
      <w:r w:rsidR="001A7CF3" w:rsidRPr="00786528">
        <w:rPr>
          <w:rFonts w:ascii="Times New Roman" w:eastAsia="Times New Roman" w:hAnsi="Times New Roman" w:cs="Times New Roman"/>
        </w:rPr>
        <w:t>ua</w:t>
      </w:r>
      <w:r w:rsidR="007001C4" w:rsidRPr="00786528">
        <w:rPr>
          <w:rFonts w:ascii="Times New Roman" w:eastAsia="Times New Roman" w:hAnsi="Times New Roman" w:cs="Times New Roman"/>
        </w:rPr>
        <w:t xml:space="preserve">lified and reputable </w:t>
      </w:r>
      <w:r w:rsidR="00DC0E58" w:rsidRPr="00786528">
        <w:rPr>
          <w:rFonts w:ascii="Times New Roman" w:eastAsia="Times New Roman" w:hAnsi="Times New Roman" w:cs="Times New Roman"/>
        </w:rPr>
        <w:t>Re</w:t>
      </w:r>
      <w:r w:rsidR="007C607A" w:rsidRPr="00786528">
        <w:rPr>
          <w:rFonts w:ascii="Times New Roman" w:eastAsia="Times New Roman" w:hAnsi="Times New Roman" w:cs="Times New Roman"/>
        </w:rPr>
        <w:t>s</w:t>
      </w:r>
      <w:r w:rsidR="00DC0E58" w:rsidRPr="00786528">
        <w:rPr>
          <w:rFonts w:ascii="Times New Roman" w:eastAsia="Times New Roman" w:hAnsi="Times New Roman" w:cs="Times New Roman"/>
        </w:rPr>
        <w:t>pondents</w:t>
      </w:r>
      <w:r w:rsidR="007001C4" w:rsidRPr="00786528">
        <w:rPr>
          <w:rFonts w:ascii="Times New Roman" w:eastAsia="Times New Roman" w:hAnsi="Times New Roman" w:cs="Times New Roman"/>
        </w:rPr>
        <w:t xml:space="preserve"> to </w:t>
      </w:r>
      <w:r w:rsidR="008573DC" w:rsidRPr="00786528">
        <w:rPr>
          <w:rFonts w:ascii="Times New Roman" w:eastAsia="Times New Roman" w:hAnsi="Times New Roman" w:cs="Times New Roman"/>
        </w:rPr>
        <w:t xml:space="preserve">provide </w:t>
      </w:r>
      <w:r w:rsidR="00420310" w:rsidRPr="00786528">
        <w:rPr>
          <w:rFonts w:ascii="Times New Roman" w:eastAsia="Times New Roman" w:hAnsi="Times New Roman" w:cs="Times New Roman"/>
        </w:rPr>
        <w:t>higher education specific Mergers and Acquisitions (</w:t>
      </w:r>
      <w:r w:rsidR="00587ACE" w:rsidRPr="00786528">
        <w:rPr>
          <w:rFonts w:ascii="Times New Roman" w:eastAsia="Times New Roman" w:hAnsi="Times New Roman" w:cs="Times New Roman"/>
        </w:rPr>
        <w:t>“</w:t>
      </w:r>
      <w:r w:rsidR="00420310" w:rsidRPr="00786528">
        <w:rPr>
          <w:rFonts w:ascii="Times New Roman" w:eastAsia="Times New Roman" w:hAnsi="Times New Roman" w:cs="Times New Roman"/>
        </w:rPr>
        <w:t>M&amp;A</w:t>
      </w:r>
      <w:r w:rsidR="00587ACE" w:rsidRPr="00786528">
        <w:rPr>
          <w:rFonts w:ascii="Times New Roman" w:eastAsia="Times New Roman" w:hAnsi="Times New Roman" w:cs="Times New Roman"/>
        </w:rPr>
        <w:t>”</w:t>
      </w:r>
      <w:r w:rsidR="00420310" w:rsidRPr="00786528">
        <w:rPr>
          <w:rFonts w:ascii="Times New Roman" w:eastAsia="Times New Roman" w:hAnsi="Times New Roman" w:cs="Times New Roman"/>
        </w:rPr>
        <w:t>) services purs</w:t>
      </w:r>
      <w:r w:rsidR="001A7CF3" w:rsidRPr="00786528">
        <w:rPr>
          <w:rFonts w:ascii="Times New Roman" w:eastAsia="Times New Roman" w:hAnsi="Times New Roman" w:cs="Times New Roman"/>
        </w:rPr>
        <w:t>ua</w:t>
      </w:r>
      <w:r w:rsidR="00420310" w:rsidRPr="00786528">
        <w:rPr>
          <w:rFonts w:ascii="Times New Roman" w:eastAsia="Times New Roman" w:hAnsi="Times New Roman" w:cs="Times New Roman"/>
        </w:rPr>
        <w:t>nt to the specifications, terms and conditions stated in this RFP (“Proposal(s)”).</w:t>
      </w:r>
    </w:p>
    <w:p w14:paraId="41BAD7C9" w14:textId="77777777" w:rsidR="007001C4" w:rsidRPr="00786528" w:rsidRDefault="007001C4" w:rsidP="002C45B2">
      <w:pPr>
        <w:spacing w:after="0" w:line="240" w:lineRule="auto"/>
        <w:ind w:left="540" w:hanging="540"/>
        <w:rPr>
          <w:rFonts w:ascii="Times New Roman" w:eastAsia="Times New Roman" w:hAnsi="Times New Roman" w:cs="Times New Roman"/>
        </w:rPr>
      </w:pPr>
    </w:p>
    <w:p w14:paraId="37F50E04" w14:textId="335E338D" w:rsidR="007001C4" w:rsidRPr="00786528" w:rsidRDefault="007001C4" w:rsidP="002C45B2">
      <w:pPr>
        <w:spacing w:after="0" w:line="240" w:lineRule="auto"/>
        <w:ind w:left="540" w:hanging="540"/>
        <w:rPr>
          <w:rFonts w:ascii="Times New Roman" w:eastAsia="Times New Roman" w:hAnsi="Times New Roman" w:cs="Times New Roman"/>
        </w:rPr>
      </w:pPr>
      <w:r w:rsidRPr="00786528">
        <w:rPr>
          <w:rFonts w:ascii="Times New Roman" w:eastAsia="Times New Roman" w:hAnsi="Times New Roman" w:cs="Times New Roman"/>
        </w:rPr>
        <w:tab/>
      </w:r>
      <w:r w:rsidR="001A7CF3" w:rsidRPr="00786528">
        <w:rPr>
          <w:rFonts w:ascii="Times New Roman" w:eastAsia="Times New Roman" w:hAnsi="Times New Roman" w:cs="Times New Roman"/>
        </w:rPr>
        <w:t>UAS</w:t>
      </w:r>
      <w:r w:rsidRPr="00786528">
        <w:rPr>
          <w:rFonts w:ascii="Times New Roman" w:eastAsia="Times New Roman" w:hAnsi="Times New Roman" w:cs="Times New Roman"/>
        </w:rPr>
        <w:t xml:space="preserve"> is seeking to award a term contract </w:t>
      </w:r>
      <w:r w:rsidR="00420310" w:rsidRPr="00786528">
        <w:rPr>
          <w:rFonts w:ascii="Times New Roman" w:eastAsia="Times New Roman" w:hAnsi="Times New Roman" w:cs="Times New Roman"/>
        </w:rPr>
        <w:t>to the R</w:t>
      </w:r>
      <w:r w:rsidR="00DC0E58" w:rsidRPr="00786528">
        <w:rPr>
          <w:rFonts w:ascii="Times New Roman" w:eastAsia="Times New Roman" w:hAnsi="Times New Roman" w:cs="Times New Roman"/>
        </w:rPr>
        <w:t>espondent</w:t>
      </w:r>
      <w:r w:rsidRPr="00786528">
        <w:rPr>
          <w:rFonts w:ascii="Times New Roman" w:eastAsia="Times New Roman" w:hAnsi="Times New Roman" w:cs="Times New Roman"/>
        </w:rPr>
        <w:t xml:space="preserve"> that can provide the best overall value to the University. This value will be determined by </w:t>
      </w:r>
      <w:r w:rsidR="001A7CF3" w:rsidRPr="00786528">
        <w:rPr>
          <w:rFonts w:ascii="Times New Roman" w:eastAsia="Times New Roman" w:hAnsi="Times New Roman" w:cs="Times New Roman"/>
        </w:rPr>
        <w:t>UAS</w:t>
      </w:r>
      <w:r w:rsidRPr="00786528">
        <w:rPr>
          <w:rFonts w:ascii="Times New Roman" w:eastAsia="Times New Roman" w:hAnsi="Times New Roman" w:cs="Times New Roman"/>
        </w:rPr>
        <w:t xml:space="preserve"> based on the overall competence, compliance, </w:t>
      </w:r>
      <w:proofErr w:type="gramStart"/>
      <w:r w:rsidRPr="00786528">
        <w:rPr>
          <w:rFonts w:ascii="Times New Roman" w:eastAsia="Times New Roman" w:hAnsi="Times New Roman" w:cs="Times New Roman"/>
        </w:rPr>
        <w:t>format</w:t>
      </w:r>
      <w:proofErr w:type="gramEnd"/>
      <w:r w:rsidRPr="00786528">
        <w:rPr>
          <w:rFonts w:ascii="Times New Roman" w:eastAsia="Times New Roman" w:hAnsi="Times New Roman" w:cs="Times New Roman"/>
        </w:rPr>
        <w:t xml:space="preserve"> and presentation of each RFP response and in-person presentation, as necessary.</w:t>
      </w:r>
      <w:r w:rsidR="001A7CF3" w:rsidRPr="00786528">
        <w:rPr>
          <w:rFonts w:ascii="Times New Roman" w:eastAsia="Times New Roman" w:hAnsi="Times New Roman" w:cs="Times New Roman"/>
        </w:rPr>
        <w:t xml:space="preserve"> </w:t>
      </w:r>
      <w:r w:rsidRPr="00786528">
        <w:rPr>
          <w:rFonts w:ascii="Times New Roman" w:eastAsia="Times New Roman" w:hAnsi="Times New Roman" w:cs="Times New Roman"/>
        </w:rPr>
        <w:t xml:space="preserve"> Respondents </w:t>
      </w:r>
      <w:r w:rsidR="00420310" w:rsidRPr="00786528">
        <w:rPr>
          <w:rFonts w:ascii="Times New Roman" w:eastAsia="Times New Roman" w:hAnsi="Times New Roman" w:cs="Times New Roman"/>
        </w:rPr>
        <w:t xml:space="preserve">must submit a comprehensive proposal for all the services entailed in this RFP.  </w:t>
      </w:r>
    </w:p>
    <w:p w14:paraId="4F277AAE" w14:textId="77777777" w:rsidR="007001C4" w:rsidRPr="00786528" w:rsidRDefault="007001C4" w:rsidP="002C45B2">
      <w:pPr>
        <w:spacing w:after="0" w:line="240" w:lineRule="auto"/>
        <w:ind w:left="540"/>
        <w:rPr>
          <w:rFonts w:ascii="Times New Roman" w:eastAsia="Times New Roman" w:hAnsi="Times New Roman" w:cs="Times New Roman"/>
        </w:rPr>
      </w:pPr>
    </w:p>
    <w:p w14:paraId="389A4D23" w14:textId="31E22C92" w:rsidR="007001C4" w:rsidRPr="00786528" w:rsidRDefault="007001C4" w:rsidP="002C45B2">
      <w:pPr>
        <w:spacing w:after="0" w:line="240" w:lineRule="auto"/>
        <w:ind w:left="540"/>
        <w:rPr>
          <w:rFonts w:ascii="Times New Roman" w:eastAsia="Times New Roman" w:hAnsi="Times New Roman" w:cs="Times New Roman"/>
        </w:rPr>
      </w:pPr>
      <w:r w:rsidRPr="00786528">
        <w:rPr>
          <w:rFonts w:ascii="Times New Roman" w:eastAsia="Times New Roman" w:hAnsi="Times New Roman" w:cs="Times New Roman"/>
        </w:rPr>
        <w:t xml:space="preserve">A </w:t>
      </w:r>
      <w:r w:rsidR="00DC0E58" w:rsidRPr="00786528">
        <w:rPr>
          <w:rFonts w:ascii="Times New Roman" w:eastAsia="Times New Roman" w:hAnsi="Times New Roman" w:cs="Times New Roman"/>
        </w:rPr>
        <w:t>Respondent</w:t>
      </w:r>
      <w:r w:rsidRPr="00786528">
        <w:rPr>
          <w:rFonts w:ascii="Times New Roman" w:eastAsia="Times New Roman" w:hAnsi="Times New Roman" w:cs="Times New Roman"/>
        </w:rPr>
        <w:t xml:space="preserve"> presentation day may be held following the bid due date.  Projected timeframe for when presentations could occur is specified in the “Projected Timetable of Activities” section of this RFP.  Please keep these dates open to schedule a presentation if you are selected to present.  </w:t>
      </w:r>
    </w:p>
    <w:p w14:paraId="128E0F16" w14:textId="77777777" w:rsidR="007001C4" w:rsidRPr="00786528" w:rsidRDefault="007001C4" w:rsidP="002C45B2">
      <w:pPr>
        <w:spacing w:after="0" w:line="240" w:lineRule="auto"/>
        <w:ind w:left="540"/>
        <w:rPr>
          <w:rFonts w:ascii="Times New Roman" w:eastAsia="Times New Roman" w:hAnsi="Times New Roman" w:cs="Times New Roman"/>
        </w:rPr>
      </w:pPr>
    </w:p>
    <w:p w14:paraId="6EE56A86" w14:textId="4FD9D0EB" w:rsidR="007001C4" w:rsidRPr="00786528" w:rsidRDefault="001A7CF3" w:rsidP="002C45B2">
      <w:pPr>
        <w:spacing w:after="0" w:line="240" w:lineRule="auto"/>
        <w:ind w:left="540"/>
        <w:rPr>
          <w:rFonts w:ascii="Times New Roman" w:eastAsia="Times New Roman" w:hAnsi="Times New Roman" w:cs="Times New Roman"/>
          <w:b/>
        </w:rPr>
      </w:pPr>
      <w:r w:rsidRPr="00786528">
        <w:rPr>
          <w:rFonts w:ascii="Times New Roman" w:eastAsia="Times New Roman" w:hAnsi="Times New Roman" w:cs="Times New Roman"/>
          <w:b/>
        </w:rPr>
        <w:t>UAS</w:t>
      </w:r>
      <w:r w:rsidR="007001C4" w:rsidRPr="00786528">
        <w:rPr>
          <w:rFonts w:ascii="Times New Roman" w:eastAsia="Times New Roman" w:hAnsi="Times New Roman" w:cs="Times New Roman"/>
          <w:b/>
        </w:rPr>
        <w:t xml:space="preserve"> expects to achieve the following goals (at minimum) through the selected </w:t>
      </w:r>
      <w:r w:rsidR="005C6AA5" w:rsidRPr="00786528">
        <w:rPr>
          <w:rFonts w:ascii="Times New Roman" w:eastAsia="Times New Roman" w:hAnsi="Times New Roman" w:cs="Times New Roman"/>
          <w:b/>
        </w:rPr>
        <w:t>Respondent</w:t>
      </w:r>
      <w:r w:rsidR="007001C4" w:rsidRPr="00786528">
        <w:rPr>
          <w:rFonts w:ascii="Times New Roman" w:eastAsia="Times New Roman" w:hAnsi="Times New Roman" w:cs="Times New Roman"/>
          <w:b/>
        </w:rPr>
        <w:t>:</w:t>
      </w:r>
    </w:p>
    <w:p w14:paraId="723484F9" w14:textId="77777777" w:rsidR="007001C4" w:rsidRPr="00786528" w:rsidRDefault="007001C4" w:rsidP="002C45B2">
      <w:pPr>
        <w:spacing w:after="0" w:line="240" w:lineRule="auto"/>
        <w:ind w:left="540"/>
        <w:rPr>
          <w:rFonts w:ascii="Times New Roman" w:eastAsia="Times New Roman" w:hAnsi="Times New Roman" w:cs="Times New Roman"/>
        </w:rPr>
      </w:pPr>
    </w:p>
    <w:p w14:paraId="6E70F3FD" w14:textId="63725734" w:rsidR="00420310" w:rsidRPr="00786528" w:rsidRDefault="007001C4" w:rsidP="002C45B2">
      <w:pPr>
        <w:pStyle w:val="ListParagraph"/>
        <w:numPr>
          <w:ilvl w:val="0"/>
          <w:numId w:val="8"/>
        </w:numPr>
        <w:tabs>
          <w:tab w:val="left" w:pos="990"/>
        </w:tabs>
        <w:rPr>
          <w:sz w:val="22"/>
          <w:szCs w:val="22"/>
        </w:rPr>
      </w:pPr>
      <w:r w:rsidRPr="00786528">
        <w:rPr>
          <w:sz w:val="22"/>
          <w:szCs w:val="22"/>
        </w:rPr>
        <w:t>Obtain</w:t>
      </w:r>
      <w:r w:rsidR="00420310" w:rsidRPr="00786528">
        <w:rPr>
          <w:sz w:val="22"/>
          <w:szCs w:val="22"/>
        </w:rPr>
        <w:t xml:space="preserve"> comprehensive higher education specific M&amp;A services from a q</w:t>
      </w:r>
      <w:r w:rsidR="001A7CF3" w:rsidRPr="00786528">
        <w:rPr>
          <w:sz w:val="22"/>
          <w:szCs w:val="22"/>
        </w:rPr>
        <w:t>ua</w:t>
      </w:r>
      <w:r w:rsidR="00420310" w:rsidRPr="00786528">
        <w:rPr>
          <w:sz w:val="22"/>
          <w:szCs w:val="22"/>
        </w:rPr>
        <w:t>lified Respondent.</w:t>
      </w:r>
    </w:p>
    <w:p w14:paraId="53D58D87" w14:textId="1F56F2EC" w:rsidR="00EB12FA" w:rsidRPr="00786528" w:rsidRDefault="00420310" w:rsidP="002C45B2">
      <w:pPr>
        <w:spacing w:after="0" w:line="240" w:lineRule="auto"/>
        <w:ind w:left="990" w:hanging="450"/>
        <w:rPr>
          <w:rFonts w:ascii="Times New Roman" w:eastAsia="Times New Roman" w:hAnsi="Times New Roman" w:cs="Times New Roman"/>
        </w:rPr>
      </w:pPr>
      <w:r w:rsidRPr="00786528">
        <w:rPr>
          <w:rFonts w:ascii="Times New Roman" w:eastAsia="Times New Roman" w:hAnsi="Times New Roman" w:cs="Times New Roman"/>
        </w:rPr>
        <w:t>2</w:t>
      </w:r>
      <w:r w:rsidR="007001C4" w:rsidRPr="00786528">
        <w:rPr>
          <w:rFonts w:ascii="Times New Roman" w:eastAsia="Times New Roman" w:hAnsi="Times New Roman" w:cs="Times New Roman"/>
        </w:rPr>
        <w:t xml:space="preserve">. </w:t>
      </w:r>
      <w:r w:rsidR="007001C4" w:rsidRPr="00786528">
        <w:rPr>
          <w:rFonts w:ascii="Times New Roman" w:eastAsia="Times New Roman" w:hAnsi="Times New Roman" w:cs="Times New Roman"/>
        </w:rPr>
        <w:tab/>
        <w:t xml:space="preserve">Achieve cost containment </w:t>
      </w:r>
      <w:r w:rsidRPr="00786528">
        <w:rPr>
          <w:rFonts w:ascii="Times New Roman" w:eastAsia="Times New Roman" w:hAnsi="Times New Roman" w:cs="Times New Roman"/>
        </w:rPr>
        <w:t>that finds the proper balance in service to cost.</w:t>
      </w:r>
    </w:p>
    <w:p w14:paraId="3FB41A10" w14:textId="77777777" w:rsidR="00FD49A9" w:rsidRPr="00BA12F5" w:rsidRDefault="00FD49A9" w:rsidP="002C45B2">
      <w:pPr>
        <w:spacing w:after="0" w:line="240" w:lineRule="auto"/>
        <w:ind w:left="540" w:hanging="540"/>
        <w:rPr>
          <w:rFonts w:ascii="Times New Roman" w:eastAsia="Times New Roman" w:hAnsi="Times New Roman" w:cs="Times New Roman"/>
        </w:rPr>
      </w:pPr>
    </w:p>
    <w:p w14:paraId="7B58AFDA" w14:textId="77777777" w:rsidR="00572BB1" w:rsidRPr="00BA12F5" w:rsidRDefault="009045EE"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2.</w:t>
      </w:r>
      <w:r w:rsidRPr="00BA12F5">
        <w:rPr>
          <w:rFonts w:ascii="Times New Roman" w:eastAsia="Times New Roman" w:hAnsi="Times New Roman" w:cs="Times New Roman"/>
        </w:rPr>
        <w:tab/>
      </w:r>
      <w:r w:rsidRPr="00BA12F5">
        <w:rPr>
          <w:rFonts w:ascii="Times New Roman" w:eastAsia="Times New Roman" w:hAnsi="Times New Roman" w:cs="Times New Roman"/>
          <w:b/>
        </w:rPr>
        <w:t>SCOPE OF WORK</w:t>
      </w:r>
    </w:p>
    <w:p w14:paraId="243C34D7" w14:textId="1FF86613" w:rsidR="00EB3B15" w:rsidRPr="00786528" w:rsidRDefault="0055454D" w:rsidP="00420310">
      <w:pPr>
        <w:spacing w:after="0" w:line="240" w:lineRule="auto"/>
        <w:ind w:left="540" w:hanging="540"/>
        <w:rPr>
          <w:rFonts w:ascii="Times New Roman" w:eastAsia="Times New Roman" w:hAnsi="Times New Roman" w:cs="Times New Roman"/>
        </w:rPr>
      </w:pPr>
      <w:r w:rsidRPr="00BA12F5">
        <w:rPr>
          <w:rFonts w:ascii="Times New Roman" w:hAnsi="Times New Roman"/>
          <w:b/>
          <w:i/>
        </w:rPr>
        <w:tab/>
      </w:r>
      <w:r w:rsidR="00420310" w:rsidRPr="00786528">
        <w:rPr>
          <w:rFonts w:ascii="Times New Roman" w:eastAsia="Times New Roman" w:hAnsi="Times New Roman" w:cs="Times New Roman"/>
        </w:rPr>
        <w:t>The scope of work involves assisting the University of Arkansas System to eval</w:t>
      </w:r>
      <w:r w:rsidR="001A7CF3" w:rsidRPr="00786528">
        <w:rPr>
          <w:rFonts w:ascii="Times New Roman" w:eastAsia="Times New Roman" w:hAnsi="Times New Roman" w:cs="Times New Roman"/>
        </w:rPr>
        <w:t>ua</w:t>
      </w:r>
      <w:r w:rsidR="00420310" w:rsidRPr="00786528">
        <w:rPr>
          <w:rFonts w:ascii="Times New Roman" w:eastAsia="Times New Roman" w:hAnsi="Times New Roman" w:cs="Times New Roman"/>
        </w:rPr>
        <w:t>te and complete all normal and traditional aspects of M&amp;A from eval</w:t>
      </w:r>
      <w:r w:rsidR="001A7CF3" w:rsidRPr="00786528">
        <w:rPr>
          <w:rFonts w:ascii="Times New Roman" w:eastAsia="Times New Roman" w:hAnsi="Times New Roman" w:cs="Times New Roman"/>
        </w:rPr>
        <w:t>ua</w:t>
      </w:r>
      <w:r w:rsidR="00420310" w:rsidRPr="00786528">
        <w:rPr>
          <w:rFonts w:ascii="Times New Roman" w:eastAsia="Times New Roman" w:hAnsi="Times New Roman" w:cs="Times New Roman"/>
        </w:rPr>
        <w:t>tion through closing</w:t>
      </w:r>
      <w:r w:rsidRPr="00786528">
        <w:rPr>
          <w:rFonts w:ascii="Times New Roman" w:eastAsia="Times New Roman" w:hAnsi="Times New Roman" w:cs="Times New Roman"/>
        </w:rPr>
        <w:t>.</w:t>
      </w:r>
    </w:p>
    <w:p w14:paraId="0F6AFEEB" w14:textId="77777777" w:rsidR="009C0C81" w:rsidRPr="00BA12F5" w:rsidRDefault="009C0C81" w:rsidP="002C45B2">
      <w:pPr>
        <w:pStyle w:val="MyNormal"/>
        <w:ind w:left="990"/>
        <w:jc w:val="left"/>
        <w:rPr>
          <w:rFonts w:ascii="Times New Roman" w:hAnsi="Times New Roman"/>
          <w:color w:val="FF0000"/>
          <w:szCs w:val="22"/>
        </w:rPr>
      </w:pPr>
    </w:p>
    <w:p w14:paraId="6A54BEC4" w14:textId="5BC6FB4B" w:rsidR="00572BB1" w:rsidRPr="00BA12F5" w:rsidRDefault="003B51D9" w:rsidP="002C45B2">
      <w:pPr>
        <w:spacing w:after="0" w:line="240" w:lineRule="auto"/>
        <w:ind w:left="540" w:hanging="540"/>
        <w:rPr>
          <w:rFonts w:ascii="Times New Roman" w:eastAsia="Times New Roman" w:hAnsi="Times New Roman" w:cs="Times New Roman"/>
          <w:b/>
        </w:rPr>
      </w:pPr>
      <w:r w:rsidRPr="00BA12F5">
        <w:rPr>
          <w:rFonts w:ascii="Times New Roman" w:eastAsia="Times New Roman" w:hAnsi="Times New Roman" w:cs="Times New Roman"/>
          <w:b/>
        </w:rPr>
        <w:t>3</w:t>
      </w:r>
      <w:r w:rsidR="009045EE" w:rsidRPr="00BA12F5">
        <w:rPr>
          <w:rFonts w:ascii="Times New Roman" w:eastAsia="Times New Roman" w:hAnsi="Times New Roman" w:cs="Times New Roman"/>
          <w:b/>
        </w:rPr>
        <w:t>.</w:t>
      </w:r>
      <w:r w:rsidR="009045EE" w:rsidRPr="00BA12F5">
        <w:rPr>
          <w:rFonts w:ascii="Times New Roman" w:eastAsia="Times New Roman" w:hAnsi="Times New Roman" w:cs="Times New Roman"/>
          <w:b/>
        </w:rPr>
        <w:tab/>
        <w:t>COSTS</w:t>
      </w:r>
      <w:r w:rsidR="00F11EB0" w:rsidRPr="00BA12F5">
        <w:rPr>
          <w:rFonts w:ascii="Times New Roman" w:eastAsia="Times New Roman" w:hAnsi="Times New Roman" w:cs="Times New Roman"/>
          <w:b/>
        </w:rPr>
        <w:t xml:space="preserve"> / PRICING</w:t>
      </w:r>
    </w:p>
    <w:p w14:paraId="42BA9550" w14:textId="3E657E2A" w:rsidR="002700AA" w:rsidRPr="00BA12F5" w:rsidRDefault="00572BB1" w:rsidP="002C45B2">
      <w:pPr>
        <w:pStyle w:val="MyNormal"/>
        <w:tabs>
          <w:tab w:val="clear" w:pos="1260"/>
        </w:tabs>
        <w:ind w:left="540" w:hanging="1260"/>
        <w:jc w:val="left"/>
        <w:rPr>
          <w:rFonts w:ascii="Times New Roman" w:hAnsi="Times New Roman"/>
          <w:szCs w:val="22"/>
        </w:rPr>
      </w:pPr>
      <w:r w:rsidRPr="00BA12F5">
        <w:rPr>
          <w:rFonts w:ascii="Times New Roman" w:hAnsi="Times New Roman"/>
          <w:szCs w:val="22"/>
        </w:rPr>
        <w:tab/>
      </w:r>
      <w:r w:rsidR="002700AA" w:rsidRPr="00BA12F5">
        <w:rPr>
          <w:rFonts w:ascii="Times New Roman" w:hAnsi="Times New Roman"/>
          <w:szCs w:val="22"/>
        </w:rPr>
        <w:t xml:space="preserve">Respondents must provide detailed/itemized retail pricing for </w:t>
      </w:r>
      <w:r w:rsidR="00420310">
        <w:rPr>
          <w:rFonts w:ascii="Times New Roman" w:hAnsi="Times New Roman"/>
          <w:szCs w:val="22"/>
        </w:rPr>
        <w:t xml:space="preserve">the proposed services, </w:t>
      </w:r>
      <w:r w:rsidR="002700AA" w:rsidRPr="00BA12F5">
        <w:rPr>
          <w:rFonts w:ascii="Times New Roman" w:hAnsi="Times New Roman"/>
          <w:szCs w:val="22"/>
        </w:rPr>
        <w:t xml:space="preserve">as listed on the Official Bid Price Sheet provided within this RFP document </w:t>
      </w:r>
      <w:r w:rsidR="002700AA" w:rsidRPr="00420310">
        <w:rPr>
          <w:rFonts w:ascii="Times New Roman" w:hAnsi="Times New Roman"/>
          <w:b/>
          <w:bCs/>
          <w:szCs w:val="22"/>
        </w:rPr>
        <w:t>(see Appendix I</w:t>
      </w:r>
      <w:r w:rsidR="002700AA" w:rsidRPr="00BA12F5">
        <w:rPr>
          <w:rFonts w:ascii="Times New Roman" w:hAnsi="Times New Roman"/>
          <w:b/>
          <w:bCs/>
          <w:szCs w:val="22"/>
        </w:rPr>
        <w:t>)</w:t>
      </w:r>
      <w:r w:rsidR="002700AA" w:rsidRPr="00BA12F5">
        <w:rPr>
          <w:rFonts w:ascii="Times New Roman" w:hAnsi="Times New Roman"/>
          <w:szCs w:val="22"/>
        </w:rPr>
        <w:t xml:space="preserve">. If pricing is dependent on any assumptions that are not specifically stated on the Official Price Sheet, please list those assumptions accordingly on a separate spreadsheet and show detailed pricing.  </w:t>
      </w:r>
    </w:p>
    <w:p w14:paraId="0AFEF0B6" w14:textId="77777777" w:rsidR="002700AA" w:rsidRPr="00BA12F5" w:rsidRDefault="002700AA" w:rsidP="002700AA">
      <w:pPr>
        <w:pStyle w:val="MyNormal"/>
        <w:tabs>
          <w:tab w:val="clear" w:pos="1260"/>
        </w:tabs>
        <w:ind w:left="540" w:hanging="1260"/>
        <w:rPr>
          <w:rFonts w:ascii="Times New Roman" w:hAnsi="Times New Roman"/>
          <w:szCs w:val="22"/>
        </w:rPr>
      </w:pPr>
    </w:p>
    <w:p w14:paraId="5BF8A768" w14:textId="77229CA7" w:rsidR="001A3677" w:rsidRPr="00420310" w:rsidRDefault="002700AA" w:rsidP="00420310">
      <w:pPr>
        <w:spacing w:after="0" w:line="240" w:lineRule="auto"/>
        <w:ind w:left="540" w:hanging="540"/>
        <w:rPr>
          <w:rFonts w:ascii="Times New Roman" w:eastAsia="Times New Roman" w:hAnsi="Times New Roman" w:cs="Times New Roman"/>
        </w:rPr>
      </w:pPr>
      <w:r w:rsidRPr="00BA12F5">
        <w:rPr>
          <w:rFonts w:ascii="Times New Roman" w:hAnsi="Times New Roman"/>
        </w:rPr>
        <w:tab/>
      </w:r>
      <w:r w:rsidRPr="00420310">
        <w:rPr>
          <w:rFonts w:ascii="Times New Roman" w:eastAsia="Times New Roman" w:hAnsi="Times New Roman" w:cs="Times New Roman"/>
        </w:rPr>
        <w:t>Any additional pricing lists should remain attached to the Official Price Sheet for purposes of accurate</w:t>
      </w:r>
      <w:r w:rsidR="00420310">
        <w:rPr>
          <w:rFonts w:ascii="Times New Roman" w:eastAsia="Times New Roman" w:hAnsi="Times New Roman" w:cs="Times New Roman"/>
        </w:rPr>
        <w:t xml:space="preserve"> </w:t>
      </w:r>
      <w:r w:rsidRPr="00420310">
        <w:rPr>
          <w:rFonts w:ascii="Times New Roman" w:eastAsia="Times New Roman" w:hAnsi="Times New Roman" w:cs="Times New Roman"/>
        </w:rPr>
        <w:t>eval</w:t>
      </w:r>
      <w:r w:rsidR="001A7CF3">
        <w:rPr>
          <w:rFonts w:ascii="Times New Roman" w:eastAsia="Times New Roman" w:hAnsi="Times New Roman" w:cs="Times New Roman"/>
        </w:rPr>
        <w:t>ua</w:t>
      </w:r>
      <w:r w:rsidRPr="00420310">
        <w:rPr>
          <w:rFonts w:ascii="Times New Roman" w:eastAsia="Times New Roman" w:hAnsi="Times New Roman" w:cs="Times New Roman"/>
        </w:rPr>
        <w:t xml:space="preserve">tion.  </w:t>
      </w:r>
      <w:bookmarkStart w:id="5" w:name="_Hlk18579771"/>
      <w:r w:rsidRPr="00420310">
        <w:rPr>
          <w:rFonts w:ascii="Times New Roman" w:eastAsia="Times New Roman" w:hAnsi="Times New Roman" w:cs="Times New Roman"/>
        </w:rPr>
        <w:t>Pricing must be valid for one hundred twenty (120) days following the bid Proposal due date</w:t>
      </w:r>
      <w:r w:rsidR="00432F73">
        <w:rPr>
          <w:rFonts w:ascii="Times New Roman" w:eastAsia="Times New Roman" w:hAnsi="Times New Roman" w:cs="Times New Roman"/>
        </w:rPr>
        <w:t xml:space="preserve"> </w:t>
      </w:r>
      <w:r w:rsidRPr="00420310">
        <w:rPr>
          <w:rFonts w:ascii="Times New Roman" w:eastAsia="Times New Roman" w:hAnsi="Times New Roman" w:cs="Times New Roman"/>
        </w:rPr>
        <w:t>and time.</w:t>
      </w:r>
      <w:bookmarkEnd w:id="5"/>
      <w:r w:rsidRPr="00420310">
        <w:rPr>
          <w:rFonts w:ascii="Times New Roman" w:eastAsia="Times New Roman" w:hAnsi="Times New Roman" w:cs="Times New Roman"/>
        </w:rPr>
        <w:t xml:space="preserve">  </w:t>
      </w:r>
      <w:r w:rsidR="001F64BE" w:rsidRPr="00420310">
        <w:rPr>
          <w:rFonts w:ascii="Times New Roman" w:eastAsia="Times New Roman" w:hAnsi="Times New Roman" w:cs="Times New Roman"/>
        </w:rPr>
        <w:t>Upon bid award, all pricing and/or discounts must be firm for a period of two (2) years.</w:t>
      </w:r>
      <w:r w:rsidR="00432F73">
        <w:rPr>
          <w:rFonts w:ascii="Times New Roman" w:eastAsia="Times New Roman" w:hAnsi="Times New Roman" w:cs="Times New Roman"/>
        </w:rPr>
        <w:t xml:space="preserve">  </w:t>
      </w:r>
      <w:r w:rsidR="001A7CF3">
        <w:rPr>
          <w:rFonts w:ascii="Times New Roman" w:eastAsia="Times New Roman" w:hAnsi="Times New Roman" w:cs="Times New Roman"/>
        </w:rPr>
        <w:t>UAS</w:t>
      </w:r>
      <w:r w:rsidRPr="00420310">
        <w:rPr>
          <w:rFonts w:ascii="Times New Roman" w:eastAsia="Times New Roman" w:hAnsi="Times New Roman" w:cs="Times New Roman"/>
        </w:rPr>
        <w:t xml:space="preserve"> will not be obligated to pay any costs not identified on the Official Price Sheet.  Respondents</w:t>
      </w:r>
      <w:r w:rsidR="00432F73">
        <w:rPr>
          <w:rFonts w:ascii="Times New Roman" w:eastAsia="Times New Roman" w:hAnsi="Times New Roman" w:cs="Times New Roman"/>
        </w:rPr>
        <w:t xml:space="preserve"> </w:t>
      </w:r>
      <w:r w:rsidRPr="00420310">
        <w:rPr>
          <w:rFonts w:ascii="Times New Roman" w:eastAsia="Times New Roman" w:hAnsi="Times New Roman" w:cs="Times New Roman"/>
        </w:rPr>
        <w:t>must certify that any costs not identified by the Respondent, but subsequently incurred in order to achieve</w:t>
      </w:r>
      <w:r w:rsidR="00432F73">
        <w:rPr>
          <w:rFonts w:ascii="Times New Roman" w:eastAsia="Times New Roman" w:hAnsi="Times New Roman" w:cs="Times New Roman"/>
        </w:rPr>
        <w:t xml:space="preserve"> </w:t>
      </w:r>
      <w:r w:rsidRPr="00420310">
        <w:rPr>
          <w:rFonts w:ascii="Times New Roman" w:eastAsia="Times New Roman" w:hAnsi="Times New Roman" w:cs="Times New Roman"/>
        </w:rPr>
        <w:t>successful operation of the service, will be borne by the Respondent.  Failure to do so may result in</w:t>
      </w:r>
      <w:r w:rsidR="00432F73">
        <w:rPr>
          <w:rFonts w:ascii="Times New Roman" w:eastAsia="Times New Roman" w:hAnsi="Times New Roman" w:cs="Times New Roman"/>
        </w:rPr>
        <w:t xml:space="preserve"> </w:t>
      </w:r>
      <w:r w:rsidRPr="00420310">
        <w:rPr>
          <w:rFonts w:ascii="Times New Roman" w:eastAsia="Times New Roman" w:hAnsi="Times New Roman" w:cs="Times New Roman"/>
        </w:rPr>
        <w:t>rejection of the Proposal.</w:t>
      </w:r>
    </w:p>
    <w:p w14:paraId="3BE16C28" w14:textId="77777777" w:rsidR="00F744C9" w:rsidRPr="00BA12F5" w:rsidRDefault="00F744C9" w:rsidP="002C45B2">
      <w:pPr>
        <w:pStyle w:val="MyNormal"/>
        <w:ind w:left="1260" w:hanging="1260"/>
        <w:jc w:val="left"/>
        <w:rPr>
          <w:rFonts w:ascii="Times New Roman" w:hAnsi="Times New Roman"/>
          <w:szCs w:val="22"/>
        </w:rPr>
      </w:pPr>
    </w:p>
    <w:p w14:paraId="540EED62" w14:textId="5AB26239" w:rsidR="00E517FE" w:rsidRPr="00BA12F5" w:rsidRDefault="003B51D9"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bookmarkStart w:id="6" w:name="_Toc251665749"/>
      <w:bookmarkEnd w:id="0"/>
      <w:r w:rsidRPr="00BA12F5">
        <w:rPr>
          <w:rFonts w:ascii="Times New Roman" w:eastAsia="Times New Roman" w:hAnsi="Times New Roman" w:cs="Times New Roman"/>
          <w:b/>
          <w:noProof/>
        </w:rPr>
        <w:t>4</w:t>
      </w:r>
      <w:r w:rsidR="00B20B53" w:rsidRPr="00BA12F5">
        <w:rPr>
          <w:rFonts w:ascii="Times New Roman" w:eastAsia="Times New Roman" w:hAnsi="Times New Roman" w:cs="Times New Roman"/>
          <w:b/>
          <w:noProof/>
        </w:rPr>
        <w:t>.</w:t>
      </w:r>
      <w:r w:rsidR="00B20B53" w:rsidRPr="00BA12F5">
        <w:rPr>
          <w:rFonts w:ascii="Times New Roman" w:eastAsia="Times New Roman" w:hAnsi="Times New Roman" w:cs="Times New Roman"/>
          <w:b/>
          <w:noProof/>
        </w:rPr>
        <w:tab/>
      </w:r>
      <w:bookmarkEnd w:id="6"/>
      <w:r w:rsidR="001436AA" w:rsidRPr="00BA12F5">
        <w:rPr>
          <w:rFonts w:ascii="Times New Roman" w:eastAsia="Times New Roman" w:hAnsi="Times New Roman" w:cs="Times New Roman"/>
          <w:b/>
          <w:noProof/>
        </w:rPr>
        <w:t>RESPONDENT</w:t>
      </w:r>
      <w:r w:rsidR="00B37A2F" w:rsidRPr="00BA12F5">
        <w:rPr>
          <w:rFonts w:ascii="Times New Roman" w:eastAsia="Times New Roman" w:hAnsi="Times New Roman" w:cs="Times New Roman"/>
          <w:b/>
          <w:noProof/>
        </w:rPr>
        <w:t xml:space="preserve"> </w:t>
      </w:r>
      <w:r w:rsidR="00E517FE" w:rsidRPr="00BA12F5">
        <w:rPr>
          <w:rFonts w:ascii="Times New Roman" w:eastAsia="Times New Roman" w:hAnsi="Times New Roman" w:cs="Times New Roman"/>
          <w:b/>
          <w:noProof/>
        </w:rPr>
        <w:t>REFERENCES</w:t>
      </w:r>
    </w:p>
    <w:p w14:paraId="5BB5BE2A" w14:textId="5AEA9D14" w:rsidR="00E517FE" w:rsidRPr="00BA12F5" w:rsidRDefault="00E517FE" w:rsidP="002C45B2">
      <w:pPr>
        <w:numPr>
          <w:ilvl w:val="1"/>
          <w:numId w:val="0"/>
        </w:numPr>
        <w:tabs>
          <w:tab w:val="num" w:pos="540"/>
        </w:tabs>
        <w:spacing w:after="0" w:line="240" w:lineRule="auto"/>
        <w:ind w:left="540" w:hanging="540"/>
        <w:outlineLvl w:val="1"/>
        <w:rPr>
          <w:rFonts w:ascii="Times New Roman" w:hAnsi="Times New Roman" w:cs="Times New Roman"/>
          <w:color w:val="FF0000"/>
        </w:rPr>
      </w:pPr>
      <w:r w:rsidRPr="00BA12F5">
        <w:rPr>
          <w:rFonts w:ascii="Times New Roman" w:eastAsia="Times New Roman" w:hAnsi="Times New Roman" w:cs="Times New Roman"/>
          <w:b/>
          <w:noProof/>
        </w:rPr>
        <w:tab/>
      </w:r>
      <w:r w:rsidRPr="00BA12F5">
        <w:rPr>
          <w:rFonts w:ascii="Times New Roman" w:hAnsi="Times New Roman" w:cs="Times New Roman"/>
        </w:rPr>
        <w:t xml:space="preserve">Respondents must </w:t>
      </w:r>
      <w:r w:rsidR="000D22E3" w:rsidRPr="00BA12F5">
        <w:rPr>
          <w:rFonts w:ascii="Times New Roman" w:hAnsi="Times New Roman" w:cs="Times New Roman"/>
        </w:rPr>
        <w:t>provide</w:t>
      </w:r>
      <w:r w:rsidRPr="00BA12F5">
        <w:rPr>
          <w:rFonts w:ascii="Times New Roman" w:hAnsi="Times New Roman" w:cs="Times New Roman"/>
        </w:rPr>
        <w:t xml:space="preserve"> </w:t>
      </w:r>
      <w:r w:rsidR="000D22E3" w:rsidRPr="00BA12F5">
        <w:rPr>
          <w:rFonts w:ascii="Times New Roman" w:hAnsi="Times New Roman" w:cs="Times New Roman"/>
        </w:rPr>
        <w:t>a minimum of</w:t>
      </w:r>
      <w:r w:rsidRPr="00BA12F5">
        <w:rPr>
          <w:rFonts w:ascii="Times New Roman" w:hAnsi="Times New Roman" w:cs="Times New Roman"/>
        </w:rPr>
        <w:t xml:space="preserve"> three (3) reference</w:t>
      </w:r>
      <w:r w:rsidR="000D22E3" w:rsidRPr="00BA12F5">
        <w:rPr>
          <w:rFonts w:ascii="Times New Roman" w:hAnsi="Times New Roman" w:cs="Times New Roman"/>
        </w:rPr>
        <w:t>s</w:t>
      </w:r>
      <w:r w:rsidRPr="00BA12F5">
        <w:rPr>
          <w:rFonts w:ascii="Times New Roman" w:hAnsi="Times New Roman" w:cs="Times New Roman"/>
        </w:rPr>
        <w:t xml:space="preserve">, preferably in higher education, (including </w:t>
      </w:r>
      <w:r w:rsidR="000D22E3" w:rsidRPr="00BA12F5">
        <w:rPr>
          <w:rFonts w:ascii="Times New Roman" w:hAnsi="Times New Roman" w:cs="Times New Roman"/>
        </w:rPr>
        <w:t xml:space="preserve">the organization’s name, address, </w:t>
      </w:r>
      <w:r w:rsidRPr="00BA12F5">
        <w:rPr>
          <w:rFonts w:ascii="Times New Roman" w:hAnsi="Times New Roman" w:cs="Times New Roman"/>
        </w:rPr>
        <w:t xml:space="preserve">persons to contact, telephone numbers, and email addresses) located in the continental United States currently served by respondent.  </w:t>
      </w:r>
      <w:r w:rsidR="000D22E3" w:rsidRPr="00BA12F5">
        <w:rPr>
          <w:rFonts w:ascii="Times New Roman" w:hAnsi="Times New Roman" w:cs="Times New Roman"/>
        </w:rPr>
        <w:t>References are to be parties who can attest to the q</w:t>
      </w:r>
      <w:r w:rsidR="001A7CF3">
        <w:rPr>
          <w:rFonts w:ascii="Times New Roman" w:hAnsi="Times New Roman" w:cs="Times New Roman"/>
        </w:rPr>
        <w:t>ua</w:t>
      </w:r>
      <w:r w:rsidR="000D22E3" w:rsidRPr="00BA12F5">
        <w:rPr>
          <w:rFonts w:ascii="Times New Roman" w:hAnsi="Times New Roman" w:cs="Times New Roman"/>
        </w:rPr>
        <w:t xml:space="preserve">lifications </w:t>
      </w:r>
      <w:r w:rsidR="000D22E3" w:rsidRPr="00BA12F5">
        <w:rPr>
          <w:rFonts w:ascii="Times New Roman" w:hAnsi="Times New Roman" w:cs="Times New Roman"/>
        </w:rPr>
        <w:lastRenderedPageBreak/>
        <w:t>relevant to providing services requested.</w:t>
      </w:r>
      <w:r w:rsidR="00556AA6" w:rsidRPr="00BA12F5">
        <w:rPr>
          <w:rFonts w:ascii="Times New Roman" w:hAnsi="Times New Roman" w:cs="Times New Roman"/>
        </w:rPr>
        <w:t xml:space="preserve"> </w:t>
      </w:r>
      <w:r w:rsidR="001A7CF3">
        <w:rPr>
          <w:rFonts w:ascii="Times New Roman" w:hAnsi="Times New Roman" w:cs="Times New Roman"/>
        </w:rPr>
        <w:t>UAS</w:t>
      </w:r>
      <w:r w:rsidRPr="00BA12F5">
        <w:rPr>
          <w:rFonts w:ascii="Times New Roman" w:hAnsi="Times New Roman" w:cs="Times New Roman"/>
        </w:rPr>
        <w:t xml:space="preserve"> reserves the right to contact any </w:t>
      </w:r>
      <w:r w:rsidR="000D22E3" w:rsidRPr="00BA12F5">
        <w:rPr>
          <w:rFonts w:ascii="Times New Roman" w:hAnsi="Times New Roman" w:cs="Times New Roman"/>
        </w:rPr>
        <w:t>references provided</w:t>
      </w:r>
      <w:r w:rsidRPr="00BA12F5">
        <w:rPr>
          <w:rFonts w:ascii="Times New Roman" w:hAnsi="Times New Roman" w:cs="Times New Roman"/>
        </w:rPr>
        <w:t xml:space="preserve"> to eval</w:t>
      </w:r>
      <w:r w:rsidR="001A7CF3">
        <w:rPr>
          <w:rFonts w:ascii="Times New Roman" w:hAnsi="Times New Roman" w:cs="Times New Roman"/>
        </w:rPr>
        <w:t>ua</w:t>
      </w:r>
      <w:r w:rsidRPr="00BA12F5">
        <w:rPr>
          <w:rFonts w:ascii="Times New Roman" w:hAnsi="Times New Roman" w:cs="Times New Roman"/>
        </w:rPr>
        <w:t>te the level of performance and customer satisfaction.</w:t>
      </w:r>
      <w:r w:rsidR="00A42BD7" w:rsidRPr="00BA12F5">
        <w:rPr>
          <w:rFonts w:ascii="Times New Roman" w:hAnsi="Times New Roman" w:cs="Times New Roman"/>
        </w:rPr>
        <w:t xml:space="preserve">  </w:t>
      </w:r>
      <w:r w:rsidR="00A42BD7" w:rsidRPr="00432F73">
        <w:rPr>
          <w:rFonts w:ascii="Times New Roman" w:hAnsi="Times New Roman" w:cs="Times New Roman"/>
          <w:b/>
        </w:rPr>
        <w:t>See Appendix I</w:t>
      </w:r>
      <w:r w:rsidR="0063554E" w:rsidRPr="00432F73">
        <w:rPr>
          <w:rFonts w:ascii="Times New Roman" w:hAnsi="Times New Roman" w:cs="Times New Roman"/>
          <w:b/>
        </w:rPr>
        <w:t>I</w:t>
      </w:r>
      <w:r w:rsidR="00A42BD7" w:rsidRPr="00432F73">
        <w:rPr>
          <w:rFonts w:ascii="Times New Roman" w:hAnsi="Times New Roman" w:cs="Times New Roman"/>
          <w:b/>
        </w:rPr>
        <w:t xml:space="preserve"> for format.</w:t>
      </w:r>
    </w:p>
    <w:p w14:paraId="664D2ADF" w14:textId="77777777"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p>
    <w:p w14:paraId="476053CB" w14:textId="2B7AF77D" w:rsidR="000B6D35" w:rsidRPr="00BA12F5" w:rsidRDefault="003B51D9" w:rsidP="002C45B2">
      <w:pPr>
        <w:numPr>
          <w:ilvl w:val="1"/>
          <w:numId w:val="0"/>
        </w:numPr>
        <w:tabs>
          <w:tab w:val="num" w:pos="540"/>
        </w:tabs>
        <w:spacing w:after="0" w:line="240" w:lineRule="auto"/>
        <w:ind w:left="540" w:hanging="540"/>
        <w:outlineLvl w:val="1"/>
        <w:rPr>
          <w:rFonts w:ascii="Times New Roman" w:hAnsi="Times New Roman" w:cs="Times New Roman"/>
          <w:b/>
        </w:rPr>
      </w:pPr>
      <w:r w:rsidRPr="003B0172">
        <w:rPr>
          <w:rFonts w:ascii="Times New Roman" w:hAnsi="Times New Roman" w:cs="Times New Roman"/>
          <w:b/>
        </w:rPr>
        <w:t>5</w:t>
      </w:r>
      <w:r w:rsidR="00E0384C" w:rsidRPr="003B0172">
        <w:rPr>
          <w:rFonts w:ascii="Times New Roman" w:hAnsi="Times New Roman" w:cs="Times New Roman"/>
          <w:b/>
        </w:rPr>
        <w:t>.</w:t>
      </w:r>
      <w:r w:rsidR="00E0384C" w:rsidRPr="003B0172">
        <w:rPr>
          <w:rFonts w:ascii="Times New Roman" w:hAnsi="Times New Roman" w:cs="Times New Roman"/>
          <w:b/>
        </w:rPr>
        <w:tab/>
      </w:r>
      <w:bookmarkStart w:id="7" w:name="_Hlk532908596"/>
      <w:r w:rsidR="00387DB9">
        <w:rPr>
          <w:rFonts w:ascii="Times New Roman" w:hAnsi="Times New Roman" w:cs="Times New Roman"/>
          <w:b/>
        </w:rPr>
        <w:t>INTENTIONALLY OMITTED.</w:t>
      </w:r>
    </w:p>
    <w:p w14:paraId="7BE49DF2" w14:textId="277545E9" w:rsidR="000B6D35" w:rsidRPr="00BA12F5" w:rsidRDefault="005060C0" w:rsidP="00387DB9">
      <w:pPr>
        <w:numPr>
          <w:ilvl w:val="1"/>
          <w:numId w:val="0"/>
        </w:numPr>
        <w:tabs>
          <w:tab w:val="num" w:pos="540"/>
        </w:tabs>
        <w:spacing w:after="0" w:line="240" w:lineRule="auto"/>
        <w:ind w:left="540" w:hanging="540"/>
        <w:outlineLvl w:val="1"/>
        <w:rPr>
          <w:rFonts w:ascii="Times New Roman" w:hAnsi="Times New Roman" w:cs="Times New Roman"/>
          <w:b/>
        </w:rPr>
      </w:pPr>
      <w:r w:rsidRPr="00BA12F5">
        <w:rPr>
          <w:rFonts w:ascii="Times New Roman" w:hAnsi="Times New Roman" w:cs="Times New Roman"/>
        </w:rPr>
        <w:tab/>
      </w:r>
    </w:p>
    <w:p w14:paraId="39729024" w14:textId="3A758ED7" w:rsidR="00F951CC" w:rsidRPr="00BA12F5" w:rsidRDefault="000B6D35" w:rsidP="002C45B2">
      <w:pPr>
        <w:numPr>
          <w:ilvl w:val="1"/>
          <w:numId w:val="0"/>
        </w:numPr>
        <w:tabs>
          <w:tab w:val="num" w:pos="540"/>
        </w:tabs>
        <w:spacing w:after="0" w:line="240" w:lineRule="auto"/>
        <w:ind w:left="540" w:hanging="540"/>
        <w:outlineLvl w:val="1"/>
        <w:rPr>
          <w:rFonts w:ascii="Times New Roman" w:hAnsi="Times New Roman" w:cs="Times New Roman"/>
          <w:b/>
        </w:rPr>
      </w:pPr>
      <w:r w:rsidRPr="00BA12F5">
        <w:rPr>
          <w:rFonts w:ascii="Times New Roman" w:hAnsi="Times New Roman" w:cs="Times New Roman"/>
          <w:b/>
        </w:rPr>
        <w:t>6.</w:t>
      </w:r>
      <w:r w:rsidRPr="00BA12F5">
        <w:rPr>
          <w:rFonts w:ascii="Times New Roman" w:hAnsi="Times New Roman" w:cs="Times New Roman"/>
          <w:b/>
        </w:rPr>
        <w:tab/>
      </w:r>
      <w:r w:rsidR="00F951CC" w:rsidRPr="00BA12F5">
        <w:rPr>
          <w:rFonts w:ascii="Times New Roman" w:hAnsi="Times New Roman" w:cs="Times New Roman"/>
          <w:b/>
        </w:rPr>
        <w:t>RESPONDENT</w:t>
      </w:r>
      <w:r w:rsidR="00C0231C" w:rsidRPr="00BA12F5">
        <w:rPr>
          <w:rFonts w:ascii="Times New Roman" w:hAnsi="Times New Roman" w:cs="Times New Roman"/>
          <w:b/>
        </w:rPr>
        <w:t>’</w:t>
      </w:r>
      <w:r w:rsidR="00F951CC" w:rsidRPr="00BA12F5">
        <w:rPr>
          <w:rFonts w:ascii="Times New Roman" w:hAnsi="Times New Roman" w:cs="Times New Roman"/>
          <w:b/>
        </w:rPr>
        <w:t>S RESPONSIBILITY TO READ RFP</w:t>
      </w:r>
      <w:r w:rsidR="002B214A" w:rsidRPr="00BA12F5">
        <w:rPr>
          <w:rFonts w:ascii="Times New Roman" w:hAnsi="Times New Roman" w:cs="Times New Roman"/>
          <w:b/>
        </w:rPr>
        <w:t xml:space="preserve"> </w:t>
      </w:r>
    </w:p>
    <w:p w14:paraId="7B109AD4" w14:textId="0489E35A" w:rsidR="00F951CC" w:rsidRPr="00BA12F5" w:rsidRDefault="00F951CC" w:rsidP="002C45B2">
      <w:pPr>
        <w:numPr>
          <w:ilvl w:val="1"/>
          <w:numId w:val="0"/>
        </w:numPr>
        <w:tabs>
          <w:tab w:val="num" w:pos="540"/>
        </w:tabs>
        <w:spacing w:after="0" w:line="240" w:lineRule="auto"/>
        <w:ind w:left="540" w:hanging="540"/>
        <w:outlineLvl w:val="1"/>
        <w:rPr>
          <w:rFonts w:ascii="Times New Roman" w:hAnsi="Times New Roman" w:cs="Times New Roman"/>
        </w:rPr>
      </w:pPr>
      <w:r w:rsidRPr="00BA12F5">
        <w:rPr>
          <w:rFonts w:ascii="Times New Roman" w:hAnsi="Times New Roman" w:cs="Times New Roman"/>
        </w:rPr>
        <w:tab/>
        <w:t>It is the Respondent's responsibility to thoroughly examine and read the entire RFP document</w:t>
      </w:r>
      <w:r w:rsidR="002B214A" w:rsidRPr="00BA12F5">
        <w:rPr>
          <w:rFonts w:ascii="Times New Roman" w:hAnsi="Times New Roman" w:cs="Times New Roman"/>
        </w:rPr>
        <w:t>, including any and all appendices</w:t>
      </w:r>
      <w:r w:rsidRPr="00BA12F5">
        <w:rPr>
          <w:rFonts w:ascii="Times New Roman" w:hAnsi="Times New Roman" w:cs="Times New Roman"/>
        </w:rPr>
        <w:t>.  Failure of Respondents to fully acq</w:t>
      </w:r>
      <w:r w:rsidR="00387DB9">
        <w:rPr>
          <w:rFonts w:ascii="Times New Roman" w:hAnsi="Times New Roman" w:cs="Times New Roman"/>
        </w:rPr>
        <w:t>ua</w:t>
      </w:r>
      <w:r w:rsidRPr="00BA12F5">
        <w:rPr>
          <w:rFonts w:ascii="Times New Roman" w:hAnsi="Times New Roman" w:cs="Times New Roman"/>
        </w:rPr>
        <w:t>int themselves with existing conditions or the amount of goods and work involved will not be a basis for requesting extra compensation after the award of a Contract.</w:t>
      </w:r>
      <w:r w:rsidR="008F2868" w:rsidRPr="00BA12F5">
        <w:rPr>
          <w:rFonts w:ascii="Times New Roman" w:hAnsi="Times New Roman" w:cs="Times New Roman"/>
        </w:rPr>
        <w:t xml:space="preserve"> </w:t>
      </w:r>
      <w:bookmarkStart w:id="8" w:name="_Hlk532908544"/>
      <w:r w:rsidR="008F2868" w:rsidRPr="00BA12F5">
        <w:rPr>
          <w:rFonts w:ascii="Times New Roman" w:hAnsi="Times New Roman" w:cs="Times New Roman"/>
        </w:rPr>
        <w:t>This engagement is separate from any other engagement bidder may be currently pursuing with</w:t>
      </w:r>
      <w:r w:rsidR="00731C7C">
        <w:rPr>
          <w:rFonts w:ascii="Times New Roman" w:hAnsi="Times New Roman" w:cs="Times New Roman"/>
        </w:rPr>
        <w:t>in the UAS</w:t>
      </w:r>
      <w:r w:rsidR="008F2868" w:rsidRPr="00BA12F5">
        <w:rPr>
          <w:rFonts w:ascii="Times New Roman" w:hAnsi="Times New Roman" w:cs="Times New Roman"/>
        </w:rPr>
        <w:t xml:space="preserve">. Interpretation </w:t>
      </w:r>
      <w:r w:rsidR="00C236AD" w:rsidRPr="00BA12F5">
        <w:rPr>
          <w:rFonts w:ascii="Times New Roman" w:hAnsi="Times New Roman" w:cs="Times New Roman"/>
        </w:rPr>
        <w:t xml:space="preserve">by and </w:t>
      </w:r>
      <w:r w:rsidR="008F2868" w:rsidRPr="00BA12F5">
        <w:rPr>
          <w:rFonts w:ascii="Times New Roman" w:hAnsi="Times New Roman" w:cs="Times New Roman"/>
        </w:rPr>
        <w:t>of the U</w:t>
      </w:r>
      <w:r w:rsidR="00731C7C">
        <w:rPr>
          <w:rFonts w:ascii="Times New Roman" w:hAnsi="Times New Roman" w:cs="Times New Roman"/>
        </w:rPr>
        <w:t>AS</w:t>
      </w:r>
      <w:r w:rsidR="008F2868" w:rsidRPr="00BA12F5">
        <w:rPr>
          <w:rFonts w:ascii="Times New Roman" w:hAnsi="Times New Roman" w:cs="Times New Roman"/>
        </w:rPr>
        <w:t xml:space="preserve"> is final.</w:t>
      </w:r>
      <w:bookmarkEnd w:id="7"/>
    </w:p>
    <w:bookmarkEnd w:id="8"/>
    <w:p w14:paraId="2EF71910" w14:textId="77777777" w:rsidR="008B067A" w:rsidRPr="00BA12F5" w:rsidRDefault="008B067A" w:rsidP="002C45B2">
      <w:pPr>
        <w:numPr>
          <w:ilvl w:val="1"/>
          <w:numId w:val="0"/>
        </w:numPr>
        <w:tabs>
          <w:tab w:val="num" w:pos="540"/>
        </w:tabs>
        <w:spacing w:after="0" w:line="240" w:lineRule="auto"/>
        <w:ind w:left="540" w:hanging="540"/>
        <w:outlineLvl w:val="1"/>
        <w:rPr>
          <w:rFonts w:ascii="Times New Roman" w:hAnsi="Times New Roman" w:cs="Times New Roman"/>
        </w:rPr>
      </w:pPr>
    </w:p>
    <w:p w14:paraId="65690713" w14:textId="1346D6D0" w:rsidR="009C0813" w:rsidRPr="00BA12F5" w:rsidRDefault="000B6D35"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b/>
          <w:noProof/>
        </w:rPr>
        <w:t>7</w:t>
      </w:r>
      <w:r w:rsidR="00E517FE" w:rsidRPr="00BA12F5">
        <w:rPr>
          <w:rFonts w:ascii="Times New Roman" w:eastAsia="Times New Roman" w:hAnsi="Times New Roman" w:cs="Times New Roman"/>
          <w:b/>
          <w:noProof/>
        </w:rPr>
        <w:t>.</w:t>
      </w:r>
      <w:r w:rsidR="00E517FE" w:rsidRPr="00BA12F5">
        <w:rPr>
          <w:rFonts w:ascii="Times New Roman" w:eastAsia="Times New Roman" w:hAnsi="Times New Roman" w:cs="Times New Roman"/>
          <w:b/>
          <w:noProof/>
        </w:rPr>
        <w:tab/>
      </w:r>
      <w:r w:rsidR="00213B1D" w:rsidRPr="00BA12F5">
        <w:rPr>
          <w:rFonts w:ascii="Times New Roman" w:eastAsia="Times New Roman" w:hAnsi="Times New Roman" w:cs="Times New Roman"/>
          <w:b/>
          <w:noProof/>
        </w:rPr>
        <w:t xml:space="preserve">PROJECTED </w:t>
      </w:r>
      <w:r w:rsidR="00C626E4" w:rsidRPr="00BA12F5">
        <w:rPr>
          <w:rFonts w:ascii="Times New Roman" w:eastAsia="Times New Roman" w:hAnsi="Times New Roman" w:cs="Times New Roman"/>
          <w:b/>
          <w:noProof/>
        </w:rPr>
        <w:t>T</w:t>
      </w:r>
      <w:r w:rsidR="00213B1D" w:rsidRPr="00BA12F5">
        <w:rPr>
          <w:rFonts w:ascii="Times New Roman" w:eastAsia="Times New Roman" w:hAnsi="Times New Roman" w:cs="Times New Roman"/>
          <w:b/>
          <w:noProof/>
        </w:rPr>
        <w:t>IMETABLE OF ACTIVITIES</w:t>
      </w:r>
    </w:p>
    <w:p w14:paraId="2A3189BB" w14:textId="0081BF67" w:rsidR="00D12E30" w:rsidRPr="00BA12F5" w:rsidRDefault="009C0813"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BA12F5">
        <w:rPr>
          <w:rFonts w:ascii="Times New Roman" w:eastAsia="Times New Roman" w:hAnsi="Times New Roman" w:cs="Times New Roman"/>
        </w:rPr>
        <w:tab/>
      </w:r>
      <w:r w:rsidR="00D12E30" w:rsidRPr="00BA12F5">
        <w:rPr>
          <w:rFonts w:ascii="Times New Roman" w:eastAsia="Times New Roman" w:hAnsi="Times New Roman" w:cs="Times New Roman"/>
        </w:rPr>
        <w:t xml:space="preserve">The following schedule will apply to this RFP, but may change in accordance with </w:t>
      </w:r>
      <w:r w:rsidR="001A7CF3">
        <w:rPr>
          <w:rFonts w:ascii="Times New Roman" w:eastAsia="Times New Roman" w:hAnsi="Times New Roman" w:cs="Times New Roman"/>
        </w:rPr>
        <w:t>UAS</w:t>
      </w:r>
      <w:r w:rsidR="00D12E30" w:rsidRPr="00BA12F5">
        <w:rPr>
          <w:rFonts w:ascii="Times New Roman" w:eastAsia="Times New Roman" w:hAnsi="Times New Roman" w:cs="Times New Roman"/>
        </w:rPr>
        <w:t>'s needs:</w:t>
      </w:r>
    </w:p>
    <w:p w14:paraId="497D8C7F" w14:textId="77777777" w:rsidR="00D12E30" w:rsidRPr="00BA12F5"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color w:val="FF0000"/>
        </w:rPr>
      </w:pPr>
    </w:p>
    <w:p w14:paraId="7083BB80" w14:textId="6E0E9C96" w:rsidR="00D12E30" w:rsidRPr="00786528"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BA12F5">
        <w:rPr>
          <w:rFonts w:ascii="Times New Roman" w:eastAsia="Times New Roman" w:hAnsi="Times New Roman" w:cs="Times New Roman"/>
          <w:color w:val="FF0000"/>
        </w:rPr>
        <w:tab/>
      </w:r>
      <w:r w:rsidR="002F1D5F" w:rsidRPr="00786528">
        <w:rPr>
          <w:rFonts w:ascii="Times New Roman" w:eastAsia="Times New Roman" w:hAnsi="Times New Roman" w:cs="Times New Roman"/>
        </w:rPr>
        <w:t xml:space="preserve">June 2, </w:t>
      </w:r>
      <w:proofErr w:type="gramStart"/>
      <w:r w:rsidR="002F1D5F" w:rsidRPr="00786528">
        <w:rPr>
          <w:rFonts w:ascii="Times New Roman" w:eastAsia="Times New Roman" w:hAnsi="Times New Roman" w:cs="Times New Roman"/>
        </w:rPr>
        <w:t>2021</w:t>
      </w:r>
      <w:proofErr w:type="gramEnd"/>
      <w:r w:rsidRPr="00786528">
        <w:rPr>
          <w:rFonts w:ascii="Times New Roman" w:eastAsia="Times New Roman" w:hAnsi="Times New Roman" w:cs="Times New Roman"/>
        </w:rPr>
        <w:tab/>
      </w:r>
      <w:r w:rsidRPr="00786528">
        <w:rPr>
          <w:rFonts w:ascii="Times New Roman" w:eastAsia="Times New Roman" w:hAnsi="Times New Roman" w:cs="Times New Roman"/>
        </w:rPr>
        <w:tab/>
      </w:r>
      <w:r w:rsidRPr="00786528">
        <w:rPr>
          <w:rFonts w:ascii="Times New Roman" w:eastAsia="Times New Roman" w:hAnsi="Times New Roman" w:cs="Times New Roman"/>
        </w:rPr>
        <w:tab/>
        <w:t>RFP released to prospective respondents</w:t>
      </w:r>
    </w:p>
    <w:p w14:paraId="4F5B1CE5" w14:textId="5196DA94" w:rsidR="00FB24AF" w:rsidRPr="00786528" w:rsidRDefault="00CA1FC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786528">
        <w:rPr>
          <w:rFonts w:ascii="Times New Roman" w:eastAsia="Times New Roman" w:hAnsi="Times New Roman" w:cs="Times New Roman"/>
        </w:rPr>
        <w:tab/>
      </w:r>
      <w:r w:rsidR="002F1D5F" w:rsidRPr="00786528">
        <w:rPr>
          <w:rFonts w:ascii="Times New Roman" w:eastAsia="Times New Roman" w:hAnsi="Times New Roman" w:cs="Times New Roman"/>
        </w:rPr>
        <w:t xml:space="preserve">June </w:t>
      </w:r>
      <w:r w:rsidR="00980433" w:rsidRPr="00786528">
        <w:rPr>
          <w:rFonts w:ascii="Times New Roman" w:eastAsia="Times New Roman" w:hAnsi="Times New Roman" w:cs="Times New Roman"/>
        </w:rPr>
        <w:t>9</w:t>
      </w:r>
      <w:r w:rsidR="002F1D5F" w:rsidRPr="00786528">
        <w:rPr>
          <w:rFonts w:ascii="Times New Roman" w:eastAsia="Times New Roman" w:hAnsi="Times New Roman" w:cs="Times New Roman"/>
        </w:rPr>
        <w:t xml:space="preserve">, </w:t>
      </w:r>
      <w:proofErr w:type="gramStart"/>
      <w:r w:rsidR="002F1D5F" w:rsidRPr="00786528">
        <w:rPr>
          <w:rFonts w:ascii="Times New Roman" w:eastAsia="Times New Roman" w:hAnsi="Times New Roman" w:cs="Times New Roman"/>
        </w:rPr>
        <w:t>2021</w:t>
      </w:r>
      <w:proofErr w:type="gramEnd"/>
      <w:r w:rsidRPr="00786528">
        <w:rPr>
          <w:rFonts w:ascii="Times New Roman" w:eastAsia="Times New Roman" w:hAnsi="Times New Roman" w:cs="Times New Roman"/>
        </w:rPr>
        <w:tab/>
      </w:r>
      <w:r w:rsidRPr="00786528">
        <w:rPr>
          <w:rFonts w:ascii="Times New Roman" w:eastAsia="Times New Roman" w:hAnsi="Times New Roman" w:cs="Times New Roman"/>
        </w:rPr>
        <w:tab/>
      </w:r>
      <w:r w:rsidRPr="00786528">
        <w:rPr>
          <w:rFonts w:ascii="Times New Roman" w:eastAsia="Times New Roman" w:hAnsi="Times New Roman" w:cs="Times New Roman"/>
        </w:rPr>
        <w:tab/>
      </w:r>
      <w:r w:rsidR="002F1D5F" w:rsidRPr="00786528">
        <w:rPr>
          <w:rFonts w:ascii="Times New Roman" w:hAnsi="Times New Roman" w:cs="Times New Roman"/>
        </w:rPr>
        <w:t>4:00 PM CST</w:t>
      </w:r>
      <w:r w:rsidR="00FB24AF" w:rsidRPr="00786528">
        <w:rPr>
          <w:rFonts w:ascii="Times New Roman" w:eastAsia="Times New Roman" w:hAnsi="Times New Roman" w:cs="Times New Roman"/>
        </w:rPr>
        <w:t xml:space="preserve"> - Last date/time </w:t>
      </w:r>
      <w:r w:rsidR="001A7CF3" w:rsidRPr="00786528">
        <w:rPr>
          <w:rFonts w:ascii="Times New Roman" w:eastAsia="Times New Roman" w:hAnsi="Times New Roman" w:cs="Times New Roman"/>
        </w:rPr>
        <w:t>UAS</w:t>
      </w:r>
      <w:r w:rsidR="00FB24AF" w:rsidRPr="00786528">
        <w:rPr>
          <w:rFonts w:ascii="Times New Roman" w:eastAsia="Times New Roman" w:hAnsi="Times New Roman" w:cs="Times New Roman"/>
        </w:rPr>
        <w:t xml:space="preserve"> will accept questions </w:t>
      </w:r>
    </w:p>
    <w:p w14:paraId="58F8A1D8" w14:textId="70E05386" w:rsidR="00D12E30" w:rsidRPr="00786528" w:rsidRDefault="00FB24AF"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786528">
        <w:rPr>
          <w:rFonts w:ascii="Times New Roman" w:eastAsia="Times New Roman" w:hAnsi="Times New Roman" w:cs="Times New Roman"/>
        </w:rPr>
        <w:tab/>
      </w:r>
      <w:r w:rsidR="002F1D5F" w:rsidRPr="00786528">
        <w:rPr>
          <w:rFonts w:ascii="Times New Roman" w:eastAsia="Times New Roman" w:hAnsi="Times New Roman" w:cs="Times New Roman"/>
        </w:rPr>
        <w:t xml:space="preserve">June 16, </w:t>
      </w:r>
      <w:proofErr w:type="gramStart"/>
      <w:r w:rsidR="002F1D5F" w:rsidRPr="00786528">
        <w:rPr>
          <w:rFonts w:ascii="Times New Roman" w:eastAsia="Times New Roman" w:hAnsi="Times New Roman" w:cs="Times New Roman"/>
        </w:rPr>
        <w:t>2021</w:t>
      </w:r>
      <w:proofErr w:type="gramEnd"/>
      <w:r w:rsidRPr="00786528">
        <w:rPr>
          <w:rFonts w:ascii="Times New Roman" w:eastAsia="Times New Roman" w:hAnsi="Times New Roman" w:cs="Times New Roman"/>
        </w:rPr>
        <w:tab/>
      </w:r>
      <w:r w:rsidRPr="00786528">
        <w:rPr>
          <w:rFonts w:ascii="Times New Roman" w:eastAsia="Times New Roman" w:hAnsi="Times New Roman" w:cs="Times New Roman"/>
        </w:rPr>
        <w:tab/>
      </w:r>
      <w:r w:rsidRPr="00786528">
        <w:rPr>
          <w:rFonts w:ascii="Times New Roman" w:eastAsia="Times New Roman" w:hAnsi="Times New Roman" w:cs="Times New Roman"/>
        </w:rPr>
        <w:tab/>
      </w:r>
      <w:r w:rsidR="00D12E30" w:rsidRPr="00786528">
        <w:rPr>
          <w:rFonts w:ascii="Times New Roman" w:eastAsia="Times New Roman" w:hAnsi="Times New Roman" w:cs="Times New Roman"/>
        </w:rPr>
        <w:t xml:space="preserve">Last date </w:t>
      </w:r>
      <w:r w:rsidR="001A7CF3" w:rsidRPr="00786528">
        <w:rPr>
          <w:rFonts w:ascii="Times New Roman" w:eastAsia="Times New Roman" w:hAnsi="Times New Roman" w:cs="Times New Roman"/>
        </w:rPr>
        <w:t>UAS</w:t>
      </w:r>
      <w:r w:rsidR="00D12E30" w:rsidRPr="00786528">
        <w:rPr>
          <w:rFonts w:ascii="Times New Roman" w:eastAsia="Times New Roman" w:hAnsi="Times New Roman" w:cs="Times New Roman"/>
        </w:rPr>
        <w:t xml:space="preserve"> will issue an addendum</w:t>
      </w:r>
    </w:p>
    <w:p w14:paraId="5565CAA9" w14:textId="2B3FFA3E" w:rsidR="00D12E30" w:rsidRPr="00786528"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786528">
        <w:rPr>
          <w:rFonts w:ascii="Times New Roman" w:eastAsia="Times New Roman" w:hAnsi="Times New Roman" w:cs="Times New Roman"/>
          <w:b/>
          <w:noProof/>
        </w:rPr>
        <w:tab/>
      </w:r>
      <w:r w:rsidR="002F1D5F" w:rsidRPr="00786528">
        <w:rPr>
          <w:rFonts w:ascii="Times New Roman" w:eastAsia="Times New Roman" w:hAnsi="Times New Roman" w:cs="Times New Roman"/>
        </w:rPr>
        <w:t xml:space="preserve">June </w:t>
      </w:r>
      <w:r w:rsidR="00387DB9" w:rsidRPr="00786528">
        <w:rPr>
          <w:rFonts w:ascii="Times New Roman" w:eastAsia="Times New Roman" w:hAnsi="Times New Roman" w:cs="Times New Roman"/>
        </w:rPr>
        <w:t>21</w:t>
      </w:r>
      <w:r w:rsidR="002F1D5F" w:rsidRPr="00786528">
        <w:rPr>
          <w:rFonts w:ascii="Times New Roman" w:eastAsia="Times New Roman" w:hAnsi="Times New Roman" w:cs="Times New Roman"/>
        </w:rPr>
        <w:t>, 2021</w:t>
      </w:r>
      <w:r w:rsidRPr="00786528">
        <w:rPr>
          <w:rFonts w:ascii="Times New Roman" w:eastAsia="Times New Roman" w:hAnsi="Times New Roman" w:cs="Times New Roman"/>
        </w:rPr>
        <w:tab/>
      </w:r>
      <w:r w:rsidRPr="00786528">
        <w:rPr>
          <w:rFonts w:ascii="Times New Roman" w:eastAsia="Times New Roman" w:hAnsi="Times New Roman" w:cs="Times New Roman"/>
        </w:rPr>
        <w:tab/>
      </w:r>
      <w:r w:rsidRPr="00786528">
        <w:rPr>
          <w:rFonts w:ascii="Times New Roman" w:eastAsia="Times New Roman" w:hAnsi="Times New Roman" w:cs="Times New Roman"/>
        </w:rPr>
        <w:tab/>
        <w:t xml:space="preserve">Proposal submission deadline </w:t>
      </w:r>
      <w:r w:rsidR="00CB6D2A" w:rsidRPr="00786528">
        <w:rPr>
          <w:rFonts w:ascii="Times New Roman" w:eastAsia="Times New Roman" w:hAnsi="Times New Roman" w:cs="Times New Roman"/>
        </w:rPr>
        <w:t xml:space="preserve">10:00 AM </w:t>
      </w:r>
      <w:r w:rsidRPr="00786528">
        <w:rPr>
          <w:rFonts w:ascii="Times New Roman" w:eastAsia="Times New Roman" w:hAnsi="Times New Roman" w:cs="Times New Roman"/>
        </w:rPr>
        <w:t>CST</w:t>
      </w:r>
    </w:p>
    <w:p w14:paraId="3B65A91F" w14:textId="6D3680EC" w:rsidR="00CB6D2A" w:rsidRPr="00786528" w:rsidRDefault="00D950D3" w:rsidP="00CB6D2A">
      <w:pPr>
        <w:widowControl w:val="0"/>
        <w:shd w:val="clear" w:color="auto" w:fill="FFFFFF"/>
        <w:tabs>
          <w:tab w:val="left" w:pos="2160"/>
        </w:tabs>
        <w:autoSpaceDE w:val="0"/>
        <w:autoSpaceDN w:val="0"/>
        <w:adjustRightInd w:val="0"/>
        <w:spacing w:after="0" w:line="274" w:lineRule="exact"/>
        <w:rPr>
          <w:rFonts w:ascii="Times New Roman" w:eastAsia="MS Mincho" w:hAnsi="Times New Roman" w:cs="Times New Roman"/>
        </w:rPr>
      </w:pPr>
      <w:bookmarkStart w:id="9" w:name="_Hlk36103665"/>
      <w:r w:rsidRPr="00786528">
        <w:rPr>
          <w:rFonts w:ascii="Times New Roman" w:eastAsia="Times New Roman" w:hAnsi="Times New Roman" w:cs="Times New Roman"/>
        </w:rPr>
        <w:t xml:space="preserve">          </w:t>
      </w:r>
      <w:r w:rsidR="002F1D5F" w:rsidRPr="00786528">
        <w:rPr>
          <w:rFonts w:ascii="Times New Roman" w:eastAsia="Times New Roman" w:hAnsi="Times New Roman" w:cs="Times New Roman"/>
        </w:rPr>
        <w:t xml:space="preserve">June </w:t>
      </w:r>
      <w:r w:rsidR="00387DB9" w:rsidRPr="00786528">
        <w:rPr>
          <w:rFonts w:ascii="Times New Roman" w:eastAsia="Times New Roman" w:hAnsi="Times New Roman" w:cs="Times New Roman"/>
        </w:rPr>
        <w:t>21</w:t>
      </w:r>
      <w:r w:rsidR="002F1D5F" w:rsidRPr="00786528">
        <w:rPr>
          <w:rFonts w:ascii="Times New Roman" w:eastAsia="Times New Roman" w:hAnsi="Times New Roman" w:cs="Times New Roman"/>
        </w:rPr>
        <w:t>, 2021</w:t>
      </w:r>
      <w:r w:rsidR="00CB6D2A" w:rsidRPr="00786528">
        <w:rPr>
          <w:rFonts w:ascii="Times New Roman" w:eastAsia="MS Mincho" w:hAnsi="Times New Roman" w:cs="Times New Roman"/>
          <w:spacing w:val="-1"/>
        </w:rPr>
        <w:tab/>
      </w:r>
      <w:r w:rsidR="00CB6D2A" w:rsidRPr="00786528">
        <w:rPr>
          <w:rFonts w:ascii="Times New Roman" w:eastAsia="MS Mincho" w:hAnsi="Times New Roman" w:cs="Times New Roman"/>
          <w:spacing w:val="-1"/>
        </w:rPr>
        <w:tab/>
      </w:r>
      <w:r w:rsidR="00CB6D2A" w:rsidRPr="00786528">
        <w:rPr>
          <w:rFonts w:ascii="Times New Roman" w:eastAsia="MS Mincho" w:hAnsi="Times New Roman" w:cs="Times New Roman"/>
          <w:spacing w:val="-1"/>
        </w:rPr>
        <w:tab/>
      </w:r>
      <w:r w:rsidR="00CB6D2A" w:rsidRPr="00786528">
        <w:rPr>
          <w:rFonts w:ascii="Times New Roman" w:eastAsia="MS Mincho" w:hAnsi="Times New Roman" w:cs="Times New Roman"/>
        </w:rPr>
        <w:t>Bid Opening Event 2:30 PM CST</w:t>
      </w:r>
    </w:p>
    <w:p w14:paraId="77CE4EA4" w14:textId="190E1E1E" w:rsidR="00593F82" w:rsidRPr="00786528" w:rsidRDefault="00593F82" w:rsidP="002C45B2">
      <w:pPr>
        <w:widowControl w:val="0"/>
        <w:shd w:val="clear" w:color="auto" w:fill="FFFFFF"/>
        <w:tabs>
          <w:tab w:val="left" w:pos="2880"/>
        </w:tabs>
        <w:autoSpaceDE w:val="0"/>
        <w:autoSpaceDN w:val="0"/>
        <w:adjustRightInd w:val="0"/>
        <w:spacing w:after="0" w:line="274" w:lineRule="exact"/>
        <w:ind w:left="3600"/>
        <w:rPr>
          <w:rFonts w:ascii="Times New Roman" w:eastAsia="MS Mincho" w:hAnsi="Times New Roman" w:cs="Times New Roman"/>
          <w:bCs/>
        </w:rPr>
      </w:pPr>
      <w:r w:rsidRPr="00786528">
        <w:rPr>
          <w:rFonts w:ascii="Times New Roman" w:eastAsia="MS Mincho" w:hAnsi="Times New Roman" w:cs="Times New Roman"/>
          <w:b/>
        </w:rPr>
        <w:t>Note:</w:t>
      </w:r>
      <w:r w:rsidRPr="00786528">
        <w:rPr>
          <w:rFonts w:ascii="Times New Roman" w:eastAsia="MS Mincho" w:hAnsi="Times New Roman" w:cs="Times New Roman"/>
          <w:bCs/>
        </w:rPr>
        <w:t xml:space="preserve"> Attendance at RF</w:t>
      </w:r>
      <w:r w:rsidR="00D47AD4" w:rsidRPr="00786528">
        <w:rPr>
          <w:rFonts w:ascii="Times New Roman" w:eastAsia="MS Mincho" w:hAnsi="Times New Roman" w:cs="Times New Roman"/>
          <w:bCs/>
        </w:rPr>
        <w:t>P</w:t>
      </w:r>
      <w:r w:rsidRPr="00786528">
        <w:rPr>
          <w:rFonts w:ascii="Times New Roman" w:eastAsia="MS Mincho" w:hAnsi="Times New Roman" w:cs="Times New Roman"/>
          <w:bCs/>
        </w:rPr>
        <w:t xml:space="preserve"> opening is not required. No award will be made. Only names of respondents, and a preliminary determination of proposal responsiveness, will be made at this time.</w:t>
      </w:r>
      <w:bookmarkEnd w:id="9"/>
    </w:p>
    <w:p w14:paraId="50DB723A" w14:textId="2379AD5A" w:rsidR="009F4A5B" w:rsidRPr="00786528" w:rsidRDefault="009F4A5B"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786528">
        <w:rPr>
          <w:rFonts w:ascii="Times New Roman" w:eastAsia="Times New Roman" w:hAnsi="Times New Roman" w:cs="Times New Roman"/>
        </w:rPr>
        <w:tab/>
      </w:r>
      <w:r w:rsidR="002F1D5F" w:rsidRPr="00786528">
        <w:rPr>
          <w:rFonts w:ascii="Times New Roman" w:eastAsia="Times New Roman" w:hAnsi="Times New Roman" w:cs="Times New Roman"/>
        </w:rPr>
        <w:t>June 2</w:t>
      </w:r>
      <w:r w:rsidR="00387DB9" w:rsidRPr="00786528">
        <w:rPr>
          <w:rFonts w:ascii="Times New Roman" w:eastAsia="Times New Roman" w:hAnsi="Times New Roman" w:cs="Times New Roman"/>
        </w:rPr>
        <w:t>4</w:t>
      </w:r>
      <w:r w:rsidR="002F1D5F" w:rsidRPr="00786528">
        <w:rPr>
          <w:rFonts w:ascii="Times New Roman" w:eastAsia="Times New Roman" w:hAnsi="Times New Roman" w:cs="Times New Roman"/>
        </w:rPr>
        <w:t>, 2021</w:t>
      </w:r>
      <w:r w:rsidRPr="00786528">
        <w:rPr>
          <w:rFonts w:ascii="Times New Roman" w:eastAsia="Times New Roman" w:hAnsi="Times New Roman" w:cs="Times New Roman"/>
        </w:rPr>
        <w:tab/>
      </w:r>
      <w:r w:rsidRPr="00786528">
        <w:rPr>
          <w:rFonts w:ascii="Times New Roman" w:eastAsia="Times New Roman" w:hAnsi="Times New Roman" w:cs="Times New Roman"/>
        </w:rPr>
        <w:tab/>
      </w:r>
      <w:r w:rsidRPr="00786528">
        <w:rPr>
          <w:rFonts w:ascii="Times New Roman" w:eastAsia="Times New Roman" w:hAnsi="Times New Roman" w:cs="Times New Roman"/>
        </w:rPr>
        <w:tab/>
      </w:r>
      <w:r w:rsidR="00DC0E58" w:rsidRPr="00786528">
        <w:rPr>
          <w:rFonts w:ascii="Times New Roman" w:eastAsia="Times New Roman" w:hAnsi="Times New Roman" w:cs="Times New Roman"/>
        </w:rPr>
        <w:t xml:space="preserve">Respondent </w:t>
      </w:r>
      <w:r w:rsidRPr="00786528">
        <w:rPr>
          <w:rFonts w:ascii="Times New Roman" w:eastAsia="Times New Roman" w:hAnsi="Times New Roman" w:cs="Times New Roman"/>
        </w:rPr>
        <w:t>Presentations (if necessary)</w:t>
      </w:r>
    </w:p>
    <w:p w14:paraId="3D1CA484" w14:textId="3E75DF0A" w:rsidR="00D12E30" w:rsidRPr="00786528"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b/>
          <w:noProof/>
        </w:rPr>
      </w:pPr>
      <w:r w:rsidRPr="00786528">
        <w:rPr>
          <w:rFonts w:ascii="Times New Roman" w:eastAsia="Times New Roman" w:hAnsi="Times New Roman" w:cs="Times New Roman"/>
          <w:noProof/>
        </w:rPr>
        <w:tab/>
      </w:r>
      <w:r w:rsidR="002F1D5F" w:rsidRPr="00786528">
        <w:rPr>
          <w:rFonts w:ascii="Times New Roman" w:eastAsia="Times New Roman" w:hAnsi="Times New Roman" w:cs="Times New Roman"/>
        </w:rPr>
        <w:t xml:space="preserve">June </w:t>
      </w:r>
      <w:r w:rsidR="00387DB9" w:rsidRPr="00786528">
        <w:rPr>
          <w:rFonts w:ascii="Times New Roman" w:eastAsia="Times New Roman" w:hAnsi="Times New Roman" w:cs="Times New Roman"/>
        </w:rPr>
        <w:t>2</w:t>
      </w:r>
      <w:r w:rsidR="00980433" w:rsidRPr="00786528">
        <w:rPr>
          <w:rFonts w:ascii="Times New Roman" w:eastAsia="Times New Roman" w:hAnsi="Times New Roman" w:cs="Times New Roman"/>
        </w:rPr>
        <w:t>8</w:t>
      </w:r>
      <w:r w:rsidR="002F1D5F" w:rsidRPr="00786528">
        <w:rPr>
          <w:rFonts w:ascii="Times New Roman" w:eastAsia="Times New Roman" w:hAnsi="Times New Roman" w:cs="Times New Roman"/>
        </w:rPr>
        <w:t>, 2021</w:t>
      </w:r>
      <w:r w:rsidR="00577987" w:rsidRPr="00786528">
        <w:rPr>
          <w:rFonts w:ascii="Times New Roman" w:eastAsia="Times New Roman" w:hAnsi="Times New Roman" w:cs="Times New Roman"/>
        </w:rPr>
        <w:tab/>
      </w:r>
      <w:r w:rsidRPr="00786528">
        <w:rPr>
          <w:rFonts w:ascii="Times New Roman" w:eastAsia="Times New Roman" w:hAnsi="Times New Roman" w:cs="Times New Roman"/>
        </w:rPr>
        <w:tab/>
      </w:r>
      <w:r w:rsidRPr="00786528">
        <w:rPr>
          <w:rFonts w:ascii="Times New Roman" w:eastAsia="Times New Roman" w:hAnsi="Times New Roman" w:cs="Times New Roman"/>
        </w:rPr>
        <w:tab/>
        <w:t>Notice of Intent to Award</w:t>
      </w:r>
    </w:p>
    <w:p w14:paraId="0EE01DBE" w14:textId="38F0BDF0" w:rsidR="00D12E30" w:rsidRPr="00786528" w:rsidRDefault="00D12E30"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786528">
        <w:rPr>
          <w:rFonts w:ascii="Times New Roman" w:eastAsia="Times New Roman" w:hAnsi="Times New Roman" w:cs="Times New Roman"/>
          <w:b/>
          <w:noProof/>
        </w:rPr>
        <w:tab/>
      </w:r>
      <w:r w:rsidR="00EB7ECA" w:rsidRPr="00786528">
        <w:rPr>
          <w:rFonts w:ascii="Times New Roman" w:eastAsia="Times New Roman" w:hAnsi="Times New Roman" w:cs="Times New Roman"/>
        </w:rPr>
        <w:t xml:space="preserve">Upon </w:t>
      </w:r>
      <w:r w:rsidR="002630ED" w:rsidRPr="00786528">
        <w:rPr>
          <w:rFonts w:ascii="Times New Roman" w:eastAsia="Times New Roman" w:hAnsi="Times New Roman" w:cs="Times New Roman"/>
        </w:rPr>
        <w:t xml:space="preserve">Intent to </w:t>
      </w:r>
      <w:r w:rsidR="00EB7ECA" w:rsidRPr="00786528">
        <w:rPr>
          <w:rFonts w:ascii="Times New Roman" w:eastAsia="Times New Roman" w:hAnsi="Times New Roman" w:cs="Times New Roman"/>
        </w:rPr>
        <w:t>Award TBD</w:t>
      </w:r>
      <w:r w:rsidR="002630ED" w:rsidRPr="00786528">
        <w:rPr>
          <w:rFonts w:ascii="Times New Roman" w:eastAsia="Times New Roman" w:hAnsi="Times New Roman" w:cs="Times New Roman"/>
        </w:rPr>
        <w:t>*</w:t>
      </w:r>
      <w:r w:rsidRPr="00786528">
        <w:rPr>
          <w:rFonts w:ascii="Times New Roman" w:eastAsia="Times New Roman" w:hAnsi="Times New Roman" w:cs="Times New Roman"/>
        </w:rPr>
        <w:tab/>
        <w:t xml:space="preserve">Contract Negotiations Begin </w:t>
      </w:r>
      <w:r w:rsidR="001765BA" w:rsidRPr="00786528">
        <w:rPr>
          <w:rFonts w:ascii="Times New Roman" w:eastAsia="Times New Roman" w:hAnsi="Times New Roman" w:cs="Times New Roman"/>
        </w:rPr>
        <w:t>(upon intent to award)</w:t>
      </w:r>
    </w:p>
    <w:p w14:paraId="316B6EF6" w14:textId="5EA956CE" w:rsidR="002431A6" w:rsidRDefault="00D12E30"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sidRPr="00786528">
        <w:rPr>
          <w:rFonts w:ascii="Times New Roman" w:eastAsia="Times New Roman" w:hAnsi="Times New Roman" w:cs="Times New Roman"/>
        </w:rPr>
        <w:tab/>
        <w:t>Upon Contract Approval:</w:t>
      </w:r>
      <w:r w:rsidRPr="00786528">
        <w:rPr>
          <w:rFonts w:ascii="Times New Roman" w:eastAsia="Times New Roman" w:hAnsi="Times New Roman" w:cs="Times New Roman"/>
        </w:rPr>
        <w:tab/>
      </w:r>
      <w:r w:rsidR="00F744C9" w:rsidRPr="00786528">
        <w:rPr>
          <w:rFonts w:ascii="Times New Roman" w:eastAsia="Times New Roman" w:hAnsi="Times New Roman" w:cs="Times New Roman"/>
        </w:rPr>
        <w:tab/>
      </w:r>
      <w:r w:rsidRPr="00BA12F5">
        <w:rPr>
          <w:rFonts w:ascii="Times New Roman" w:eastAsia="Times New Roman" w:hAnsi="Times New Roman" w:cs="Times New Roman"/>
        </w:rPr>
        <w:t>Service to Commence</w:t>
      </w:r>
      <w:r w:rsidR="00546F27" w:rsidRPr="00BA12F5">
        <w:rPr>
          <w:rFonts w:ascii="Times New Roman" w:eastAsia="Times New Roman" w:hAnsi="Times New Roman" w:cs="Times New Roman"/>
        </w:rPr>
        <w:t xml:space="preserve"> </w:t>
      </w:r>
      <w:bookmarkStart w:id="10" w:name="_Hlk36103734"/>
      <w:r w:rsidR="00546F27" w:rsidRPr="00BA12F5">
        <w:rPr>
          <w:rFonts w:ascii="Times New Roman" w:eastAsia="Times New Roman" w:hAnsi="Times New Roman" w:cs="Times New Roman"/>
        </w:rPr>
        <w:t>(upon final legislative approval, if applicable)</w:t>
      </w:r>
      <w:bookmarkStart w:id="11" w:name="_Hlk36103783"/>
      <w:bookmarkEnd w:id="10"/>
    </w:p>
    <w:p w14:paraId="2173F780" w14:textId="77777777" w:rsidR="003E6876" w:rsidRDefault="003E687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1AEF915F" w14:textId="552AC94A" w:rsidR="000F462C" w:rsidRPr="002431A6" w:rsidRDefault="002431A6" w:rsidP="002431A6">
      <w:pPr>
        <w:numPr>
          <w:ilvl w:val="1"/>
          <w:numId w:val="0"/>
        </w:numPr>
        <w:tabs>
          <w:tab w:val="num" w:pos="540"/>
        </w:tabs>
        <w:spacing w:after="0" w:line="240" w:lineRule="auto"/>
        <w:ind w:left="540" w:hanging="540"/>
        <w:outlineLvl w:val="1"/>
        <w:rPr>
          <w:rFonts w:ascii="Times New Roman" w:eastAsia="Times New Roman" w:hAnsi="Times New Roman" w:cs="Times New Roman"/>
        </w:rPr>
      </w:pPr>
      <w:r>
        <w:rPr>
          <w:rFonts w:ascii="Times New Roman" w:eastAsia="Times New Roman" w:hAnsi="Times New Roman" w:cs="Times New Roman"/>
          <w:color w:val="FF0000"/>
        </w:rPr>
        <w:tab/>
      </w:r>
      <w:r w:rsidR="00846BD7">
        <w:rPr>
          <w:rFonts w:ascii="Times New Roman" w:eastAsia="Times New Roman" w:hAnsi="Times New Roman" w:cs="Times New Roman"/>
        </w:rPr>
        <w:t>*</w:t>
      </w:r>
      <w:r w:rsidR="001A7CF3">
        <w:rPr>
          <w:rFonts w:ascii="Times New Roman" w:eastAsia="Times New Roman" w:hAnsi="Times New Roman" w:cs="Times New Roman"/>
        </w:rPr>
        <w:t>UAS</w:t>
      </w:r>
      <w:r w:rsidR="00EB7ECA" w:rsidRPr="00BA12F5">
        <w:rPr>
          <w:rFonts w:ascii="Times New Roman" w:eastAsia="Times New Roman" w:hAnsi="Times New Roman" w:cs="Times New Roman"/>
        </w:rPr>
        <w:t xml:space="preserve"> places a value on all elements of this RFP.  As such, after eval</w:t>
      </w:r>
      <w:r w:rsidR="00387DB9">
        <w:rPr>
          <w:rFonts w:ascii="Times New Roman" w:eastAsia="Times New Roman" w:hAnsi="Times New Roman" w:cs="Times New Roman"/>
        </w:rPr>
        <w:t>ua</w:t>
      </w:r>
      <w:r w:rsidR="00EB7ECA" w:rsidRPr="00BA12F5">
        <w:rPr>
          <w:rFonts w:ascii="Times New Roman" w:eastAsia="Times New Roman" w:hAnsi="Times New Roman" w:cs="Times New Roman"/>
        </w:rPr>
        <w:t xml:space="preserve">tion of Proposals and selection of Contractor(s), the </w:t>
      </w:r>
      <w:r w:rsidR="001A7CF3">
        <w:rPr>
          <w:rFonts w:ascii="Times New Roman" w:eastAsia="Times New Roman" w:hAnsi="Times New Roman" w:cs="Times New Roman"/>
        </w:rPr>
        <w:t>UAS</w:t>
      </w:r>
      <w:r w:rsidR="00EB7ECA" w:rsidRPr="00BA12F5">
        <w:rPr>
          <w:rFonts w:ascii="Times New Roman" w:eastAsia="Times New Roman" w:hAnsi="Times New Roman" w:cs="Times New Roman"/>
        </w:rPr>
        <w:t xml:space="preserve"> reserves the right to further negotiate with the selected respondent on any or all elements, and to award accordingly.</w:t>
      </w:r>
      <w:bookmarkEnd w:id="11"/>
      <w:r w:rsidR="00545FA1" w:rsidRPr="00BA12F5">
        <w:rPr>
          <w:rFonts w:ascii="Times New Roman" w:eastAsia="Times New Roman" w:hAnsi="Times New Roman" w:cs="Times New Roman"/>
          <w:color w:val="FF0000"/>
        </w:rPr>
        <w:tab/>
      </w:r>
    </w:p>
    <w:p w14:paraId="79E3B0F0" w14:textId="77777777" w:rsidR="001574F6" w:rsidRPr="00BA12F5" w:rsidRDefault="001574F6" w:rsidP="002C45B2">
      <w:pPr>
        <w:numPr>
          <w:ilvl w:val="1"/>
          <w:numId w:val="0"/>
        </w:numPr>
        <w:tabs>
          <w:tab w:val="num" w:pos="540"/>
        </w:tabs>
        <w:spacing w:after="0" w:line="240" w:lineRule="auto"/>
        <w:ind w:left="540" w:hanging="540"/>
        <w:outlineLvl w:val="1"/>
        <w:rPr>
          <w:rFonts w:ascii="Times New Roman" w:eastAsia="Times New Roman" w:hAnsi="Times New Roman" w:cs="Times New Roman"/>
        </w:rPr>
      </w:pPr>
    </w:p>
    <w:p w14:paraId="67046CED" w14:textId="168BF09C" w:rsidR="00C807B0" w:rsidRPr="00BA12F5" w:rsidRDefault="000B6D35" w:rsidP="002C45B2">
      <w:pPr>
        <w:tabs>
          <w:tab w:val="num" w:pos="540"/>
        </w:tabs>
        <w:spacing w:after="0" w:line="240" w:lineRule="auto"/>
        <w:ind w:left="540" w:hanging="540"/>
        <w:outlineLvl w:val="0"/>
        <w:rPr>
          <w:rFonts w:ascii="Times New Roman" w:eastAsia="Times New Roman" w:hAnsi="Times New Roman" w:cs="Times New Roman"/>
          <w:b/>
          <w:noProof/>
          <w:color w:val="FF0000"/>
        </w:rPr>
      </w:pPr>
      <w:bookmarkStart w:id="12" w:name="_Toc472326936"/>
      <w:bookmarkStart w:id="13" w:name="_Toc251665759"/>
      <w:r w:rsidRPr="00BA12F5">
        <w:rPr>
          <w:rFonts w:ascii="Times New Roman" w:eastAsia="Times New Roman" w:hAnsi="Times New Roman" w:cs="Times New Roman"/>
          <w:b/>
          <w:bCs/>
          <w:smallCaps/>
          <w:noProof/>
        </w:rPr>
        <w:t>8</w:t>
      </w:r>
      <w:r w:rsidR="00B20B53" w:rsidRPr="00BA12F5">
        <w:rPr>
          <w:rFonts w:ascii="Times New Roman" w:eastAsia="Times New Roman" w:hAnsi="Times New Roman" w:cs="Times New Roman"/>
          <w:b/>
          <w:bCs/>
          <w:smallCaps/>
          <w:noProof/>
        </w:rPr>
        <w:t>.</w:t>
      </w:r>
      <w:r w:rsidR="00B20B53" w:rsidRPr="00BA12F5">
        <w:rPr>
          <w:rFonts w:ascii="Times New Roman" w:eastAsia="Times New Roman" w:hAnsi="Times New Roman" w:cs="Times New Roman"/>
          <w:b/>
          <w:bCs/>
          <w:smallCaps/>
          <w:noProof/>
        </w:rPr>
        <w:tab/>
      </w:r>
      <w:bookmarkEnd w:id="12"/>
      <w:bookmarkEnd w:id="13"/>
      <w:r w:rsidR="00C807B0" w:rsidRPr="00BA12F5">
        <w:rPr>
          <w:rFonts w:ascii="Times New Roman" w:eastAsia="Times New Roman" w:hAnsi="Times New Roman" w:cs="Times New Roman"/>
          <w:b/>
          <w:noProof/>
        </w:rPr>
        <w:t>CONTRACT TERM</w:t>
      </w:r>
      <w:r w:rsidR="009A569A" w:rsidRPr="00BA12F5">
        <w:rPr>
          <w:rFonts w:ascii="Times New Roman" w:eastAsia="Times New Roman" w:hAnsi="Times New Roman" w:cs="Times New Roman"/>
          <w:b/>
          <w:noProof/>
        </w:rPr>
        <w:t xml:space="preserve"> AND TERMINATION</w:t>
      </w:r>
    </w:p>
    <w:p w14:paraId="2FD3AEFE" w14:textId="3393C2F0" w:rsidR="009A569A" w:rsidRPr="00BA12F5" w:rsidRDefault="00C807B0"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eastAsia="Times New Roman" w:hAnsi="Times New Roman" w:cs="Times New Roman"/>
          <w:b/>
          <w:noProof/>
        </w:rPr>
        <w:tab/>
      </w:r>
      <w:r w:rsidR="00A56CFC" w:rsidRPr="00BA12F5">
        <w:rPr>
          <w:rFonts w:ascii="Times New Roman" w:hAnsi="Times New Roman" w:cs="Times New Roman"/>
          <w:color w:val="000000" w:themeColor="text1"/>
        </w:rPr>
        <w:t xml:space="preserve">The term (“Term”) of </w:t>
      </w:r>
      <w:r w:rsidR="008347D3" w:rsidRPr="00BA12F5">
        <w:rPr>
          <w:rFonts w:ascii="Times New Roman" w:hAnsi="Times New Roman" w:cs="Times New Roman"/>
          <w:color w:val="000000" w:themeColor="text1"/>
        </w:rPr>
        <w:t>any resulting C</w:t>
      </w:r>
      <w:r w:rsidR="00A56CFC" w:rsidRPr="00BA12F5">
        <w:rPr>
          <w:rFonts w:ascii="Times New Roman" w:hAnsi="Times New Roman" w:cs="Times New Roman"/>
          <w:color w:val="000000" w:themeColor="text1"/>
        </w:rPr>
        <w:t xml:space="preserve">ontract will </w:t>
      </w:r>
      <w:r w:rsidR="00A56CFC" w:rsidRPr="00BA12F5">
        <w:rPr>
          <w:rFonts w:ascii="Times New Roman" w:hAnsi="Times New Roman" w:cs="Times New Roman"/>
          <w:bCs/>
          <w:color w:val="000000" w:themeColor="text1"/>
        </w:rPr>
        <w:t xml:space="preserve">begin upon date of </w:t>
      </w:r>
      <w:r w:rsidR="008347D3" w:rsidRPr="00BA12F5">
        <w:rPr>
          <w:rFonts w:ascii="Times New Roman" w:hAnsi="Times New Roman" w:cs="Times New Roman"/>
          <w:bCs/>
          <w:color w:val="000000" w:themeColor="text1"/>
        </w:rPr>
        <w:t>C</w:t>
      </w:r>
      <w:r w:rsidR="00A56CFC" w:rsidRPr="00BA12F5">
        <w:rPr>
          <w:rFonts w:ascii="Times New Roman" w:hAnsi="Times New Roman" w:cs="Times New Roman"/>
          <w:bCs/>
          <w:color w:val="000000" w:themeColor="text1"/>
        </w:rPr>
        <w:t>ontract award</w:t>
      </w:r>
      <w:r w:rsidR="00A56CFC" w:rsidRPr="00BA12F5">
        <w:rPr>
          <w:rFonts w:ascii="Times New Roman" w:hAnsi="Times New Roman" w:cs="Times New Roman"/>
          <w:color w:val="000000" w:themeColor="text1"/>
        </w:rPr>
        <w:t>.  If mut</w:t>
      </w:r>
      <w:r w:rsidR="00387DB9">
        <w:rPr>
          <w:rFonts w:ascii="Times New Roman" w:hAnsi="Times New Roman" w:cs="Times New Roman"/>
          <w:color w:val="000000" w:themeColor="text1"/>
        </w:rPr>
        <w:t>ua</w:t>
      </w:r>
      <w:r w:rsidR="00A56CFC" w:rsidRPr="00BA12F5">
        <w:rPr>
          <w:rFonts w:ascii="Times New Roman" w:hAnsi="Times New Roman" w:cs="Times New Roman"/>
          <w:color w:val="000000" w:themeColor="text1"/>
        </w:rPr>
        <w:t xml:space="preserve">lly agreed upon in writing by the </w:t>
      </w:r>
      <w:r w:rsidR="008347D3" w:rsidRPr="00BA12F5">
        <w:rPr>
          <w:rFonts w:ascii="Times New Roman" w:hAnsi="Times New Roman" w:cs="Times New Roman"/>
          <w:color w:val="000000" w:themeColor="text1"/>
        </w:rPr>
        <w:t>C</w:t>
      </w:r>
      <w:r w:rsidR="00A56CFC" w:rsidRPr="00BA12F5">
        <w:rPr>
          <w:rFonts w:ascii="Times New Roman" w:hAnsi="Times New Roman" w:cs="Times New Roman"/>
          <w:color w:val="000000" w:themeColor="text1"/>
        </w:rPr>
        <w:t xml:space="preserve">ontractor and </w:t>
      </w:r>
      <w:r w:rsidR="001A7CF3">
        <w:rPr>
          <w:rFonts w:ascii="Times New Roman" w:hAnsi="Times New Roman" w:cs="Times New Roman"/>
          <w:color w:val="000000" w:themeColor="text1"/>
        </w:rPr>
        <w:t>UAS</w:t>
      </w:r>
      <w:r w:rsidR="00A56CFC" w:rsidRPr="00BA12F5">
        <w:rPr>
          <w:rFonts w:ascii="Times New Roman" w:hAnsi="Times New Roman" w:cs="Times New Roman"/>
          <w:color w:val="000000" w:themeColor="text1"/>
        </w:rPr>
        <w:t xml:space="preserve">, the term shall be for </w:t>
      </w:r>
      <w:r w:rsidR="00A56CFC" w:rsidRPr="002F1D5F">
        <w:rPr>
          <w:rFonts w:ascii="Times New Roman" w:hAnsi="Times New Roman" w:cs="Times New Roman"/>
        </w:rPr>
        <w:t xml:space="preserve">an initial period of </w:t>
      </w:r>
      <w:r w:rsidR="002F1D5F" w:rsidRPr="002F1D5F">
        <w:rPr>
          <w:rFonts w:ascii="Times New Roman" w:hAnsi="Times New Roman" w:cs="Times New Roman"/>
        </w:rPr>
        <w:t>two</w:t>
      </w:r>
      <w:r w:rsidR="00BE113D" w:rsidRPr="002F1D5F">
        <w:rPr>
          <w:rFonts w:ascii="Times New Roman" w:hAnsi="Times New Roman" w:cs="Times New Roman"/>
        </w:rPr>
        <w:t xml:space="preserve"> </w:t>
      </w:r>
      <w:r w:rsidR="00A56CFC" w:rsidRPr="002F1D5F">
        <w:rPr>
          <w:rFonts w:ascii="Times New Roman" w:hAnsi="Times New Roman" w:cs="Times New Roman"/>
        </w:rPr>
        <w:t>(</w:t>
      </w:r>
      <w:r w:rsidR="002F1D5F" w:rsidRPr="002F1D5F">
        <w:rPr>
          <w:rFonts w:ascii="Times New Roman" w:hAnsi="Times New Roman" w:cs="Times New Roman"/>
        </w:rPr>
        <w:t>2</w:t>
      </w:r>
      <w:r w:rsidR="00A56CFC" w:rsidRPr="002F1D5F">
        <w:rPr>
          <w:rFonts w:ascii="Times New Roman" w:hAnsi="Times New Roman" w:cs="Times New Roman"/>
        </w:rPr>
        <w:t>) year</w:t>
      </w:r>
      <w:r w:rsidR="00BE113D" w:rsidRPr="002F1D5F">
        <w:rPr>
          <w:rFonts w:ascii="Times New Roman" w:hAnsi="Times New Roman" w:cs="Times New Roman"/>
        </w:rPr>
        <w:t>s</w:t>
      </w:r>
      <w:r w:rsidR="00A56CFC" w:rsidRPr="002F1D5F">
        <w:rPr>
          <w:rFonts w:ascii="Times New Roman" w:hAnsi="Times New Roman" w:cs="Times New Roman"/>
        </w:rPr>
        <w:t xml:space="preserve">, </w:t>
      </w:r>
      <w:r w:rsidR="00BE113D" w:rsidRPr="002F1D5F">
        <w:rPr>
          <w:rFonts w:ascii="Times New Roman" w:hAnsi="Times New Roman" w:cs="Times New Roman"/>
        </w:rPr>
        <w:t>with option to renew</w:t>
      </w:r>
      <w:r w:rsidR="00BE113D" w:rsidRPr="002F1D5F">
        <w:rPr>
          <w:rFonts w:ascii="Times New Roman" w:hAnsi="Times New Roman" w:cs="Times New Roman"/>
          <w:bCs/>
        </w:rPr>
        <w:t xml:space="preserve"> at the end of the contract term for</w:t>
      </w:r>
      <w:r w:rsidR="002F1D5F" w:rsidRPr="002F1D5F">
        <w:rPr>
          <w:rFonts w:ascii="Times New Roman" w:hAnsi="Times New Roman" w:cs="Times New Roman"/>
          <w:bCs/>
        </w:rPr>
        <w:t xml:space="preserve"> two (2) additional one-year terms</w:t>
      </w:r>
      <w:r w:rsidR="00BE113D" w:rsidRPr="002F1D5F">
        <w:rPr>
          <w:rFonts w:ascii="Times New Roman" w:hAnsi="Times New Roman" w:cs="Times New Roman"/>
          <w:bCs/>
        </w:rPr>
        <w:t xml:space="preserve">, </w:t>
      </w:r>
      <w:r w:rsidR="00A56CFC" w:rsidRPr="002F1D5F">
        <w:rPr>
          <w:rFonts w:ascii="Times New Roman" w:hAnsi="Times New Roman" w:cs="Times New Roman"/>
          <w:bCs/>
        </w:rPr>
        <w:t xml:space="preserve">for </w:t>
      </w:r>
      <w:r w:rsidR="00A56CFC" w:rsidRPr="00A12D43">
        <w:rPr>
          <w:rFonts w:ascii="Times New Roman" w:hAnsi="Times New Roman" w:cs="Times New Roman"/>
          <w:bCs/>
        </w:rPr>
        <w:t xml:space="preserve">a combined total of </w:t>
      </w:r>
      <w:r w:rsidR="002F1D5F">
        <w:rPr>
          <w:rFonts w:ascii="Times New Roman" w:hAnsi="Times New Roman" w:cs="Times New Roman"/>
          <w:bCs/>
        </w:rPr>
        <w:t xml:space="preserve">four </w:t>
      </w:r>
      <w:r w:rsidR="00A56CFC" w:rsidRPr="00A12D43">
        <w:rPr>
          <w:rFonts w:ascii="Times New Roman" w:hAnsi="Times New Roman" w:cs="Times New Roman"/>
          <w:bCs/>
        </w:rPr>
        <w:t>(</w:t>
      </w:r>
      <w:r w:rsidR="002F1D5F">
        <w:rPr>
          <w:rFonts w:ascii="Times New Roman" w:hAnsi="Times New Roman" w:cs="Times New Roman"/>
          <w:bCs/>
        </w:rPr>
        <w:t>4</w:t>
      </w:r>
      <w:r w:rsidR="00A56CFC" w:rsidRPr="00A12D43">
        <w:rPr>
          <w:rFonts w:ascii="Times New Roman" w:hAnsi="Times New Roman" w:cs="Times New Roman"/>
          <w:bCs/>
        </w:rPr>
        <w:t xml:space="preserve">) years (or </w:t>
      </w:r>
      <w:r w:rsidR="002F1D5F">
        <w:rPr>
          <w:rFonts w:ascii="Times New Roman" w:hAnsi="Times New Roman" w:cs="Times New Roman"/>
          <w:bCs/>
        </w:rPr>
        <w:t>48</w:t>
      </w:r>
      <w:r w:rsidR="00A56CFC" w:rsidRPr="00A12D43">
        <w:rPr>
          <w:rFonts w:ascii="Times New Roman" w:hAnsi="Times New Roman" w:cs="Times New Roman"/>
          <w:bCs/>
        </w:rPr>
        <w:t xml:space="preserve"> months)</w:t>
      </w:r>
      <w:r w:rsidR="00A56CFC" w:rsidRPr="00A12D43">
        <w:rPr>
          <w:rFonts w:ascii="Times New Roman" w:hAnsi="Times New Roman" w:cs="Times New Roman"/>
        </w:rPr>
        <w:t>.</w:t>
      </w:r>
      <w:r w:rsidR="00A56CFC" w:rsidRPr="00934C61">
        <w:rPr>
          <w:rFonts w:ascii="Times New Roman" w:hAnsi="Times New Roman" w:cs="Times New Roman"/>
        </w:rPr>
        <w:t xml:space="preserve"> </w:t>
      </w:r>
      <w:r w:rsidR="0055454D" w:rsidRPr="00934C61">
        <w:rPr>
          <w:rFonts w:ascii="Times New Roman" w:hAnsi="Times New Roman" w:cs="Times New Roman"/>
        </w:rPr>
        <w:t xml:space="preserve"> </w:t>
      </w:r>
      <w:r w:rsidR="00844244" w:rsidRPr="00BA12F5">
        <w:rPr>
          <w:rFonts w:ascii="Times New Roman" w:hAnsi="Times New Roman" w:cs="Times New Roman"/>
        </w:rPr>
        <w:t xml:space="preserve">The </w:t>
      </w:r>
      <w:r w:rsidR="00B7155F">
        <w:rPr>
          <w:rFonts w:ascii="Times New Roman" w:hAnsi="Times New Roman" w:cs="Times New Roman"/>
        </w:rPr>
        <w:t>UAS</w:t>
      </w:r>
      <w:r w:rsidR="00844244" w:rsidRPr="00BA12F5">
        <w:rPr>
          <w:rFonts w:ascii="Times New Roman" w:hAnsi="Times New Roman" w:cs="Times New Roman"/>
        </w:rPr>
        <w:t xml:space="preserve">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period of the Term (including any renewal periods), the parties agree that this Agreement shall automatically terminate without notice.</w:t>
      </w:r>
    </w:p>
    <w:p w14:paraId="66ED1984" w14:textId="77777777" w:rsidR="00CC219B" w:rsidRPr="00BA12F5" w:rsidRDefault="00CC219B" w:rsidP="002C45B2">
      <w:pPr>
        <w:tabs>
          <w:tab w:val="num" w:pos="540"/>
        </w:tabs>
        <w:spacing w:after="0" w:line="240" w:lineRule="auto"/>
        <w:ind w:left="540" w:hanging="540"/>
        <w:outlineLvl w:val="0"/>
        <w:rPr>
          <w:rFonts w:ascii="Times New Roman" w:hAnsi="Times New Roman" w:cs="Times New Roman"/>
        </w:rPr>
      </w:pPr>
    </w:p>
    <w:p w14:paraId="30F8D597" w14:textId="7E01BEBA"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a)</w:t>
      </w:r>
      <w:r w:rsidRPr="00BA12F5">
        <w:rPr>
          <w:rFonts w:ascii="Times New Roman" w:hAnsi="Times New Roman" w:cs="Times New Roman"/>
        </w:rPr>
        <w:t xml:space="preserve"> If at any time the services become unsatisfactory, </w:t>
      </w:r>
      <w:r w:rsidR="001A7CF3">
        <w:rPr>
          <w:rFonts w:ascii="Times New Roman" w:hAnsi="Times New Roman" w:cs="Times New Roman"/>
        </w:rPr>
        <w:t>UAS</w:t>
      </w:r>
      <w:r w:rsidRPr="00BA12F5">
        <w:rPr>
          <w:rFonts w:ascii="Times New Roman" w:hAnsi="Times New Roman" w:cs="Times New Roman"/>
        </w:rPr>
        <w:t xml:space="preserve"> will give thirty (30) days written notice to the </w:t>
      </w:r>
      <w:r w:rsidR="008347D3" w:rsidRPr="00BA12F5">
        <w:rPr>
          <w:rFonts w:ascii="Times New Roman" w:hAnsi="Times New Roman" w:cs="Times New Roman"/>
        </w:rPr>
        <w:t>C</w:t>
      </w:r>
      <w:r w:rsidRPr="00BA12F5">
        <w:rPr>
          <w:rFonts w:ascii="Times New Roman" w:hAnsi="Times New Roman" w:cs="Times New Roman"/>
        </w:rPr>
        <w:t xml:space="preserve">ontractor. If at the end of the thirty (30) day period </w:t>
      </w:r>
      <w:r w:rsidR="000418FA" w:rsidRPr="00BA12F5">
        <w:rPr>
          <w:rFonts w:ascii="Times New Roman" w:hAnsi="Times New Roman" w:cs="Times New Roman"/>
        </w:rPr>
        <w:t xml:space="preserve">the </w:t>
      </w:r>
      <w:r w:rsidRPr="00BA12F5">
        <w:rPr>
          <w:rFonts w:ascii="Times New Roman" w:hAnsi="Times New Roman" w:cs="Times New Roman"/>
        </w:rPr>
        <w:t xml:space="preserve">services are still deemed unsatisfactory, the </w:t>
      </w:r>
      <w:r w:rsidR="008347D3" w:rsidRPr="00BA12F5">
        <w:rPr>
          <w:rFonts w:ascii="Times New Roman" w:hAnsi="Times New Roman" w:cs="Times New Roman"/>
        </w:rPr>
        <w:t>C</w:t>
      </w:r>
      <w:r w:rsidRPr="00BA12F5">
        <w:rPr>
          <w:rFonts w:ascii="Times New Roman" w:hAnsi="Times New Roman" w:cs="Times New Roman"/>
        </w:rPr>
        <w:t xml:space="preserve">ontract shall be cancelled by </w:t>
      </w:r>
      <w:r w:rsidR="001A7CF3">
        <w:rPr>
          <w:rFonts w:ascii="Times New Roman" w:hAnsi="Times New Roman" w:cs="Times New Roman"/>
        </w:rPr>
        <w:t>UAS</w:t>
      </w:r>
      <w:r w:rsidRPr="00BA12F5">
        <w:rPr>
          <w:rFonts w:ascii="Times New Roman" w:hAnsi="Times New Roman" w:cs="Times New Roman"/>
        </w:rPr>
        <w:t xml:space="preserve">.  Additionally, the </w:t>
      </w:r>
      <w:r w:rsidR="00B13F9A" w:rsidRPr="00BA12F5">
        <w:rPr>
          <w:rFonts w:ascii="Times New Roman" w:hAnsi="Times New Roman" w:cs="Times New Roman"/>
        </w:rPr>
        <w:t>Contract</w:t>
      </w:r>
      <w:r w:rsidRPr="00BA12F5">
        <w:rPr>
          <w:rFonts w:ascii="Times New Roman" w:hAnsi="Times New Roman" w:cs="Times New Roman"/>
        </w:rPr>
        <w:t xml:space="preserve"> may be terminated, without penalty, by </w:t>
      </w:r>
      <w:r w:rsidR="001A7CF3">
        <w:rPr>
          <w:rFonts w:ascii="Times New Roman" w:hAnsi="Times New Roman" w:cs="Times New Roman"/>
        </w:rPr>
        <w:t>UAS</w:t>
      </w:r>
      <w:r w:rsidRPr="00BA12F5">
        <w:rPr>
          <w:rFonts w:ascii="Times New Roman" w:hAnsi="Times New Roman" w:cs="Times New Roman"/>
        </w:rPr>
        <w:t xml:space="preserve"> without cause by giving thirty (30) days written notice of such termination to </w:t>
      </w:r>
      <w:r w:rsidR="00B13F9A" w:rsidRPr="00BA12F5">
        <w:rPr>
          <w:rFonts w:ascii="Times New Roman" w:hAnsi="Times New Roman" w:cs="Times New Roman"/>
        </w:rPr>
        <w:t>Contractor</w:t>
      </w:r>
      <w:r w:rsidRPr="00BA12F5">
        <w:rPr>
          <w:rFonts w:ascii="Times New Roman" w:hAnsi="Times New Roman" w:cs="Times New Roman"/>
        </w:rPr>
        <w:t>.</w:t>
      </w:r>
    </w:p>
    <w:p w14:paraId="5526C644" w14:textId="77777777" w:rsidR="002B2FA4"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2B2FA4" w:rsidRPr="00BA12F5">
        <w:rPr>
          <w:rFonts w:ascii="Times New Roman" w:hAnsi="Times New Roman" w:cs="Times New Roman"/>
        </w:rPr>
        <w:tab/>
      </w:r>
    </w:p>
    <w:p w14:paraId="4B90F253" w14:textId="19E7A39D" w:rsidR="009A569A" w:rsidRPr="00BA12F5" w:rsidRDefault="000418F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rPr>
        <w:tab/>
      </w:r>
      <w:r w:rsidR="009A569A" w:rsidRPr="00BA12F5">
        <w:rPr>
          <w:rFonts w:ascii="Times New Roman" w:hAnsi="Times New Roman" w:cs="Times New Roman"/>
          <w:b/>
        </w:rPr>
        <w:t xml:space="preserve">b) </w:t>
      </w:r>
      <w:r w:rsidR="009A569A" w:rsidRPr="00BA12F5">
        <w:rPr>
          <w:rFonts w:ascii="Times New Roman" w:hAnsi="Times New Roman" w:cs="Times New Roman"/>
        </w:rPr>
        <w:t xml:space="preserve">Upon award, the agreement is subject to cancellation, without penalty, either in whole </w:t>
      </w:r>
      <w:r w:rsidRPr="00BA12F5">
        <w:rPr>
          <w:rFonts w:ascii="Times New Roman" w:hAnsi="Times New Roman" w:cs="Times New Roman"/>
        </w:rPr>
        <w:t xml:space="preserve">or </w:t>
      </w:r>
      <w:r w:rsidR="009A569A" w:rsidRPr="00BA12F5">
        <w:rPr>
          <w:rFonts w:ascii="Times New Roman" w:hAnsi="Times New Roman" w:cs="Times New Roman"/>
        </w:rPr>
        <w:t xml:space="preserve">in part, if funds </w:t>
      </w:r>
      <w:r w:rsidR="00B13F9A" w:rsidRPr="00BA12F5">
        <w:rPr>
          <w:rFonts w:ascii="Times New Roman" w:hAnsi="Times New Roman" w:cs="Times New Roman"/>
        </w:rPr>
        <w:t xml:space="preserve">necessary to fulfill the terms and conditions of this Contract during any biennium period of the Term (including any renewal periods) are not </w:t>
      </w:r>
      <w:r w:rsidR="003C03E7" w:rsidRPr="00BA12F5">
        <w:rPr>
          <w:rFonts w:ascii="Times New Roman" w:hAnsi="Times New Roman" w:cs="Times New Roman"/>
        </w:rPr>
        <w:t>appropriated.</w:t>
      </w:r>
    </w:p>
    <w:p w14:paraId="12AD28E8"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1806FC17" w14:textId="46AA3E24" w:rsidR="009A569A" w:rsidRPr="00BA12F5" w:rsidRDefault="009A569A" w:rsidP="002C45B2">
      <w:pPr>
        <w:tabs>
          <w:tab w:val="num" w:pos="540"/>
        </w:tabs>
        <w:spacing w:after="0" w:line="240" w:lineRule="auto"/>
        <w:ind w:left="720" w:hanging="540"/>
        <w:outlineLvl w:val="0"/>
        <w:rPr>
          <w:rFonts w:ascii="Times New Roman" w:hAnsi="Times New Roman" w:cs="Times New Roman"/>
        </w:rPr>
      </w:pPr>
      <w:r w:rsidRPr="00BA12F5">
        <w:rPr>
          <w:rFonts w:ascii="Times New Roman" w:hAnsi="Times New Roman" w:cs="Times New Roman"/>
        </w:rPr>
        <w:tab/>
      </w:r>
      <w:r w:rsidR="000418FA" w:rsidRPr="00BA12F5">
        <w:rPr>
          <w:rFonts w:ascii="Times New Roman" w:hAnsi="Times New Roman" w:cs="Times New Roman"/>
        </w:rPr>
        <w:tab/>
      </w:r>
      <w:r w:rsidRPr="00BA12F5">
        <w:rPr>
          <w:rFonts w:ascii="Times New Roman" w:hAnsi="Times New Roman" w:cs="Times New Roman"/>
          <w:b/>
        </w:rPr>
        <w:t xml:space="preserve">c) </w:t>
      </w:r>
      <w:r w:rsidRPr="00BA12F5">
        <w:rPr>
          <w:rFonts w:ascii="Times New Roman" w:hAnsi="Times New Roman" w:cs="Times New Roman"/>
        </w:rPr>
        <w:t xml:space="preserve">In no event shall such termination by </w:t>
      </w:r>
      <w:r w:rsidR="001A7CF3">
        <w:rPr>
          <w:rFonts w:ascii="Times New Roman" w:hAnsi="Times New Roman" w:cs="Times New Roman"/>
        </w:rPr>
        <w:t>UAS</w:t>
      </w:r>
      <w:r w:rsidRPr="00BA12F5">
        <w:rPr>
          <w:rFonts w:ascii="Times New Roman" w:hAnsi="Times New Roman" w:cs="Times New Roman"/>
        </w:rPr>
        <w:t xml:space="preserve"> as provided for under this </w:t>
      </w:r>
      <w:r w:rsidR="00316B19" w:rsidRPr="00BA12F5">
        <w:rPr>
          <w:rFonts w:ascii="Times New Roman" w:hAnsi="Times New Roman" w:cs="Times New Roman"/>
        </w:rPr>
        <w:t>s</w:t>
      </w:r>
      <w:r w:rsidRPr="00BA12F5">
        <w:rPr>
          <w:rFonts w:ascii="Times New Roman" w:hAnsi="Times New Roman" w:cs="Times New Roman"/>
        </w:rPr>
        <w:t xml:space="preserve">ection give rise to any liability on </w:t>
      </w:r>
      <w:r w:rsidR="00316B19" w:rsidRPr="00BA12F5">
        <w:rPr>
          <w:rFonts w:ascii="Times New Roman" w:hAnsi="Times New Roman" w:cs="Times New Roman"/>
        </w:rPr>
        <w:t xml:space="preserve">the part of </w:t>
      </w:r>
      <w:r w:rsidR="001A7CF3">
        <w:rPr>
          <w:rFonts w:ascii="Times New Roman" w:hAnsi="Times New Roman" w:cs="Times New Roman"/>
        </w:rPr>
        <w:t>UAS</w:t>
      </w:r>
      <w:r w:rsidR="00316B19" w:rsidRPr="00BA12F5">
        <w:rPr>
          <w:rFonts w:ascii="Times New Roman" w:hAnsi="Times New Roman" w:cs="Times New Roman"/>
        </w:rPr>
        <w:t xml:space="preserve">, its trustees, officers, </w:t>
      </w:r>
      <w:proofErr w:type="gramStart"/>
      <w:r w:rsidR="00316B19" w:rsidRPr="00BA12F5">
        <w:rPr>
          <w:rFonts w:ascii="Times New Roman" w:hAnsi="Times New Roman" w:cs="Times New Roman"/>
        </w:rPr>
        <w:t>employees</w:t>
      </w:r>
      <w:proofErr w:type="gramEnd"/>
      <w:r w:rsidR="00316B19" w:rsidRPr="00BA12F5">
        <w:rPr>
          <w:rFonts w:ascii="Times New Roman" w:hAnsi="Times New Roman" w:cs="Times New Roman"/>
        </w:rPr>
        <w:t xml:space="preserve"> or agents including, but not limited to, claims related to </w:t>
      </w:r>
      <w:r w:rsidR="00316B19" w:rsidRPr="00BA12F5">
        <w:rPr>
          <w:rFonts w:ascii="Times New Roman" w:hAnsi="Times New Roman" w:cs="Times New Roman"/>
        </w:rPr>
        <w:lastRenderedPageBreak/>
        <w:t xml:space="preserve">compensation for anticipated profits, lost business opportunities, unabsorbed overhead, misrepresentation, or borrowing.  </w:t>
      </w:r>
      <w:r w:rsidR="001A7CF3">
        <w:rPr>
          <w:rFonts w:ascii="Times New Roman" w:hAnsi="Times New Roman" w:cs="Times New Roman"/>
        </w:rPr>
        <w:t>UAS</w:t>
      </w:r>
      <w:r w:rsidR="00316B19" w:rsidRPr="00BA12F5">
        <w:rPr>
          <w:rFonts w:ascii="Times New Roman" w:hAnsi="Times New Roman" w:cs="Times New Roman"/>
        </w:rPr>
        <w:t>’s sole obligation hereunder is to pay Contractor for services received prior to the date of termination.</w:t>
      </w:r>
    </w:p>
    <w:p w14:paraId="5F01AD7C" w14:textId="77777777" w:rsidR="009A569A" w:rsidRPr="00BA12F5" w:rsidRDefault="009A569A" w:rsidP="002C45B2">
      <w:pPr>
        <w:tabs>
          <w:tab w:val="num" w:pos="540"/>
        </w:tabs>
        <w:spacing w:after="0" w:line="240" w:lineRule="auto"/>
        <w:ind w:left="540" w:hanging="540"/>
        <w:outlineLvl w:val="0"/>
        <w:rPr>
          <w:rFonts w:ascii="Times New Roman" w:hAnsi="Times New Roman" w:cs="Times New Roman"/>
        </w:rPr>
      </w:pPr>
    </w:p>
    <w:p w14:paraId="5E69518D" w14:textId="24B16D85" w:rsidR="001D2AD2" w:rsidRPr="00BA12F5" w:rsidRDefault="009A569A" w:rsidP="002C45B2">
      <w:pPr>
        <w:tabs>
          <w:tab w:val="num" w:pos="540"/>
        </w:tabs>
        <w:spacing w:after="0" w:line="240" w:lineRule="auto"/>
        <w:ind w:left="540" w:hanging="540"/>
        <w:outlineLvl w:val="0"/>
        <w:rPr>
          <w:rFonts w:ascii="Times New Roman" w:hAnsi="Times New Roman" w:cs="Times New Roman"/>
        </w:rPr>
      </w:pPr>
      <w:r w:rsidRPr="00BA12F5">
        <w:rPr>
          <w:rFonts w:ascii="Times New Roman" w:hAnsi="Times New Roman" w:cs="Times New Roman"/>
        </w:rPr>
        <w:tab/>
      </w:r>
      <w:r w:rsidR="00D31407" w:rsidRPr="00BA12F5">
        <w:rPr>
          <w:rFonts w:ascii="Times New Roman" w:hAnsi="Times New Roman" w:cs="Times New Roman"/>
        </w:rPr>
        <w:t xml:space="preserve">The terms, conditions, representations, and warranties contained in the </w:t>
      </w:r>
      <w:r w:rsidR="0032770F" w:rsidRPr="00BA12F5">
        <w:rPr>
          <w:rFonts w:ascii="Times New Roman" w:hAnsi="Times New Roman" w:cs="Times New Roman"/>
        </w:rPr>
        <w:t xml:space="preserve">Contract </w:t>
      </w:r>
      <w:r w:rsidR="00D31407" w:rsidRPr="00BA12F5">
        <w:rPr>
          <w:rFonts w:ascii="Times New Roman" w:hAnsi="Times New Roman" w:cs="Times New Roman"/>
        </w:rPr>
        <w:t xml:space="preserve">shall survive the termination of </w:t>
      </w:r>
      <w:r w:rsidR="0032770F" w:rsidRPr="00BA12F5">
        <w:rPr>
          <w:rFonts w:ascii="Times New Roman" w:hAnsi="Times New Roman" w:cs="Times New Roman"/>
        </w:rPr>
        <w:t>the Contract</w:t>
      </w:r>
      <w:r w:rsidR="00D31407" w:rsidRPr="00BA12F5">
        <w:rPr>
          <w:rFonts w:ascii="Times New Roman" w:hAnsi="Times New Roman" w:cs="Times New Roman"/>
        </w:rPr>
        <w:t>.</w:t>
      </w:r>
    </w:p>
    <w:p w14:paraId="096A7075" w14:textId="77777777" w:rsidR="009A569A" w:rsidRPr="00BA12F5" w:rsidRDefault="009A569A" w:rsidP="00F6113E">
      <w:pPr>
        <w:tabs>
          <w:tab w:val="num" w:pos="540"/>
        </w:tabs>
        <w:spacing w:after="0" w:line="240" w:lineRule="auto"/>
        <w:ind w:left="540" w:hanging="540"/>
        <w:jc w:val="both"/>
        <w:outlineLvl w:val="0"/>
        <w:rPr>
          <w:rFonts w:ascii="Times New Roman" w:eastAsia="Times New Roman" w:hAnsi="Times New Roman" w:cs="Times New Roman"/>
          <w:b/>
          <w:noProof/>
        </w:rPr>
      </w:pPr>
    </w:p>
    <w:p w14:paraId="5368F100" w14:textId="65D09C00"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5855CE" w:rsidRPr="00BA12F5">
        <w:rPr>
          <w:rFonts w:ascii="Times New Roman" w:eastAsia="Times New Roman" w:hAnsi="Times New Roman" w:cs="Times New Roman"/>
          <w:b/>
          <w:noProof/>
        </w:rPr>
        <w:t xml:space="preserve">. </w:t>
      </w:r>
      <w:r w:rsidR="005855CE"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 xml:space="preserve">GENERAL INFORMATION FOR </w:t>
      </w:r>
      <w:r w:rsidR="00DD1C3B" w:rsidRPr="00BA12F5">
        <w:rPr>
          <w:rFonts w:ascii="Times New Roman" w:eastAsia="Times New Roman" w:hAnsi="Times New Roman" w:cs="Times New Roman"/>
          <w:b/>
          <w:noProof/>
        </w:rPr>
        <w:t>RESPONDENTS</w:t>
      </w:r>
    </w:p>
    <w:p w14:paraId="7BF26530" w14:textId="77777777" w:rsidR="00024BF8" w:rsidRPr="00BA12F5" w:rsidRDefault="00024BF8" w:rsidP="002C45B2">
      <w:pPr>
        <w:tabs>
          <w:tab w:val="left" w:pos="540"/>
        </w:tabs>
        <w:spacing w:after="0" w:line="240" w:lineRule="auto"/>
        <w:rPr>
          <w:rFonts w:ascii="Times New Roman" w:eastAsia="Times New Roman" w:hAnsi="Times New Roman" w:cs="Times New Roman"/>
          <w:b/>
          <w:noProof/>
        </w:rPr>
      </w:pPr>
    </w:p>
    <w:p w14:paraId="1D20DAA0" w14:textId="3351493F" w:rsidR="00024BF8" w:rsidRPr="00BA12F5" w:rsidRDefault="000B6D35" w:rsidP="002C45B2">
      <w:pPr>
        <w:tabs>
          <w:tab w:val="left" w:pos="540"/>
        </w:tabs>
        <w:spacing w:after="0" w:line="240" w:lineRule="auto"/>
        <w:rPr>
          <w:rFonts w:ascii="Times New Roman" w:eastAsia="Times New Roman" w:hAnsi="Times New Roman" w:cs="Times New Roman"/>
          <w:b/>
          <w:noProof/>
        </w:rPr>
      </w:pPr>
      <w:r w:rsidRPr="00BA12F5">
        <w:rPr>
          <w:rFonts w:ascii="Times New Roman" w:eastAsia="Times New Roman" w:hAnsi="Times New Roman" w:cs="Times New Roman"/>
          <w:b/>
          <w:noProof/>
        </w:rPr>
        <w:t>9</w:t>
      </w:r>
      <w:r w:rsidR="00024BF8" w:rsidRPr="00BA12F5">
        <w:rPr>
          <w:rFonts w:ascii="Times New Roman" w:eastAsia="Times New Roman" w:hAnsi="Times New Roman" w:cs="Times New Roman"/>
          <w:b/>
          <w:noProof/>
        </w:rPr>
        <w:t>.1</w:t>
      </w:r>
      <w:r w:rsidR="00685B13" w:rsidRPr="00BA12F5">
        <w:rPr>
          <w:rFonts w:ascii="Times New Roman" w:eastAsia="Times New Roman" w:hAnsi="Times New Roman" w:cs="Times New Roman"/>
          <w:b/>
          <w:noProof/>
        </w:rPr>
        <w:tab/>
      </w:r>
      <w:r w:rsidR="00024BF8" w:rsidRPr="00BA12F5">
        <w:rPr>
          <w:rFonts w:ascii="Times New Roman" w:eastAsia="Times New Roman" w:hAnsi="Times New Roman" w:cs="Times New Roman"/>
          <w:b/>
          <w:noProof/>
        </w:rPr>
        <w:t>Distributing Organization</w:t>
      </w:r>
    </w:p>
    <w:p w14:paraId="0F1F61DD" w14:textId="4AC2E558" w:rsidR="00BC7FBF" w:rsidRPr="00BA12F5" w:rsidRDefault="00024BF8"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 xml:space="preserve">This RFP is issued by the </w:t>
      </w:r>
      <w:r w:rsidR="000E32BF">
        <w:rPr>
          <w:rFonts w:ascii="Times New Roman" w:hAnsi="Times New Roman" w:cs="Times New Roman"/>
        </w:rPr>
        <w:t>University of Arkansas System</w:t>
      </w:r>
      <w:r w:rsidR="009D29E9" w:rsidRPr="00BA12F5">
        <w:rPr>
          <w:rFonts w:ascii="Times New Roman" w:hAnsi="Times New Roman" w:cs="Times New Roman"/>
        </w:rPr>
        <w:t xml:space="preserve">.  </w:t>
      </w:r>
      <w:r w:rsidR="0006419E" w:rsidRPr="00BA12F5">
        <w:rPr>
          <w:rFonts w:ascii="Times New Roman" w:hAnsi="Times New Roman" w:cs="Times New Roman"/>
          <w:u w:val="single"/>
        </w:rPr>
        <w:t xml:space="preserve">The </w:t>
      </w:r>
      <w:r w:rsidR="001A7CF3">
        <w:rPr>
          <w:rFonts w:ascii="Times New Roman" w:hAnsi="Times New Roman" w:cs="Times New Roman"/>
          <w:u w:val="single"/>
        </w:rPr>
        <w:t>UAS</w:t>
      </w:r>
      <w:r w:rsidR="0006419E" w:rsidRPr="00BA12F5">
        <w:rPr>
          <w:rFonts w:ascii="Times New Roman" w:hAnsi="Times New Roman" w:cs="Times New Roman"/>
          <w:u w:val="single"/>
        </w:rPr>
        <w:t xml:space="preserve"> </w:t>
      </w:r>
      <w:r w:rsidRPr="00BA12F5">
        <w:rPr>
          <w:rFonts w:ascii="Times New Roman" w:hAnsi="Times New Roman" w:cs="Times New Roman"/>
          <w:u w:val="single"/>
        </w:rPr>
        <w:t>Purchasing Official is the sole point of contact during this process.</w:t>
      </w:r>
      <w:r w:rsidR="00631655" w:rsidRPr="00BA12F5">
        <w:rPr>
          <w:rFonts w:ascii="Times New Roman" w:hAnsi="Times New Roman" w:cs="Times New Roman"/>
          <w:u w:val="single"/>
        </w:rPr>
        <w:t xml:space="preserve"> </w:t>
      </w:r>
      <w:bookmarkStart w:id="14" w:name="_Hlk532908478"/>
      <w:r w:rsidR="00631655" w:rsidRPr="00BA12F5">
        <w:rPr>
          <w:rFonts w:ascii="Times New Roman" w:hAnsi="Times New Roman" w:cs="Times New Roman"/>
          <w:u w:val="single"/>
        </w:rPr>
        <w:t xml:space="preserve">Only written communication is considered formal and </w:t>
      </w:r>
      <w:r w:rsidR="00D61DEF" w:rsidRPr="00BA12F5">
        <w:rPr>
          <w:rFonts w:ascii="Times New Roman" w:hAnsi="Times New Roman" w:cs="Times New Roman"/>
          <w:u w:val="single"/>
        </w:rPr>
        <w:t xml:space="preserve">can be </w:t>
      </w:r>
      <w:r w:rsidR="00631655" w:rsidRPr="000E32BF">
        <w:rPr>
          <w:rFonts w:ascii="Times New Roman" w:hAnsi="Times New Roman" w:cs="Times New Roman"/>
          <w:u w:val="single"/>
        </w:rPr>
        <w:t>supported</w:t>
      </w:r>
      <w:r w:rsidR="00D61DEF" w:rsidRPr="000E32BF">
        <w:rPr>
          <w:rFonts w:ascii="Times New Roman" w:hAnsi="Times New Roman" w:cs="Times New Roman"/>
          <w:u w:val="single"/>
        </w:rPr>
        <w:t xml:space="preserve"> throughout</w:t>
      </w:r>
      <w:r w:rsidR="00D61DEF" w:rsidRPr="00BA12F5">
        <w:rPr>
          <w:rFonts w:ascii="Times New Roman" w:hAnsi="Times New Roman" w:cs="Times New Roman"/>
          <w:u w:val="single"/>
        </w:rPr>
        <w:t xml:space="preserve"> this process</w:t>
      </w:r>
      <w:r w:rsidR="00D61DEF" w:rsidRPr="00BA12F5">
        <w:rPr>
          <w:rFonts w:ascii="Times New Roman" w:hAnsi="Times New Roman" w:cs="Times New Roman"/>
        </w:rPr>
        <w:t>.</w:t>
      </w:r>
      <w:bookmarkEnd w:id="14"/>
    </w:p>
    <w:p w14:paraId="302F2ADC" w14:textId="77777777" w:rsidR="00BC7FBF" w:rsidRPr="00BA12F5" w:rsidRDefault="00BC7FBF" w:rsidP="002C45B2">
      <w:pPr>
        <w:tabs>
          <w:tab w:val="left" w:pos="540"/>
        </w:tabs>
        <w:spacing w:after="0" w:line="240" w:lineRule="auto"/>
        <w:ind w:left="540"/>
        <w:rPr>
          <w:rFonts w:ascii="Times New Roman" w:hAnsi="Times New Roman" w:cs="Times New Roman"/>
          <w:b/>
        </w:rPr>
      </w:pPr>
    </w:p>
    <w:p w14:paraId="0CB2A422" w14:textId="77777777" w:rsidR="005D7773" w:rsidRPr="00BA12F5" w:rsidRDefault="009D29E9"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b/>
        </w:rPr>
        <w:t xml:space="preserve">Respondent </w:t>
      </w:r>
      <w:r w:rsidR="00C16E29" w:rsidRPr="00BA12F5">
        <w:rPr>
          <w:rFonts w:ascii="Times New Roman" w:hAnsi="Times New Roman" w:cs="Times New Roman"/>
          <w:b/>
        </w:rPr>
        <w:t xml:space="preserve">Questions and Addenda:  </w:t>
      </w:r>
      <w:r w:rsidRPr="00BA12F5">
        <w:rPr>
          <w:rFonts w:ascii="Times New Roman" w:hAnsi="Times New Roman" w:cs="Times New Roman"/>
        </w:rPr>
        <w:t>Respondent</w:t>
      </w:r>
      <w:r w:rsidR="00BC7FBF" w:rsidRPr="00BA12F5">
        <w:rPr>
          <w:rFonts w:ascii="Times New Roman" w:hAnsi="Times New Roman" w:cs="Times New Roman"/>
        </w:rPr>
        <w:t xml:space="preserve"> </w:t>
      </w:r>
      <w:r w:rsidR="0006419E" w:rsidRPr="00BA12F5">
        <w:rPr>
          <w:rFonts w:ascii="Times New Roman" w:hAnsi="Times New Roman" w:cs="Times New Roman"/>
        </w:rPr>
        <w:t xml:space="preserve">questions </w:t>
      </w:r>
      <w:r w:rsidR="00BC7FBF" w:rsidRPr="00BA12F5">
        <w:rPr>
          <w:rFonts w:ascii="Times New Roman" w:hAnsi="Times New Roman" w:cs="Times New Roman"/>
        </w:rPr>
        <w:t>concerning</w:t>
      </w:r>
      <w:r w:rsidR="00024BF8" w:rsidRPr="00BA12F5">
        <w:rPr>
          <w:rFonts w:ascii="Times New Roman" w:hAnsi="Times New Roman" w:cs="Times New Roman"/>
        </w:rPr>
        <w:t xml:space="preserve"> all matters </w:t>
      </w:r>
      <w:r w:rsidR="00BC7FBF" w:rsidRPr="00BA12F5">
        <w:rPr>
          <w:rFonts w:ascii="Times New Roman" w:hAnsi="Times New Roman" w:cs="Times New Roman"/>
        </w:rPr>
        <w:t xml:space="preserve">of this RFP </w:t>
      </w:r>
      <w:r w:rsidR="00024BF8" w:rsidRPr="00BA12F5">
        <w:rPr>
          <w:rFonts w:ascii="Times New Roman" w:hAnsi="Times New Roman" w:cs="Times New Roman"/>
        </w:rPr>
        <w:t xml:space="preserve">should be </w:t>
      </w:r>
      <w:r w:rsidR="00100E19" w:rsidRPr="00BA12F5">
        <w:rPr>
          <w:rFonts w:ascii="Times New Roman" w:hAnsi="Times New Roman" w:cs="Times New Roman"/>
        </w:rPr>
        <w:t xml:space="preserve">sent </w:t>
      </w:r>
      <w:r w:rsidR="00024BF8" w:rsidRPr="00BA12F5">
        <w:rPr>
          <w:rFonts w:ascii="Times New Roman" w:hAnsi="Times New Roman" w:cs="Times New Roman"/>
        </w:rPr>
        <w:t>via email to</w:t>
      </w:r>
      <w:r w:rsidR="00692866" w:rsidRPr="00BA12F5">
        <w:rPr>
          <w:rFonts w:ascii="Times New Roman" w:hAnsi="Times New Roman" w:cs="Times New Roman"/>
        </w:rPr>
        <w:t>:</w:t>
      </w:r>
      <w:r w:rsidRPr="00BA12F5">
        <w:rPr>
          <w:rFonts w:ascii="Times New Roman" w:hAnsi="Times New Roman" w:cs="Times New Roman"/>
        </w:rPr>
        <w:tab/>
      </w:r>
    </w:p>
    <w:p w14:paraId="4709FCE3" w14:textId="3AB9386B" w:rsidR="00DF5BDE" w:rsidRPr="00C57801" w:rsidRDefault="005D7773" w:rsidP="002C45B2">
      <w:pPr>
        <w:tabs>
          <w:tab w:val="left" w:pos="540"/>
        </w:tabs>
        <w:spacing w:after="0" w:line="240" w:lineRule="auto"/>
        <w:ind w:left="540"/>
        <w:rPr>
          <w:rFonts w:ascii="Times New Roman" w:hAnsi="Times New Roman" w:cs="Times New Roman"/>
          <w:bCs/>
        </w:rPr>
      </w:pPr>
      <w:r w:rsidRPr="00BA12F5">
        <w:rPr>
          <w:rFonts w:ascii="Times New Roman" w:hAnsi="Times New Roman" w:cs="Times New Roman"/>
          <w:b/>
        </w:rPr>
        <w:tab/>
      </w:r>
      <w:r w:rsidRPr="00BA12F5">
        <w:rPr>
          <w:rFonts w:ascii="Times New Roman" w:hAnsi="Times New Roman" w:cs="Times New Roman"/>
          <w:b/>
        </w:rPr>
        <w:tab/>
      </w:r>
      <w:r w:rsidRPr="00BA12F5">
        <w:rPr>
          <w:rFonts w:ascii="Times New Roman" w:hAnsi="Times New Roman" w:cs="Times New Roman"/>
          <w:b/>
        </w:rPr>
        <w:tab/>
      </w:r>
      <w:r w:rsidRPr="00BA12F5">
        <w:rPr>
          <w:rFonts w:ascii="Times New Roman" w:hAnsi="Times New Roman" w:cs="Times New Roman"/>
          <w:b/>
        </w:rPr>
        <w:tab/>
      </w:r>
      <w:r w:rsidR="000E32BF" w:rsidRPr="00C57801">
        <w:rPr>
          <w:rFonts w:ascii="Times New Roman" w:hAnsi="Times New Roman" w:cs="Times New Roman"/>
          <w:bCs/>
        </w:rPr>
        <w:t xml:space="preserve">Terry </w:t>
      </w:r>
      <w:r w:rsidR="001A7CF3" w:rsidRPr="00C57801">
        <w:rPr>
          <w:rFonts w:ascii="Times New Roman" w:hAnsi="Times New Roman" w:cs="Times New Roman"/>
          <w:bCs/>
        </w:rPr>
        <w:t>Fuquay</w:t>
      </w:r>
    </w:p>
    <w:p w14:paraId="29514460" w14:textId="4236CF32" w:rsidR="000E32BF" w:rsidRPr="00C57801" w:rsidRDefault="000E32BF" w:rsidP="002C45B2">
      <w:pPr>
        <w:tabs>
          <w:tab w:val="left" w:pos="540"/>
        </w:tabs>
        <w:spacing w:after="0" w:line="240" w:lineRule="auto"/>
        <w:ind w:left="540"/>
        <w:rPr>
          <w:rFonts w:ascii="Times New Roman" w:hAnsi="Times New Roman" w:cs="Times New Roman"/>
          <w:bCs/>
        </w:rPr>
      </w:pPr>
      <w:r w:rsidRPr="00C57801">
        <w:rPr>
          <w:rFonts w:ascii="Times New Roman" w:hAnsi="Times New Roman" w:cs="Times New Roman"/>
          <w:bCs/>
        </w:rPr>
        <w:tab/>
      </w:r>
      <w:r w:rsidRPr="00C57801">
        <w:rPr>
          <w:rFonts w:ascii="Times New Roman" w:hAnsi="Times New Roman" w:cs="Times New Roman"/>
          <w:bCs/>
        </w:rPr>
        <w:tab/>
      </w:r>
      <w:r w:rsidRPr="00C57801">
        <w:rPr>
          <w:rFonts w:ascii="Times New Roman" w:hAnsi="Times New Roman" w:cs="Times New Roman"/>
          <w:bCs/>
        </w:rPr>
        <w:tab/>
      </w:r>
      <w:r w:rsidRPr="00C57801">
        <w:rPr>
          <w:rFonts w:ascii="Times New Roman" w:hAnsi="Times New Roman" w:cs="Times New Roman"/>
          <w:bCs/>
        </w:rPr>
        <w:tab/>
        <w:t>Director of Administrative Services</w:t>
      </w:r>
    </w:p>
    <w:p w14:paraId="4BB78888" w14:textId="022E15A9" w:rsidR="000E32BF" w:rsidRPr="00C57801" w:rsidRDefault="000E32BF" w:rsidP="002C45B2">
      <w:pPr>
        <w:tabs>
          <w:tab w:val="left" w:pos="540"/>
        </w:tabs>
        <w:spacing w:after="0" w:line="240" w:lineRule="auto"/>
        <w:ind w:left="540"/>
        <w:rPr>
          <w:rFonts w:ascii="Times New Roman" w:hAnsi="Times New Roman" w:cs="Times New Roman"/>
          <w:bCs/>
        </w:rPr>
      </w:pPr>
      <w:r w:rsidRPr="00C57801">
        <w:rPr>
          <w:rFonts w:ascii="Times New Roman" w:hAnsi="Times New Roman" w:cs="Times New Roman"/>
          <w:bCs/>
        </w:rPr>
        <w:tab/>
      </w:r>
      <w:r w:rsidRPr="00C57801">
        <w:rPr>
          <w:rFonts w:ascii="Times New Roman" w:hAnsi="Times New Roman" w:cs="Times New Roman"/>
          <w:bCs/>
        </w:rPr>
        <w:tab/>
      </w:r>
      <w:r w:rsidRPr="00C57801">
        <w:rPr>
          <w:rFonts w:ascii="Times New Roman" w:hAnsi="Times New Roman" w:cs="Times New Roman"/>
          <w:bCs/>
        </w:rPr>
        <w:tab/>
      </w:r>
      <w:r w:rsidRPr="00C57801">
        <w:rPr>
          <w:rFonts w:ascii="Times New Roman" w:hAnsi="Times New Roman" w:cs="Times New Roman"/>
          <w:bCs/>
        </w:rPr>
        <w:tab/>
        <w:t>University of Arkansas System</w:t>
      </w:r>
    </w:p>
    <w:p w14:paraId="3D01A7F2" w14:textId="6E22E2A3" w:rsidR="000E32BF" w:rsidRDefault="000E32BF" w:rsidP="002C45B2">
      <w:pPr>
        <w:tabs>
          <w:tab w:val="left" w:pos="540"/>
        </w:tabs>
        <w:spacing w:after="0" w:line="240" w:lineRule="auto"/>
        <w:ind w:left="540"/>
        <w:rPr>
          <w:rFonts w:ascii="Times New Roman" w:hAnsi="Times New Roman" w:cs="Times New Roman"/>
          <w:bCs/>
          <w:color w:val="FF0000"/>
        </w:rPr>
      </w:pPr>
      <w:r w:rsidRPr="00C57801">
        <w:rPr>
          <w:rFonts w:ascii="Times New Roman" w:hAnsi="Times New Roman" w:cs="Times New Roman"/>
          <w:bCs/>
        </w:rPr>
        <w:tab/>
      </w:r>
      <w:r w:rsidRPr="00C57801">
        <w:rPr>
          <w:rFonts w:ascii="Times New Roman" w:hAnsi="Times New Roman" w:cs="Times New Roman"/>
          <w:bCs/>
        </w:rPr>
        <w:tab/>
      </w:r>
      <w:r w:rsidRPr="00C57801">
        <w:rPr>
          <w:rFonts w:ascii="Times New Roman" w:hAnsi="Times New Roman" w:cs="Times New Roman"/>
          <w:bCs/>
        </w:rPr>
        <w:tab/>
      </w:r>
      <w:r w:rsidRPr="00C57801">
        <w:rPr>
          <w:rFonts w:ascii="Times New Roman" w:hAnsi="Times New Roman" w:cs="Times New Roman"/>
          <w:bCs/>
        </w:rPr>
        <w:tab/>
        <w:t xml:space="preserve">Email:  </w:t>
      </w:r>
      <w:hyperlink r:id="rId12" w:history="1">
        <w:r w:rsidR="00387DB9" w:rsidRPr="00EB742E">
          <w:rPr>
            <w:rStyle w:val="Hyperlink"/>
            <w:rFonts w:ascii="Times New Roman" w:hAnsi="Times New Roman" w:cs="Times New Roman"/>
            <w:bCs/>
          </w:rPr>
          <w:t>tfuquay@uasys.edu</w:t>
        </w:r>
      </w:hyperlink>
    </w:p>
    <w:p w14:paraId="68514BDB" w14:textId="77777777" w:rsidR="000E32BF" w:rsidRPr="00BA12F5" w:rsidRDefault="000E32BF" w:rsidP="002C45B2">
      <w:pPr>
        <w:tabs>
          <w:tab w:val="left" w:pos="540"/>
        </w:tabs>
        <w:spacing w:after="0" w:line="240" w:lineRule="auto"/>
        <w:ind w:left="540"/>
        <w:rPr>
          <w:rFonts w:ascii="Times New Roman" w:hAnsi="Times New Roman" w:cs="Times New Roman"/>
          <w:color w:val="FF0000"/>
        </w:rPr>
      </w:pPr>
    </w:p>
    <w:p w14:paraId="55D3C841" w14:textId="4C1BF183" w:rsidR="00E169E8" w:rsidRPr="00BA12F5" w:rsidRDefault="00392310"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E169E8" w:rsidRPr="00BA12F5">
        <w:rPr>
          <w:rFonts w:ascii="Times New Roman" w:hAnsi="Times New Roman" w:cs="Times New Roman"/>
        </w:rPr>
        <w:t xml:space="preserve">Questions received via email will be directly addressed via email, and compilation of </w:t>
      </w:r>
      <w:r w:rsidR="00E169E8" w:rsidRPr="00BA12F5">
        <w:rPr>
          <w:rFonts w:ascii="Times New Roman" w:hAnsi="Times New Roman" w:cs="Times New Roman"/>
          <w:i/>
        </w:rPr>
        <w:t>all</w:t>
      </w:r>
      <w:r w:rsidR="00E169E8" w:rsidRPr="00BA12F5">
        <w:rPr>
          <w:rFonts w:ascii="Times New Roman" w:hAnsi="Times New Roman" w:cs="Times New Roman"/>
        </w:rPr>
        <w:t xml:space="preserve"> questions and answers (Q&amp;A), as well as any revision, update and/or addenda specific to this RFP solicitation will be made available on </w:t>
      </w:r>
      <w:proofErr w:type="spellStart"/>
      <w:r w:rsidR="00E169E8" w:rsidRPr="00BA12F5">
        <w:rPr>
          <w:rFonts w:ascii="Times New Roman" w:hAnsi="Times New Roman" w:cs="Times New Roman"/>
        </w:rPr>
        <w:t>HogBid</w:t>
      </w:r>
      <w:proofErr w:type="spellEnd"/>
      <w:r w:rsidR="00E169E8" w:rsidRPr="00BA12F5">
        <w:rPr>
          <w:rFonts w:ascii="Times New Roman" w:hAnsi="Times New Roman" w:cs="Times New Roman"/>
        </w:rPr>
        <w:t xml:space="preserve">, the </w:t>
      </w:r>
      <w:r w:rsidR="001A7CF3">
        <w:rPr>
          <w:rFonts w:ascii="Times New Roman" w:hAnsi="Times New Roman" w:cs="Times New Roman"/>
        </w:rPr>
        <w:t>UAS</w:t>
      </w:r>
      <w:r w:rsidR="00E169E8" w:rsidRPr="00BA12F5">
        <w:rPr>
          <w:rFonts w:ascii="Times New Roman" w:hAnsi="Times New Roman" w:cs="Times New Roman"/>
        </w:rPr>
        <w:t xml:space="preserve"> bid solicitation website:  </w:t>
      </w:r>
      <w:hyperlink r:id="rId13" w:history="1">
        <w:r w:rsidR="00387DB9" w:rsidRPr="00EB742E">
          <w:rPr>
            <w:rStyle w:val="Hyperlink"/>
            <w:rFonts w:ascii="Times New Roman" w:hAnsi="Times New Roman" w:cs="Times New Roman"/>
          </w:rPr>
          <w:t>https://hogbid.uark.edu/</w:t>
        </w:r>
      </w:hyperlink>
      <w:r w:rsidR="00E169E8" w:rsidRPr="00BA12F5">
        <w:rPr>
          <w:rFonts w:ascii="Times New Roman" w:hAnsi="Times New Roman" w:cs="Times New Roman"/>
        </w:rPr>
        <w:t>.  During the time between the bid opening and contract award(s), with the exception of Respondent’s questions during this process, any contact concerning this RFP will be initiated by the issuing agency and not Respondent.  Specifically, the person</w:t>
      </w:r>
      <w:r w:rsidR="009C6DD9">
        <w:rPr>
          <w:rFonts w:ascii="Times New Roman" w:hAnsi="Times New Roman" w:cs="Times New Roman"/>
        </w:rPr>
        <w:t>(</w:t>
      </w:r>
      <w:r w:rsidR="00E169E8" w:rsidRPr="00BA12F5">
        <w:rPr>
          <w:rFonts w:ascii="Times New Roman" w:hAnsi="Times New Roman" w:cs="Times New Roman"/>
        </w:rPr>
        <w:t>s</w:t>
      </w:r>
      <w:r w:rsidR="009C6DD9">
        <w:rPr>
          <w:rFonts w:ascii="Times New Roman" w:hAnsi="Times New Roman" w:cs="Times New Roman"/>
        </w:rPr>
        <w:t>)</w:t>
      </w:r>
      <w:r w:rsidR="00E169E8" w:rsidRPr="00BA12F5">
        <w:rPr>
          <w:rFonts w:ascii="Times New Roman" w:hAnsi="Times New Roman" w:cs="Times New Roman"/>
        </w:rPr>
        <w:t xml:space="preserve"> named herein will initiate all contact.</w:t>
      </w:r>
    </w:p>
    <w:p w14:paraId="38B6539C" w14:textId="77777777" w:rsidR="00E169E8" w:rsidRPr="00BA12F5" w:rsidRDefault="00E169E8" w:rsidP="002C45B2">
      <w:pPr>
        <w:tabs>
          <w:tab w:val="left" w:pos="540"/>
        </w:tabs>
        <w:spacing w:after="0" w:line="240" w:lineRule="auto"/>
        <w:ind w:left="540" w:hanging="540"/>
        <w:rPr>
          <w:rFonts w:ascii="Times New Roman" w:hAnsi="Times New Roman" w:cs="Times New Roman"/>
        </w:rPr>
      </w:pPr>
    </w:p>
    <w:p w14:paraId="67F83FD7" w14:textId="54AEFC41" w:rsidR="00024BF8" w:rsidRPr="00BA12F5" w:rsidRDefault="00E169E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Respondents shall not rely on any other interpretations, changes, or corrections. It is Respondent's responsibility to thoroughly examine and read the entire RFP document and any Q&amp;A or addenda to this RFP.  Failure of Respondents to fully acq</w:t>
      </w:r>
      <w:r w:rsidR="00387DB9">
        <w:rPr>
          <w:rFonts w:ascii="Times New Roman" w:hAnsi="Times New Roman" w:cs="Times New Roman"/>
        </w:rPr>
        <w:t>uai</w:t>
      </w:r>
      <w:r w:rsidRPr="00BA12F5">
        <w:rPr>
          <w:rFonts w:ascii="Times New Roman" w:hAnsi="Times New Roman" w:cs="Times New Roman"/>
        </w:rPr>
        <w:t>nt themselves with existing conditions or information provided will not be a basis for requesting extra compensation after the award of a Contract.</w:t>
      </w:r>
    </w:p>
    <w:p w14:paraId="367E0308" w14:textId="77777777" w:rsidR="00A46EB7" w:rsidRPr="00BA12F5" w:rsidRDefault="00A46EB7" w:rsidP="002C45B2">
      <w:pPr>
        <w:tabs>
          <w:tab w:val="left" w:pos="540"/>
        </w:tabs>
        <w:spacing w:after="0" w:line="240" w:lineRule="auto"/>
        <w:ind w:left="540" w:hanging="540"/>
        <w:rPr>
          <w:rFonts w:ascii="Times New Roman" w:hAnsi="Times New Roman" w:cs="Times New Roman"/>
        </w:rPr>
      </w:pPr>
    </w:p>
    <w:p w14:paraId="1A061A17" w14:textId="0511CE76" w:rsidR="008B07E9"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rPr>
        <w:t>9</w:t>
      </w:r>
      <w:r w:rsidR="00685B13" w:rsidRPr="00BA12F5">
        <w:rPr>
          <w:rFonts w:ascii="Times New Roman" w:hAnsi="Times New Roman" w:cs="Times New Roman"/>
          <w:b/>
        </w:rPr>
        <w:t>.2</w:t>
      </w:r>
      <w:r w:rsidR="00685B13" w:rsidRPr="00BA12F5">
        <w:rPr>
          <w:rFonts w:ascii="Times New Roman" w:hAnsi="Times New Roman" w:cs="Times New Roman"/>
          <w:b/>
        </w:rPr>
        <w:tab/>
      </w:r>
      <w:r w:rsidR="00685B13" w:rsidRPr="00BA12F5">
        <w:rPr>
          <w:rFonts w:ascii="Times New Roman" w:hAnsi="Times New Roman" w:cs="Times New Roman"/>
          <w:b/>
          <w:color w:val="000000"/>
        </w:rPr>
        <w:t>Agency Employees and Agents</w:t>
      </w:r>
    </w:p>
    <w:p w14:paraId="7723A132" w14:textId="51465D0B" w:rsidR="00685B13" w:rsidRPr="00BA12F5" w:rsidRDefault="008B07E9"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color w:val="000000"/>
        </w:rPr>
        <w:tab/>
      </w:r>
      <w:r w:rsidR="00EB781C" w:rsidRPr="00BA12F5">
        <w:rPr>
          <w:rFonts w:ascii="Times New Roman" w:hAnsi="Times New Roman" w:cs="Times New Roman"/>
          <w:color w:val="000000"/>
        </w:rPr>
        <w:t>Contractor shall be responsible for the acts of its employees and agents while performing services purs</w:t>
      </w:r>
      <w:r w:rsidR="00387DB9">
        <w:rPr>
          <w:rFonts w:ascii="Times New Roman" w:hAnsi="Times New Roman" w:cs="Times New Roman"/>
          <w:color w:val="000000"/>
        </w:rPr>
        <w:t>ua</w:t>
      </w:r>
      <w:r w:rsidR="00EB781C" w:rsidRPr="00BA12F5">
        <w:rPr>
          <w:rFonts w:ascii="Times New Roman" w:hAnsi="Times New Roman" w:cs="Times New Roman"/>
          <w:color w:val="000000"/>
        </w:rPr>
        <w:t>nt to the terms of any Contract</w:t>
      </w:r>
      <w:r w:rsidR="00275CF9" w:rsidRPr="00BA12F5">
        <w:rPr>
          <w:rFonts w:ascii="Times New Roman" w:hAnsi="Times New Roman" w:cs="Times New Roman"/>
          <w:color w:val="000000"/>
        </w:rPr>
        <w:t xml:space="preserve">.  Accordingly, Contractor agrees to take all necessary measures to prevent injury and loss to persons or property while on the </w:t>
      </w:r>
      <w:r w:rsidR="001A7CF3">
        <w:rPr>
          <w:rFonts w:ascii="Times New Roman" w:hAnsi="Times New Roman" w:cs="Times New Roman"/>
          <w:color w:val="000000"/>
        </w:rPr>
        <w:t>UAS</w:t>
      </w:r>
      <w:r w:rsidR="00275CF9" w:rsidRPr="00BA12F5">
        <w:rPr>
          <w:rFonts w:ascii="Times New Roman" w:hAnsi="Times New Roman" w:cs="Times New Roman"/>
          <w:color w:val="000000"/>
        </w:rPr>
        <w:t xml:space="preserve"> premises.  Contractor shall be responsible for all damages to persons or property on and off campus caused solely or partially by Contractor or any of its agents or employees.  Contractor’s employees shall conduct themselves in a professional manner and shall not use </w:t>
      </w:r>
      <w:r w:rsidR="001A7CF3">
        <w:rPr>
          <w:rFonts w:ascii="Times New Roman" w:hAnsi="Times New Roman" w:cs="Times New Roman"/>
          <w:color w:val="000000"/>
        </w:rPr>
        <w:t>UAS</w:t>
      </w:r>
      <w:r w:rsidR="00275CF9" w:rsidRPr="00BA12F5">
        <w:rPr>
          <w:rFonts w:ascii="Times New Roman" w:hAnsi="Times New Roman" w:cs="Times New Roman"/>
          <w:color w:val="000000"/>
        </w:rPr>
        <w:t xml:space="preserve">’s facilities for any activity or operation other than the operation and performance of services as herein stated.  </w:t>
      </w:r>
      <w:r w:rsidR="001A7CF3">
        <w:rPr>
          <w:rFonts w:ascii="Times New Roman" w:hAnsi="Times New Roman" w:cs="Times New Roman"/>
          <w:color w:val="000000"/>
        </w:rPr>
        <w:t>UAS</w:t>
      </w:r>
      <w:r w:rsidR="00275CF9" w:rsidRPr="00BA12F5">
        <w:rPr>
          <w:rFonts w:ascii="Times New Roman" w:hAnsi="Times New Roman" w:cs="Times New Roman"/>
          <w:color w:val="000000"/>
        </w:rPr>
        <w:t xml:space="preserve"> reserves the right to deny access to any individ</w:t>
      </w:r>
      <w:r w:rsidR="00387DB9">
        <w:rPr>
          <w:rFonts w:ascii="Times New Roman" w:hAnsi="Times New Roman" w:cs="Times New Roman"/>
          <w:color w:val="000000"/>
        </w:rPr>
        <w:t>ua</w:t>
      </w:r>
      <w:r w:rsidR="00275CF9" w:rsidRPr="00BA12F5">
        <w:rPr>
          <w:rFonts w:ascii="Times New Roman" w:hAnsi="Times New Roman" w:cs="Times New Roman"/>
          <w:color w:val="000000"/>
        </w:rPr>
        <w:t>l.  The following conduct is unacceptable for Contractor’s employees and agents: foul lang</w:t>
      </w:r>
      <w:r w:rsidR="00387DB9">
        <w:rPr>
          <w:rFonts w:ascii="Times New Roman" w:hAnsi="Times New Roman" w:cs="Times New Roman"/>
          <w:color w:val="000000"/>
        </w:rPr>
        <w:t>ua</w:t>
      </w:r>
      <w:r w:rsidR="00275CF9" w:rsidRPr="00BA12F5">
        <w:rPr>
          <w:rFonts w:ascii="Times New Roman" w:hAnsi="Times New Roman" w:cs="Times New Roman"/>
          <w:color w:val="000000"/>
        </w:rPr>
        <w:t xml:space="preserve">ge, offensive or distasteful comments related to age, race, ethnic background or sex, evidence of alcohol influence or influence of drugs, refusal to provide services requested, refusal to </w:t>
      </w:r>
      <w:proofErr w:type="gramStart"/>
      <w:r w:rsidR="00275CF9" w:rsidRPr="00BA12F5">
        <w:rPr>
          <w:rFonts w:ascii="Times New Roman" w:hAnsi="Times New Roman" w:cs="Times New Roman"/>
          <w:color w:val="000000"/>
        </w:rPr>
        <w:t>make arrangements</w:t>
      </w:r>
      <w:proofErr w:type="gramEnd"/>
      <w:r w:rsidR="00275CF9" w:rsidRPr="00BA12F5">
        <w:rPr>
          <w:rFonts w:ascii="Times New Roman" w:hAnsi="Times New Roman" w:cs="Times New Roman"/>
          <w:color w:val="000000"/>
        </w:rPr>
        <w:t xml:space="preserve"> for additional services needed and general rudeness.  Contractor shall require standard criminal background checks on all employees of the Contractor’s business in advance of the performance of any on-campus duties.  Employees whose background checks reveal felony convictions of any type are to be either removed from all support activities on the </w:t>
      </w:r>
      <w:r w:rsidR="001A7CF3">
        <w:rPr>
          <w:rFonts w:ascii="Times New Roman" w:hAnsi="Times New Roman" w:cs="Times New Roman"/>
          <w:color w:val="000000"/>
        </w:rPr>
        <w:t>UAS</w:t>
      </w:r>
      <w:r w:rsidR="00275CF9" w:rsidRPr="00BA12F5">
        <w:rPr>
          <w:rFonts w:ascii="Times New Roman" w:hAnsi="Times New Roman" w:cs="Times New Roman"/>
          <w:color w:val="000000"/>
        </w:rPr>
        <w:t xml:space="preserve"> campus or reported to </w:t>
      </w:r>
      <w:r w:rsidR="001A7CF3">
        <w:rPr>
          <w:rFonts w:ascii="Times New Roman" w:hAnsi="Times New Roman" w:cs="Times New Roman"/>
          <w:color w:val="000000"/>
        </w:rPr>
        <w:t>UAS</w:t>
      </w:r>
      <w:r w:rsidR="00275CF9" w:rsidRPr="00BA12F5">
        <w:rPr>
          <w:rFonts w:ascii="Times New Roman" w:hAnsi="Times New Roman" w:cs="Times New Roman"/>
          <w:color w:val="000000"/>
        </w:rPr>
        <w:t xml:space="preserve"> for review and approval in advance of the performance of any on-campus duties.</w:t>
      </w:r>
    </w:p>
    <w:p w14:paraId="58C5103B" w14:textId="6F23C502" w:rsidR="0009383C" w:rsidRDefault="0009383C" w:rsidP="002C45B2">
      <w:pPr>
        <w:pStyle w:val="Default"/>
        <w:tabs>
          <w:tab w:val="left" w:pos="540"/>
        </w:tabs>
        <w:rPr>
          <w:rFonts w:ascii="Times New Roman" w:hAnsi="Times New Roman" w:cs="Times New Roman"/>
          <w:b/>
          <w:sz w:val="22"/>
          <w:szCs w:val="22"/>
        </w:rPr>
      </w:pPr>
    </w:p>
    <w:p w14:paraId="712BB884" w14:textId="4C7ADA37" w:rsidR="00FC5826" w:rsidRPr="00BA12F5" w:rsidRDefault="000B6D35" w:rsidP="002C45B2">
      <w:pPr>
        <w:pStyle w:val="Default"/>
        <w:tabs>
          <w:tab w:val="left" w:pos="540"/>
        </w:tabs>
        <w:rPr>
          <w:rFonts w:ascii="Times New Roman" w:hAnsi="Times New Roman" w:cs="Times New Roman"/>
          <w:b/>
          <w:color w:val="auto"/>
          <w:sz w:val="22"/>
          <w:szCs w:val="22"/>
        </w:rPr>
      </w:pPr>
      <w:r w:rsidRPr="00BA12F5">
        <w:rPr>
          <w:rFonts w:ascii="Times New Roman" w:hAnsi="Times New Roman" w:cs="Times New Roman"/>
          <w:b/>
          <w:sz w:val="22"/>
          <w:szCs w:val="22"/>
        </w:rPr>
        <w:t>9</w:t>
      </w:r>
      <w:r w:rsidR="00685B13" w:rsidRPr="00BA12F5">
        <w:rPr>
          <w:rFonts w:ascii="Times New Roman" w:hAnsi="Times New Roman" w:cs="Times New Roman"/>
          <w:b/>
          <w:sz w:val="22"/>
          <w:szCs w:val="22"/>
        </w:rPr>
        <w:t>.3</w:t>
      </w:r>
      <w:r w:rsidR="00685B13" w:rsidRPr="00BA12F5">
        <w:rPr>
          <w:rFonts w:ascii="Times New Roman" w:hAnsi="Times New Roman" w:cs="Times New Roman"/>
          <w:b/>
          <w:sz w:val="22"/>
          <w:szCs w:val="22"/>
        </w:rPr>
        <w:tab/>
      </w:r>
      <w:r w:rsidR="00685B13" w:rsidRPr="00BA12F5">
        <w:rPr>
          <w:rFonts w:ascii="Times New Roman" w:hAnsi="Times New Roman" w:cs="Times New Roman"/>
          <w:b/>
          <w:color w:val="auto"/>
          <w:sz w:val="22"/>
          <w:szCs w:val="22"/>
        </w:rPr>
        <w:t>Tobacco Free Campus</w:t>
      </w:r>
    </w:p>
    <w:p w14:paraId="3552A3FA" w14:textId="7162C197" w:rsidR="00685B13" w:rsidRPr="00BA12F5" w:rsidRDefault="0077647E" w:rsidP="002C45B2">
      <w:pPr>
        <w:pStyle w:val="Default"/>
        <w:tabs>
          <w:tab w:val="left" w:pos="540"/>
        </w:tabs>
        <w:ind w:left="540"/>
        <w:rPr>
          <w:rFonts w:ascii="Times New Roman" w:hAnsi="Times New Roman" w:cs="Times New Roman"/>
          <w:sz w:val="22"/>
          <w:szCs w:val="22"/>
        </w:rPr>
      </w:pPr>
      <w:r w:rsidRPr="00BA12F5">
        <w:rPr>
          <w:rFonts w:ascii="Times New Roman" w:hAnsi="Times New Roman" w:cs="Times New Roman"/>
          <w:color w:val="auto"/>
          <w:sz w:val="22"/>
          <w:szCs w:val="22"/>
        </w:rPr>
        <w:t xml:space="preserve">Smoking and the use of tobacco products (including cigarettes, e-cigarettes, cigars, pipes, smokeless tobacco, and other tobacco products) by students, faculty, staff, </w:t>
      </w:r>
      <w:r w:rsidRPr="00BA12F5">
        <w:rPr>
          <w:rFonts w:ascii="Times New Roman" w:hAnsi="Times New Roman" w:cs="Times New Roman"/>
          <w:sz w:val="22"/>
          <w:szCs w:val="22"/>
        </w:rPr>
        <w:t xml:space="preserve">contractors, and visitors, are </w:t>
      </w:r>
      <w:proofErr w:type="gramStart"/>
      <w:r w:rsidRPr="00BA12F5">
        <w:rPr>
          <w:rFonts w:ascii="Times New Roman" w:hAnsi="Times New Roman" w:cs="Times New Roman"/>
          <w:sz w:val="22"/>
          <w:szCs w:val="22"/>
        </w:rPr>
        <w:t>prohibited at all times</w:t>
      </w:r>
      <w:proofErr w:type="gramEnd"/>
      <w:r w:rsidRPr="00BA12F5">
        <w:rPr>
          <w:rFonts w:ascii="Times New Roman" w:hAnsi="Times New Roman" w:cs="Times New Roman"/>
          <w:sz w:val="22"/>
          <w:szCs w:val="22"/>
        </w:rPr>
        <w:t xml:space="preserve"> on and within all property, including buildings, grounds, and facilities, owned or operated by </w:t>
      </w:r>
      <w:r w:rsidR="001A7CF3">
        <w:rPr>
          <w:rFonts w:ascii="Times New Roman" w:hAnsi="Times New Roman" w:cs="Times New Roman"/>
          <w:sz w:val="22"/>
          <w:szCs w:val="22"/>
        </w:rPr>
        <w:t>UAS</w:t>
      </w:r>
      <w:r w:rsidRPr="00BA12F5">
        <w:rPr>
          <w:rFonts w:ascii="Times New Roman" w:hAnsi="Times New Roman" w:cs="Times New Roman"/>
          <w:sz w:val="22"/>
          <w:szCs w:val="22"/>
        </w:rPr>
        <w:t xml:space="preserve">, including all vehicles on </w:t>
      </w:r>
      <w:r w:rsidR="001A7CF3">
        <w:rPr>
          <w:rFonts w:ascii="Times New Roman" w:hAnsi="Times New Roman" w:cs="Times New Roman"/>
          <w:sz w:val="22"/>
          <w:szCs w:val="22"/>
        </w:rPr>
        <w:t>UAS</w:t>
      </w:r>
      <w:r w:rsidRPr="00BA12F5">
        <w:rPr>
          <w:rFonts w:ascii="Times New Roman" w:hAnsi="Times New Roman" w:cs="Times New Roman"/>
          <w:sz w:val="22"/>
          <w:szCs w:val="22"/>
        </w:rPr>
        <w:t xml:space="preserve"> property.</w:t>
      </w:r>
    </w:p>
    <w:p w14:paraId="52E6DE5C" w14:textId="7AEEEA76" w:rsidR="00BA7F7C" w:rsidRDefault="00BA7F7C" w:rsidP="002C45B2">
      <w:pPr>
        <w:pStyle w:val="Default"/>
        <w:tabs>
          <w:tab w:val="left" w:pos="540"/>
        </w:tabs>
        <w:ind w:left="540"/>
        <w:rPr>
          <w:rFonts w:ascii="Times New Roman" w:hAnsi="Times New Roman" w:cs="Times New Roman"/>
          <w:b/>
          <w:color w:val="auto"/>
          <w:sz w:val="22"/>
          <w:szCs w:val="22"/>
        </w:rPr>
      </w:pPr>
    </w:p>
    <w:p w14:paraId="12B26C97" w14:textId="77777777" w:rsidR="00187A79" w:rsidRDefault="00187A79" w:rsidP="002C45B2">
      <w:pPr>
        <w:tabs>
          <w:tab w:val="left" w:pos="540"/>
        </w:tabs>
        <w:spacing w:after="0" w:line="240" w:lineRule="auto"/>
        <w:rPr>
          <w:rFonts w:ascii="Times New Roman" w:hAnsi="Times New Roman" w:cs="Times New Roman"/>
          <w:b/>
        </w:rPr>
      </w:pPr>
    </w:p>
    <w:p w14:paraId="71D6AC71" w14:textId="4F5533D6"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lastRenderedPageBreak/>
        <w:t>9</w:t>
      </w:r>
      <w:r w:rsidR="00685B13" w:rsidRPr="00BA12F5">
        <w:rPr>
          <w:rFonts w:ascii="Times New Roman" w:hAnsi="Times New Roman" w:cs="Times New Roman"/>
          <w:b/>
        </w:rPr>
        <w:t>.4</w:t>
      </w:r>
      <w:r w:rsidR="00685B13" w:rsidRPr="00BA12F5">
        <w:rPr>
          <w:rFonts w:ascii="Times New Roman" w:hAnsi="Times New Roman" w:cs="Times New Roman"/>
          <w:b/>
        </w:rPr>
        <w:tab/>
        <w:t>Disputes</w:t>
      </w:r>
    </w:p>
    <w:p w14:paraId="55BEBE73" w14:textId="50CEF47F" w:rsidR="00B27FAD" w:rsidRPr="00BA12F5" w:rsidRDefault="00B27FAD"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Contractor and </w:t>
      </w:r>
      <w:r w:rsidR="001A7CF3">
        <w:rPr>
          <w:rFonts w:ascii="Times New Roman" w:hAnsi="Times New Roman" w:cs="Times New Roman"/>
        </w:rPr>
        <w:t>UAS</w:t>
      </w:r>
      <w:r w:rsidRPr="00BA12F5">
        <w:rPr>
          <w:rFonts w:ascii="Times New Roman" w:hAnsi="Times New Roman" w:cs="Times New Roman"/>
        </w:rPr>
        <w:t xml:space="preserve"> agree that they will attempt to resolve any disputes in good faith.  Contractor and </w:t>
      </w:r>
      <w:r w:rsidR="001A7CF3">
        <w:rPr>
          <w:rFonts w:ascii="Times New Roman" w:hAnsi="Times New Roman" w:cs="Times New Roman"/>
        </w:rPr>
        <w:t>UAS</w:t>
      </w:r>
      <w:r w:rsidRPr="00BA12F5">
        <w:rPr>
          <w:rFonts w:ascii="Times New Roman" w:hAnsi="Times New Roman" w:cs="Times New Roman"/>
        </w:rPr>
        <w:t xml:space="preserve"> agree that the State of Arkansas shall be the sole and exclusive jurisdiction and venue for any litigation or proceeding that may arise out of or in connection with any Contract.  The Respondent acknowledges, </w:t>
      </w:r>
      <w:proofErr w:type="gramStart"/>
      <w:r w:rsidRPr="00BA12F5">
        <w:rPr>
          <w:rFonts w:ascii="Times New Roman" w:hAnsi="Times New Roman" w:cs="Times New Roman"/>
        </w:rPr>
        <w:t>understands</w:t>
      </w:r>
      <w:proofErr w:type="gramEnd"/>
      <w:r w:rsidRPr="00BA12F5">
        <w:rPr>
          <w:rFonts w:ascii="Times New Roman" w:hAnsi="Times New Roman" w:cs="Times New Roman"/>
        </w:rPr>
        <w:t xml:space="preserve"> and agrees that any claims, demands, suits, or actions for damages against </w:t>
      </w:r>
      <w:r w:rsidR="001A7CF3">
        <w:rPr>
          <w:rFonts w:ascii="Times New Roman" w:hAnsi="Times New Roman" w:cs="Times New Roman"/>
        </w:rPr>
        <w:t>UAS</w:t>
      </w:r>
      <w:r w:rsidRPr="00BA12F5">
        <w:rPr>
          <w:rFonts w:ascii="Times New Roman" w:hAnsi="Times New Roman" w:cs="Times New Roman"/>
        </w:rPr>
        <w:t xml:space="preserve"> may only be initiated and pursued in the Arkansas </w:t>
      </w:r>
      <w:r w:rsidR="009C6DD9">
        <w:rPr>
          <w:rFonts w:ascii="Times New Roman" w:hAnsi="Times New Roman" w:cs="Times New Roman"/>
        </w:rPr>
        <w:t xml:space="preserve">State </w:t>
      </w:r>
      <w:r w:rsidRPr="00BA12F5">
        <w:rPr>
          <w:rFonts w:ascii="Times New Roman" w:hAnsi="Times New Roman" w:cs="Times New Roman"/>
        </w:rPr>
        <w:t xml:space="preserve">Claims Commission, if at all.  Under no circumstances does </w:t>
      </w:r>
      <w:r w:rsidR="001A7CF3">
        <w:rPr>
          <w:rFonts w:ascii="Times New Roman" w:hAnsi="Times New Roman" w:cs="Times New Roman"/>
        </w:rPr>
        <w:t>UAS</w:t>
      </w:r>
      <w:r w:rsidRPr="00BA12F5">
        <w:rPr>
          <w:rFonts w:ascii="Times New Roman" w:hAnsi="Times New Roman" w:cs="Times New Roman"/>
        </w:rPr>
        <w:t xml:space="preserve"> agree to binding mediation or arbitration of any disputes or to the payment of attorney fees, court costs or litigation expenses.</w:t>
      </w:r>
    </w:p>
    <w:p w14:paraId="18DCAFA8" w14:textId="77777777" w:rsidR="00B53F6E" w:rsidRPr="00BA12F5" w:rsidRDefault="00B53F6E" w:rsidP="00F6113E">
      <w:pPr>
        <w:tabs>
          <w:tab w:val="left" w:pos="540"/>
        </w:tabs>
        <w:spacing w:after="0" w:line="240" w:lineRule="auto"/>
        <w:jc w:val="both"/>
        <w:rPr>
          <w:rFonts w:ascii="Times New Roman" w:hAnsi="Times New Roman" w:cs="Times New Roman"/>
          <w:b/>
        </w:rPr>
      </w:pPr>
    </w:p>
    <w:p w14:paraId="654B7CDF" w14:textId="2DB440E4" w:rsidR="00FC5826"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685B13" w:rsidRPr="00BA12F5">
        <w:rPr>
          <w:rFonts w:ascii="Times New Roman" w:hAnsi="Times New Roman" w:cs="Times New Roman"/>
          <w:b/>
        </w:rPr>
        <w:t>.5</w:t>
      </w:r>
      <w:r w:rsidR="00685B13" w:rsidRPr="00BA12F5">
        <w:rPr>
          <w:rFonts w:ascii="Times New Roman" w:hAnsi="Times New Roman" w:cs="Times New Roman"/>
          <w:b/>
        </w:rPr>
        <w:tab/>
        <w:t>Conditions of Contract</w:t>
      </w:r>
    </w:p>
    <w:p w14:paraId="1C0263BC" w14:textId="5BB897B1" w:rsidR="0031743A" w:rsidRPr="00BA12F5" w:rsidRDefault="00FC5826"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b/>
        </w:rPr>
        <w:tab/>
      </w:r>
      <w:r w:rsidR="00430362" w:rsidRPr="00BA12F5">
        <w:rPr>
          <w:rFonts w:ascii="Times New Roman" w:hAnsi="Times New Roman" w:cs="Times New Roman"/>
        </w:rPr>
        <w:t xml:space="preserve">Contractor </w:t>
      </w:r>
      <w:r w:rsidR="00430362" w:rsidRPr="00BA12F5">
        <w:rPr>
          <w:rFonts w:ascii="Times New Roman" w:hAnsi="Times New Roman" w:cs="Times New Roman"/>
          <w:color w:val="000000"/>
        </w:rPr>
        <w:t xml:space="preserve">shall at all times observe and comply with federal and Arkansas State laws, local laws, ordinances, orders, and regulations existing at the time of or enacted subsequent to the execution of the Contract which in any manner affect the completion of work.  Contractor shall indemnify and hold harmless </w:t>
      </w:r>
      <w:r w:rsidR="001A7CF3">
        <w:rPr>
          <w:rFonts w:ascii="Times New Roman" w:hAnsi="Times New Roman" w:cs="Times New Roman"/>
          <w:color w:val="000000"/>
        </w:rPr>
        <w:t>UAS</w:t>
      </w:r>
      <w:r w:rsidR="00430362" w:rsidRPr="00BA12F5">
        <w:rPr>
          <w:rFonts w:ascii="Times New Roman" w:hAnsi="Times New Roman" w:cs="Times New Roman"/>
          <w:color w:val="000000"/>
        </w:rPr>
        <w:t xml:space="preserve"> and all its trustees, officers, employees, volunteers, students, and agents against any claim or liability arising from or based upon the violation of any such law, ordinance, regulation, order or decree by an employee, representative, or subcontractor of the Contractor.  </w:t>
      </w:r>
    </w:p>
    <w:p w14:paraId="371FD158" w14:textId="43E87BF3" w:rsidR="00BB49C5" w:rsidRPr="00BA12F5" w:rsidRDefault="00BB49C5" w:rsidP="002C45B2">
      <w:pPr>
        <w:tabs>
          <w:tab w:val="left" w:pos="540"/>
        </w:tabs>
        <w:spacing w:after="0" w:line="240" w:lineRule="auto"/>
        <w:ind w:left="540" w:hanging="540"/>
        <w:rPr>
          <w:rFonts w:ascii="Times New Roman" w:hAnsi="Times New Roman" w:cs="Times New Roman"/>
          <w:color w:val="000000"/>
        </w:rPr>
      </w:pPr>
    </w:p>
    <w:p w14:paraId="0B9F0F81" w14:textId="45F27B46" w:rsidR="00D2753D" w:rsidRPr="00BA12F5" w:rsidRDefault="00BB49C5"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color w:val="000000"/>
        </w:rPr>
        <w:tab/>
      </w:r>
      <w:r w:rsidR="00D2753D" w:rsidRPr="00BA12F5">
        <w:rPr>
          <w:rFonts w:ascii="Times New Roman" w:hAnsi="Times New Roman" w:cs="Times New Roman"/>
        </w:rPr>
        <w:t xml:space="preserve">To the extent Contractor shall have access to, store or receive student education records, Contractor agrees to abide by the limitations on use and re-disclosure of such </w:t>
      </w:r>
      <w:r w:rsidR="00D2753D" w:rsidRPr="00BA12F5">
        <w:rPr>
          <w:rStyle w:val="Strong"/>
          <w:rFonts w:ascii="Times New Roman" w:hAnsi="Times New Roman" w:cs="Times New Roman"/>
          <w:b w:val="0"/>
        </w:rPr>
        <w:t xml:space="preserve">records </w:t>
      </w:r>
      <w:r w:rsidR="00D2753D" w:rsidRPr="00BA12F5">
        <w:rPr>
          <w:rFonts w:ascii="Times New Roman" w:hAnsi="Times New Roman" w:cs="Times New Roman"/>
        </w:rPr>
        <w:t xml:space="preserve">set forth in </w:t>
      </w:r>
      <w:r w:rsidR="00D2753D" w:rsidRPr="00BA12F5">
        <w:rPr>
          <w:rStyle w:val="Strong"/>
          <w:rFonts w:ascii="Times New Roman" w:hAnsi="Times New Roman" w:cs="Times New Roman"/>
          <w:b w:val="0"/>
        </w:rPr>
        <w:t xml:space="preserve">the Family Educational Rights and Privacy Act </w:t>
      </w:r>
      <w:r w:rsidR="00D2753D" w:rsidRPr="00BA12F5">
        <w:rPr>
          <w:rFonts w:ascii="Times New Roman" w:hAnsi="Times New Roman" w:cs="Times New Roman"/>
          <w:color w:val="000000"/>
        </w:rPr>
        <w:t xml:space="preserve">(FERPA), </w:t>
      </w:r>
      <w:r w:rsidR="00D2753D" w:rsidRPr="00BA12F5">
        <w:rPr>
          <w:rFonts w:ascii="Times New Roman" w:hAnsi="Times New Roman" w:cs="Times New Roman"/>
        </w:rPr>
        <w:t>20 U.S.C. § 1232g</w:t>
      </w:r>
      <w:r w:rsidR="00D2753D" w:rsidRPr="00BA12F5">
        <w:rPr>
          <w:rFonts w:ascii="Times New Roman" w:hAnsi="Times New Roman" w:cs="Times New Roman"/>
          <w:color w:val="000000"/>
        </w:rPr>
        <w:t>, and 34</w:t>
      </w:r>
      <w:r w:rsidR="00D2753D" w:rsidRPr="00BA12F5">
        <w:rPr>
          <w:rFonts w:ascii="Times New Roman" w:hAnsi="Times New Roman" w:cs="Times New Roman"/>
        </w:rPr>
        <w:t xml:space="preserve"> CFR Part 99.  Contractor </w:t>
      </w:r>
      <w:r w:rsidR="00D2753D" w:rsidRPr="00BA12F5">
        <w:rPr>
          <w:rFonts w:ascii="Times New Roman" w:hAnsi="Times New Roman" w:cs="Times New Roman"/>
          <w:color w:val="000000"/>
        </w:rPr>
        <w:t>agrees to hold student record information in strict confidence and</w:t>
      </w:r>
      <w:r w:rsidR="00D2753D" w:rsidRPr="00BA12F5">
        <w:rPr>
          <w:rFonts w:ascii="Times New Roman" w:hAnsi="Times New Roman" w:cs="Times New Roman"/>
          <w:b/>
          <w:color w:val="000000"/>
        </w:rPr>
        <w:t xml:space="preserve"> </w:t>
      </w:r>
      <w:r w:rsidR="00D2753D" w:rsidRPr="00BA12F5">
        <w:rPr>
          <w:rFonts w:ascii="Times New Roman" w:hAnsi="Times New Roman" w:cs="Times New Roman"/>
        </w:rPr>
        <w:t xml:space="preserve">shall not use or disclose such information except as authorized in writing by </w:t>
      </w:r>
      <w:r w:rsidR="001A7CF3">
        <w:rPr>
          <w:rFonts w:ascii="Times New Roman" w:hAnsi="Times New Roman" w:cs="Times New Roman"/>
        </w:rPr>
        <w:t>UAS</w:t>
      </w:r>
      <w:r w:rsidR="00D2753D" w:rsidRPr="00BA12F5">
        <w:rPr>
          <w:rFonts w:ascii="Times New Roman" w:hAnsi="Times New Roman" w:cs="Times New Roman"/>
        </w:rPr>
        <w:t xml:space="preserve"> or as required by law.  Contractor agrees not to use the information for any purpose other than the purpose for which the disclosure was made.  </w:t>
      </w:r>
      <w:r w:rsidR="001E716A" w:rsidRPr="00BA12F5">
        <w:rPr>
          <w:rFonts w:ascii="Times New Roman" w:hAnsi="Times New Roman" w:cs="Times New Roman"/>
        </w:rPr>
        <w:t>Upon termination, Contractor shall return all student education record information or provide evidence that it was destroyed within thirty (30) days.</w:t>
      </w:r>
      <w:r w:rsidR="00D2753D" w:rsidRPr="00BA12F5">
        <w:rPr>
          <w:rFonts w:ascii="Times New Roman" w:hAnsi="Times New Roman" w:cs="Times New Roman"/>
        </w:rPr>
        <w:t xml:space="preserve"> </w:t>
      </w:r>
    </w:p>
    <w:p w14:paraId="194F45A9" w14:textId="1220D5C0" w:rsidR="00BA7F7C" w:rsidRPr="00BA12F5" w:rsidRDefault="00D2753D" w:rsidP="002C45B2">
      <w:pPr>
        <w:tabs>
          <w:tab w:val="left" w:pos="540"/>
        </w:tabs>
        <w:spacing w:after="0" w:line="240" w:lineRule="auto"/>
        <w:ind w:left="540" w:hanging="540"/>
        <w:rPr>
          <w:rFonts w:ascii="Times New Roman" w:hAnsi="Times New Roman" w:cs="Times New Roman"/>
          <w:color w:val="000000"/>
        </w:rPr>
      </w:pPr>
      <w:r w:rsidRPr="00BA12F5">
        <w:rPr>
          <w:rFonts w:ascii="Times New Roman" w:hAnsi="Times New Roman" w:cs="Times New Roman"/>
        </w:rPr>
        <w:tab/>
      </w:r>
    </w:p>
    <w:p w14:paraId="2B4D367D" w14:textId="2837ECB9" w:rsidR="00FC5826"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31743A" w:rsidRPr="00BA12F5">
        <w:rPr>
          <w:rFonts w:ascii="Times New Roman" w:hAnsi="Times New Roman" w:cs="Times New Roman"/>
          <w:b/>
          <w:color w:val="000000"/>
        </w:rPr>
        <w:t>.6</w:t>
      </w:r>
      <w:r w:rsidR="0031743A" w:rsidRPr="00BA12F5">
        <w:rPr>
          <w:rFonts w:ascii="Times New Roman" w:hAnsi="Times New Roman" w:cs="Times New Roman"/>
          <w:b/>
          <w:color w:val="000000"/>
        </w:rPr>
        <w:tab/>
        <w:t>Contract Information</w:t>
      </w:r>
    </w:p>
    <w:p w14:paraId="49D825E3" w14:textId="71DF5498" w:rsidR="005D4610" w:rsidRPr="00BA12F5" w:rsidRDefault="00FC5826"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5D4610" w:rsidRPr="00BA12F5">
        <w:rPr>
          <w:rFonts w:ascii="Times New Roman" w:hAnsi="Times New Roman" w:cs="Times New Roman"/>
        </w:rPr>
        <w:t xml:space="preserve">Respondents should note the following regarding the State’s contracting </w:t>
      </w:r>
      <w:r w:rsidR="00E411E2" w:rsidRPr="00BA12F5">
        <w:rPr>
          <w:rFonts w:ascii="Times New Roman" w:hAnsi="Times New Roman" w:cs="Times New Roman"/>
        </w:rPr>
        <w:t>authority and</w:t>
      </w:r>
      <w:r w:rsidR="005D4610" w:rsidRPr="00BA12F5">
        <w:rPr>
          <w:rFonts w:ascii="Times New Roman" w:hAnsi="Times New Roman" w:cs="Times New Roman"/>
        </w:rPr>
        <w:t xml:space="preserve"> amend any documents accordingly.  Failure to conform to these standards may result in rejection of Respondent’s bid:</w:t>
      </w:r>
    </w:p>
    <w:p w14:paraId="043249FD" w14:textId="77777777" w:rsidR="005D4610" w:rsidRPr="00BA12F5" w:rsidRDefault="005D4610" w:rsidP="002C45B2">
      <w:pPr>
        <w:tabs>
          <w:tab w:val="left" w:pos="540"/>
        </w:tabs>
        <w:spacing w:after="0" w:line="240" w:lineRule="auto"/>
        <w:rPr>
          <w:rFonts w:ascii="Times New Roman" w:hAnsi="Times New Roman" w:cs="Times New Roman"/>
        </w:rPr>
      </w:pPr>
    </w:p>
    <w:p w14:paraId="0EECA3F9" w14:textId="77777777" w:rsidR="007352D3" w:rsidRPr="00BA12F5" w:rsidRDefault="005D4610" w:rsidP="002C45B2">
      <w:pPr>
        <w:tabs>
          <w:tab w:val="left" w:pos="540"/>
          <w:tab w:val="left" w:pos="810"/>
        </w:tabs>
        <w:spacing w:after="0" w:line="240" w:lineRule="auto"/>
        <w:rPr>
          <w:rFonts w:ascii="Times New Roman" w:hAnsi="Times New Roman" w:cs="Times New Roman"/>
        </w:rPr>
      </w:pPr>
      <w:r w:rsidRPr="00BA12F5">
        <w:rPr>
          <w:rFonts w:ascii="Times New Roman" w:hAnsi="Times New Roman" w:cs="Times New Roman"/>
        </w:rPr>
        <w:tab/>
      </w:r>
      <w:r w:rsidR="007352D3" w:rsidRPr="00BA12F5">
        <w:rPr>
          <w:rFonts w:ascii="Times New Roman" w:hAnsi="Times New Roman" w:cs="Times New Roman"/>
        </w:rPr>
        <w:t xml:space="preserve">A. The State of Arkansas may not contract with another party to perform any of the following: </w:t>
      </w:r>
    </w:p>
    <w:p w14:paraId="275B4A72" w14:textId="77777777" w:rsidR="007352D3" w:rsidRPr="00BA12F5" w:rsidRDefault="007352D3" w:rsidP="002C45B2">
      <w:pPr>
        <w:pStyle w:val="Default"/>
        <w:rPr>
          <w:rFonts w:ascii="Times New Roman" w:hAnsi="Times New Roman" w:cs="Times New Roman"/>
          <w:sz w:val="22"/>
          <w:szCs w:val="22"/>
        </w:rPr>
      </w:pPr>
    </w:p>
    <w:p w14:paraId="7443B9B9"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t>Pay any penalties or charges for late payment or any penalties or charges which in fact are penalties for any reason.</w:t>
      </w:r>
    </w:p>
    <w:p w14:paraId="6538E4E4" w14:textId="040BA46F"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2. </w:t>
      </w:r>
      <w:r w:rsidRPr="00BA12F5">
        <w:rPr>
          <w:rFonts w:ascii="Times New Roman" w:hAnsi="Times New Roman" w:cs="Times New Roman"/>
          <w:sz w:val="22"/>
          <w:szCs w:val="22"/>
        </w:rPr>
        <w:tab/>
      </w:r>
      <w:r w:rsidR="002640B6" w:rsidRPr="00BA12F5">
        <w:rPr>
          <w:rFonts w:ascii="Times New Roman" w:hAnsi="Times New Roman" w:cs="Times New Roman"/>
          <w:sz w:val="22"/>
          <w:szCs w:val="22"/>
        </w:rPr>
        <w:t>Indemnify or defend that party for liability or damages.</w:t>
      </w:r>
      <w:r w:rsidRPr="00BA12F5">
        <w:rPr>
          <w:rFonts w:ascii="Times New Roman" w:hAnsi="Times New Roman" w:cs="Times New Roman"/>
          <w:sz w:val="22"/>
          <w:szCs w:val="22"/>
        </w:rPr>
        <w:t xml:space="preserve"> Under Arkansas law</w:t>
      </w:r>
      <w:r w:rsidR="00EC3859">
        <w:rPr>
          <w:rFonts w:ascii="Times New Roman" w:hAnsi="Times New Roman" w:cs="Times New Roman"/>
          <w:sz w:val="22"/>
          <w:szCs w:val="22"/>
        </w:rPr>
        <w:t>,</w:t>
      </w:r>
      <w:r w:rsidRPr="00BA12F5">
        <w:rPr>
          <w:rFonts w:ascii="Times New Roman" w:hAnsi="Times New Roman" w:cs="Times New Roman"/>
          <w:sz w:val="22"/>
          <w:szCs w:val="22"/>
        </w:rPr>
        <w:t xml:space="preserve"> </w:t>
      </w:r>
      <w:r w:rsidR="001A7CF3">
        <w:rPr>
          <w:rFonts w:ascii="Times New Roman" w:hAnsi="Times New Roman" w:cs="Times New Roman"/>
          <w:sz w:val="22"/>
          <w:szCs w:val="22"/>
        </w:rPr>
        <w:t>UAS</w:t>
      </w:r>
      <w:r w:rsidRPr="00BA12F5">
        <w:rPr>
          <w:rFonts w:ascii="Times New Roman" w:hAnsi="Times New Roman" w:cs="Times New Roman"/>
          <w:sz w:val="22"/>
          <w:szCs w:val="22"/>
        </w:rPr>
        <w:t xml:space="preserve"> may not enter into a covenant or agreement to hold a party harmless or to indemnify a party from prospective damages.</w:t>
      </w:r>
    </w:p>
    <w:p w14:paraId="52B1F43D"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3. </w:t>
      </w:r>
      <w:r w:rsidRPr="00BA12F5">
        <w:rPr>
          <w:rFonts w:ascii="Times New Roman" w:hAnsi="Times New Roman" w:cs="Times New Roman"/>
          <w:sz w:val="22"/>
          <w:szCs w:val="22"/>
        </w:rPr>
        <w:tab/>
        <w:t xml:space="preserve">Pay all sums that become due under a contract upon default. </w:t>
      </w:r>
    </w:p>
    <w:p w14:paraId="0FF3BA34"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4. </w:t>
      </w:r>
      <w:r w:rsidRPr="00BA12F5">
        <w:rPr>
          <w:rFonts w:ascii="Times New Roman" w:hAnsi="Times New Roman" w:cs="Times New Roman"/>
          <w:sz w:val="22"/>
          <w:szCs w:val="22"/>
        </w:rPr>
        <w:tab/>
        <w:t xml:space="preserve">Pay damages, legal expenses, attorneys’ fees or other costs or expenses of any party. </w:t>
      </w:r>
    </w:p>
    <w:p w14:paraId="143B21E7" w14:textId="77777777" w:rsidR="007352D3"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 xml:space="preserve">5. </w:t>
      </w:r>
      <w:r w:rsidRPr="00BA12F5">
        <w:rPr>
          <w:rFonts w:ascii="Times New Roman" w:hAnsi="Times New Roman" w:cs="Times New Roman"/>
          <w:sz w:val="22"/>
          <w:szCs w:val="22"/>
        </w:rPr>
        <w:tab/>
        <w:t>Conduct litigation in a place other than the State of Arkansas.</w:t>
      </w:r>
    </w:p>
    <w:p w14:paraId="6A0D8C25" w14:textId="77777777" w:rsidR="00BC039F" w:rsidRPr="00BA12F5" w:rsidRDefault="007352D3"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6.</w:t>
      </w:r>
      <w:r w:rsidRPr="00BA12F5">
        <w:rPr>
          <w:rFonts w:ascii="Times New Roman" w:hAnsi="Times New Roman" w:cs="Times New Roman"/>
          <w:sz w:val="22"/>
          <w:szCs w:val="22"/>
        </w:rPr>
        <w:tab/>
        <w:t xml:space="preserve">Agree to </w:t>
      </w:r>
      <w:r w:rsidR="00BC039F" w:rsidRPr="00BA12F5">
        <w:rPr>
          <w:rFonts w:ascii="Times New Roman" w:hAnsi="Times New Roman" w:cs="Times New Roman"/>
          <w:sz w:val="22"/>
          <w:szCs w:val="22"/>
        </w:rPr>
        <w:t xml:space="preserve">be subject to or bound by governing law, jurisdiction, or venue of any state, </w:t>
      </w:r>
      <w:proofErr w:type="gramStart"/>
      <w:r w:rsidR="00BC039F" w:rsidRPr="00BA12F5">
        <w:rPr>
          <w:rFonts w:ascii="Times New Roman" w:hAnsi="Times New Roman" w:cs="Times New Roman"/>
          <w:sz w:val="22"/>
          <w:szCs w:val="22"/>
        </w:rPr>
        <w:t>country</w:t>
      </w:r>
      <w:proofErr w:type="gramEnd"/>
      <w:r w:rsidR="00BC039F" w:rsidRPr="00BA12F5">
        <w:rPr>
          <w:rFonts w:ascii="Times New Roman" w:hAnsi="Times New Roman" w:cs="Times New Roman"/>
          <w:sz w:val="22"/>
          <w:szCs w:val="22"/>
        </w:rPr>
        <w:t xml:space="preserve"> or province other than the State of Arkansas.</w:t>
      </w:r>
    </w:p>
    <w:p w14:paraId="3B90598F" w14:textId="17091B98" w:rsidR="007352D3" w:rsidRPr="00BA12F5" w:rsidRDefault="00BC039F" w:rsidP="002C45B2">
      <w:pPr>
        <w:pStyle w:val="Default"/>
        <w:ind w:left="1170" w:hanging="360"/>
        <w:rPr>
          <w:rFonts w:ascii="Times New Roman" w:hAnsi="Times New Roman" w:cs="Times New Roman"/>
          <w:sz w:val="22"/>
          <w:szCs w:val="22"/>
        </w:rPr>
      </w:pPr>
      <w:r w:rsidRPr="00BA12F5">
        <w:rPr>
          <w:rFonts w:ascii="Times New Roman" w:hAnsi="Times New Roman" w:cs="Times New Roman"/>
          <w:sz w:val="22"/>
          <w:szCs w:val="22"/>
        </w:rPr>
        <w:t>7.</w:t>
      </w:r>
      <w:r w:rsidRPr="00BA12F5">
        <w:rPr>
          <w:rFonts w:ascii="Times New Roman" w:hAnsi="Times New Roman" w:cs="Times New Roman"/>
          <w:sz w:val="22"/>
          <w:szCs w:val="22"/>
        </w:rPr>
        <w:tab/>
        <w:t xml:space="preserve">Agree to </w:t>
      </w:r>
      <w:r w:rsidR="007352D3" w:rsidRPr="00BA12F5">
        <w:rPr>
          <w:rFonts w:ascii="Times New Roman" w:hAnsi="Times New Roman" w:cs="Times New Roman"/>
          <w:sz w:val="22"/>
          <w:szCs w:val="22"/>
        </w:rPr>
        <w:t xml:space="preserve">any provision of a contract that violates the laws or constitution of the State of Arkansas. </w:t>
      </w:r>
    </w:p>
    <w:p w14:paraId="2BC89718" w14:textId="77777777" w:rsidR="007352D3" w:rsidRPr="00BA12F5" w:rsidRDefault="007352D3" w:rsidP="002C45B2">
      <w:pPr>
        <w:pStyle w:val="Default"/>
        <w:rPr>
          <w:rFonts w:ascii="Times New Roman" w:hAnsi="Times New Roman" w:cs="Times New Roman"/>
          <w:sz w:val="22"/>
          <w:szCs w:val="22"/>
        </w:rPr>
      </w:pPr>
    </w:p>
    <w:p w14:paraId="49594CE2" w14:textId="228D3500" w:rsidR="007352D3" w:rsidRPr="00BA12F5" w:rsidRDefault="007352D3" w:rsidP="002C45B2">
      <w:pPr>
        <w:pStyle w:val="Default"/>
        <w:tabs>
          <w:tab w:val="left" w:pos="810"/>
        </w:tabs>
        <w:ind w:left="720" w:hanging="180"/>
        <w:rPr>
          <w:rFonts w:ascii="Times New Roman" w:hAnsi="Times New Roman" w:cs="Times New Roman"/>
          <w:sz w:val="22"/>
          <w:szCs w:val="22"/>
        </w:rPr>
      </w:pPr>
      <w:r w:rsidRPr="00BA12F5">
        <w:rPr>
          <w:rFonts w:ascii="Times New Roman" w:hAnsi="Times New Roman" w:cs="Times New Roman"/>
          <w:sz w:val="22"/>
          <w:szCs w:val="22"/>
        </w:rPr>
        <w:t xml:space="preserve">B. A party wishing to contract with </w:t>
      </w:r>
      <w:r w:rsidR="001A7CF3">
        <w:rPr>
          <w:rFonts w:ascii="Times New Roman" w:hAnsi="Times New Roman" w:cs="Times New Roman"/>
          <w:sz w:val="22"/>
          <w:szCs w:val="22"/>
        </w:rPr>
        <w:t>UAS</w:t>
      </w:r>
      <w:r w:rsidRPr="00BA12F5">
        <w:rPr>
          <w:rFonts w:ascii="Times New Roman" w:hAnsi="Times New Roman" w:cs="Times New Roman"/>
          <w:sz w:val="22"/>
          <w:szCs w:val="22"/>
        </w:rPr>
        <w:t xml:space="preserve"> should: </w:t>
      </w:r>
    </w:p>
    <w:p w14:paraId="01E759CA" w14:textId="66F31461" w:rsidR="007352D3" w:rsidRPr="00CC1F7A" w:rsidRDefault="007352D3" w:rsidP="002C45B2">
      <w:pPr>
        <w:pStyle w:val="Default"/>
        <w:ind w:left="1170" w:hanging="360"/>
        <w:rPr>
          <w:rFonts w:ascii="Times New Roman" w:hAnsi="Times New Roman" w:cs="Times New Roman"/>
          <w:color w:val="auto"/>
          <w:sz w:val="22"/>
          <w:szCs w:val="22"/>
        </w:rPr>
      </w:pPr>
      <w:r w:rsidRPr="00BA12F5">
        <w:rPr>
          <w:rFonts w:ascii="Times New Roman" w:hAnsi="Times New Roman" w:cs="Times New Roman"/>
          <w:sz w:val="22"/>
          <w:szCs w:val="22"/>
        </w:rPr>
        <w:t xml:space="preserve">1. </w:t>
      </w:r>
      <w:r w:rsidRPr="00BA12F5">
        <w:rPr>
          <w:rFonts w:ascii="Times New Roman" w:hAnsi="Times New Roman" w:cs="Times New Roman"/>
          <w:sz w:val="22"/>
          <w:szCs w:val="22"/>
        </w:rPr>
        <w:tab/>
      </w:r>
      <w:bookmarkStart w:id="15" w:name="_Hlk61596978"/>
      <w:r w:rsidRPr="00CC1F7A">
        <w:rPr>
          <w:rFonts w:ascii="Times New Roman" w:hAnsi="Times New Roman" w:cs="Times New Roman"/>
          <w:color w:val="auto"/>
          <w:sz w:val="22"/>
          <w:szCs w:val="22"/>
        </w:rPr>
        <w:t>Remove any lang</w:t>
      </w:r>
      <w:r w:rsidR="00686EC9">
        <w:rPr>
          <w:rFonts w:ascii="Times New Roman" w:hAnsi="Times New Roman" w:cs="Times New Roman"/>
          <w:color w:val="auto"/>
          <w:sz w:val="22"/>
          <w:szCs w:val="22"/>
        </w:rPr>
        <w:t>ua</w:t>
      </w:r>
      <w:r w:rsidRPr="00CC1F7A">
        <w:rPr>
          <w:rFonts w:ascii="Times New Roman" w:hAnsi="Times New Roman" w:cs="Times New Roman"/>
          <w:color w:val="auto"/>
          <w:sz w:val="22"/>
          <w:szCs w:val="22"/>
        </w:rPr>
        <w:t>ge from its contract which grants to it any remedies other than:</w:t>
      </w:r>
    </w:p>
    <w:p w14:paraId="236C4C2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possession. </w:t>
      </w:r>
    </w:p>
    <w:p w14:paraId="0CB1A593" w14:textId="77777777" w:rsidR="007352D3" w:rsidRPr="00CC1F7A" w:rsidRDefault="007352D3" w:rsidP="002C45B2">
      <w:pPr>
        <w:pStyle w:val="Default"/>
        <w:numPr>
          <w:ilvl w:val="0"/>
          <w:numId w:val="9"/>
        </w:numPr>
        <w:rPr>
          <w:rFonts w:ascii="Times New Roman" w:hAnsi="Times New Roman" w:cs="Times New Roman"/>
          <w:color w:val="auto"/>
          <w:sz w:val="22"/>
          <w:szCs w:val="22"/>
        </w:rPr>
      </w:pPr>
      <w:r w:rsidRPr="00CC1F7A">
        <w:rPr>
          <w:rFonts w:ascii="Times New Roman" w:hAnsi="Times New Roman" w:cs="Times New Roman"/>
          <w:color w:val="auto"/>
          <w:sz w:val="22"/>
          <w:szCs w:val="22"/>
        </w:rPr>
        <w:t>The right to accrued payment.</w:t>
      </w:r>
    </w:p>
    <w:p w14:paraId="1629AE21" w14:textId="77777777" w:rsidR="007352D3" w:rsidRPr="00CC1F7A" w:rsidRDefault="007352D3" w:rsidP="002C45B2">
      <w:pPr>
        <w:pStyle w:val="Default"/>
        <w:numPr>
          <w:ilvl w:val="0"/>
          <w:numId w:val="10"/>
        </w:numPr>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The right to expenses of de-installation. </w:t>
      </w:r>
    </w:p>
    <w:p w14:paraId="4C637D14" w14:textId="1AA9A1DD" w:rsidR="00D3634E" w:rsidRPr="00CC1F7A" w:rsidRDefault="007352D3"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2.</w:t>
      </w:r>
      <w:r w:rsidRPr="00CC1F7A">
        <w:rPr>
          <w:rFonts w:ascii="Times New Roman" w:hAnsi="Times New Roman" w:cs="Times New Roman"/>
          <w:color w:val="auto"/>
          <w:sz w:val="22"/>
          <w:szCs w:val="22"/>
        </w:rPr>
        <w:tab/>
        <w:t>Include in its contract that the laws of the State of Arkansas govern the contract</w:t>
      </w:r>
      <w:r w:rsidR="00D3634E" w:rsidRPr="00CC1F7A">
        <w:rPr>
          <w:rFonts w:ascii="Times New Roman" w:hAnsi="Times New Roman" w:cs="Times New Roman"/>
          <w:color w:val="auto"/>
          <w:sz w:val="22"/>
          <w:szCs w:val="22"/>
        </w:rPr>
        <w:t xml:space="preserve"> and that the State of Arkansas is the exclusive jurisdiction and venue for </w:t>
      </w:r>
      <w:proofErr w:type="gramStart"/>
      <w:r w:rsidR="00D3634E" w:rsidRPr="00CC1F7A">
        <w:rPr>
          <w:rFonts w:ascii="Times New Roman" w:hAnsi="Times New Roman" w:cs="Times New Roman"/>
          <w:color w:val="auto"/>
          <w:sz w:val="22"/>
          <w:szCs w:val="22"/>
        </w:rPr>
        <w:t>any and all</w:t>
      </w:r>
      <w:proofErr w:type="gramEnd"/>
      <w:r w:rsidR="00D3634E" w:rsidRPr="00CC1F7A">
        <w:rPr>
          <w:rFonts w:ascii="Times New Roman" w:hAnsi="Times New Roman" w:cs="Times New Roman"/>
          <w:color w:val="auto"/>
          <w:sz w:val="22"/>
          <w:szCs w:val="22"/>
        </w:rPr>
        <w:t xml:space="preserve"> claims, disputes, actions or suits between the parties or related to the Contract.</w:t>
      </w:r>
    </w:p>
    <w:p w14:paraId="1FC250A5" w14:textId="10ABA4BE" w:rsidR="00D3634E" w:rsidRPr="00CC1F7A" w:rsidRDefault="00D3634E" w:rsidP="002C45B2">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3.</w:t>
      </w:r>
      <w:r w:rsidRPr="00CC1F7A">
        <w:rPr>
          <w:rFonts w:ascii="Times New Roman" w:hAnsi="Times New Roman" w:cs="Times New Roman"/>
          <w:color w:val="auto"/>
          <w:sz w:val="22"/>
          <w:szCs w:val="22"/>
        </w:rPr>
        <w:tab/>
        <w:t xml:space="preserve">Include in its Contract that the </w:t>
      </w:r>
      <w:r w:rsidR="001A7CF3">
        <w:rPr>
          <w:rFonts w:ascii="Times New Roman" w:hAnsi="Times New Roman" w:cs="Times New Roman"/>
          <w:color w:val="auto"/>
          <w:sz w:val="22"/>
          <w:szCs w:val="22"/>
        </w:rPr>
        <w:t>UAS</w:t>
      </w:r>
      <w:r w:rsidRPr="00CC1F7A">
        <w:rPr>
          <w:rFonts w:ascii="Times New Roman" w:hAnsi="Times New Roman" w:cs="Times New Roman"/>
          <w:color w:val="auto"/>
          <w:sz w:val="22"/>
          <w:szCs w:val="22"/>
        </w:rPr>
        <w:t xml:space="preserve"> is an instrumentality of the State of Arkansas entitled to sovereign immunity from suit and that all claims, demands, suits, or actions for loss, expense, damage, liability or other relief, either at law or in equity, against </w:t>
      </w:r>
      <w:r w:rsidR="001A7CF3">
        <w:rPr>
          <w:rFonts w:ascii="Times New Roman" w:hAnsi="Times New Roman" w:cs="Times New Roman"/>
          <w:color w:val="auto"/>
          <w:sz w:val="22"/>
          <w:szCs w:val="22"/>
        </w:rPr>
        <w:t>UAS</w:t>
      </w:r>
      <w:r w:rsidRPr="00CC1F7A">
        <w:rPr>
          <w:rFonts w:ascii="Times New Roman" w:hAnsi="Times New Roman" w:cs="Times New Roman"/>
          <w:color w:val="auto"/>
          <w:sz w:val="22"/>
          <w:szCs w:val="22"/>
        </w:rPr>
        <w:t xml:space="preserve"> or its trustees, officers, employees, volunteers, students, agents or designated representatives acting within the official scope of their position, must be brought before the Claims Commission of the State of Arkansas.</w:t>
      </w:r>
    </w:p>
    <w:p w14:paraId="4ABCFEC4" w14:textId="77777777" w:rsidR="00CC1F7A" w:rsidRPr="00CC1F7A" w:rsidRDefault="00D3634E"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lastRenderedPageBreak/>
        <w:t>4.</w:t>
      </w:r>
      <w:r w:rsidRPr="00CC1F7A">
        <w:rPr>
          <w:rFonts w:ascii="Times New Roman" w:hAnsi="Times New Roman" w:cs="Times New Roman"/>
          <w:color w:val="auto"/>
          <w:sz w:val="22"/>
          <w:szCs w:val="22"/>
        </w:rPr>
        <w:tab/>
        <w:t>Include in its Contract all other terms and conditions stated in this RFP.</w:t>
      </w:r>
    </w:p>
    <w:p w14:paraId="1F9D65BC" w14:textId="42A546F4" w:rsidR="00EA520C" w:rsidRPr="00CC1F7A" w:rsidRDefault="00CC1F7A" w:rsidP="00CC1F7A">
      <w:pPr>
        <w:pStyle w:val="Default"/>
        <w:ind w:left="1170" w:hanging="360"/>
        <w:rPr>
          <w:rFonts w:ascii="Times New Roman" w:hAnsi="Times New Roman" w:cs="Times New Roman"/>
          <w:color w:val="auto"/>
          <w:sz w:val="22"/>
          <w:szCs w:val="22"/>
        </w:rPr>
      </w:pPr>
      <w:r w:rsidRPr="00CC1F7A">
        <w:rPr>
          <w:rFonts w:ascii="Times New Roman" w:hAnsi="Times New Roman" w:cs="Times New Roman"/>
          <w:color w:val="auto"/>
          <w:sz w:val="22"/>
          <w:szCs w:val="22"/>
        </w:rPr>
        <w:t xml:space="preserve">5.   </w:t>
      </w:r>
      <w:r w:rsidR="007352D3" w:rsidRPr="00CC1F7A">
        <w:rPr>
          <w:rFonts w:ascii="Times New Roman" w:hAnsi="Times New Roman" w:cs="Times New Roman"/>
          <w:color w:val="auto"/>
          <w:sz w:val="22"/>
          <w:szCs w:val="22"/>
        </w:rPr>
        <w:t xml:space="preserve">Acknowledge in its contract that contracts become effective when awarded by </w:t>
      </w:r>
      <w:r w:rsidR="001A7CF3">
        <w:rPr>
          <w:rFonts w:ascii="Times New Roman" w:hAnsi="Times New Roman" w:cs="Times New Roman"/>
          <w:color w:val="auto"/>
          <w:sz w:val="22"/>
          <w:szCs w:val="22"/>
        </w:rPr>
        <w:t>UAS</w:t>
      </w:r>
      <w:r w:rsidR="007352D3" w:rsidRPr="00CC1F7A">
        <w:rPr>
          <w:rFonts w:ascii="Times New Roman" w:hAnsi="Times New Roman" w:cs="Times New Roman"/>
          <w:color w:val="auto"/>
          <w:sz w:val="22"/>
          <w:szCs w:val="22"/>
        </w:rPr>
        <w:t xml:space="preserve"> Purchasing Official.</w:t>
      </w:r>
    </w:p>
    <w:bookmarkEnd w:id="15"/>
    <w:p w14:paraId="7454A9B9" w14:textId="77777777" w:rsidR="00EA520C" w:rsidRPr="00BA12F5" w:rsidRDefault="00EA520C" w:rsidP="002C45B2">
      <w:pPr>
        <w:pStyle w:val="Default"/>
        <w:ind w:left="1080" w:hanging="1080"/>
        <w:rPr>
          <w:rFonts w:ascii="Times New Roman" w:hAnsi="Times New Roman" w:cs="Times New Roman"/>
          <w:sz w:val="22"/>
          <w:szCs w:val="22"/>
        </w:rPr>
      </w:pPr>
    </w:p>
    <w:p w14:paraId="6F000289" w14:textId="6BDFBDC7" w:rsidR="000E3F61" w:rsidRPr="00BA12F5" w:rsidRDefault="000B6D35"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9</w:t>
      </w:r>
      <w:r w:rsidR="00EA520C" w:rsidRPr="00BA12F5">
        <w:rPr>
          <w:rFonts w:ascii="Times New Roman" w:hAnsi="Times New Roman" w:cs="Times New Roman"/>
          <w:b/>
          <w:sz w:val="22"/>
          <w:szCs w:val="22"/>
        </w:rPr>
        <w:t>.7</w:t>
      </w:r>
      <w:r w:rsidR="00626845" w:rsidRPr="00BA12F5">
        <w:rPr>
          <w:rFonts w:ascii="Times New Roman" w:hAnsi="Times New Roman" w:cs="Times New Roman"/>
          <w:b/>
          <w:sz w:val="22"/>
          <w:szCs w:val="22"/>
        </w:rPr>
        <w:tab/>
      </w:r>
      <w:r w:rsidR="00EA520C" w:rsidRPr="00BA12F5">
        <w:rPr>
          <w:rFonts w:ascii="Times New Roman" w:hAnsi="Times New Roman" w:cs="Times New Roman"/>
          <w:b/>
          <w:sz w:val="22"/>
          <w:szCs w:val="22"/>
        </w:rPr>
        <w:t>Reservation</w:t>
      </w:r>
    </w:p>
    <w:p w14:paraId="62520ED3" w14:textId="4137BCB3" w:rsidR="00840267" w:rsidRPr="00BA12F5" w:rsidRDefault="000E3F61" w:rsidP="002C45B2">
      <w:pPr>
        <w:pStyle w:val="Default"/>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E212F2" w:rsidRPr="00BA12F5">
        <w:rPr>
          <w:rFonts w:ascii="Times New Roman" w:hAnsi="Times New Roman" w:cs="Times New Roman"/>
          <w:sz w:val="22"/>
          <w:szCs w:val="22"/>
        </w:rPr>
        <w:t xml:space="preserve">This RFP does not commit </w:t>
      </w:r>
      <w:r w:rsidR="001A7CF3">
        <w:rPr>
          <w:rFonts w:ascii="Times New Roman" w:hAnsi="Times New Roman" w:cs="Times New Roman"/>
          <w:sz w:val="22"/>
          <w:szCs w:val="22"/>
        </w:rPr>
        <w:t>UAS</w:t>
      </w:r>
      <w:r w:rsidR="00E212F2" w:rsidRPr="00BA12F5">
        <w:rPr>
          <w:rFonts w:ascii="Times New Roman" w:hAnsi="Times New Roman" w:cs="Times New Roman"/>
          <w:sz w:val="22"/>
          <w:szCs w:val="22"/>
        </w:rPr>
        <w:t xml:space="preserve"> to award a contract, to pay costs incurred in the preparation of a Proposal to this request, or to procure or contract for services or supplies.  </w:t>
      </w:r>
      <w:r w:rsidR="001A7CF3">
        <w:rPr>
          <w:rFonts w:ascii="Times New Roman" w:hAnsi="Times New Roman" w:cs="Times New Roman"/>
          <w:sz w:val="22"/>
          <w:szCs w:val="22"/>
        </w:rPr>
        <w:t>UAS</w:t>
      </w:r>
      <w:r w:rsidR="00E212F2" w:rsidRPr="00BA12F5">
        <w:rPr>
          <w:rFonts w:ascii="Times New Roman" w:hAnsi="Times New Roman" w:cs="Times New Roman"/>
          <w:sz w:val="22"/>
          <w:szCs w:val="22"/>
        </w:rPr>
        <w:t xml:space="preserve"> reserves the right to accept or reject (in its entirety), any Proposal received as a result of this RFP, if it is in the best interest of </w:t>
      </w:r>
      <w:r w:rsidR="001A7CF3">
        <w:rPr>
          <w:rFonts w:ascii="Times New Roman" w:hAnsi="Times New Roman" w:cs="Times New Roman"/>
          <w:sz w:val="22"/>
          <w:szCs w:val="22"/>
        </w:rPr>
        <w:t>UAS</w:t>
      </w:r>
      <w:r w:rsidR="00E212F2" w:rsidRPr="00BA12F5">
        <w:rPr>
          <w:rFonts w:ascii="Times New Roman" w:hAnsi="Times New Roman" w:cs="Times New Roman"/>
          <w:sz w:val="22"/>
          <w:szCs w:val="22"/>
        </w:rPr>
        <w:t xml:space="preserve"> to do so.  In responding to this RFP, respondents recognize that </w:t>
      </w:r>
      <w:r w:rsidR="001A7CF3">
        <w:rPr>
          <w:rFonts w:ascii="Times New Roman" w:hAnsi="Times New Roman" w:cs="Times New Roman"/>
          <w:sz w:val="22"/>
          <w:szCs w:val="22"/>
        </w:rPr>
        <w:t>UAS</w:t>
      </w:r>
      <w:r w:rsidR="00E212F2" w:rsidRPr="00BA12F5">
        <w:rPr>
          <w:rFonts w:ascii="Times New Roman" w:hAnsi="Times New Roman" w:cs="Times New Roman"/>
          <w:sz w:val="22"/>
          <w:szCs w:val="22"/>
        </w:rPr>
        <w:t xml:space="preserve"> may make an award to a primary Respondent; however, </w:t>
      </w:r>
      <w:r w:rsidR="001A7CF3">
        <w:rPr>
          <w:rFonts w:ascii="Times New Roman" w:hAnsi="Times New Roman" w:cs="Times New Roman"/>
          <w:sz w:val="22"/>
          <w:szCs w:val="22"/>
        </w:rPr>
        <w:t>UAS</w:t>
      </w:r>
      <w:r w:rsidR="00E212F2" w:rsidRPr="00BA12F5">
        <w:rPr>
          <w:rFonts w:ascii="Times New Roman" w:hAnsi="Times New Roman" w:cs="Times New Roman"/>
          <w:sz w:val="22"/>
          <w:szCs w:val="22"/>
        </w:rPr>
        <w:t xml:space="preserve"> reserves the right to purchase like and similar services from other agencies as necessary to meet operation requirements.</w:t>
      </w:r>
    </w:p>
    <w:p w14:paraId="1267F2F0" w14:textId="77777777" w:rsidR="00D31407" w:rsidRPr="00BA12F5" w:rsidRDefault="00D31407" w:rsidP="002C45B2">
      <w:pPr>
        <w:pStyle w:val="Default"/>
        <w:rPr>
          <w:rFonts w:ascii="Times New Roman" w:hAnsi="Times New Roman" w:cs="Times New Roman"/>
          <w:sz w:val="22"/>
          <w:szCs w:val="22"/>
        </w:rPr>
      </w:pPr>
    </w:p>
    <w:p w14:paraId="38DF9A0F" w14:textId="3BD0BA8B" w:rsidR="000E3F61" w:rsidRPr="00BA12F5" w:rsidRDefault="000B6D35" w:rsidP="002C45B2">
      <w:pPr>
        <w:pStyle w:val="Default"/>
        <w:tabs>
          <w:tab w:val="left" w:pos="540"/>
        </w:tabs>
        <w:rPr>
          <w:rFonts w:ascii="Times New Roman" w:hAnsi="Times New Roman" w:cs="Times New Roman"/>
          <w:b/>
          <w:sz w:val="22"/>
          <w:szCs w:val="22"/>
        </w:rPr>
      </w:pPr>
      <w:r w:rsidRPr="00BA12F5">
        <w:rPr>
          <w:rFonts w:ascii="Times New Roman" w:hAnsi="Times New Roman" w:cs="Times New Roman"/>
          <w:b/>
          <w:sz w:val="22"/>
          <w:szCs w:val="22"/>
        </w:rPr>
        <w:t>9</w:t>
      </w:r>
      <w:r w:rsidR="00D31407" w:rsidRPr="00BA12F5">
        <w:rPr>
          <w:rFonts w:ascii="Times New Roman" w:hAnsi="Times New Roman" w:cs="Times New Roman"/>
          <w:b/>
          <w:sz w:val="22"/>
          <w:szCs w:val="22"/>
        </w:rPr>
        <w:t>.8</w:t>
      </w:r>
      <w:r w:rsidR="00D31407" w:rsidRPr="00BA12F5">
        <w:rPr>
          <w:rFonts w:ascii="Times New Roman" w:hAnsi="Times New Roman" w:cs="Times New Roman"/>
          <w:b/>
          <w:sz w:val="22"/>
          <w:szCs w:val="22"/>
        </w:rPr>
        <w:tab/>
        <w:t>Q</w:t>
      </w:r>
      <w:r w:rsidR="00686EC9">
        <w:rPr>
          <w:rFonts w:ascii="Times New Roman" w:hAnsi="Times New Roman" w:cs="Times New Roman"/>
          <w:b/>
          <w:sz w:val="22"/>
          <w:szCs w:val="22"/>
        </w:rPr>
        <w:t>ua</w:t>
      </w:r>
      <w:r w:rsidR="00D31407" w:rsidRPr="00BA12F5">
        <w:rPr>
          <w:rFonts w:ascii="Times New Roman" w:hAnsi="Times New Roman" w:cs="Times New Roman"/>
          <w:b/>
          <w:sz w:val="22"/>
          <w:szCs w:val="22"/>
        </w:rPr>
        <w:t xml:space="preserve">lifications of </w:t>
      </w:r>
      <w:r w:rsidR="00EE0784" w:rsidRPr="00BA12F5">
        <w:rPr>
          <w:rFonts w:ascii="Times New Roman" w:hAnsi="Times New Roman" w:cs="Times New Roman"/>
          <w:b/>
          <w:sz w:val="22"/>
          <w:szCs w:val="22"/>
        </w:rPr>
        <w:t>Respondent</w:t>
      </w:r>
    </w:p>
    <w:p w14:paraId="7526061E" w14:textId="00ABC76A" w:rsidR="00D31407" w:rsidRPr="00BA12F5" w:rsidRDefault="000E3F61" w:rsidP="002C45B2">
      <w:pPr>
        <w:pStyle w:val="Default"/>
        <w:tabs>
          <w:tab w:val="left" w:pos="540"/>
        </w:tabs>
        <w:ind w:left="540" w:hanging="540"/>
        <w:rPr>
          <w:rFonts w:ascii="Times New Roman" w:hAnsi="Times New Roman" w:cs="Times New Roman"/>
          <w:b/>
          <w:sz w:val="22"/>
          <w:szCs w:val="22"/>
        </w:rPr>
      </w:pPr>
      <w:r w:rsidRPr="00BA12F5">
        <w:rPr>
          <w:rFonts w:ascii="Times New Roman" w:hAnsi="Times New Roman" w:cs="Times New Roman"/>
          <w:b/>
          <w:sz w:val="22"/>
          <w:szCs w:val="22"/>
        </w:rPr>
        <w:tab/>
      </w:r>
      <w:r w:rsidR="001A7CF3">
        <w:rPr>
          <w:rFonts w:ascii="Times New Roman" w:hAnsi="Times New Roman" w:cs="Times New Roman"/>
          <w:sz w:val="22"/>
          <w:szCs w:val="22"/>
        </w:rPr>
        <w:t>UAS</w:t>
      </w:r>
      <w:r w:rsidR="00E967C0" w:rsidRPr="00BA12F5">
        <w:rPr>
          <w:rFonts w:ascii="Times New Roman" w:hAnsi="Times New Roman" w:cs="Times New Roman"/>
          <w:sz w:val="22"/>
          <w:szCs w:val="22"/>
        </w:rPr>
        <w:t xml:space="preserve"> may make such investigations as deems necessary to determine the ability of Respondents to meet all requirements as stated within this RFP, and Respondent shall furnish to </w:t>
      </w:r>
      <w:r w:rsidR="001A7CF3">
        <w:rPr>
          <w:rFonts w:ascii="Times New Roman" w:hAnsi="Times New Roman" w:cs="Times New Roman"/>
          <w:sz w:val="22"/>
          <w:szCs w:val="22"/>
        </w:rPr>
        <w:t>UAS</w:t>
      </w:r>
      <w:r w:rsidR="00E967C0" w:rsidRPr="00BA12F5">
        <w:rPr>
          <w:rFonts w:ascii="Times New Roman" w:hAnsi="Times New Roman" w:cs="Times New Roman"/>
          <w:sz w:val="22"/>
          <w:szCs w:val="22"/>
        </w:rPr>
        <w:t xml:space="preserve"> all such information and data for this purpose that </w:t>
      </w:r>
      <w:r w:rsidR="001A7CF3">
        <w:rPr>
          <w:rFonts w:ascii="Times New Roman" w:hAnsi="Times New Roman" w:cs="Times New Roman"/>
          <w:sz w:val="22"/>
          <w:szCs w:val="22"/>
        </w:rPr>
        <w:t>UAS</w:t>
      </w:r>
      <w:r w:rsidR="00E967C0" w:rsidRPr="00BA12F5">
        <w:rPr>
          <w:rFonts w:ascii="Times New Roman" w:hAnsi="Times New Roman" w:cs="Times New Roman"/>
          <w:sz w:val="22"/>
          <w:szCs w:val="22"/>
        </w:rPr>
        <w:t xml:space="preserve"> may request.  </w:t>
      </w:r>
      <w:r w:rsidR="001A7CF3">
        <w:rPr>
          <w:rFonts w:ascii="Times New Roman" w:hAnsi="Times New Roman" w:cs="Times New Roman"/>
          <w:sz w:val="22"/>
          <w:szCs w:val="22"/>
        </w:rPr>
        <w:t>UAS</w:t>
      </w:r>
      <w:r w:rsidR="00E967C0" w:rsidRPr="00BA12F5">
        <w:rPr>
          <w:rFonts w:ascii="Times New Roman" w:hAnsi="Times New Roman" w:cs="Times New Roman"/>
          <w:sz w:val="22"/>
          <w:szCs w:val="22"/>
        </w:rPr>
        <w:t xml:space="preserve"> reserves the right to reject any bid if the evidence submitted by, or investigations of, such Respondent fails to satisfy </w:t>
      </w:r>
      <w:r w:rsidR="001A7CF3">
        <w:rPr>
          <w:rFonts w:ascii="Times New Roman" w:hAnsi="Times New Roman" w:cs="Times New Roman"/>
          <w:sz w:val="22"/>
          <w:szCs w:val="22"/>
        </w:rPr>
        <w:t>UAS</w:t>
      </w:r>
      <w:r w:rsidR="00E967C0" w:rsidRPr="00BA12F5">
        <w:rPr>
          <w:rFonts w:ascii="Times New Roman" w:hAnsi="Times New Roman" w:cs="Times New Roman"/>
          <w:sz w:val="22"/>
          <w:szCs w:val="22"/>
        </w:rPr>
        <w:t xml:space="preserve"> that such Respondent is properly q</w:t>
      </w:r>
      <w:r w:rsidR="00686EC9">
        <w:rPr>
          <w:rFonts w:ascii="Times New Roman" w:hAnsi="Times New Roman" w:cs="Times New Roman"/>
          <w:sz w:val="22"/>
          <w:szCs w:val="22"/>
        </w:rPr>
        <w:t>ua</w:t>
      </w:r>
      <w:r w:rsidR="00E967C0" w:rsidRPr="00BA12F5">
        <w:rPr>
          <w:rFonts w:ascii="Times New Roman" w:hAnsi="Times New Roman" w:cs="Times New Roman"/>
          <w:sz w:val="22"/>
          <w:szCs w:val="22"/>
        </w:rPr>
        <w:t>lified to carry out the obligations of the Contract.</w:t>
      </w:r>
    </w:p>
    <w:p w14:paraId="4EC5907A" w14:textId="77777777" w:rsidR="00D31407" w:rsidRPr="00BA12F5" w:rsidRDefault="00D31407" w:rsidP="002C45B2">
      <w:pPr>
        <w:pStyle w:val="Default"/>
        <w:tabs>
          <w:tab w:val="left" w:pos="540"/>
        </w:tabs>
        <w:rPr>
          <w:rFonts w:ascii="Times New Roman" w:hAnsi="Times New Roman" w:cs="Times New Roman"/>
          <w:sz w:val="22"/>
          <w:szCs w:val="22"/>
        </w:rPr>
      </w:pPr>
    </w:p>
    <w:p w14:paraId="37E7082C" w14:textId="3434C0C1" w:rsidR="005738FD" w:rsidRPr="00BA12F5" w:rsidRDefault="000B6D35" w:rsidP="002C45B2">
      <w:pPr>
        <w:tabs>
          <w:tab w:val="left" w:pos="540"/>
        </w:tabs>
        <w:spacing w:after="0" w:line="240" w:lineRule="auto"/>
        <w:rPr>
          <w:rFonts w:ascii="Times New Roman" w:hAnsi="Times New Roman" w:cs="Times New Roman"/>
          <w:b/>
          <w:color w:val="000000"/>
        </w:rPr>
      </w:pPr>
      <w:r w:rsidRPr="00BA12F5">
        <w:rPr>
          <w:rFonts w:ascii="Times New Roman" w:hAnsi="Times New Roman" w:cs="Times New Roman"/>
          <w:b/>
          <w:color w:val="000000"/>
        </w:rPr>
        <w:t>9</w:t>
      </w:r>
      <w:r w:rsidR="009C12E5" w:rsidRPr="00BA12F5">
        <w:rPr>
          <w:rFonts w:ascii="Times New Roman" w:hAnsi="Times New Roman" w:cs="Times New Roman"/>
          <w:b/>
          <w:color w:val="000000"/>
        </w:rPr>
        <w:t>.</w:t>
      </w:r>
      <w:r w:rsidR="005E3A15" w:rsidRPr="00BA12F5">
        <w:rPr>
          <w:rFonts w:ascii="Times New Roman" w:hAnsi="Times New Roman" w:cs="Times New Roman"/>
          <w:b/>
          <w:color w:val="000000"/>
        </w:rPr>
        <w:t>9</w:t>
      </w:r>
      <w:r w:rsidR="009C12E5" w:rsidRPr="00BA12F5">
        <w:rPr>
          <w:rFonts w:ascii="Times New Roman" w:hAnsi="Times New Roman" w:cs="Times New Roman"/>
          <w:b/>
          <w:color w:val="000000"/>
        </w:rPr>
        <w:tab/>
      </w:r>
      <w:proofErr w:type="gramStart"/>
      <w:r w:rsidR="009C12E5" w:rsidRPr="00BA12F5">
        <w:rPr>
          <w:rFonts w:ascii="Times New Roman" w:hAnsi="Times New Roman" w:cs="Times New Roman"/>
          <w:b/>
          <w:color w:val="000000"/>
        </w:rPr>
        <w:t>Non Waiver</w:t>
      </w:r>
      <w:proofErr w:type="gramEnd"/>
      <w:r w:rsidR="009C12E5" w:rsidRPr="00BA12F5">
        <w:rPr>
          <w:rFonts w:ascii="Times New Roman" w:hAnsi="Times New Roman" w:cs="Times New Roman"/>
          <w:b/>
          <w:color w:val="000000"/>
        </w:rPr>
        <w:t xml:space="preserve"> of Defaults</w:t>
      </w:r>
    </w:p>
    <w:p w14:paraId="35314F2F" w14:textId="17CEFFD0" w:rsidR="009C12E5" w:rsidRDefault="005E3A15"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Any failure of </w:t>
      </w:r>
      <w:r w:rsidR="001A7CF3">
        <w:rPr>
          <w:rFonts w:ascii="Times New Roman" w:hAnsi="Times New Roman" w:cs="Times New Roman"/>
        </w:rPr>
        <w:t>UAS</w:t>
      </w:r>
      <w:r w:rsidRPr="00BA12F5">
        <w:rPr>
          <w:rFonts w:ascii="Times New Roman" w:hAnsi="Times New Roman" w:cs="Times New Roman"/>
        </w:rPr>
        <w:t xml:space="preserve"> at any time, to enforce or require the strict keeping and performance of any of the terms and conditions of the Contract shall not constitute a waiver of such terms, conditions, or rights, and shall not affect or impair same, or the right of </w:t>
      </w:r>
      <w:r w:rsidR="001A7CF3">
        <w:rPr>
          <w:rFonts w:ascii="Times New Roman" w:hAnsi="Times New Roman" w:cs="Times New Roman"/>
        </w:rPr>
        <w:t>UAS</w:t>
      </w:r>
      <w:r w:rsidRPr="00BA12F5">
        <w:rPr>
          <w:rFonts w:ascii="Times New Roman" w:hAnsi="Times New Roman" w:cs="Times New Roman"/>
        </w:rPr>
        <w:t xml:space="preserve"> at any time to avail itself of same.</w:t>
      </w:r>
    </w:p>
    <w:p w14:paraId="3A313312" w14:textId="77777777" w:rsidR="00FA1867" w:rsidRPr="00BA12F5" w:rsidRDefault="00FA1867" w:rsidP="002C45B2">
      <w:pPr>
        <w:tabs>
          <w:tab w:val="left" w:pos="540"/>
        </w:tabs>
        <w:spacing w:after="0" w:line="240" w:lineRule="auto"/>
        <w:ind w:left="540"/>
        <w:rPr>
          <w:rFonts w:ascii="Times New Roman" w:hAnsi="Times New Roman" w:cs="Times New Roman"/>
        </w:rPr>
      </w:pPr>
    </w:p>
    <w:p w14:paraId="01431E12" w14:textId="449B6B85" w:rsidR="005738FD" w:rsidRPr="00BA12F5" w:rsidRDefault="000B6D35"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9A569A" w:rsidRPr="00BA12F5">
        <w:rPr>
          <w:rFonts w:ascii="Times New Roman" w:hAnsi="Times New Roman" w:cs="Times New Roman"/>
          <w:b/>
        </w:rPr>
        <w:t>.1</w:t>
      </w:r>
      <w:r w:rsidR="009D02B0" w:rsidRPr="00BA12F5">
        <w:rPr>
          <w:rFonts w:ascii="Times New Roman" w:hAnsi="Times New Roman" w:cs="Times New Roman"/>
          <w:b/>
        </w:rPr>
        <w:t>0</w:t>
      </w:r>
      <w:r w:rsidR="009A569A" w:rsidRPr="00BA12F5">
        <w:rPr>
          <w:rFonts w:ascii="Times New Roman" w:hAnsi="Times New Roman" w:cs="Times New Roman"/>
          <w:b/>
        </w:rPr>
        <w:tab/>
        <w:t>Independent Parties</w:t>
      </w:r>
    </w:p>
    <w:p w14:paraId="06E557EF" w14:textId="5324595F" w:rsidR="00610C65" w:rsidRPr="00BA12F5" w:rsidRDefault="0067113A" w:rsidP="002C45B2">
      <w:pPr>
        <w:tabs>
          <w:tab w:val="left" w:pos="540"/>
        </w:tabs>
        <w:spacing w:after="0" w:line="240" w:lineRule="auto"/>
        <w:ind w:left="540" w:hanging="540"/>
        <w:rPr>
          <w:rFonts w:ascii="Times New Roman" w:hAnsi="Times New Roman" w:cs="Times New Roman"/>
          <w:bCs/>
        </w:rPr>
      </w:pPr>
      <w:r w:rsidRPr="00BA12F5">
        <w:rPr>
          <w:rFonts w:ascii="Times New Roman" w:hAnsi="Times New Roman" w:cs="Times New Roman"/>
          <w:bCs/>
        </w:rPr>
        <w:tab/>
      </w:r>
      <w:r w:rsidR="009D02B0" w:rsidRPr="00BA12F5">
        <w:rPr>
          <w:rFonts w:ascii="Times New Roman" w:hAnsi="Times New Roman" w:cs="Times New Roman"/>
          <w:bCs/>
        </w:rPr>
        <w:t xml:space="preserve">Contractor acknowledges that under the Contract it is an independent </w:t>
      </w:r>
      <w:r w:rsidR="000B5770">
        <w:rPr>
          <w:rFonts w:ascii="Times New Roman" w:hAnsi="Times New Roman" w:cs="Times New Roman"/>
          <w:bCs/>
        </w:rPr>
        <w:t>contractor</w:t>
      </w:r>
      <w:r w:rsidR="009D02B0" w:rsidRPr="00BA12F5">
        <w:rPr>
          <w:rFonts w:ascii="Times New Roman" w:hAnsi="Times New Roman" w:cs="Times New Roman"/>
          <w:bCs/>
        </w:rPr>
        <w:t xml:space="preserve"> and is not operating in any fashion as the agent of </w:t>
      </w:r>
      <w:r w:rsidR="001A7CF3">
        <w:rPr>
          <w:rFonts w:ascii="Times New Roman" w:hAnsi="Times New Roman" w:cs="Times New Roman"/>
          <w:bCs/>
        </w:rPr>
        <w:t>UAS</w:t>
      </w:r>
      <w:r w:rsidR="009D02B0" w:rsidRPr="00BA12F5">
        <w:rPr>
          <w:rFonts w:ascii="Times New Roman" w:hAnsi="Times New Roman" w:cs="Times New Roman"/>
          <w:bCs/>
        </w:rPr>
        <w:t xml:space="preserve">.  The relationship of Contractor and </w:t>
      </w:r>
      <w:r w:rsidR="001A7CF3">
        <w:rPr>
          <w:rFonts w:ascii="Times New Roman" w:hAnsi="Times New Roman" w:cs="Times New Roman"/>
          <w:bCs/>
        </w:rPr>
        <w:t>UAS</w:t>
      </w:r>
      <w:r w:rsidR="009D02B0" w:rsidRPr="00BA12F5">
        <w:rPr>
          <w:rFonts w:ascii="Times New Roman" w:hAnsi="Times New Roman" w:cs="Times New Roman"/>
          <w:bCs/>
        </w:rPr>
        <w:t xml:space="preserve"> is that of independent contractors, and nothing in this contract should be construed to create any agency, joint venture, or partnership relationship between the parties.</w:t>
      </w:r>
    </w:p>
    <w:p w14:paraId="4E79E480" w14:textId="77777777" w:rsidR="00204DB5" w:rsidRPr="00BA12F5" w:rsidRDefault="00204DB5" w:rsidP="002C45B2">
      <w:pPr>
        <w:tabs>
          <w:tab w:val="left" w:pos="540"/>
        </w:tabs>
        <w:spacing w:after="0" w:line="240" w:lineRule="auto"/>
        <w:rPr>
          <w:rFonts w:ascii="Times New Roman" w:hAnsi="Times New Roman" w:cs="Times New Roman"/>
          <w:bCs/>
        </w:rPr>
      </w:pPr>
    </w:p>
    <w:p w14:paraId="276B1291" w14:textId="41D19C50" w:rsidR="008C1C30" w:rsidRPr="00BA12F5" w:rsidRDefault="000B6D35"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.1</w:t>
      </w:r>
      <w:r w:rsidR="00204DB5" w:rsidRPr="00BA12F5">
        <w:rPr>
          <w:rFonts w:ascii="Times New Roman" w:hAnsi="Times New Roman" w:cs="Times New Roman"/>
          <w:b/>
          <w:bCs/>
        </w:rPr>
        <w:t>1</w:t>
      </w:r>
      <w:r w:rsidR="009A569A" w:rsidRPr="00BA12F5">
        <w:rPr>
          <w:rFonts w:ascii="Times New Roman" w:hAnsi="Times New Roman" w:cs="Times New Roman"/>
          <w:b/>
          <w:bCs/>
        </w:rPr>
        <w:tab/>
        <w:t>Governing Law</w:t>
      </w:r>
    </w:p>
    <w:p w14:paraId="51B40021" w14:textId="3EE74613" w:rsidR="009A569A" w:rsidRDefault="008C1C30" w:rsidP="002C45B2">
      <w:pPr>
        <w:tabs>
          <w:tab w:val="left" w:pos="540"/>
        </w:tabs>
        <w:spacing w:after="0" w:line="240" w:lineRule="auto"/>
        <w:ind w:left="540" w:hanging="540"/>
        <w:rPr>
          <w:rFonts w:ascii="Times New Roman" w:eastAsia="Times New Roman" w:hAnsi="Times New Roman" w:cs="Times New Roman"/>
        </w:rPr>
      </w:pPr>
      <w:r w:rsidRPr="00BA12F5">
        <w:rPr>
          <w:rFonts w:ascii="Times New Roman" w:hAnsi="Times New Roman" w:cs="Times New Roman"/>
          <w:b/>
          <w:bCs/>
        </w:rPr>
        <w:tab/>
      </w:r>
      <w:r w:rsidR="00204DB5" w:rsidRPr="00BA12F5">
        <w:rPr>
          <w:rFonts w:ascii="Times New Roman" w:eastAsia="Times New Roman" w:hAnsi="Times New Roman" w:cs="Times New Roman"/>
        </w:rPr>
        <w:t xml:space="preserve">This RFP, any resulting Contract and all performance thereunder, transactions and subsequent amendments thereto between </w:t>
      </w:r>
      <w:r w:rsidR="00204DB5" w:rsidRPr="00BA12F5">
        <w:rPr>
          <w:rFonts w:ascii="Times New Roman" w:eastAsia="Times New Roman" w:hAnsi="Times New Roman" w:cs="Times New Roman"/>
          <w:snapToGrid w:val="0"/>
          <w:color w:val="000000"/>
        </w:rPr>
        <w:t xml:space="preserve">Respondent(s) or Contractor(s) </w:t>
      </w:r>
      <w:r w:rsidR="00204DB5" w:rsidRPr="00BA12F5">
        <w:rPr>
          <w:rFonts w:ascii="Times New Roman" w:eastAsia="Times New Roman" w:hAnsi="Times New Roman" w:cs="Times New Roman"/>
        </w:rPr>
        <w:t xml:space="preserve">and </w:t>
      </w:r>
      <w:r w:rsidR="001A7CF3">
        <w:rPr>
          <w:rFonts w:ascii="Times New Roman" w:eastAsia="Times New Roman" w:hAnsi="Times New Roman" w:cs="Times New Roman"/>
        </w:rPr>
        <w:t>UAS</w:t>
      </w:r>
      <w:r w:rsidR="00204DB5" w:rsidRPr="00BA12F5">
        <w:rPr>
          <w:rFonts w:ascii="Times New Roman" w:eastAsia="Times New Roman" w:hAnsi="Times New Roman" w:cs="Times New Roman"/>
        </w:rPr>
        <w:t xml:space="preserve"> shall be governed and construed in all aspects in accordance with the laws of the State of Arkansas without regard to its choice of law principles (including without limitation any and all disputes, claims, counterclaims, causes of action, suits, rights, remedies, promises, obligations, demands, and/or defenses related thereto that may be asserted by either party).  The parties agree that the State of Arkansas shall be the sole and exclusive venue and jurisdiction for any litigation or proceeding that may arise out of or in connection with this RFP or any Contract with </w:t>
      </w:r>
      <w:r w:rsidR="001A7CF3">
        <w:rPr>
          <w:rFonts w:ascii="Times New Roman" w:eastAsia="Times New Roman" w:hAnsi="Times New Roman" w:cs="Times New Roman"/>
        </w:rPr>
        <w:t>UAS</w:t>
      </w:r>
      <w:r w:rsidR="00204DB5" w:rsidRPr="00BA12F5">
        <w:rPr>
          <w:rFonts w:ascii="Times New Roman" w:eastAsia="Times New Roman" w:hAnsi="Times New Roman" w:cs="Times New Roman"/>
        </w:rPr>
        <w:t xml:space="preserve">.  The parties waive any objection to the laying of jurisdiction and venue of any claim, action, suit or proceeding arising out of the Contract or any transaction contemplated hereby, in the State of Arkansas, and hereby further waive and agree not to plead or assert that any claim, action, suit or proceeding has been brought in an inconvenient forum.  Nothing contained herein shall be deemed or construed as a waiver of any immunities to suit available to </w:t>
      </w:r>
      <w:r w:rsidR="001A7CF3">
        <w:rPr>
          <w:rFonts w:ascii="Times New Roman" w:eastAsia="Times New Roman" w:hAnsi="Times New Roman" w:cs="Times New Roman"/>
        </w:rPr>
        <w:t>UAS</w:t>
      </w:r>
      <w:r w:rsidR="00204DB5" w:rsidRPr="00BA12F5">
        <w:rPr>
          <w:rFonts w:ascii="Times New Roman" w:eastAsia="Times New Roman" w:hAnsi="Times New Roman" w:cs="Times New Roman"/>
        </w:rPr>
        <w:t xml:space="preserve"> or its trustees, officials, </w:t>
      </w:r>
      <w:proofErr w:type="gramStart"/>
      <w:r w:rsidR="00204DB5" w:rsidRPr="00BA12F5">
        <w:rPr>
          <w:rFonts w:ascii="Times New Roman" w:eastAsia="Times New Roman" w:hAnsi="Times New Roman" w:cs="Times New Roman"/>
        </w:rPr>
        <w:t>employees</w:t>
      </w:r>
      <w:proofErr w:type="gramEnd"/>
      <w:r w:rsidR="00204DB5" w:rsidRPr="00BA12F5">
        <w:rPr>
          <w:rFonts w:ascii="Times New Roman" w:eastAsia="Times New Roman" w:hAnsi="Times New Roman" w:cs="Times New Roman"/>
        </w:rPr>
        <w:t xml:space="preserve"> and representatives.  In no event shall </w:t>
      </w:r>
      <w:r w:rsidR="001A7CF3">
        <w:rPr>
          <w:rFonts w:ascii="Times New Roman" w:eastAsia="Times New Roman" w:hAnsi="Times New Roman" w:cs="Times New Roman"/>
        </w:rPr>
        <w:t>UAS</w:t>
      </w:r>
      <w:r w:rsidR="00204DB5" w:rsidRPr="00BA12F5">
        <w:rPr>
          <w:rFonts w:ascii="Times New Roman" w:eastAsia="Times New Roman" w:hAnsi="Times New Roman" w:cs="Times New Roman"/>
        </w:rPr>
        <w:t xml:space="preserve"> or any of its current and former trustees, officials, </w:t>
      </w:r>
      <w:proofErr w:type="gramStart"/>
      <w:r w:rsidR="00204DB5" w:rsidRPr="00BA12F5">
        <w:rPr>
          <w:rFonts w:ascii="Times New Roman" w:eastAsia="Times New Roman" w:hAnsi="Times New Roman" w:cs="Times New Roman"/>
        </w:rPr>
        <w:t>representatives</w:t>
      </w:r>
      <w:proofErr w:type="gramEnd"/>
      <w:r w:rsidR="00204DB5" w:rsidRPr="00BA12F5">
        <w:rPr>
          <w:rFonts w:ascii="Times New Roman" w:eastAsia="Times New Roman" w:hAnsi="Times New Roman" w:cs="Times New Roman"/>
        </w:rPr>
        <w:t xml:space="preserve"> and employees (in their official or individ</w:t>
      </w:r>
      <w:r w:rsidR="00686EC9">
        <w:rPr>
          <w:rFonts w:ascii="Times New Roman" w:eastAsia="Times New Roman" w:hAnsi="Times New Roman" w:cs="Times New Roman"/>
        </w:rPr>
        <w:t>ua</w:t>
      </w:r>
      <w:r w:rsidR="00204DB5" w:rsidRPr="00BA12F5">
        <w:rPr>
          <w:rFonts w:ascii="Times New Roman" w:eastAsia="Times New Roman" w:hAnsi="Times New Roman" w:cs="Times New Roman"/>
        </w:rPr>
        <w:t>l capacities) be liable to Respondent(s) or Contractor(s) for special, indirect, punitive, or consequential damages, attorneys’ fees or costs or any damages constituting lost profits or lost business opportunities.</w:t>
      </w:r>
    </w:p>
    <w:p w14:paraId="02664D47" w14:textId="77777777" w:rsidR="00686EC9" w:rsidRPr="00BA12F5" w:rsidRDefault="00686EC9" w:rsidP="002C45B2">
      <w:pPr>
        <w:tabs>
          <w:tab w:val="left" w:pos="540"/>
        </w:tabs>
        <w:spacing w:after="0" w:line="240" w:lineRule="auto"/>
        <w:ind w:left="540" w:hanging="540"/>
        <w:rPr>
          <w:rFonts w:ascii="Times New Roman" w:eastAsia="Times New Roman" w:hAnsi="Times New Roman" w:cs="Times New Roman"/>
        </w:rPr>
      </w:pPr>
    </w:p>
    <w:p w14:paraId="22BB3BE4" w14:textId="0704B96B" w:rsidR="00C81157"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4C3CCF" w:rsidRPr="00BA12F5">
        <w:rPr>
          <w:rFonts w:ascii="Times New Roman" w:hAnsi="Times New Roman" w:cs="Times New Roman"/>
          <w:b/>
          <w:bCs/>
        </w:rPr>
        <w:t>.1</w:t>
      </w:r>
      <w:r w:rsidR="000C75E9" w:rsidRPr="00BA12F5">
        <w:rPr>
          <w:rFonts w:ascii="Times New Roman" w:hAnsi="Times New Roman" w:cs="Times New Roman"/>
          <w:b/>
          <w:bCs/>
        </w:rPr>
        <w:t>2</w:t>
      </w:r>
      <w:r w:rsidR="004C3CCF" w:rsidRPr="00BA12F5">
        <w:rPr>
          <w:rFonts w:ascii="Times New Roman" w:hAnsi="Times New Roman" w:cs="Times New Roman"/>
          <w:b/>
          <w:bCs/>
        </w:rPr>
        <w:tab/>
        <w:t>Proprietary Information</w:t>
      </w:r>
    </w:p>
    <w:p w14:paraId="1CABF99B" w14:textId="03E45A32" w:rsidR="000C75E9" w:rsidRPr="00BA12F5" w:rsidRDefault="00C8115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0C75E9" w:rsidRPr="00BA12F5">
        <w:rPr>
          <w:rFonts w:ascii="Times New Roman" w:hAnsi="Times New Roman" w:cs="Times New Roman"/>
        </w:rPr>
        <w:t xml:space="preserve">Proprietary information submitted in response to this bid will be processed in accordance with applicable </w:t>
      </w:r>
      <w:r w:rsidR="001A7CF3">
        <w:rPr>
          <w:rFonts w:ascii="Times New Roman" w:hAnsi="Times New Roman" w:cs="Times New Roman"/>
        </w:rPr>
        <w:t>UAS</w:t>
      </w:r>
      <w:r w:rsidR="000C75E9" w:rsidRPr="00BA12F5">
        <w:rPr>
          <w:rFonts w:ascii="Times New Roman" w:hAnsi="Times New Roman" w:cs="Times New Roman"/>
        </w:rPr>
        <w:t xml:space="preserve"> procurement procedures.  All material submitted in response to this RFP becomes the public property of the State of Arkansas and will be a matter of public record and open to public inspection subsequent to bid opening as defined by the Arkansas Freedom of Information Act.  </w:t>
      </w:r>
      <w:r w:rsidR="000C75E9" w:rsidRPr="00BA12F5">
        <w:rPr>
          <w:rFonts w:ascii="Times New Roman" w:hAnsi="Times New Roman" w:cs="Times New Roman"/>
          <w:u w:val="single"/>
        </w:rPr>
        <w:t>Respondent is hereby cautioned that any part of its bid that is considered confidential, proprietary, or trade secret, must be labeled as such and submitted in a separate envelope along with the bid, and can only be protected to the extent permitted by Arkansas law</w:t>
      </w:r>
      <w:r w:rsidR="000C75E9" w:rsidRPr="00BA12F5">
        <w:rPr>
          <w:rFonts w:ascii="Times New Roman" w:hAnsi="Times New Roman" w:cs="Times New Roman"/>
        </w:rPr>
        <w:t>.</w:t>
      </w:r>
    </w:p>
    <w:p w14:paraId="0C93827C" w14:textId="77777777" w:rsidR="000C75E9" w:rsidRPr="00BA12F5" w:rsidRDefault="000C75E9" w:rsidP="002C45B2">
      <w:pPr>
        <w:tabs>
          <w:tab w:val="left" w:pos="540"/>
        </w:tabs>
        <w:spacing w:after="0" w:line="240" w:lineRule="auto"/>
        <w:ind w:left="540" w:hanging="540"/>
        <w:rPr>
          <w:rFonts w:ascii="Times New Roman" w:hAnsi="Times New Roman" w:cs="Times New Roman"/>
        </w:rPr>
      </w:pPr>
    </w:p>
    <w:p w14:paraId="610E0C9A" w14:textId="0C9CD4E3" w:rsidR="00352556" w:rsidRPr="00BA12F5" w:rsidRDefault="000C75E9"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Pr="00BA12F5">
        <w:rPr>
          <w:rFonts w:ascii="Times New Roman" w:hAnsi="Times New Roman" w:cs="Times New Roman"/>
          <w:b/>
          <w:bCs/>
          <w:u w:val="double"/>
        </w:rPr>
        <w:t>Note of Caution</w:t>
      </w:r>
      <w:r w:rsidRPr="00BA12F5">
        <w:rPr>
          <w:rFonts w:ascii="Times New Roman" w:hAnsi="Times New Roman" w:cs="Times New Roman"/>
        </w:rPr>
        <w:t xml:space="preserve">:  Respondents should not attempt to mark the entire </w:t>
      </w:r>
      <w:r w:rsidR="00C42DFB" w:rsidRPr="00BA12F5">
        <w:rPr>
          <w:rFonts w:ascii="Times New Roman" w:hAnsi="Times New Roman" w:cs="Times New Roman"/>
        </w:rPr>
        <w:t>P</w:t>
      </w:r>
      <w:r w:rsidRPr="00BA12F5">
        <w:rPr>
          <w:rFonts w:ascii="Times New Roman" w:hAnsi="Times New Roman" w:cs="Times New Roman"/>
        </w:rPr>
        <w:t xml:space="preserve">roposal as "proprietary" or submit letterhead or similarly customized paper within the proposal to reference the page(s) as "Confidential" unless the information is sealed separately and identified as proprietary.  Acceptable proprietary items may include references, resumes, </w:t>
      </w:r>
      <w:r w:rsidRPr="00BA12F5">
        <w:rPr>
          <w:rFonts w:ascii="Times New Roman" w:hAnsi="Times New Roman" w:cs="Times New Roman"/>
        </w:rPr>
        <w:lastRenderedPageBreak/>
        <w:t>and financials or system/software/hardware man</w:t>
      </w:r>
      <w:r w:rsidR="00686EC9">
        <w:rPr>
          <w:rFonts w:ascii="Times New Roman" w:hAnsi="Times New Roman" w:cs="Times New Roman"/>
        </w:rPr>
        <w:t>ua</w:t>
      </w:r>
      <w:r w:rsidRPr="00BA12F5">
        <w:rPr>
          <w:rFonts w:ascii="Times New Roman" w:hAnsi="Times New Roman" w:cs="Times New Roman"/>
        </w:rPr>
        <w:t xml:space="preserve">ls.  </w:t>
      </w:r>
      <w:r w:rsidRPr="00BA12F5">
        <w:rPr>
          <w:rFonts w:ascii="Times New Roman" w:hAnsi="Times New Roman" w:cs="Times New Roman"/>
          <w:b/>
        </w:rPr>
        <w:t>Costs and pricing terms are not considered as proprietary</w:t>
      </w:r>
      <w:r w:rsidRPr="00BA12F5">
        <w:rPr>
          <w:rFonts w:ascii="Times New Roman" w:hAnsi="Times New Roman" w:cs="Times New Roman"/>
        </w:rPr>
        <w:t>.</w:t>
      </w:r>
    </w:p>
    <w:p w14:paraId="4A6330E7" w14:textId="77777777" w:rsidR="005936BA" w:rsidRPr="00BA12F5" w:rsidRDefault="005936BA" w:rsidP="002C45B2">
      <w:pPr>
        <w:tabs>
          <w:tab w:val="left" w:pos="540"/>
        </w:tabs>
        <w:spacing w:after="0" w:line="240" w:lineRule="auto"/>
        <w:rPr>
          <w:rFonts w:ascii="Times New Roman" w:hAnsi="Times New Roman" w:cs="Times New Roman"/>
          <w:b/>
          <w:bCs/>
        </w:rPr>
      </w:pPr>
    </w:p>
    <w:p w14:paraId="41B46B15" w14:textId="3D60E4A7" w:rsidR="000A302F"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04641D" w:rsidRPr="00BA12F5">
        <w:rPr>
          <w:rFonts w:ascii="Times New Roman" w:hAnsi="Times New Roman" w:cs="Times New Roman"/>
          <w:b/>
        </w:rPr>
        <w:t>.1</w:t>
      </w:r>
      <w:r w:rsidR="000C75E9" w:rsidRPr="00BA12F5">
        <w:rPr>
          <w:rFonts w:ascii="Times New Roman" w:hAnsi="Times New Roman" w:cs="Times New Roman"/>
          <w:b/>
        </w:rPr>
        <w:t>3</w:t>
      </w:r>
      <w:r w:rsidR="0004641D" w:rsidRPr="00BA12F5">
        <w:rPr>
          <w:rFonts w:ascii="Times New Roman" w:hAnsi="Times New Roman" w:cs="Times New Roman"/>
          <w:b/>
        </w:rPr>
        <w:tab/>
        <w:t>Disclosure</w:t>
      </w:r>
      <w:bookmarkStart w:id="16" w:name="_Hlk497221491"/>
    </w:p>
    <w:p w14:paraId="206891B5" w14:textId="23745A2E" w:rsidR="00DA5053" w:rsidRPr="00BA12F5" w:rsidRDefault="00350527"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ab/>
      </w:r>
    </w:p>
    <w:p w14:paraId="6E83F22A" w14:textId="77777777" w:rsidR="00CA0CF0" w:rsidRPr="00BA12F5" w:rsidRDefault="00CA0CF0" w:rsidP="002C45B2">
      <w:pPr>
        <w:pStyle w:val="ListParagraph"/>
        <w:numPr>
          <w:ilvl w:val="0"/>
          <w:numId w:val="16"/>
        </w:numPr>
        <w:tabs>
          <w:tab w:val="left" w:pos="540"/>
        </w:tabs>
        <w:rPr>
          <w:b/>
          <w:sz w:val="22"/>
          <w:szCs w:val="22"/>
        </w:rPr>
      </w:pPr>
      <w:bookmarkStart w:id="17" w:name="_Hlk497220876"/>
      <w:r w:rsidRPr="00BA12F5">
        <w:rPr>
          <w:b/>
          <w:sz w:val="22"/>
          <w:szCs w:val="22"/>
        </w:rPr>
        <w:t>Contract and Grant Disclosure</w:t>
      </w:r>
    </w:p>
    <w:p w14:paraId="56EE280C" w14:textId="6F1E8947" w:rsidR="00CA0CF0" w:rsidRPr="00BA12F5" w:rsidRDefault="00755413" w:rsidP="002C45B2">
      <w:pPr>
        <w:pStyle w:val="ListParagraph"/>
        <w:tabs>
          <w:tab w:val="left" w:pos="540"/>
        </w:tabs>
        <w:ind w:left="900"/>
        <w:rPr>
          <w:sz w:val="22"/>
          <w:szCs w:val="22"/>
        </w:rPr>
      </w:pPr>
      <w:r w:rsidRPr="00BA12F5">
        <w:rPr>
          <w:sz w:val="22"/>
          <w:szCs w:val="22"/>
        </w:rPr>
        <w:t xml:space="preserve">Disclosure is a condition of the resulting Contract and </w:t>
      </w:r>
      <w:r w:rsidR="001A7CF3">
        <w:rPr>
          <w:sz w:val="22"/>
          <w:szCs w:val="22"/>
        </w:rPr>
        <w:t>UAS</w:t>
      </w:r>
      <w:r w:rsidR="00CA0CF0" w:rsidRPr="00BA12F5">
        <w:rPr>
          <w:sz w:val="22"/>
          <w:szCs w:val="22"/>
        </w:rPr>
        <w:t xml:space="preserve"> cannot enter into any contract for which disclosure is not made.  Arkansas’s Executive Order 98-04 requires all potential contractors disclose whether the individ</w:t>
      </w:r>
      <w:r w:rsidR="00686EC9">
        <w:rPr>
          <w:sz w:val="22"/>
          <w:szCs w:val="22"/>
        </w:rPr>
        <w:t>ua</w:t>
      </w:r>
      <w:r w:rsidR="00CA0CF0" w:rsidRPr="00BA12F5">
        <w:rPr>
          <w:sz w:val="22"/>
          <w:szCs w:val="22"/>
        </w:rPr>
        <w:t>l or anyone who owns or controls the business is a member of the Arkansas General Assembly, constitutional officer, state board or commission member, state employee, or the spouse or family member of any of these.  If this applies to Respondent’s business, Respondent must state so in writing.</w:t>
      </w:r>
    </w:p>
    <w:p w14:paraId="098338B1" w14:textId="77777777" w:rsidR="00CA0CF0" w:rsidRPr="00BA12F5" w:rsidRDefault="00CA0CF0" w:rsidP="002C45B2">
      <w:pPr>
        <w:tabs>
          <w:tab w:val="left" w:pos="540"/>
        </w:tabs>
        <w:spacing w:after="0" w:line="240" w:lineRule="auto"/>
        <w:ind w:left="540" w:hanging="540"/>
        <w:rPr>
          <w:rFonts w:ascii="Times New Roman" w:hAnsi="Times New Roman" w:cs="Times New Roman"/>
        </w:rPr>
      </w:pPr>
    </w:p>
    <w:p w14:paraId="0A229A19" w14:textId="77777777" w:rsidR="00CA0CF0" w:rsidRPr="00BA12F5" w:rsidRDefault="00CA0CF0" w:rsidP="002C45B2">
      <w:pPr>
        <w:pStyle w:val="ListParagraph"/>
        <w:numPr>
          <w:ilvl w:val="0"/>
          <w:numId w:val="16"/>
        </w:numPr>
        <w:tabs>
          <w:tab w:val="left" w:pos="540"/>
        </w:tabs>
        <w:rPr>
          <w:b/>
          <w:sz w:val="22"/>
          <w:szCs w:val="22"/>
        </w:rPr>
      </w:pPr>
      <w:r w:rsidRPr="00BA12F5">
        <w:rPr>
          <w:b/>
          <w:sz w:val="22"/>
          <w:szCs w:val="22"/>
        </w:rPr>
        <w:t>Respondent Conflict of Interest Form</w:t>
      </w:r>
    </w:p>
    <w:p w14:paraId="2365CB3C" w14:textId="2646D911" w:rsidR="008D2E51" w:rsidRPr="00BA12F5" w:rsidRDefault="00CA0CF0" w:rsidP="002C45B2">
      <w:pPr>
        <w:pStyle w:val="ListParagraph"/>
        <w:ind w:left="900"/>
        <w:rPr>
          <w:b/>
          <w:sz w:val="22"/>
          <w:szCs w:val="22"/>
        </w:rPr>
      </w:pPr>
      <w:r w:rsidRPr="00BA12F5">
        <w:rPr>
          <w:sz w:val="22"/>
          <w:szCs w:val="22"/>
        </w:rPr>
        <w:t xml:space="preserve">Only when applicable, for any RFP that requires the disclosure of existing conflict of interest circumstances, Respondent should complete the </w:t>
      </w:r>
      <w:r w:rsidRPr="00BA12F5">
        <w:rPr>
          <w:i/>
          <w:sz w:val="22"/>
          <w:szCs w:val="22"/>
        </w:rPr>
        <w:t>Bidder Conflict of Interest Form</w:t>
      </w:r>
      <w:r w:rsidRPr="00BA12F5">
        <w:rPr>
          <w:sz w:val="22"/>
          <w:szCs w:val="22"/>
        </w:rPr>
        <w:t xml:space="preserve"> and submit with bid Proposal.  It is the responsibility of Respondent desiring to be considered for a bid award to complete and return this form, along with the </w:t>
      </w:r>
      <w:r w:rsidRPr="00BA12F5">
        <w:rPr>
          <w:i/>
          <w:sz w:val="22"/>
          <w:szCs w:val="22"/>
        </w:rPr>
        <w:t>Contract and Grant Disclosure and Certification Form</w:t>
      </w:r>
      <w:r w:rsidRPr="00BA12F5">
        <w:rPr>
          <w:sz w:val="22"/>
          <w:szCs w:val="22"/>
        </w:rPr>
        <w:t>. The purpose of these forms is to give Respondent an opportunity to disclose any act</w:t>
      </w:r>
      <w:r w:rsidR="00686EC9">
        <w:rPr>
          <w:sz w:val="22"/>
          <w:szCs w:val="22"/>
        </w:rPr>
        <w:t>ua</w:t>
      </w:r>
      <w:r w:rsidRPr="00BA12F5">
        <w:rPr>
          <w:sz w:val="22"/>
          <w:szCs w:val="22"/>
        </w:rPr>
        <w:t xml:space="preserve">l or perceived conflicts of interest.  The determination of </w:t>
      </w:r>
      <w:r w:rsidR="001A7CF3">
        <w:rPr>
          <w:sz w:val="22"/>
          <w:szCs w:val="22"/>
        </w:rPr>
        <w:t>UAS</w:t>
      </w:r>
      <w:r w:rsidRPr="00BA12F5">
        <w:rPr>
          <w:sz w:val="22"/>
          <w:szCs w:val="22"/>
        </w:rPr>
        <w:t xml:space="preserve"> regarding any questions of conflict of interest shall be final.</w:t>
      </w:r>
    </w:p>
    <w:bookmarkEnd w:id="16"/>
    <w:bookmarkEnd w:id="17"/>
    <w:p w14:paraId="3B4020B2" w14:textId="430E2C39" w:rsidR="00AD3DAB" w:rsidRPr="00BA12F5" w:rsidRDefault="00DA5053" w:rsidP="002C45B2">
      <w:pPr>
        <w:pStyle w:val="ListParagraph"/>
        <w:tabs>
          <w:tab w:val="left" w:pos="540"/>
        </w:tabs>
        <w:ind w:left="900"/>
        <w:rPr>
          <w:b/>
          <w:sz w:val="22"/>
          <w:szCs w:val="22"/>
        </w:rPr>
      </w:pPr>
      <w:r w:rsidRPr="00BA12F5">
        <w:rPr>
          <w:b/>
          <w:sz w:val="22"/>
          <w:szCs w:val="22"/>
        </w:rPr>
        <w:tab/>
      </w:r>
    </w:p>
    <w:p w14:paraId="5D4F7E10" w14:textId="6C7591CD" w:rsidR="00FF26EE"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82E3C" w:rsidRPr="00BA12F5">
        <w:rPr>
          <w:rFonts w:ascii="Times New Roman" w:hAnsi="Times New Roman" w:cs="Times New Roman"/>
          <w:b/>
        </w:rPr>
        <w:t>.1</w:t>
      </w:r>
      <w:r w:rsidR="000C75E9" w:rsidRPr="00BA12F5">
        <w:rPr>
          <w:rFonts w:ascii="Times New Roman" w:hAnsi="Times New Roman" w:cs="Times New Roman"/>
          <w:b/>
        </w:rPr>
        <w:t>4</w:t>
      </w:r>
      <w:r w:rsidR="00882E3C" w:rsidRPr="00BA12F5">
        <w:rPr>
          <w:rFonts w:ascii="Times New Roman" w:hAnsi="Times New Roman" w:cs="Times New Roman"/>
          <w:b/>
        </w:rPr>
        <w:tab/>
        <w:t>Proposal Modification</w:t>
      </w:r>
    </w:p>
    <w:p w14:paraId="5757FFDA" w14:textId="0B6CDDA4" w:rsidR="009E7C1F" w:rsidRPr="00BA12F5" w:rsidRDefault="00CA0CF0"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Proposals submitted prior to the Proposal opening date may be modified or withdrawn only by written notice to </w:t>
      </w:r>
      <w:r w:rsidR="001A7CF3">
        <w:rPr>
          <w:rFonts w:ascii="Times New Roman" w:hAnsi="Times New Roman" w:cs="Times New Roman"/>
        </w:rPr>
        <w:t>UAS</w:t>
      </w:r>
      <w:r w:rsidRPr="00BA12F5">
        <w:rPr>
          <w:rFonts w:ascii="Times New Roman" w:hAnsi="Times New Roman" w:cs="Times New Roman"/>
        </w:rPr>
        <w:t xml:space="preserve">.  Such notice must be received by the </w:t>
      </w:r>
      <w:r w:rsidR="001A7CF3">
        <w:rPr>
          <w:rFonts w:ascii="Times New Roman" w:hAnsi="Times New Roman" w:cs="Times New Roman"/>
        </w:rPr>
        <w:t>UAS</w:t>
      </w:r>
      <w:r w:rsidRPr="00BA12F5">
        <w:rPr>
          <w:rFonts w:ascii="Times New Roman" w:hAnsi="Times New Roman" w:cs="Times New Roman"/>
        </w:rPr>
        <w:t xml:space="preserve">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01251CD4" w14:textId="77777777" w:rsidR="00DC1811" w:rsidRPr="00BA12F5" w:rsidRDefault="00DC1811" w:rsidP="002C45B2">
      <w:pPr>
        <w:tabs>
          <w:tab w:val="left" w:pos="540"/>
        </w:tabs>
        <w:spacing w:after="0" w:line="240" w:lineRule="auto"/>
        <w:rPr>
          <w:rFonts w:ascii="Times New Roman" w:hAnsi="Times New Roman" w:cs="Times New Roman"/>
          <w:b/>
        </w:rPr>
      </w:pPr>
    </w:p>
    <w:p w14:paraId="7F52FE9D" w14:textId="193620DF" w:rsidR="00D3308A"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565862" w:rsidRPr="00BA12F5">
        <w:rPr>
          <w:rFonts w:ascii="Times New Roman" w:hAnsi="Times New Roman" w:cs="Times New Roman"/>
          <w:b/>
        </w:rPr>
        <w:t>.1</w:t>
      </w:r>
      <w:r w:rsidR="008C772F" w:rsidRPr="00BA12F5">
        <w:rPr>
          <w:rFonts w:ascii="Times New Roman" w:hAnsi="Times New Roman" w:cs="Times New Roman"/>
          <w:b/>
        </w:rPr>
        <w:t>5</w:t>
      </w:r>
      <w:r w:rsidR="00565862" w:rsidRPr="00BA12F5">
        <w:rPr>
          <w:rFonts w:ascii="Times New Roman" w:hAnsi="Times New Roman" w:cs="Times New Roman"/>
          <w:b/>
        </w:rPr>
        <w:tab/>
        <w:t>Prime Contractor Responsibility</w:t>
      </w:r>
    </w:p>
    <w:p w14:paraId="2DFEBA0F" w14:textId="2513C82A" w:rsidR="00565862" w:rsidRPr="00BA12F5" w:rsidRDefault="002C38E4"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Single and joint Respondent bids and multiple bids by Respondents </w:t>
      </w:r>
      <w:proofErr w:type="gramStart"/>
      <w:r w:rsidRPr="00BA12F5">
        <w:rPr>
          <w:rFonts w:ascii="Times New Roman" w:hAnsi="Times New Roman" w:cs="Times New Roman"/>
        </w:rPr>
        <w:t>are</w:t>
      </w:r>
      <w:proofErr w:type="gramEnd"/>
      <w:r w:rsidRPr="00BA12F5">
        <w:rPr>
          <w:rFonts w:ascii="Times New Roman" w:hAnsi="Times New Roman" w:cs="Times New Roman"/>
        </w:rPr>
        <w:t xml:space="preserve"> acceptable.  However, the selected Respondent(s) will be required to assume prime contractor responsibility for the Contract and will be the sole point of contact with regard to the award of this RFP.</w:t>
      </w:r>
    </w:p>
    <w:p w14:paraId="1C46B803" w14:textId="77777777" w:rsidR="00A14449" w:rsidRPr="00BA12F5" w:rsidRDefault="00A14449" w:rsidP="002C45B2">
      <w:pPr>
        <w:tabs>
          <w:tab w:val="left" w:pos="540"/>
        </w:tabs>
        <w:spacing w:after="0" w:line="240" w:lineRule="auto"/>
        <w:rPr>
          <w:rFonts w:ascii="Times New Roman" w:hAnsi="Times New Roman" w:cs="Times New Roman"/>
          <w:b/>
        </w:rPr>
      </w:pPr>
    </w:p>
    <w:p w14:paraId="1B85B6A2" w14:textId="782268A9" w:rsidR="00B84B4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7078B9" w:rsidRPr="00BA12F5">
        <w:rPr>
          <w:rFonts w:ascii="Times New Roman" w:hAnsi="Times New Roman" w:cs="Times New Roman"/>
          <w:b/>
        </w:rPr>
        <w:t>.1</w:t>
      </w:r>
      <w:r w:rsidR="008C772F" w:rsidRPr="00BA12F5">
        <w:rPr>
          <w:rFonts w:ascii="Times New Roman" w:hAnsi="Times New Roman" w:cs="Times New Roman"/>
          <w:b/>
        </w:rPr>
        <w:t>6</w:t>
      </w:r>
      <w:r w:rsidR="007078B9" w:rsidRPr="00BA12F5">
        <w:rPr>
          <w:rFonts w:ascii="Times New Roman" w:hAnsi="Times New Roman" w:cs="Times New Roman"/>
          <w:b/>
        </w:rPr>
        <w:tab/>
        <w:t>Period of Firm Proposal</w:t>
      </w:r>
    </w:p>
    <w:p w14:paraId="73BC1BC5" w14:textId="0F56196D" w:rsidR="007078B9" w:rsidRPr="00BA12F5" w:rsidRDefault="00B84B48"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00357616" w:rsidRPr="00BA12F5">
        <w:rPr>
          <w:rFonts w:ascii="Times New Roman" w:hAnsi="Times New Roman" w:cs="Times New Roman"/>
          <w:u w:val="single"/>
        </w:rPr>
        <w:t xml:space="preserve">Prices for the proposed services must be kept firm for </w:t>
      </w:r>
      <w:r w:rsidR="00357616" w:rsidRPr="00BA12F5">
        <w:rPr>
          <w:rFonts w:ascii="Times New Roman" w:hAnsi="Times New Roman" w:cs="Times New Roman"/>
          <w:b/>
          <w:u w:val="single"/>
        </w:rPr>
        <w:t xml:space="preserve">at least </w:t>
      </w:r>
      <w:r w:rsidR="00357616" w:rsidRPr="000E32BF">
        <w:rPr>
          <w:rFonts w:ascii="Times New Roman" w:hAnsi="Times New Roman" w:cs="Times New Roman"/>
          <w:b/>
          <w:u w:val="single"/>
        </w:rPr>
        <w:t>one hundred twenty (120) days</w:t>
      </w:r>
      <w:r w:rsidR="00357616" w:rsidRPr="000E32BF">
        <w:rPr>
          <w:rFonts w:ascii="Times New Roman" w:hAnsi="Times New Roman" w:cs="Times New Roman"/>
          <w:u w:val="single"/>
        </w:rPr>
        <w:t xml:space="preserve"> after the Proposal Due Date specified on the cover sheet of this RFP</w:t>
      </w:r>
      <w:r w:rsidR="00357616" w:rsidRPr="000E32BF">
        <w:rPr>
          <w:rFonts w:ascii="Times New Roman" w:hAnsi="Times New Roman" w:cs="Times New Roman"/>
        </w:rPr>
        <w:t xml:space="preserve">.  Firm Proposals for periods of less than this number of days may be considered non-responsive.  The Respondent may specify a longer period of firm price than indicated here.  If no period is indicated by the Respondent in the Proposal, the price will be firm for one hundred twenty (120) days </w:t>
      </w:r>
      <w:r w:rsidR="00357616" w:rsidRPr="00BA12F5">
        <w:rPr>
          <w:rFonts w:ascii="Times New Roman" w:hAnsi="Times New Roman" w:cs="Times New Roman"/>
        </w:rPr>
        <w:t>or until written notice to the contrary is received from the Respondent, whichever is longer.</w:t>
      </w:r>
    </w:p>
    <w:p w14:paraId="751A16CD" w14:textId="77777777" w:rsidR="00495933" w:rsidRPr="00BA12F5" w:rsidRDefault="00495933" w:rsidP="002C45B2">
      <w:pPr>
        <w:tabs>
          <w:tab w:val="left" w:pos="540"/>
        </w:tabs>
        <w:spacing w:after="0" w:line="240" w:lineRule="auto"/>
        <w:ind w:left="540" w:hanging="540"/>
        <w:rPr>
          <w:rFonts w:ascii="Times New Roman" w:hAnsi="Times New Roman" w:cs="Times New Roman"/>
        </w:rPr>
      </w:pPr>
    </w:p>
    <w:p w14:paraId="59554B07" w14:textId="13A1DD72" w:rsidR="00CB1257" w:rsidRPr="00686EC9" w:rsidRDefault="003E6BBC" w:rsidP="00686EC9">
      <w:pPr>
        <w:tabs>
          <w:tab w:val="left" w:pos="540"/>
        </w:tabs>
        <w:spacing w:after="0" w:line="240" w:lineRule="auto"/>
        <w:rPr>
          <w:rFonts w:ascii="Times New Roman" w:hAnsi="Times New Roman" w:cs="Times New Roman"/>
          <w:b/>
        </w:rPr>
      </w:pPr>
      <w:r w:rsidRPr="000E32BF">
        <w:rPr>
          <w:rFonts w:ascii="Times New Roman" w:hAnsi="Times New Roman" w:cs="Times New Roman"/>
          <w:b/>
        </w:rPr>
        <w:t>9</w:t>
      </w:r>
      <w:r w:rsidR="00281237" w:rsidRPr="000E32BF">
        <w:rPr>
          <w:rFonts w:ascii="Times New Roman" w:hAnsi="Times New Roman" w:cs="Times New Roman"/>
          <w:b/>
        </w:rPr>
        <w:t>.1</w:t>
      </w:r>
      <w:r w:rsidR="008C772F" w:rsidRPr="000E32BF">
        <w:rPr>
          <w:rFonts w:ascii="Times New Roman" w:hAnsi="Times New Roman" w:cs="Times New Roman"/>
          <w:b/>
        </w:rPr>
        <w:t>7</w:t>
      </w:r>
      <w:r w:rsidR="00281237" w:rsidRPr="000E32BF">
        <w:rPr>
          <w:rFonts w:ascii="Times New Roman" w:hAnsi="Times New Roman" w:cs="Times New Roman"/>
          <w:b/>
        </w:rPr>
        <w:tab/>
      </w:r>
      <w:r w:rsidR="00686EC9">
        <w:rPr>
          <w:rFonts w:ascii="Times New Roman" w:hAnsi="Times New Roman" w:cs="Times New Roman"/>
          <w:b/>
        </w:rPr>
        <w:t>INTENTIONALLY OMITTED.</w:t>
      </w:r>
    </w:p>
    <w:p w14:paraId="51B094C1" w14:textId="5AAA6178" w:rsidR="00BE0BFF" w:rsidRDefault="00BE0BFF" w:rsidP="00CB1257">
      <w:pPr>
        <w:tabs>
          <w:tab w:val="left" w:pos="540"/>
        </w:tabs>
        <w:spacing w:after="0" w:line="240" w:lineRule="auto"/>
        <w:jc w:val="both"/>
        <w:rPr>
          <w:rFonts w:ascii="Times New Roman" w:hAnsi="Times New Roman" w:cs="Times New Roman"/>
          <w:b/>
        </w:rPr>
      </w:pPr>
    </w:p>
    <w:p w14:paraId="339F906D" w14:textId="1CFD3DEF"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CB1257" w:rsidRPr="00BA12F5">
        <w:rPr>
          <w:rFonts w:ascii="Times New Roman" w:hAnsi="Times New Roman" w:cs="Times New Roman"/>
          <w:b/>
        </w:rPr>
        <w:t>.1</w:t>
      </w:r>
      <w:r w:rsidR="008C772F" w:rsidRPr="00BA12F5">
        <w:rPr>
          <w:rFonts w:ascii="Times New Roman" w:hAnsi="Times New Roman" w:cs="Times New Roman"/>
          <w:b/>
        </w:rPr>
        <w:t>8</w:t>
      </w:r>
      <w:r w:rsidR="00CB1257" w:rsidRPr="00BA12F5">
        <w:rPr>
          <w:rFonts w:ascii="Times New Roman" w:hAnsi="Times New Roman" w:cs="Times New Roman"/>
          <w:b/>
        </w:rPr>
        <w:tab/>
      </w:r>
      <w:r w:rsidR="00281237" w:rsidRPr="00BA12F5">
        <w:rPr>
          <w:rFonts w:ascii="Times New Roman" w:hAnsi="Times New Roman" w:cs="Times New Roman"/>
          <w:b/>
        </w:rPr>
        <w:t>Errors and Omissions</w:t>
      </w:r>
    </w:p>
    <w:p w14:paraId="0B7474BA" w14:textId="1EC8BD8E" w:rsidR="00281237" w:rsidRPr="00BA12F5" w:rsidRDefault="00DA1EB4" w:rsidP="002C45B2">
      <w:pPr>
        <w:tabs>
          <w:tab w:val="left" w:pos="540"/>
        </w:tabs>
        <w:spacing w:after="0" w:line="240" w:lineRule="auto"/>
        <w:ind w:left="540" w:hanging="540"/>
        <w:rPr>
          <w:rFonts w:ascii="Times New Roman" w:hAnsi="Times New Roman" w:cs="Times New Roman"/>
          <w:b/>
        </w:rPr>
      </w:pPr>
      <w:r w:rsidRPr="00BA12F5">
        <w:rPr>
          <w:rFonts w:ascii="Times New Roman" w:hAnsi="Times New Roman" w:cs="Times New Roman"/>
          <w:b/>
        </w:rPr>
        <w:tab/>
      </w:r>
      <w:r w:rsidR="00A64A62" w:rsidRPr="00BA12F5">
        <w:rPr>
          <w:rFonts w:ascii="Times New Roman" w:hAnsi="Times New Roman" w:cs="Times New Roman"/>
        </w:rPr>
        <w:t xml:space="preserve">The Respondent is expected to comply with the true intent of this RFP taken as a whole and shall not avail itself of any errors or omissions to the detriment of the services.  Should the Respondent suspect any error, omission, or discrepancy in the specifications or instructions, the Respondent shall immediately notify the </w:t>
      </w:r>
      <w:r w:rsidR="001A7CF3">
        <w:rPr>
          <w:rFonts w:ascii="Times New Roman" w:hAnsi="Times New Roman" w:cs="Times New Roman"/>
        </w:rPr>
        <w:t>UAS</w:t>
      </w:r>
      <w:r w:rsidR="00A64A62" w:rsidRPr="00BA12F5">
        <w:rPr>
          <w:rFonts w:ascii="Times New Roman" w:hAnsi="Times New Roman" w:cs="Times New Roman"/>
        </w:rPr>
        <w:t xml:space="preserve"> Purchasing Official, in writing, and </w:t>
      </w:r>
      <w:r w:rsidR="001A7CF3">
        <w:rPr>
          <w:rFonts w:ascii="Times New Roman" w:hAnsi="Times New Roman" w:cs="Times New Roman"/>
        </w:rPr>
        <w:t>UAS</w:t>
      </w:r>
      <w:r w:rsidR="00A64A62" w:rsidRPr="00BA12F5">
        <w:rPr>
          <w:rFonts w:ascii="Times New Roman" w:hAnsi="Times New Roman" w:cs="Times New Roman"/>
        </w:rPr>
        <w:t xml:space="preserve"> shall issue written instructions to be followed.  The Respondent is responsible for the contents of its Proposal and for satisfying the requirements set forth in the RFP.</w:t>
      </w:r>
    </w:p>
    <w:p w14:paraId="0DAEAFDB" w14:textId="77777777" w:rsidR="00F554E8" w:rsidRPr="00BA12F5" w:rsidRDefault="00F554E8" w:rsidP="002C45B2">
      <w:pPr>
        <w:tabs>
          <w:tab w:val="left" w:pos="540"/>
        </w:tabs>
        <w:spacing w:after="0" w:line="240" w:lineRule="auto"/>
        <w:rPr>
          <w:rFonts w:ascii="Times New Roman" w:hAnsi="Times New Roman" w:cs="Times New Roman"/>
        </w:rPr>
      </w:pPr>
    </w:p>
    <w:p w14:paraId="32B26D9C" w14:textId="77777777" w:rsidR="00187A79" w:rsidRDefault="00187A79" w:rsidP="002C45B2">
      <w:pPr>
        <w:tabs>
          <w:tab w:val="left" w:pos="540"/>
        </w:tabs>
        <w:spacing w:after="0" w:line="240" w:lineRule="auto"/>
        <w:rPr>
          <w:rFonts w:ascii="Times New Roman" w:hAnsi="Times New Roman" w:cs="Times New Roman"/>
          <w:b/>
        </w:rPr>
      </w:pPr>
    </w:p>
    <w:p w14:paraId="32FA7FD3" w14:textId="77777777" w:rsidR="00187A79" w:rsidRDefault="00187A79" w:rsidP="002C45B2">
      <w:pPr>
        <w:tabs>
          <w:tab w:val="left" w:pos="540"/>
        </w:tabs>
        <w:spacing w:after="0" w:line="240" w:lineRule="auto"/>
        <w:rPr>
          <w:rFonts w:ascii="Times New Roman" w:hAnsi="Times New Roman" w:cs="Times New Roman"/>
          <w:b/>
        </w:rPr>
      </w:pPr>
    </w:p>
    <w:p w14:paraId="019D2573" w14:textId="0223D04B" w:rsidR="00DA1EB4"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lastRenderedPageBreak/>
        <w:t>9</w:t>
      </w:r>
      <w:r w:rsidR="00F554E8" w:rsidRPr="00BA12F5">
        <w:rPr>
          <w:rFonts w:ascii="Times New Roman" w:hAnsi="Times New Roman" w:cs="Times New Roman"/>
          <w:b/>
        </w:rPr>
        <w:t>.</w:t>
      </w:r>
      <w:r w:rsidR="008C772F" w:rsidRPr="00BA12F5">
        <w:rPr>
          <w:rFonts w:ascii="Times New Roman" w:hAnsi="Times New Roman" w:cs="Times New Roman"/>
          <w:b/>
        </w:rPr>
        <w:t>19</w:t>
      </w:r>
      <w:r w:rsidR="00F554E8" w:rsidRPr="00BA12F5">
        <w:rPr>
          <w:rFonts w:ascii="Times New Roman" w:hAnsi="Times New Roman" w:cs="Times New Roman"/>
          <w:b/>
        </w:rPr>
        <w:tab/>
        <w:t>Award Responsibility</w:t>
      </w:r>
    </w:p>
    <w:p w14:paraId="2B35D805" w14:textId="509E92B4" w:rsidR="00BB3A84" w:rsidRPr="00BA12F5" w:rsidRDefault="00BB3A84" w:rsidP="002C45B2">
      <w:pPr>
        <w:tabs>
          <w:tab w:val="left" w:pos="540"/>
        </w:tabs>
        <w:spacing w:after="0" w:line="240" w:lineRule="auto"/>
        <w:ind w:left="540"/>
        <w:rPr>
          <w:rFonts w:ascii="Times New Roman" w:hAnsi="Times New Roman" w:cs="Times New Roman"/>
          <w:b/>
        </w:rPr>
      </w:pPr>
      <w:r w:rsidRPr="00BA12F5">
        <w:rPr>
          <w:rFonts w:ascii="Times New Roman" w:hAnsi="Times New Roman" w:cs="Times New Roman"/>
        </w:rPr>
        <w:t xml:space="preserve">The </w:t>
      </w:r>
      <w:r w:rsidR="001A7CF3">
        <w:rPr>
          <w:rFonts w:ascii="Times New Roman" w:hAnsi="Times New Roman" w:cs="Times New Roman"/>
        </w:rPr>
        <w:t>UAS</w:t>
      </w:r>
      <w:r w:rsidRPr="00BA12F5">
        <w:rPr>
          <w:rFonts w:ascii="Times New Roman" w:hAnsi="Times New Roman" w:cs="Times New Roman"/>
        </w:rPr>
        <w:t xml:space="preserve"> Purchasing Official will be responsible for award and administration of any resulting Contract(s). </w:t>
      </w:r>
      <w:r w:rsidR="001A7CF3">
        <w:rPr>
          <w:rFonts w:ascii="Times New Roman" w:hAnsi="Times New Roman" w:cs="Times New Roman"/>
        </w:rPr>
        <w:t>UAS</w:t>
      </w:r>
      <w:r w:rsidRPr="00BA12F5">
        <w:rPr>
          <w:rFonts w:ascii="Times New Roman" w:hAnsi="Times New Roman" w:cs="Times New Roman"/>
        </w:rPr>
        <w:t xml:space="preserve"> reserves the right to reject any or all bids, or any portion thereof, to re-advertise if deemed necessary, and to investigate any or all bids and request additional information as necessary in order to substantiate the professional, financial and/or technical q</w:t>
      </w:r>
      <w:r w:rsidR="002548FE">
        <w:rPr>
          <w:rFonts w:ascii="Times New Roman" w:hAnsi="Times New Roman" w:cs="Times New Roman"/>
        </w:rPr>
        <w:t>ua</w:t>
      </w:r>
      <w:r w:rsidRPr="00BA12F5">
        <w:rPr>
          <w:rFonts w:ascii="Times New Roman" w:hAnsi="Times New Roman" w:cs="Times New Roman"/>
        </w:rPr>
        <w:t>lifications of the Respondent(s).</w:t>
      </w:r>
    </w:p>
    <w:p w14:paraId="4BAD0119" w14:textId="77777777" w:rsidR="00BB3A84" w:rsidRPr="00BA12F5" w:rsidRDefault="00BB3A84" w:rsidP="002C45B2">
      <w:pPr>
        <w:tabs>
          <w:tab w:val="left" w:pos="540"/>
        </w:tabs>
        <w:spacing w:after="0" w:line="240" w:lineRule="auto"/>
        <w:rPr>
          <w:rFonts w:ascii="Times New Roman" w:hAnsi="Times New Roman" w:cs="Times New Roman"/>
        </w:rPr>
      </w:pPr>
    </w:p>
    <w:p w14:paraId="22CCDB92" w14:textId="1289917C" w:rsidR="00F554E8" w:rsidRPr="00BA12F5" w:rsidRDefault="00BB3A84"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Contract(s) will be awarded to the Respondent(s) whose </w:t>
      </w:r>
      <w:r w:rsidR="00CC0C94" w:rsidRPr="00BA12F5">
        <w:rPr>
          <w:rFonts w:ascii="Times New Roman" w:hAnsi="Times New Roman" w:cs="Times New Roman"/>
        </w:rPr>
        <w:t>P</w:t>
      </w:r>
      <w:r w:rsidRPr="00BA12F5">
        <w:rPr>
          <w:rFonts w:ascii="Times New Roman" w:hAnsi="Times New Roman" w:cs="Times New Roman"/>
        </w:rPr>
        <w:t xml:space="preserve">roposal adheres to the conditions set forth in the RFP, and in the sole judgment of </w:t>
      </w:r>
      <w:r w:rsidR="001A7CF3">
        <w:rPr>
          <w:rFonts w:ascii="Times New Roman" w:hAnsi="Times New Roman" w:cs="Times New Roman"/>
        </w:rPr>
        <w:t>UAS</w:t>
      </w:r>
      <w:r w:rsidRPr="00BA12F5">
        <w:rPr>
          <w:rFonts w:ascii="Times New Roman" w:hAnsi="Times New Roman" w:cs="Times New Roman"/>
        </w:rPr>
        <w:t xml:space="preserve">, best meets the overall goals and financial objectives of </w:t>
      </w:r>
      <w:r w:rsidR="001A7CF3">
        <w:rPr>
          <w:rFonts w:ascii="Times New Roman" w:hAnsi="Times New Roman" w:cs="Times New Roman"/>
        </w:rPr>
        <w:t>UAS</w:t>
      </w:r>
      <w:r w:rsidRPr="00BA12F5">
        <w:rPr>
          <w:rFonts w:ascii="Times New Roman" w:hAnsi="Times New Roman" w:cs="Times New Roman"/>
        </w:rPr>
        <w:t>.  A resultant Contract will not be assignable without prior written consent of both parties</w:t>
      </w:r>
      <w:r w:rsidR="00F554E8" w:rsidRPr="00BA12F5">
        <w:rPr>
          <w:rFonts w:ascii="Times New Roman" w:hAnsi="Times New Roman" w:cs="Times New Roman"/>
        </w:rPr>
        <w:t>.</w:t>
      </w:r>
    </w:p>
    <w:p w14:paraId="529C4F47" w14:textId="77777777" w:rsidR="00BB7D2D" w:rsidRPr="00BA12F5" w:rsidRDefault="00BB7D2D" w:rsidP="002C45B2">
      <w:pPr>
        <w:tabs>
          <w:tab w:val="left" w:pos="540"/>
        </w:tabs>
        <w:spacing w:after="0" w:line="240" w:lineRule="auto"/>
        <w:rPr>
          <w:rFonts w:ascii="Times New Roman" w:hAnsi="Times New Roman" w:cs="Times New Roman"/>
          <w:b/>
        </w:rPr>
      </w:pPr>
    </w:p>
    <w:p w14:paraId="10659727" w14:textId="3906C90C" w:rsidR="00C465E7"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F554E8" w:rsidRPr="00BA12F5">
        <w:rPr>
          <w:rFonts w:ascii="Times New Roman" w:hAnsi="Times New Roman" w:cs="Times New Roman"/>
          <w:b/>
        </w:rPr>
        <w:t>.2</w:t>
      </w:r>
      <w:r w:rsidR="000E37CD" w:rsidRPr="00BA12F5">
        <w:rPr>
          <w:rFonts w:ascii="Times New Roman" w:hAnsi="Times New Roman" w:cs="Times New Roman"/>
          <w:b/>
        </w:rPr>
        <w:t>0</w:t>
      </w:r>
      <w:r w:rsidR="00F554E8" w:rsidRPr="00BA12F5">
        <w:rPr>
          <w:rFonts w:ascii="Times New Roman" w:hAnsi="Times New Roman" w:cs="Times New Roman"/>
          <w:b/>
        </w:rPr>
        <w:tab/>
        <w:t>Confidentiality and Publicity</w:t>
      </w:r>
    </w:p>
    <w:p w14:paraId="077548EB" w14:textId="2F82F34C" w:rsidR="006F4E13" w:rsidRPr="00BA12F5" w:rsidRDefault="00C465E7"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r>
      <w:r w:rsidR="006F4E13" w:rsidRPr="00BA12F5">
        <w:rPr>
          <w:rFonts w:ascii="Times New Roman" w:hAnsi="Times New Roman" w:cs="Times New Roman"/>
        </w:rPr>
        <w:t>From the date of iss</w:t>
      </w:r>
      <w:r w:rsidR="002548FE">
        <w:rPr>
          <w:rFonts w:ascii="Times New Roman" w:hAnsi="Times New Roman" w:cs="Times New Roman"/>
        </w:rPr>
        <w:t>ua</w:t>
      </w:r>
      <w:r w:rsidR="006F4E13" w:rsidRPr="00BA12F5">
        <w:rPr>
          <w:rFonts w:ascii="Times New Roman" w:hAnsi="Times New Roman" w:cs="Times New Roman"/>
        </w:rPr>
        <w:t xml:space="preserve">nce of the RFP until the opening date, the Respondent must not make available or discuss its Proposal, or any part thereof, with any trustee, official, employee or agent of </w:t>
      </w:r>
      <w:r w:rsidR="001A7CF3">
        <w:rPr>
          <w:rFonts w:ascii="Times New Roman" w:hAnsi="Times New Roman" w:cs="Times New Roman"/>
        </w:rPr>
        <w:t>UAS</w:t>
      </w:r>
      <w:r w:rsidR="006F4E13" w:rsidRPr="00BA12F5">
        <w:rPr>
          <w:rFonts w:ascii="Times New Roman" w:hAnsi="Times New Roman" w:cs="Times New Roman"/>
        </w:rPr>
        <w:t xml:space="preserve">.  The Respondent is hereby warned that any part of its Proposal or any other material marked as confidential, proprietary, or trade secret, can only be protected to the extent permitted by law.  All material submitted in response to this RFP becomes the property of </w:t>
      </w:r>
      <w:r w:rsidR="001A7CF3">
        <w:rPr>
          <w:rFonts w:ascii="Times New Roman" w:hAnsi="Times New Roman" w:cs="Times New Roman"/>
        </w:rPr>
        <w:t>UAS</w:t>
      </w:r>
      <w:r w:rsidR="006F4E13" w:rsidRPr="00BA12F5">
        <w:rPr>
          <w:rFonts w:ascii="Times New Roman" w:hAnsi="Times New Roman" w:cs="Times New Roman"/>
        </w:rPr>
        <w:t>.</w:t>
      </w:r>
    </w:p>
    <w:p w14:paraId="397B18D8"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274D628" w14:textId="678290B2" w:rsidR="006F4E13" w:rsidRPr="00BA12F5" w:rsidRDefault="006F4E13"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News release(s) by a Respondent pertaining to this RFP or any portion of the project shall not be made without prior written approval of the </w:t>
      </w:r>
      <w:r w:rsidR="001A7CF3">
        <w:rPr>
          <w:rFonts w:ascii="Times New Roman" w:hAnsi="Times New Roman" w:cs="Times New Roman"/>
        </w:rPr>
        <w:t>UAS</w:t>
      </w:r>
      <w:r w:rsidRPr="00BA12F5">
        <w:rPr>
          <w:rFonts w:ascii="Times New Roman" w:hAnsi="Times New Roman" w:cs="Times New Roman"/>
        </w:rPr>
        <w:t xml:space="preserve"> Purchasing Official.  Failure to comply with this requirement is deemed to be a valid reason for disq</w:t>
      </w:r>
      <w:r w:rsidR="002548FE">
        <w:rPr>
          <w:rFonts w:ascii="Times New Roman" w:hAnsi="Times New Roman" w:cs="Times New Roman"/>
        </w:rPr>
        <w:t>ua</w:t>
      </w:r>
      <w:r w:rsidRPr="00BA12F5">
        <w:rPr>
          <w:rFonts w:ascii="Times New Roman" w:hAnsi="Times New Roman" w:cs="Times New Roman"/>
        </w:rPr>
        <w:t xml:space="preserve">lification of the Respondent’s bid.  The </w:t>
      </w:r>
      <w:r w:rsidR="001A7CF3">
        <w:rPr>
          <w:rFonts w:ascii="Times New Roman" w:hAnsi="Times New Roman" w:cs="Times New Roman"/>
        </w:rPr>
        <w:t>UAS</w:t>
      </w:r>
      <w:r w:rsidRPr="00BA12F5">
        <w:rPr>
          <w:rFonts w:ascii="Times New Roman" w:hAnsi="Times New Roman" w:cs="Times New Roman"/>
        </w:rPr>
        <w:t xml:space="preserve"> Purchasing Official will not initiate any publicity relating to this procurement action before the Contract award is completed.</w:t>
      </w:r>
    </w:p>
    <w:p w14:paraId="1748A582" w14:textId="77777777" w:rsidR="006F4E13" w:rsidRPr="00BA12F5" w:rsidRDefault="006F4E13" w:rsidP="002C45B2">
      <w:pPr>
        <w:tabs>
          <w:tab w:val="left" w:pos="540"/>
        </w:tabs>
        <w:spacing w:after="0" w:line="240" w:lineRule="auto"/>
        <w:ind w:left="540" w:hanging="540"/>
        <w:rPr>
          <w:rFonts w:ascii="Times New Roman" w:hAnsi="Times New Roman" w:cs="Times New Roman"/>
        </w:rPr>
      </w:pPr>
    </w:p>
    <w:p w14:paraId="4748F2B9" w14:textId="4BD0D111" w:rsidR="00671B10" w:rsidRPr="00BA12F5" w:rsidRDefault="006F4E13" w:rsidP="00D37B12">
      <w:pPr>
        <w:tabs>
          <w:tab w:val="left" w:pos="540"/>
        </w:tabs>
        <w:spacing w:after="0" w:line="240" w:lineRule="auto"/>
        <w:ind w:left="540" w:hanging="540"/>
        <w:rPr>
          <w:rFonts w:ascii="Times New Roman" w:hAnsi="Times New Roman"/>
        </w:rPr>
      </w:pPr>
      <w:r w:rsidRPr="00BA12F5">
        <w:rPr>
          <w:rFonts w:ascii="Times New Roman" w:hAnsi="Times New Roman" w:cs="Times New Roman"/>
        </w:rPr>
        <w:tab/>
        <w:t xml:space="preserve">Employees of the Contractor may have access to records and information about </w:t>
      </w:r>
      <w:r w:rsidR="001A7CF3">
        <w:rPr>
          <w:rFonts w:ascii="Times New Roman" w:hAnsi="Times New Roman" w:cs="Times New Roman"/>
        </w:rPr>
        <w:t>UAS</w:t>
      </w:r>
      <w:r w:rsidRPr="00BA12F5">
        <w:rPr>
          <w:rFonts w:ascii="Times New Roman" w:hAnsi="Times New Roman" w:cs="Times New Roman"/>
        </w:rPr>
        <w:t xml:space="preserve"> processes, employees, including proprietary information, trade secrets, and intellect</w:t>
      </w:r>
      <w:r w:rsidR="002548FE">
        <w:rPr>
          <w:rFonts w:ascii="Times New Roman" w:hAnsi="Times New Roman" w:cs="Times New Roman"/>
        </w:rPr>
        <w:t>ua</w:t>
      </w:r>
      <w:r w:rsidRPr="00BA12F5">
        <w:rPr>
          <w:rFonts w:ascii="Times New Roman" w:hAnsi="Times New Roman" w:cs="Times New Roman"/>
        </w:rPr>
        <w:t xml:space="preserve">l property to which </w:t>
      </w:r>
      <w:r w:rsidR="001A7CF3">
        <w:rPr>
          <w:rFonts w:ascii="Times New Roman" w:hAnsi="Times New Roman" w:cs="Times New Roman"/>
        </w:rPr>
        <w:t>UAS</w:t>
      </w:r>
      <w:r w:rsidRPr="00BA12F5">
        <w:rPr>
          <w:rFonts w:ascii="Times New Roman" w:hAnsi="Times New Roman" w:cs="Times New Roman"/>
        </w:rPr>
        <w:t xml:space="preserve"> holds rights.  Contractor agrees to keep all such information strictly confidential and to refrain from discussing this information with anyone else without written authorization from an authorized official of </w:t>
      </w:r>
      <w:r w:rsidR="001A7CF3">
        <w:rPr>
          <w:rFonts w:ascii="Times New Roman" w:hAnsi="Times New Roman" w:cs="Times New Roman"/>
        </w:rPr>
        <w:t>UAS</w:t>
      </w:r>
      <w:r w:rsidRPr="00BA12F5">
        <w:rPr>
          <w:rFonts w:ascii="Times New Roman" w:hAnsi="Times New Roman" w:cs="Times New Roman"/>
        </w:rPr>
        <w:t>.</w:t>
      </w:r>
    </w:p>
    <w:p w14:paraId="43F786AC" w14:textId="77777777" w:rsidR="00DC1811" w:rsidRPr="00BA12F5" w:rsidRDefault="00DC1811" w:rsidP="002C45B2">
      <w:pPr>
        <w:pStyle w:val="MyNormal"/>
        <w:ind w:left="1260" w:hanging="1260"/>
        <w:jc w:val="left"/>
        <w:rPr>
          <w:rFonts w:ascii="Times New Roman" w:hAnsi="Times New Roman"/>
          <w:szCs w:val="22"/>
        </w:rPr>
      </w:pPr>
    </w:p>
    <w:p w14:paraId="54947913" w14:textId="5CF1679E" w:rsidR="00FB38FC" w:rsidRPr="00BA12F5" w:rsidRDefault="003E6BBC" w:rsidP="002C45B2">
      <w:pPr>
        <w:pStyle w:val="MyNormal"/>
        <w:ind w:left="1260" w:hanging="1260"/>
        <w:jc w:val="left"/>
        <w:rPr>
          <w:rFonts w:ascii="Times New Roman" w:hAnsi="Times New Roman"/>
          <w:b/>
          <w:szCs w:val="22"/>
        </w:rPr>
      </w:pPr>
      <w:r w:rsidRPr="00BA12F5">
        <w:rPr>
          <w:rFonts w:ascii="Times New Roman" w:hAnsi="Times New Roman"/>
          <w:b/>
          <w:szCs w:val="22"/>
        </w:rPr>
        <w:t>9</w:t>
      </w:r>
      <w:r w:rsidR="00671B10" w:rsidRPr="00BA12F5">
        <w:rPr>
          <w:rFonts w:ascii="Times New Roman" w:hAnsi="Times New Roman"/>
          <w:b/>
          <w:szCs w:val="22"/>
        </w:rPr>
        <w:t>.2</w:t>
      </w:r>
      <w:r w:rsidR="00E02D74" w:rsidRPr="00BA12F5">
        <w:rPr>
          <w:rFonts w:ascii="Times New Roman" w:hAnsi="Times New Roman"/>
          <w:b/>
          <w:szCs w:val="22"/>
        </w:rPr>
        <w:t>1</w:t>
      </w:r>
      <w:r w:rsidR="00671B10" w:rsidRPr="00BA12F5">
        <w:rPr>
          <w:rFonts w:ascii="Times New Roman" w:hAnsi="Times New Roman"/>
          <w:b/>
          <w:szCs w:val="22"/>
        </w:rPr>
        <w:tab/>
        <w:t>Respondent Presentations</w:t>
      </w:r>
    </w:p>
    <w:p w14:paraId="0E1A36F9" w14:textId="4CCEACDC" w:rsidR="005139EC" w:rsidRPr="00BA12F5" w:rsidRDefault="00FB38FC" w:rsidP="002C45B2">
      <w:pPr>
        <w:pStyle w:val="MyNormal"/>
        <w:ind w:left="1260" w:hanging="1260"/>
        <w:jc w:val="left"/>
        <w:rPr>
          <w:rFonts w:ascii="Times New Roman" w:hAnsi="Times New Roman"/>
          <w:szCs w:val="22"/>
        </w:rPr>
      </w:pPr>
      <w:r w:rsidRPr="00BA12F5">
        <w:rPr>
          <w:rFonts w:ascii="Times New Roman" w:hAnsi="Times New Roman"/>
          <w:b/>
          <w:szCs w:val="22"/>
        </w:rPr>
        <w:tab/>
      </w:r>
      <w:r w:rsidR="001A7CF3">
        <w:rPr>
          <w:rFonts w:ascii="Times New Roman" w:hAnsi="Times New Roman"/>
          <w:szCs w:val="22"/>
        </w:rPr>
        <w:t>UAS</w:t>
      </w:r>
      <w:r w:rsidR="005139EC" w:rsidRPr="00BA12F5">
        <w:rPr>
          <w:rFonts w:ascii="Times New Roman" w:hAnsi="Times New Roman"/>
          <w:szCs w:val="22"/>
        </w:rPr>
        <w:t xml:space="preserve"> reserves the right to, but is not obligated to, request and require that final contenders determined by</w:t>
      </w:r>
    </w:p>
    <w:p w14:paraId="19604421" w14:textId="3BF568AB" w:rsidR="005139EC"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t>the Eval</w:t>
      </w:r>
      <w:r w:rsidR="002548FE">
        <w:rPr>
          <w:rFonts w:ascii="Times New Roman" w:hAnsi="Times New Roman"/>
          <w:szCs w:val="22"/>
        </w:rPr>
        <w:t>ua</w:t>
      </w:r>
      <w:r w:rsidRPr="00BA12F5">
        <w:rPr>
          <w:rFonts w:ascii="Times New Roman" w:hAnsi="Times New Roman"/>
          <w:szCs w:val="22"/>
        </w:rPr>
        <w:t xml:space="preserve">tion Committee provide a formal presentation of their Proposal at a date and time to </w:t>
      </w:r>
      <w:proofErr w:type="gramStart"/>
      <w:r w:rsidRPr="00BA12F5">
        <w:rPr>
          <w:rFonts w:ascii="Times New Roman" w:hAnsi="Times New Roman"/>
          <w:szCs w:val="22"/>
        </w:rPr>
        <w:t>be</w:t>
      </w:r>
      <w:proofErr w:type="gramEnd"/>
    </w:p>
    <w:p w14:paraId="2935748C" w14:textId="017F9BB1" w:rsidR="005139EC" w:rsidRPr="00BA12F5" w:rsidRDefault="005139EC" w:rsidP="002C45B2">
      <w:pPr>
        <w:pStyle w:val="MyNormal"/>
        <w:ind w:left="1260" w:hanging="1260"/>
        <w:jc w:val="left"/>
        <w:rPr>
          <w:rFonts w:ascii="Times New Roman" w:hAnsi="Times New Roman"/>
          <w:szCs w:val="22"/>
          <w:u w:val="single"/>
        </w:rPr>
      </w:pPr>
      <w:r w:rsidRPr="00BA12F5">
        <w:rPr>
          <w:rFonts w:ascii="Times New Roman" w:hAnsi="Times New Roman"/>
          <w:szCs w:val="22"/>
        </w:rPr>
        <w:tab/>
        <w:t>determined by the Eval</w:t>
      </w:r>
      <w:r w:rsidR="002548FE">
        <w:rPr>
          <w:rFonts w:ascii="Times New Roman" w:hAnsi="Times New Roman"/>
          <w:szCs w:val="22"/>
        </w:rPr>
        <w:t>ua</w:t>
      </w:r>
      <w:r w:rsidRPr="00BA12F5">
        <w:rPr>
          <w:rFonts w:ascii="Times New Roman" w:hAnsi="Times New Roman"/>
          <w:szCs w:val="22"/>
        </w:rPr>
        <w:t xml:space="preserve">tion Committee. </w:t>
      </w:r>
      <w:r w:rsidRPr="00BA12F5">
        <w:rPr>
          <w:rFonts w:ascii="Times New Roman" w:hAnsi="Times New Roman"/>
          <w:szCs w:val="22"/>
          <w:u w:val="single"/>
        </w:rPr>
        <w:t>Respondents are required to participate in such a request if the</w:t>
      </w:r>
    </w:p>
    <w:p w14:paraId="6F0B285D" w14:textId="46CF2118" w:rsidR="00CF41D1" w:rsidRPr="00BA12F5" w:rsidRDefault="005139EC" w:rsidP="002C45B2">
      <w:pPr>
        <w:pStyle w:val="MyNormal"/>
        <w:ind w:left="1260" w:hanging="1260"/>
        <w:jc w:val="left"/>
        <w:rPr>
          <w:rFonts w:ascii="Times New Roman" w:hAnsi="Times New Roman"/>
          <w:szCs w:val="22"/>
        </w:rPr>
      </w:pPr>
      <w:r w:rsidRPr="00BA12F5">
        <w:rPr>
          <w:rFonts w:ascii="Times New Roman" w:hAnsi="Times New Roman"/>
          <w:szCs w:val="22"/>
        </w:rPr>
        <w:tab/>
      </w:r>
      <w:r w:rsidR="001A7CF3">
        <w:rPr>
          <w:rFonts w:ascii="Times New Roman" w:hAnsi="Times New Roman"/>
          <w:szCs w:val="22"/>
          <w:u w:val="single"/>
        </w:rPr>
        <w:t>UAS</w:t>
      </w:r>
      <w:r w:rsidRPr="00BA12F5">
        <w:rPr>
          <w:rFonts w:ascii="Times New Roman" w:hAnsi="Times New Roman"/>
          <w:szCs w:val="22"/>
          <w:u w:val="single"/>
        </w:rPr>
        <w:t xml:space="preserve"> chooses to engage such opportunity</w:t>
      </w:r>
      <w:r w:rsidRPr="00BA12F5">
        <w:rPr>
          <w:rFonts w:ascii="Times New Roman" w:hAnsi="Times New Roman"/>
          <w:szCs w:val="22"/>
        </w:rPr>
        <w:t>.</w:t>
      </w:r>
    </w:p>
    <w:p w14:paraId="39098F3B" w14:textId="77777777" w:rsidR="00CF41D1" w:rsidRPr="00BA12F5" w:rsidRDefault="00CF41D1" w:rsidP="002C45B2">
      <w:pPr>
        <w:pStyle w:val="MyNormal"/>
        <w:ind w:left="1260" w:hanging="1260"/>
        <w:jc w:val="left"/>
        <w:rPr>
          <w:rFonts w:ascii="Times New Roman" w:hAnsi="Times New Roman"/>
          <w:b/>
          <w:szCs w:val="22"/>
        </w:rPr>
      </w:pPr>
    </w:p>
    <w:p w14:paraId="61032A3F" w14:textId="730D50E2" w:rsidR="00FE39E1" w:rsidRPr="00BA12F5" w:rsidRDefault="003E6BBC" w:rsidP="002C45B2">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2</w:t>
      </w:r>
      <w:r w:rsidR="003F408D" w:rsidRPr="00BA12F5">
        <w:rPr>
          <w:rFonts w:ascii="Times New Roman" w:hAnsi="Times New Roman"/>
          <w:b/>
          <w:szCs w:val="22"/>
        </w:rPr>
        <w:tab/>
        <w:t>Excused Performance</w:t>
      </w:r>
    </w:p>
    <w:p w14:paraId="1C4B3B0C" w14:textId="04E9BD1F" w:rsidR="003F7907" w:rsidRPr="00BA12F5" w:rsidRDefault="005905DA" w:rsidP="002C45B2">
      <w:pPr>
        <w:pStyle w:val="MyNormal"/>
        <w:ind w:left="540"/>
        <w:jc w:val="left"/>
        <w:rPr>
          <w:rFonts w:ascii="Times New Roman" w:hAnsi="Times New Roman"/>
          <w:szCs w:val="22"/>
        </w:rPr>
      </w:pPr>
      <w:r w:rsidRPr="00BA12F5">
        <w:rPr>
          <w:rFonts w:ascii="Times New Roman" w:hAnsi="Times New Roman"/>
          <w:szCs w:val="22"/>
        </w:rPr>
        <w:t>Notwithstanding any other provisions in this RFP or any resultant Contract,</w:t>
      </w:r>
      <w:r w:rsidRPr="00BA12F5">
        <w:rPr>
          <w:rFonts w:ascii="Times New Roman" w:hAnsi="Times New Roman"/>
          <w:b/>
          <w:szCs w:val="22"/>
        </w:rPr>
        <w:t xml:space="preserve"> </w:t>
      </w:r>
      <w:r w:rsidRPr="00BA12F5">
        <w:rPr>
          <w:rFonts w:ascii="Times New Roman" w:hAnsi="Times New Roman"/>
          <w:szCs w:val="22"/>
        </w:rPr>
        <w:t>in the event that the performance of any terms or provisions of this RFP or any resultant Contract shall be delayed or prevented because of compliance with any law, decree, or order of any governmental agency or authority, either local, state, or federal, or because of riots, war, acts of terrorism, public disturbances, unavailability of materials meeting the required standards, strikes, lockouts, differences with workmen, fires, floods, Acts of God, or any other reason whatsoever which is not within the control of the party whose performance is interfered with and which, by the exercise of reasonable diligence, such party is unable to prevent (the foregoing collectively referred to as “Excused Performance”), the party so interfered with may at its option suspend, without liability, the performance of its obligations during the period such cause continues, and extend any due date or deadline for performance by the period of such delay, but in no event shall such delay exceed six (6) months.</w:t>
      </w:r>
    </w:p>
    <w:p w14:paraId="1609117A" w14:textId="77777777" w:rsidR="00495933" w:rsidRPr="00BA12F5" w:rsidRDefault="00495933" w:rsidP="002C45B2">
      <w:pPr>
        <w:pStyle w:val="MyNormal"/>
        <w:ind w:left="540"/>
        <w:jc w:val="left"/>
        <w:rPr>
          <w:rFonts w:ascii="Times New Roman" w:hAnsi="Times New Roman"/>
          <w:szCs w:val="22"/>
        </w:rPr>
      </w:pPr>
    </w:p>
    <w:p w14:paraId="5EAEA51C" w14:textId="498E5865" w:rsidR="003F7907" w:rsidRPr="00BA12F5" w:rsidRDefault="003E6BBC" w:rsidP="00CF41D1">
      <w:pPr>
        <w:pStyle w:val="MyNormal"/>
        <w:jc w:val="left"/>
        <w:rPr>
          <w:rFonts w:ascii="Times New Roman" w:hAnsi="Times New Roman"/>
          <w:b/>
          <w:szCs w:val="22"/>
        </w:rPr>
      </w:pPr>
      <w:r w:rsidRPr="00BA12F5">
        <w:rPr>
          <w:rFonts w:ascii="Times New Roman" w:hAnsi="Times New Roman"/>
          <w:b/>
          <w:szCs w:val="22"/>
        </w:rPr>
        <w:t>9</w:t>
      </w:r>
      <w:r w:rsidR="001D2AD2" w:rsidRPr="00BA12F5">
        <w:rPr>
          <w:rFonts w:ascii="Times New Roman" w:hAnsi="Times New Roman"/>
          <w:b/>
          <w:szCs w:val="22"/>
        </w:rPr>
        <w:t>.2</w:t>
      </w:r>
      <w:r w:rsidR="00E02D74" w:rsidRPr="00BA12F5">
        <w:rPr>
          <w:rFonts w:ascii="Times New Roman" w:hAnsi="Times New Roman"/>
          <w:b/>
          <w:szCs w:val="22"/>
        </w:rPr>
        <w:t>3</w:t>
      </w:r>
      <w:r w:rsidR="003F408D" w:rsidRPr="00BA12F5">
        <w:rPr>
          <w:rFonts w:ascii="Times New Roman" w:hAnsi="Times New Roman"/>
          <w:b/>
          <w:szCs w:val="22"/>
        </w:rPr>
        <w:tab/>
        <w:t>Funding Out Clause</w:t>
      </w:r>
    </w:p>
    <w:p w14:paraId="45C94ECA" w14:textId="3454A906" w:rsidR="003F408D" w:rsidRPr="00BA12F5" w:rsidRDefault="00D81252" w:rsidP="00A60BC1">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If, in the sole discretion of </w:t>
      </w:r>
      <w:r w:rsidR="001A7CF3">
        <w:rPr>
          <w:rFonts w:ascii="Times New Roman" w:eastAsia="MS Mincho" w:hAnsi="Times New Roman"/>
          <w:color w:val="000000"/>
          <w:szCs w:val="22"/>
        </w:rPr>
        <w:t>UAS</w:t>
      </w:r>
      <w:r w:rsidRPr="00BA12F5">
        <w:rPr>
          <w:rFonts w:ascii="Times New Roman" w:eastAsia="MS Mincho" w:hAnsi="Times New Roman"/>
          <w:color w:val="000000"/>
          <w:szCs w:val="22"/>
        </w:rPr>
        <w:t xml:space="preserve">, funds are not allocated to continue any resultant Contract, or any activities related herewith, in any future period, then </w:t>
      </w:r>
      <w:r w:rsidR="001A7CF3">
        <w:rPr>
          <w:rFonts w:ascii="Times New Roman" w:eastAsia="MS Mincho" w:hAnsi="Times New Roman"/>
          <w:color w:val="000000"/>
          <w:szCs w:val="22"/>
        </w:rPr>
        <w:t>UAS</w:t>
      </w:r>
      <w:r w:rsidRPr="00BA12F5">
        <w:rPr>
          <w:rFonts w:ascii="Times New Roman" w:eastAsia="MS Mincho" w:hAnsi="Times New Roman"/>
          <w:color w:val="000000"/>
          <w:szCs w:val="22"/>
        </w:rPr>
        <w:t xml:space="preserve">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so as to permit </w:t>
      </w:r>
      <w:r w:rsidR="001A7CF3">
        <w:rPr>
          <w:rFonts w:ascii="Times New Roman" w:eastAsia="MS Mincho" w:hAnsi="Times New Roman"/>
          <w:color w:val="000000"/>
          <w:szCs w:val="22"/>
        </w:rPr>
        <w:t>UAS</w:t>
      </w:r>
      <w:r w:rsidRPr="00BA12F5">
        <w:rPr>
          <w:rFonts w:ascii="Times New Roman" w:eastAsia="MS Mincho" w:hAnsi="Times New Roman"/>
          <w:color w:val="000000"/>
          <w:szCs w:val="22"/>
        </w:rPr>
        <w:t xml:space="preserve"> to terminate any Contract awarded in order to acquire similar service from a third party.</w:t>
      </w:r>
    </w:p>
    <w:p w14:paraId="56E06C74" w14:textId="77777777" w:rsidR="00B45FEC" w:rsidRPr="00BA12F5" w:rsidRDefault="00B45FEC" w:rsidP="00CF41D1">
      <w:pPr>
        <w:pStyle w:val="MyNormal"/>
        <w:jc w:val="left"/>
        <w:rPr>
          <w:rFonts w:ascii="Times New Roman" w:eastAsia="MS Mincho" w:hAnsi="Times New Roman"/>
          <w:color w:val="000000"/>
          <w:szCs w:val="22"/>
        </w:rPr>
      </w:pPr>
    </w:p>
    <w:p w14:paraId="49465371" w14:textId="77777777" w:rsidR="00187A79" w:rsidRDefault="00187A79" w:rsidP="002C45B2">
      <w:pPr>
        <w:pStyle w:val="MyNormal"/>
        <w:jc w:val="left"/>
        <w:rPr>
          <w:rFonts w:ascii="Times New Roman" w:hAnsi="Times New Roman"/>
          <w:b/>
          <w:szCs w:val="22"/>
        </w:rPr>
      </w:pPr>
    </w:p>
    <w:p w14:paraId="4328B8BD" w14:textId="77777777" w:rsidR="00187A79" w:rsidRDefault="00187A79" w:rsidP="002C45B2">
      <w:pPr>
        <w:pStyle w:val="MyNormal"/>
        <w:jc w:val="left"/>
        <w:rPr>
          <w:rFonts w:ascii="Times New Roman" w:hAnsi="Times New Roman"/>
          <w:b/>
          <w:szCs w:val="22"/>
        </w:rPr>
      </w:pPr>
    </w:p>
    <w:p w14:paraId="7AAD8C82" w14:textId="29FBFD14" w:rsidR="00C10F6A" w:rsidRPr="00BA12F5" w:rsidRDefault="003E6BBC" w:rsidP="002C45B2">
      <w:pPr>
        <w:pStyle w:val="MyNormal"/>
        <w:jc w:val="left"/>
        <w:rPr>
          <w:rFonts w:ascii="Times New Roman" w:hAnsi="Times New Roman"/>
          <w:b/>
          <w:szCs w:val="22"/>
        </w:rPr>
      </w:pPr>
      <w:r w:rsidRPr="00BA12F5">
        <w:rPr>
          <w:rFonts w:ascii="Times New Roman" w:hAnsi="Times New Roman"/>
          <w:b/>
          <w:szCs w:val="22"/>
        </w:rPr>
        <w:lastRenderedPageBreak/>
        <w:t>9</w:t>
      </w:r>
      <w:r w:rsidR="001D2AD2" w:rsidRPr="00BA12F5">
        <w:rPr>
          <w:rFonts w:ascii="Times New Roman" w:hAnsi="Times New Roman"/>
          <w:b/>
          <w:szCs w:val="22"/>
        </w:rPr>
        <w:t>.2</w:t>
      </w:r>
      <w:r w:rsidR="00E02D74" w:rsidRPr="00BA12F5">
        <w:rPr>
          <w:rFonts w:ascii="Times New Roman" w:hAnsi="Times New Roman"/>
          <w:b/>
          <w:szCs w:val="22"/>
        </w:rPr>
        <w:t>4</w:t>
      </w:r>
      <w:r w:rsidR="0018240C" w:rsidRPr="00BA12F5">
        <w:rPr>
          <w:rFonts w:ascii="Times New Roman" w:hAnsi="Times New Roman"/>
          <w:b/>
          <w:szCs w:val="22"/>
        </w:rPr>
        <w:tab/>
        <w:t>Indicia</w:t>
      </w:r>
    </w:p>
    <w:p w14:paraId="03966057" w14:textId="67E93637" w:rsidR="0018240C" w:rsidRPr="00BA12F5" w:rsidRDefault="00252AFE" w:rsidP="002C45B2">
      <w:pPr>
        <w:pStyle w:val="MyNormal"/>
        <w:ind w:left="540"/>
        <w:jc w:val="left"/>
        <w:rPr>
          <w:rFonts w:ascii="Times New Roman" w:eastAsia="MS Mincho" w:hAnsi="Times New Roman"/>
          <w:color w:val="000000"/>
          <w:szCs w:val="22"/>
        </w:rPr>
      </w:pPr>
      <w:r w:rsidRPr="00BA12F5">
        <w:rPr>
          <w:rFonts w:ascii="Times New Roman" w:eastAsia="MS Mincho" w:hAnsi="Times New Roman"/>
          <w:color w:val="000000"/>
          <w:szCs w:val="22"/>
        </w:rPr>
        <w:t xml:space="preserve">The Respondents and the Contractor acknowledge and agree that </w:t>
      </w:r>
      <w:r w:rsidR="001A7CF3">
        <w:rPr>
          <w:rFonts w:ascii="Times New Roman" w:eastAsia="MS Mincho" w:hAnsi="Times New Roman"/>
          <w:color w:val="000000"/>
          <w:szCs w:val="22"/>
        </w:rPr>
        <w:t>UAS</w:t>
      </w:r>
      <w:r w:rsidRPr="00BA12F5">
        <w:rPr>
          <w:rFonts w:ascii="Times New Roman" w:eastAsia="MS Mincho" w:hAnsi="Times New Roman"/>
          <w:color w:val="000000"/>
          <w:szCs w:val="22"/>
        </w:rPr>
        <w:t xml:space="preserve"> owns the rights to its name and its other names, symbols, designs, and colors, including without limitation, the trademarks, service marks, designs, team names, facilities images, uniforms, nicknames, abbreviations, city/state names in the appropriate context, slogans, logo graphics, mascots, seals, color schemes, trade dress, and other symbols associated with or </w:t>
      </w:r>
      <w:r w:rsidRPr="00BA12F5">
        <w:rPr>
          <w:rFonts w:ascii="Times New Roman" w:eastAsia="MS Mincho" w:hAnsi="Times New Roman"/>
          <w:color w:val="000000"/>
          <w:spacing w:val="-1"/>
          <w:szCs w:val="22"/>
        </w:rPr>
        <w:t xml:space="preserve">referring to </w:t>
      </w:r>
      <w:r w:rsidR="001A7CF3">
        <w:rPr>
          <w:rFonts w:ascii="Times New Roman" w:eastAsia="MS Mincho" w:hAnsi="Times New Roman"/>
          <w:color w:val="000000"/>
          <w:spacing w:val="-1"/>
          <w:szCs w:val="22"/>
        </w:rPr>
        <w:t>UAS</w:t>
      </w:r>
      <w:r w:rsidRPr="00BA12F5">
        <w:rPr>
          <w:rFonts w:ascii="Times New Roman" w:eastAsia="MS Mincho" w:hAnsi="Times New Roman"/>
          <w:color w:val="000000"/>
          <w:spacing w:val="-1"/>
          <w:szCs w:val="22"/>
        </w:rPr>
        <w:t xml:space="preserve"> that are adopted and used or approved for use by </w:t>
      </w:r>
      <w:r w:rsidR="001A7CF3">
        <w:rPr>
          <w:rFonts w:ascii="Times New Roman" w:eastAsia="MS Mincho" w:hAnsi="Times New Roman"/>
          <w:color w:val="000000"/>
          <w:spacing w:val="-1"/>
          <w:szCs w:val="22"/>
        </w:rPr>
        <w:t>UAS</w:t>
      </w:r>
      <w:r w:rsidRPr="00BA12F5">
        <w:rPr>
          <w:rFonts w:ascii="Times New Roman" w:eastAsia="MS Mincho" w:hAnsi="Times New Roman"/>
          <w:color w:val="000000"/>
          <w:spacing w:val="-1"/>
          <w:szCs w:val="22"/>
        </w:rPr>
        <w:t xml:space="preserve"> (collectively the “Indicia”) and </w:t>
      </w:r>
      <w:r w:rsidRPr="00BA12F5">
        <w:rPr>
          <w:rFonts w:ascii="Times New Roman" w:eastAsia="MS Mincho" w:hAnsi="Times New Roman"/>
          <w:color w:val="000000"/>
          <w:szCs w:val="22"/>
        </w:rPr>
        <w:t xml:space="preserve">that each of the Indicia is valid.  Neither any Respondent nor Contractor shall have any right to use any of the Indicia, derivative, or any similar mark as, or a part of, a trademark, service mark, trade name, fictitious name, domain name, </w:t>
      </w:r>
      <w:proofErr w:type="gramStart"/>
      <w:r w:rsidRPr="00BA12F5">
        <w:rPr>
          <w:rFonts w:ascii="Times New Roman" w:eastAsia="MS Mincho" w:hAnsi="Times New Roman"/>
          <w:color w:val="000000"/>
          <w:szCs w:val="22"/>
        </w:rPr>
        <w:t>company</w:t>
      </w:r>
      <w:proofErr w:type="gramEnd"/>
      <w:r w:rsidRPr="00BA12F5">
        <w:rPr>
          <w:rFonts w:ascii="Times New Roman" w:eastAsia="MS Mincho" w:hAnsi="Times New Roman"/>
          <w:color w:val="000000"/>
          <w:szCs w:val="22"/>
        </w:rPr>
        <w:t xml:space="preserve"> or corporate name, a commercial or business activity, or </w:t>
      </w:r>
      <w:r w:rsidRPr="00BA12F5">
        <w:rPr>
          <w:rFonts w:ascii="Times New Roman" w:eastAsia="MS Mincho" w:hAnsi="Times New Roman"/>
          <w:color w:val="000000"/>
          <w:spacing w:val="-1"/>
          <w:szCs w:val="22"/>
        </w:rPr>
        <w:t xml:space="preserve">advertising or endorsements anywhere in the world without the express prior written consent of an authorized representative of </w:t>
      </w:r>
      <w:r w:rsidR="001A7CF3">
        <w:rPr>
          <w:rFonts w:ascii="Times New Roman" w:eastAsia="MS Mincho" w:hAnsi="Times New Roman"/>
          <w:color w:val="000000"/>
          <w:spacing w:val="-1"/>
          <w:szCs w:val="22"/>
        </w:rPr>
        <w:t>UAS</w:t>
      </w:r>
      <w:r w:rsidRPr="00BA12F5">
        <w:rPr>
          <w:rFonts w:ascii="Times New Roman" w:eastAsia="MS Mincho" w:hAnsi="Times New Roman"/>
          <w:color w:val="000000"/>
          <w:spacing w:val="-1"/>
          <w:szCs w:val="22"/>
        </w:rPr>
        <w:t xml:space="preserve">.  </w:t>
      </w:r>
      <w:r w:rsidRPr="00BA12F5">
        <w:rPr>
          <w:rFonts w:ascii="Times New Roman" w:eastAsia="MS Mincho" w:hAnsi="Times New Roman"/>
          <w:color w:val="000000"/>
          <w:szCs w:val="22"/>
        </w:rPr>
        <w:t xml:space="preserve">Any domain name, trademark or service mark registration obtained or applied for that contains the Indicia or any similar mark upon request shall be assigned or transferred to </w:t>
      </w:r>
      <w:r w:rsidR="001A7CF3">
        <w:rPr>
          <w:rFonts w:ascii="Times New Roman" w:eastAsia="MS Mincho" w:hAnsi="Times New Roman"/>
          <w:color w:val="000000"/>
          <w:szCs w:val="22"/>
        </w:rPr>
        <w:t>UAS</w:t>
      </w:r>
      <w:r w:rsidRPr="00BA12F5">
        <w:rPr>
          <w:rFonts w:ascii="Times New Roman" w:eastAsia="MS Mincho" w:hAnsi="Times New Roman"/>
          <w:color w:val="000000"/>
          <w:szCs w:val="22"/>
        </w:rPr>
        <w:t xml:space="preserve"> or its Board of Trustees without compensation.</w:t>
      </w:r>
    </w:p>
    <w:p w14:paraId="6C340205" w14:textId="77777777" w:rsidR="005C42F1" w:rsidRPr="00BA12F5" w:rsidRDefault="005C42F1" w:rsidP="002C45B2">
      <w:pPr>
        <w:pStyle w:val="MyNormal"/>
        <w:ind w:left="1260" w:hanging="1260"/>
        <w:jc w:val="left"/>
        <w:rPr>
          <w:rFonts w:ascii="Times New Roman" w:eastAsia="MS Mincho" w:hAnsi="Times New Roman"/>
          <w:color w:val="000000"/>
          <w:szCs w:val="22"/>
        </w:rPr>
      </w:pPr>
    </w:p>
    <w:p w14:paraId="3B889EE1" w14:textId="1E21F25F" w:rsidR="00E32254"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rPr>
        <w:t>9</w:t>
      </w:r>
      <w:r w:rsidR="00281237" w:rsidRPr="00BA12F5">
        <w:rPr>
          <w:rFonts w:ascii="Times New Roman" w:hAnsi="Times New Roman" w:cs="Times New Roman"/>
          <w:b/>
        </w:rPr>
        <w:t>.</w:t>
      </w:r>
      <w:r w:rsidR="00F554E8" w:rsidRPr="00BA12F5">
        <w:rPr>
          <w:rFonts w:ascii="Times New Roman" w:hAnsi="Times New Roman" w:cs="Times New Roman"/>
          <w:b/>
        </w:rPr>
        <w:t>2</w:t>
      </w:r>
      <w:r w:rsidR="00E02D74" w:rsidRPr="00BA12F5">
        <w:rPr>
          <w:rFonts w:ascii="Times New Roman" w:hAnsi="Times New Roman" w:cs="Times New Roman"/>
          <w:b/>
        </w:rPr>
        <w:t>5</w:t>
      </w:r>
      <w:r w:rsidR="00281237" w:rsidRPr="00BA12F5">
        <w:rPr>
          <w:rFonts w:ascii="Times New Roman" w:hAnsi="Times New Roman" w:cs="Times New Roman"/>
          <w:b/>
        </w:rPr>
        <w:tab/>
        <w:t>RFP Interpretation</w:t>
      </w:r>
    </w:p>
    <w:p w14:paraId="4C7A13E2" w14:textId="24B3F75D" w:rsidR="008C5C78" w:rsidRPr="00BA12F5" w:rsidRDefault="00814D52"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Interpretation of the wording of this document shall be the responsibility of </w:t>
      </w:r>
      <w:r w:rsidR="001A7CF3">
        <w:rPr>
          <w:rFonts w:ascii="Times New Roman" w:hAnsi="Times New Roman" w:cs="Times New Roman"/>
        </w:rPr>
        <w:t>UAS</w:t>
      </w:r>
      <w:r w:rsidRPr="00BA12F5">
        <w:rPr>
          <w:rFonts w:ascii="Times New Roman" w:hAnsi="Times New Roman" w:cs="Times New Roman"/>
        </w:rPr>
        <w:t xml:space="preserve"> and that interpretation shall be final.</w:t>
      </w:r>
    </w:p>
    <w:p w14:paraId="1F31B804" w14:textId="77777777" w:rsidR="00840D1E" w:rsidRPr="00BA12F5" w:rsidRDefault="00840D1E" w:rsidP="002C45B2">
      <w:pPr>
        <w:tabs>
          <w:tab w:val="left" w:pos="540"/>
        </w:tabs>
        <w:spacing w:after="0" w:line="240" w:lineRule="auto"/>
        <w:rPr>
          <w:rFonts w:ascii="Times New Roman" w:hAnsi="Times New Roman" w:cs="Times New Roman"/>
        </w:rPr>
      </w:pPr>
    </w:p>
    <w:p w14:paraId="0A2B40E8" w14:textId="395F153D" w:rsidR="00CC6DDC" w:rsidRPr="00BA12F5" w:rsidRDefault="003E6BBC" w:rsidP="002C45B2">
      <w:pPr>
        <w:tabs>
          <w:tab w:val="left" w:pos="540"/>
        </w:tabs>
        <w:spacing w:after="0" w:line="240" w:lineRule="auto"/>
        <w:rPr>
          <w:rFonts w:ascii="Times New Roman" w:hAnsi="Times New Roman" w:cs="Times New Roman"/>
          <w:b/>
          <w:bCs/>
        </w:rPr>
      </w:pPr>
      <w:r w:rsidRPr="00BA12F5">
        <w:rPr>
          <w:rFonts w:ascii="Times New Roman" w:hAnsi="Times New Roman" w:cs="Times New Roman"/>
          <w:b/>
          <w:bCs/>
        </w:rPr>
        <w:t>9</w:t>
      </w:r>
      <w:r w:rsidR="009A569A" w:rsidRPr="00BA12F5">
        <w:rPr>
          <w:rFonts w:ascii="Times New Roman" w:hAnsi="Times New Roman" w:cs="Times New Roman"/>
          <w:b/>
          <w:bCs/>
        </w:rPr>
        <w:t>.</w:t>
      </w:r>
      <w:r w:rsidR="00281237" w:rsidRPr="00BA12F5">
        <w:rPr>
          <w:rFonts w:ascii="Times New Roman" w:hAnsi="Times New Roman" w:cs="Times New Roman"/>
          <w:b/>
          <w:bCs/>
        </w:rPr>
        <w:t>2</w:t>
      </w:r>
      <w:r w:rsidR="00252AFE" w:rsidRPr="00BA12F5">
        <w:rPr>
          <w:rFonts w:ascii="Times New Roman" w:hAnsi="Times New Roman" w:cs="Times New Roman"/>
          <w:b/>
          <w:bCs/>
        </w:rPr>
        <w:t>6</w:t>
      </w:r>
      <w:r w:rsidR="009A569A" w:rsidRPr="00BA12F5">
        <w:rPr>
          <w:rFonts w:ascii="Times New Roman" w:hAnsi="Times New Roman" w:cs="Times New Roman"/>
          <w:b/>
          <w:bCs/>
        </w:rPr>
        <w:tab/>
        <w:t xml:space="preserve">Time is of the </w:t>
      </w:r>
      <w:proofErr w:type="gramStart"/>
      <w:r w:rsidR="009A569A" w:rsidRPr="00BA12F5">
        <w:rPr>
          <w:rFonts w:ascii="Times New Roman" w:hAnsi="Times New Roman" w:cs="Times New Roman"/>
          <w:b/>
          <w:bCs/>
        </w:rPr>
        <w:t>Essence</w:t>
      </w:r>
      <w:proofErr w:type="gramEnd"/>
    </w:p>
    <w:p w14:paraId="3556567E" w14:textId="605BB979" w:rsidR="00C17124" w:rsidRPr="00BA12F5" w:rsidRDefault="00CC6DDC" w:rsidP="002C45B2">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bCs/>
        </w:rPr>
        <w:tab/>
      </w:r>
      <w:r w:rsidR="004C16C9" w:rsidRPr="00BA12F5">
        <w:rPr>
          <w:rFonts w:ascii="Times New Roman" w:hAnsi="Times New Roman" w:cs="Times New Roman"/>
          <w:bCs/>
        </w:rPr>
        <w:t xml:space="preserve">Respondent </w:t>
      </w:r>
      <w:r w:rsidR="004C16C9" w:rsidRPr="00BA12F5">
        <w:rPr>
          <w:rFonts w:ascii="Times New Roman" w:hAnsi="Times New Roman" w:cs="Times New Roman"/>
        </w:rPr>
        <w:t xml:space="preserve">and </w:t>
      </w:r>
      <w:r w:rsidR="001A7CF3">
        <w:rPr>
          <w:rFonts w:ascii="Times New Roman" w:hAnsi="Times New Roman" w:cs="Times New Roman"/>
        </w:rPr>
        <w:t>UAS</w:t>
      </w:r>
      <w:r w:rsidR="004C16C9" w:rsidRPr="00BA12F5">
        <w:rPr>
          <w:rFonts w:ascii="Times New Roman" w:hAnsi="Times New Roman" w:cs="Times New Roman"/>
        </w:rPr>
        <w:t xml:space="preserve"> agree that time is of the essence in all respects concerning this RFP and any Contract and performance therein</w:t>
      </w:r>
      <w:r w:rsidR="00D4484E">
        <w:rPr>
          <w:rFonts w:ascii="Times New Roman" w:hAnsi="Times New Roman" w:cs="Times New Roman"/>
        </w:rPr>
        <w:t>.</w:t>
      </w:r>
    </w:p>
    <w:p w14:paraId="1FB7EE6C" w14:textId="77777777" w:rsidR="00D4484E" w:rsidRPr="00BA12F5" w:rsidRDefault="00D4484E" w:rsidP="002C45B2">
      <w:pPr>
        <w:tabs>
          <w:tab w:val="left" w:pos="540"/>
        </w:tabs>
        <w:spacing w:after="0" w:line="240" w:lineRule="auto"/>
        <w:rPr>
          <w:rFonts w:ascii="Times New Roman" w:hAnsi="Times New Roman" w:cs="Times New Roman"/>
        </w:rPr>
      </w:pPr>
    </w:p>
    <w:p w14:paraId="5FFFE1DF" w14:textId="1E11DE3F" w:rsidR="00172B28" w:rsidRPr="00BA12F5" w:rsidRDefault="003E6BBC" w:rsidP="002C45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C5C78" w:rsidRPr="00BA12F5">
        <w:rPr>
          <w:rFonts w:ascii="Times New Roman" w:hAnsi="Times New Roman" w:cs="Times New Roman"/>
          <w:b/>
        </w:rPr>
        <w:t>.2</w:t>
      </w:r>
      <w:r w:rsidR="00252AFE" w:rsidRPr="00BA12F5">
        <w:rPr>
          <w:rFonts w:ascii="Times New Roman" w:hAnsi="Times New Roman" w:cs="Times New Roman"/>
          <w:b/>
        </w:rPr>
        <w:t>7</w:t>
      </w:r>
      <w:r w:rsidR="00172B28" w:rsidRPr="00BA12F5">
        <w:rPr>
          <w:rFonts w:ascii="Times New Roman" w:hAnsi="Times New Roman" w:cs="Times New Roman"/>
          <w:b/>
        </w:rPr>
        <w:tab/>
        <w:t>Formation of the Contract</w:t>
      </w:r>
    </w:p>
    <w:p w14:paraId="5FEAD86F" w14:textId="4B14ACEF" w:rsidR="00D26B73" w:rsidRPr="00BA12F5" w:rsidRDefault="00D26B73" w:rsidP="002C45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At its option, </w:t>
      </w:r>
      <w:r w:rsidR="001A7CF3">
        <w:rPr>
          <w:rFonts w:ascii="Times New Roman" w:hAnsi="Times New Roman" w:cs="Times New Roman"/>
        </w:rPr>
        <w:t>UAS</w:t>
      </w:r>
      <w:r w:rsidRPr="00BA12F5">
        <w:rPr>
          <w:rFonts w:ascii="Times New Roman" w:hAnsi="Times New Roman" w:cs="Times New Roman"/>
        </w:rPr>
        <w:t xml:space="preserve"> may take either one of the following actions in order to create a Contract between the </w:t>
      </w:r>
      <w:r w:rsidR="001A7CF3">
        <w:rPr>
          <w:rFonts w:ascii="Times New Roman" w:hAnsi="Times New Roman" w:cs="Times New Roman"/>
        </w:rPr>
        <w:t>UAS</w:t>
      </w:r>
      <w:r w:rsidRPr="00BA12F5">
        <w:rPr>
          <w:rFonts w:ascii="Times New Roman" w:hAnsi="Times New Roman" w:cs="Times New Roman"/>
        </w:rPr>
        <w:t xml:space="preserve"> and the selected Respondent:</w:t>
      </w:r>
    </w:p>
    <w:p w14:paraId="094967F8" w14:textId="77777777" w:rsidR="0076005D" w:rsidRPr="00BA12F5" w:rsidRDefault="0076005D" w:rsidP="002C45B2">
      <w:pPr>
        <w:tabs>
          <w:tab w:val="left" w:pos="540"/>
        </w:tabs>
        <w:spacing w:after="0" w:line="240" w:lineRule="auto"/>
        <w:ind w:left="540"/>
        <w:rPr>
          <w:rFonts w:ascii="Times New Roman" w:hAnsi="Times New Roman" w:cs="Times New Roman"/>
          <w:b/>
        </w:rPr>
      </w:pPr>
    </w:p>
    <w:p w14:paraId="32D829B5" w14:textId="77777777"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A.</w:t>
      </w:r>
      <w:r w:rsidRPr="00BA12F5">
        <w:rPr>
          <w:rFonts w:ascii="Times New Roman" w:hAnsi="Times New Roman" w:cs="Times New Roman"/>
          <w:sz w:val="22"/>
          <w:szCs w:val="22"/>
        </w:rPr>
        <w:t xml:space="preserve"> Accept a Proposal as written by issuing a written notice to the selected Respondent, which refers to the Request for Proposal and accept the Proposal submitted in response to it.</w:t>
      </w:r>
    </w:p>
    <w:p w14:paraId="29C4E32A" w14:textId="77777777" w:rsidR="00D26B73" w:rsidRPr="00BA12F5" w:rsidRDefault="00D26B73" w:rsidP="002C45B2">
      <w:pPr>
        <w:pStyle w:val="Normal1"/>
        <w:ind w:left="1440"/>
        <w:rPr>
          <w:rFonts w:ascii="Times New Roman" w:hAnsi="Times New Roman" w:cs="Times New Roman"/>
          <w:sz w:val="22"/>
          <w:szCs w:val="22"/>
        </w:rPr>
      </w:pPr>
    </w:p>
    <w:p w14:paraId="014B9702" w14:textId="48214CF2" w:rsidR="00D26B73" w:rsidRPr="00BA12F5" w:rsidRDefault="00D26B73" w:rsidP="002C45B2">
      <w:pPr>
        <w:pStyle w:val="Normal1"/>
        <w:ind w:left="1440"/>
        <w:rPr>
          <w:rFonts w:ascii="Times New Roman" w:hAnsi="Times New Roman" w:cs="Times New Roman"/>
          <w:sz w:val="22"/>
          <w:szCs w:val="22"/>
        </w:rPr>
      </w:pPr>
      <w:r w:rsidRPr="00BA12F5">
        <w:rPr>
          <w:rFonts w:ascii="Times New Roman" w:hAnsi="Times New Roman" w:cs="Times New Roman"/>
          <w:b/>
          <w:sz w:val="22"/>
          <w:szCs w:val="22"/>
        </w:rPr>
        <w:t>B.</w:t>
      </w:r>
      <w:r w:rsidRPr="00BA12F5">
        <w:rPr>
          <w:rFonts w:ascii="Times New Roman" w:hAnsi="Times New Roman" w:cs="Times New Roman"/>
          <w:sz w:val="22"/>
          <w:szCs w:val="22"/>
        </w:rPr>
        <w:t xml:space="preserve"> Enter negotiations with one or more Respondents in an effort to reach a mut</w:t>
      </w:r>
      <w:r w:rsidR="002548FE">
        <w:rPr>
          <w:rFonts w:ascii="Times New Roman" w:hAnsi="Times New Roman" w:cs="Times New Roman"/>
          <w:sz w:val="22"/>
          <w:szCs w:val="22"/>
        </w:rPr>
        <w:t>ual</w:t>
      </w:r>
      <w:r w:rsidRPr="00BA12F5">
        <w:rPr>
          <w:rFonts w:ascii="Times New Roman" w:hAnsi="Times New Roman" w:cs="Times New Roman"/>
          <w:sz w:val="22"/>
          <w:szCs w:val="22"/>
        </w:rPr>
        <w:t>ly satisfactory written agreement, which will be executed by all parties and will be based upon this Request for Proposal, the Proposal submitted by one or more Respondents and any negotiations concerning these documents.</w:t>
      </w:r>
    </w:p>
    <w:p w14:paraId="4BECC58C" w14:textId="77777777" w:rsidR="00D26B73" w:rsidRPr="00BA12F5" w:rsidRDefault="00D26B73" w:rsidP="002C45B2">
      <w:pPr>
        <w:pStyle w:val="Normal1"/>
        <w:rPr>
          <w:rFonts w:ascii="Times New Roman" w:hAnsi="Times New Roman" w:cs="Times New Roman"/>
          <w:sz w:val="22"/>
          <w:szCs w:val="22"/>
        </w:rPr>
      </w:pPr>
    </w:p>
    <w:p w14:paraId="556370F0" w14:textId="4412C368" w:rsidR="00D26B73" w:rsidRPr="00BA12F5" w:rsidRDefault="00D26B73" w:rsidP="002C45B2">
      <w:pPr>
        <w:pStyle w:val="Normal1"/>
        <w:ind w:left="720"/>
        <w:rPr>
          <w:rFonts w:ascii="Times New Roman" w:hAnsi="Times New Roman" w:cs="Times New Roman"/>
          <w:sz w:val="22"/>
          <w:szCs w:val="22"/>
        </w:rPr>
      </w:pPr>
      <w:r w:rsidRPr="00BA12F5">
        <w:rPr>
          <w:rFonts w:ascii="Times New Roman" w:hAnsi="Times New Roman" w:cs="Times New Roman"/>
          <w:sz w:val="22"/>
          <w:szCs w:val="22"/>
        </w:rPr>
        <w:t xml:space="preserve">Because </w:t>
      </w:r>
      <w:r w:rsidR="001A7CF3">
        <w:rPr>
          <w:rFonts w:ascii="Times New Roman" w:hAnsi="Times New Roman" w:cs="Times New Roman"/>
          <w:sz w:val="22"/>
          <w:szCs w:val="22"/>
        </w:rPr>
        <w:t>UAS</w:t>
      </w:r>
      <w:r w:rsidRPr="00BA12F5">
        <w:rPr>
          <w:rFonts w:ascii="Times New Roman" w:hAnsi="Times New Roman" w:cs="Times New Roman"/>
          <w:sz w:val="22"/>
          <w:szCs w:val="22"/>
        </w:rPr>
        <w:t xml:space="preserve"> may use alternative (A) above, each Respondent </w:t>
      </w:r>
      <w:r w:rsidR="00462D62" w:rsidRPr="00BA12F5">
        <w:rPr>
          <w:rFonts w:ascii="Times New Roman" w:hAnsi="Times New Roman" w:cs="Times New Roman"/>
          <w:sz w:val="22"/>
          <w:szCs w:val="22"/>
        </w:rPr>
        <w:t xml:space="preserve">shall accept the </w:t>
      </w:r>
      <w:r w:rsidRPr="00BA12F5">
        <w:rPr>
          <w:rFonts w:ascii="Times New Roman" w:hAnsi="Times New Roman" w:cs="Times New Roman"/>
          <w:sz w:val="22"/>
          <w:szCs w:val="22"/>
        </w:rPr>
        <w:t>contents of this RFP</w:t>
      </w:r>
      <w:r w:rsidR="00462D62" w:rsidRPr="00BA12F5">
        <w:rPr>
          <w:rFonts w:ascii="Times New Roman" w:hAnsi="Times New Roman" w:cs="Times New Roman"/>
          <w:sz w:val="22"/>
          <w:szCs w:val="22"/>
        </w:rPr>
        <w:t xml:space="preserve"> which</w:t>
      </w:r>
      <w:r w:rsidRPr="00BA12F5">
        <w:rPr>
          <w:rFonts w:ascii="Times New Roman" w:hAnsi="Times New Roman" w:cs="Times New Roman"/>
          <w:sz w:val="22"/>
          <w:szCs w:val="22"/>
        </w:rPr>
        <w:t xml:space="preserve"> will be incorporated into any final Contract </w:t>
      </w:r>
      <w:r w:rsidR="009E0787" w:rsidRPr="00BA12F5">
        <w:rPr>
          <w:rFonts w:ascii="Times New Roman" w:hAnsi="Times New Roman" w:cs="Times New Roman"/>
          <w:sz w:val="22"/>
          <w:szCs w:val="22"/>
        </w:rPr>
        <w:t>documents and</w:t>
      </w:r>
      <w:r w:rsidRPr="00BA12F5">
        <w:rPr>
          <w:rFonts w:ascii="Times New Roman" w:hAnsi="Times New Roman" w:cs="Times New Roman"/>
          <w:sz w:val="22"/>
          <w:szCs w:val="22"/>
        </w:rPr>
        <w:t xml:space="preserve"> will include standard </w:t>
      </w:r>
      <w:r w:rsidR="001A7CF3">
        <w:rPr>
          <w:rFonts w:ascii="Times New Roman" w:hAnsi="Times New Roman" w:cs="Times New Roman"/>
          <w:sz w:val="22"/>
          <w:szCs w:val="22"/>
        </w:rPr>
        <w:t>UAS</w:t>
      </w:r>
      <w:r w:rsidRPr="00BA12F5">
        <w:rPr>
          <w:rFonts w:ascii="Times New Roman" w:hAnsi="Times New Roman" w:cs="Times New Roman"/>
          <w:sz w:val="22"/>
          <w:szCs w:val="22"/>
        </w:rPr>
        <w:t xml:space="preserve"> terms and conditions.</w:t>
      </w:r>
    </w:p>
    <w:p w14:paraId="0397F21F" w14:textId="773049B4" w:rsidR="00226DBB" w:rsidRPr="00BA12F5" w:rsidRDefault="00226DBB" w:rsidP="002C45B2">
      <w:pPr>
        <w:pStyle w:val="Normal1"/>
        <w:ind w:left="720"/>
        <w:rPr>
          <w:rFonts w:ascii="Times New Roman" w:hAnsi="Times New Roman" w:cs="Times New Roman"/>
          <w:sz w:val="22"/>
          <w:szCs w:val="22"/>
        </w:rPr>
      </w:pPr>
    </w:p>
    <w:p w14:paraId="1288724F" w14:textId="421CF5C0" w:rsidR="00226DBB" w:rsidRPr="00BA12F5" w:rsidRDefault="00226DBB" w:rsidP="002C45B2">
      <w:pPr>
        <w:pStyle w:val="Normal1"/>
        <w:ind w:left="720"/>
        <w:rPr>
          <w:rFonts w:ascii="Times New Roman" w:hAnsi="Times New Roman" w:cs="Times New Roman"/>
          <w:sz w:val="22"/>
          <w:szCs w:val="22"/>
        </w:rPr>
      </w:pPr>
      <w:bookmarkStart w:id="18" w:name="_Hlk4066981"/>
      <w:r w:rsidRPr="00BA12F5">
        <w:rPr>
          <w:rFonts w:ascii="Times New Roman" w:hAnsi="Times New Roman" w:cs="Times New Roman"/>
          <w:sz w:val="22"/>
          <w:szCs w:val="22"/>
        </w:rPr>
        <w:t>If the Respondent submits standard terms and conditions with the bid, and if any section of those terms is in conflict with the laws of the State of Arkansas, the State laws shall govern.  Standard terms and conditions submitted may need to be altered to adeq</w:t>
      </w:r>
      <w:r w:rsidR="002548FE">
        <w:rPr>
          <w:rFonts w:ascii="Times New Roman" w:hAnsi="Times New Roman" w:cs="Times New Roman"/>
          <w:sz w:val="22"/>
          <w:szCs w:val="22"/>
        </w:rPr>
        <w:t>ua</w:t>
      </w:r>
      <w:r w:rsidRPr="00BA12F5">
        <w:rPr>
          <w:rFonts w:ascii="Times New Roman" w:hAnsi="Times New Roman" w:cs="Times New Roman"/>
          <w:sz w:val="22"/>
          <w:szCs w:val="22"/>
        </w:rPr>
        <w:t>tely reflect all the conditions of this RFP, the Respondent’s Proposals and Arkansas State law.</w:t>
      </w:r>
      <w:bookmarkEnd w:id="18"/>
    </w:p>
    <w:p w14:paraId="62F08DC3" w14:textId="77777777" w:rsidR="00D26B73" w:rsidRPr="00BA12F5" w:rsidRDefault="00D26B73" w:rsidP="002C45B2">
      <w:pPr>
        <w:pStyle w:val="Normal1"/>
        <w:ind w:left="720"/>
        <w:rPr>
          <w:rFonts w:ascii="Times New Roman" w:hAnsi="Times New Roman" w:cs="Times New Roman"/>
          <w:color w:val="auto"/>
          <w:sz w:val="22"/>
          <w:szCs w:val="22"/>
        </w:rPr>
      </w:pPr>
    </w:p>
    <w:p w14:paraId="43BE0AA8" w14:textId="36E29657" w:rsidR="00391F2B" w:rsidRPr="00BA12F5" w:rsidRDefault="00D26B73" w:rsidP="002C45B2">
      <w:pPr>
        <w:pStyle w:val="Normal1"/>
        <w:ind w:left="720"/>
        <w:rPr>
          <w:rFonts w:ascii="Times New Roman" w:hAnsi="Times New Roman" w:cs="Times New Roman"/>
          <w:color w:val="auto"/>
          <w:sz w:val="22"/>
          <w:szCs w:val="22"/>
        </w:rPr>
      </w:pPr>
      <w:r w:rsidRPr="00BA12F5">
        <w:rPr>
          <w:rFonts w:ascii="Times New Roman" w:hAnsi="Times New Roman" w:cs="Times New Roman"/>
          <w:color w:val="auto"/>
          <w:sz w:val="22"/>
          <w:szCs w:val="22"/>
        </w:rPr>
        <w:t xml:space="preserve">Notwithstanding any terms or conditions to the contrary, nothing within the Contractor’s proposal shall constitute a waiver of any immunities to suit legally available to </w:t>
      </w:r>
      <w:r w:rsidR="001A7CF3">
        <w:rPr>
          <w:rFonts w:ascii="Times New Roman" w:hAnsi="Times New Roman" w:cs="Times New Roman"/>
          <w:color w:val="auto"/>
          <w:sz w:val="22"/>
          <w:szCs w:val="22"/>
        </w:rPr>
        <w:t>UAS</w:t>
      </w:r>
      <w:r w:rsidRPr="00BA12F5">
        <w:rPr>
          <w:rFonts w:ascii="Times New Roman" w:hAnsi="Times New Roman" w:cs="Times New Roman"/>
          <w:color w:val="auto"/>
          <w:sz w:val="22"/>
          <w:szCs w:val="22"/>
        </w:rPr>
        <w:t xml:space="preserve">, its trustees, officers, </w:t>
      </w:r>
      <w:proofErr w:type="gramStart"/>
      <w:r w:rsidRPr="00BA12F5">
        <w:rPr>
          <w:rFonts w:ascii="Times New Roman" w:hAnsi="Times New Roman" w:cs="Times New Roman"/>
          <w:color w:val="auto"/>
          <w:sz w:val="22"/>
          <w:szCs w:val="22"/>
        </w:rPr>
        <w:t>employees</w:t>
      </w:r>
      <w:proofErr w:type="gramEnd"/>
      <w:r w:rsidRPr="00BA12F5">
        <w:rPr>
          <w:rFonts w:ascii="Times New Roman" w:hAnsi="Times New Roman" w:cs="Times New Roman"/>
          <w:color w:val="auto"/>
          <w:sz w:val="22"/>
          <w:szCs w:val="22"/>
        </w:rPr>
        <w:t xml:space="preserve"> or agents, including, but not limited state and federal constitutional and statutory sovereign immunity of the State of Arkansas and its officials.</w:t>
      </w:r>
    </w:p>
    <w:p w14:paraId="2ECF4521" w14:textId="77777777" w:rsidR="007D09E9" w:rsidRPr="00BA12F5" w:rsidRDefault="007D09E9" w:rsidP="002C45B2">
      <w:pPr>
        <w:pStyle w:val="Normal1"/>
        <w:ind w:left="720"/>
        <w:rPr>
          <w:rFonts w:ascii="Times New Roman" w:hAnsi="Times New Roman" w:cs="Times New Roman"/>
          <w:color w:val="auto"/>
          <w:sz w:val="22"/>
          <w:szCs w:val="22"/>
        </w:rPr>
      </w:pPr>
    </w:p>
    <w:p w14:paraId="089CA4AF" w14:textId="08DE9A0D" w:rsidR="00E92CCA" w:rsidRDefault="002E4EB4" w:rsidP="002C45B2">
      <w:pPr>
        <w:pStyle w:val="Normal1"/>
        <w:ind w:left="720"/>
        <w:rPr>
          <w:rFonts w:ascii="Times New Roman" w:hAnsi="Times New Roman" w:cs="Times New Roman"/>
          <w:sz w:val="22"/>
          <w:szCs w:val="22"/>
        </w:rPr>
      </w:pPr>
      <w:r w:rsidRPr="00BA12F5">
        <w:rPr>
          <w:rFonts w:ascii="Times New Roman" w:hAnsi="Times New Roman" w:cs="Times New Roman"/>
          <w:b/>
          <w:sz w:val="22"/>
          <w:szCs w:val="22"/>
        </w:rPr>
        <w:t>NOTE:</w:t>
      </w:r>
      <w:r w:rsidRPr="00BA12F5">
        <w:rPr>
          <w:rFonts w:ascii="Times New Roman" w:hAnsi="Times New Roman" w:cs="Times New Roman"/>
          <w:sz w:val="22"/>
          <w:szCs w:val="22"/>
        </w:rPr>
        <w:t xml:space="preserve"> The successful bidder may be required to enter into a </w:t>
      </w:r>
      <w:r w:rsidR="007F29DE">
        <w:rPr>
          <w:rFonts w:ascii="Times New Roman" w:hAnsi="Times New Roman" w:cs="Times New Roman"/>
          <w:sz w:val="22"/>
          <w:szCs w:val="22"/>
        </w:rPr>
        <w:t xml:space="preserve">State of Arkansas Services </w:t>
      </w:r>
      <w:proofErr w:type="spellStart"/>
      <w:r w:rsidRPr="00BA12F5">
        <w:rPr>
          <w:rFonts w:ascii="Times New Roman" w:hAnsi="Times New Roman" w:cs="Times New Roman"/>
          <w:sz w:val="22"/>
          <w:szCs w:val="22"/>
        </w:rPr>
        <w:t>Services</w:t>
      </w:r>
      <w:proofErr w:type="spellEnd"/>
      <w:r w:rsidRPr="00BA12F5">
        <w:rPr>
          <w:rFonts w:ascii="Times New Roman" w:hAnsi="Times New Roman" w:cs="Times New Roman"/>
          <w:sz w:val="22"/>
          <w:szCs w:val="22"/>
        </w:rPr>
        <w:t xml:space="preserve"> Contract that will require approval prior to any work conducted. </w:t>
      </w:r>
      <w:r w:rsidR="007F29DE">
        <w:rPr>
          <w:rFonts w:ascii="Times New Roman" w:hAnsi="Times New Roman" w:cs="Times New Roman"/>
          <w:sz w:val="22"/>
          <w:szCs w:val="22"/>
        </w:rPr>
        <w:t xml:space="preserve"> </w:t>
      </w:r>
      <w:r w:rsidRPr="00BA12F5">
        <w:rPr>
          <w:rFonts w:ascii="Times New Roman" w:hAnsi="Times New Roman" w:cs="Times New Roman"/>
          <w:sz w:val="22"/>
          <w:szCs w:val="22"/>
        </w:rPr>
        <w:t xml:space="preserve">See the following link for reference: </w:t>
      </w:r>
      <w:hyperlink r:id="rId14" w:history="1">
        <w:r w:rsidR="002548FE" w:rsidRPr="00EB742E">
          <w:rPr>
            <w:rStyle w:val="Hyperlink"/>
          </w:rPr>
          <w:t>https://www.transform.ar.gov/wp-content/uploads/2020/09/Services-Contract-SRV-1-Fillable-Form-1.pdf</w:t>
        </w:r>
      </w:hyperlink>
      <w:r w:rsidR="002548FE">
        <w:t xml:space="preserve">. </w:t>
      </w:r>
      <w:r w:rsidR="00FC43D7" w:rsidRPr="00BA12F5">
        <w:rPr>
          <w:rStyle w:val="Hyperlink"/>
          <w:rFonts w:ascii="Times New Roman" w:hAnsi="Times New Roman" w:cs="Times New Roman"/>
          <w:color w:val="auto"/>
          <w:sz w:val="22"/>
          <w:szCs w:val="22"/>
          <w:u w:val="none"/>
        </w:rPr>
        <w:t xml:space="preserve">  (</w:t>
      </w:r>
      <w:r w:rsidR="00FC43D7" w:rsidRPr="00BA12F5">
        <w:rPr>
          <w:rFonts w:ascii="Times New Roman" w:hAnsi="Times New Roman" w:cs="Times New Roman"/>
          <w:sz w:val="22"/>
          <w:szCs w:val="22"/>
        </w:rPr>
        <w:t>Additional processing time must be allotted if subsequent contract is subject to this requirement).</w:t>
      </w:r>
    </w:p>
    <w:p w14:paraId="4114C1D7" w14:textId="77777777" w:rsidR="004B127B" w:rsidRPr="00BA12F5" w:rsidRDefault="004B127B" w:rsidP="002C45B2">
      <w:pPr>
        <w:pStyle w:val="Normal1"/>
        <w:ind w:left="720"/>
        <w:rPr>
          <w:rFonts w:ascii="Times New Roman" w:hAnsi="Times New Roman" w:cs="Times New Roman"/>
          <w:color w:val="auto"/>
          <w:sz w:val="22"/>
          <w:szCs w:val="22"/>
          <w:u w:val="single"/>
        </w:rPr>
      </w:pPr>
    </w:p>
    <w:p w14:paraId="704A9810" w14:textId="2A0F2799" w:rsidR="008C7EC8" w:rsidRPr="00BA12F5" w:rsidRDefault="003E6BBC" w:rsidP="008C7EC8">
      <w:pPr>
        <w:tabs>
          <w:tab w:val="left" w:pos="540"/>
        </w:tabs>
        <w:spacing w:after="0" w:line="240" w:lineRule="auto"/>
        <w:jc w:val="both"/>
        <w:rPr>
          <w:rFonts w:ascii="Times New Roman" w:hAnsi="Times New Roman" w:cs="Times New Roman"/>
          <w:b/>
        </w:rPr>
      </w:pPr>
      <w:r w:rsidRPr="00BA12F5">
        <w:rPr>
          <w:rFonts w:ascii="Times New Roman" w:hAnsi="Times New Roman" w:cs="Times New Roman"/>
          <w:b/>
        </w:rPr>
        <w:t>9</w:t>
      </w:r>
      <w:r w:rsidR="008C7EC8" w:rsidRPr="00BA12F5">
        <w:rPr>
          <w:rFonts w:ascii="Times New Roman" w:hAnsi="Times New Roman" w:cs="Times New Roman"/>
          <w:b/>
        </w:rPr>
        <w:t>.2</w:t>
      </w:r>
      <w:r w:rsidR="00C5226E" w:rsidRPr="00BA12F5">
        <w:rPr>
          <w:rFonts w:ascii="Times New Roman" w:hAnsi="Times New Roman" w:cs="Times New Roman"/>
          <w:b/>
        </w:rPr>
        <w:t>8</w:t>
      </w:r>
      <w:r w:rsidR="008C7EC8" w:rsidRPr="00BA12F5">
        <w:rPr>
          <w:rFonts w:ascii="Times New Roman" w:hAnsi="Times New Roman" w:cs="Times New Roman"/>
          <w:b/>
        </w:rPr>
        <w:tab/>
        <w:t>Permits/Licenses and Compliance</w:t>
      </w:r>
    </w:p>
    <w:p w14:paraId="590FE10B" w14:textId="47E02D2B" w:rsidR="00A27B36" w:rsidRPr="00BA12F5" w:rsidRDefault="00EE22D0" w:rsidP="00A25191">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w:t>
      </w:r>
      <w:r w:rsidRPr="00BA12F5">
        <w:rPr>
          <w:rFonts w:ascii="Times New Roman" w:hAnsi="Times New Roman" w:cs="Times New Roman"/>
        </w:rPr>
        <w:lastRenderedPageBreak/>
        <w:t xml:space="preserve">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w:t>
      </w:r>
      <w:r w:rsidR="001A7CF3">
        <w:rPr>
          <w:rFonts w:ascii="Times New Roman" w:hAnsi="Times New Roman" w:cs="Times New Roman"/>
        </w:rPr>
        <w:t>UAS</w:t>
      </w:r>
      <w:r w:rsidRPr="00BA12F5">
        <w:rPr>
          <w:rFonts w:ascii="Times New Roman" w:hAnsi="Times New Roman" w:cs="Times New Roman"/>
        </w:rPr>
        <w:t>.</w:t>
      </w:r>
    </w:p>
    <w:p w14:paraId="71DDB4EE" w14:textId="77777777" w:rsidR="00A27B36" w:rsidRPr="00BA12F5" w:rsidRDefault="00A27B36" w:rsidP="00A27B36">
      <w:pPr>
        <w:tabs>
          <w:tab w:val="left" w:pos="540"/>
        </w:tabs>
        <w:spacing w:after="0" w:line="240" w:lineRule="auto"/>
        <w:jc w:val="both"/>
        <w:rPr>
          <w:rFonts w:ascii="Times New Roman" w:hAnsi="Times New Roman" w:cs="Times New Roman"/>
        </w:rPr>
      </w:pPr>
    </w:p>
    <w:p w14:paraId="3D3E5D3C" w14:textId="75A33FD1" w:rsidR="00A34EB2" w:rsidRPr="00BA12F5" w:rsidRDefault="003E6BBC" w:rsidP="00980433">
      <w:pPr>
        <w:tabs>
          <w:tab w:val="left" w:pos="540"/>
        </w:tabs>
        <w:spacing w:after="0" w:line="240" w:lineRule="auto"/>
        <w:rPr>
          <w:rFonts w:ascii="Times New Roman" w:hAnsi="Times New Roman" w:cs="Times New Roman"/>
          <w:spacing w:val="-1"/>
        </w:rPr>
      </w:pPr>
      <w:r w:rsidRPr="00BA12F5">
        <w:rPr>
          <w:rFonts w:ascii="Times New Roman" w:hAnsi="Times New Roman" w:cs="Times New Roman"/>
          <w:b/>
        </w:rPr>
        <w:t>9</w:t>
      </w:r>
      <w:r w:rsidR="00A27B36" w:rsidRPr="00BA12F5">
        <w:rPr>
          <w:rFonts w:ascii="Times New Roman" w:hAnsi="Times New Roman" w:cs="Times New Roman"/>
          <w:b/>
        </w:rPr>
        <w:t>.</w:t>
      </w:r>
      <w:r w:rsidR="00C5226E" w:rsidRPr="00BA12F5">
        <w:rPr>
          <w:rFonts w:ascii="Times New Roman" w:hAnsi="Times New Roman" w:cs="Times New Roman"/>
          <w:b/>
        </w:rPr>
        <w:t>29</w:t>
      </w:r>
      <w:r w:rsidR="00A27B36" w:rsidRPr="00BA12F5">
        <w:rPr>
          <w:rFonts w:ascii="Times New Roman" w:hAnsi="Times New Roman" w:cs="Times New Roman"/>
          <w:b/>
        </w:rPr>
        <w:tab/>
      </w:r>
      <w:r w:rsidR="00980433">
        <w:rPr>
          <w:rFonts w:ascii="Times New Roman" w:hAnsi="Times New Roman" w:cs="Times New Roman"/>
          <w:b/>
        </w:rPr>
        <w:t>INTENTIONALLY OMITTED.</w:t>
      </w:r>
    </w:p>
    <w:p w14:paraId="2EF1855E" w14:textId="77777777" w:rsidR="00EE22D0" w:rsidRPr="00BA12F5" w:rsidRDefault="00EE22D0" w:rsidP="00A27B36">
      <w:pPr>
        <w:tabs>
          <w:tab w:val="left" w:pos="540"/>
        </w:tabs>
        <w:spacing w:after="0" w:line="240" w:lineRule="auto"/>
        <w:ind w:left="540"/>
        <w:rPr>
          <w:rFonts w:ascii="Times New Roman" w:hAnsi="Times New Roman" w:cs="Times New Roman"/>
          <w:spacing w:val="-1"/>
        </w:rPr>
      </w:pPr>
    </w:p>
    <w:p w14:paraId="50139E3E" w14:textId="451C3C19" w:rsidR="00A34EB2" w:rsidRPr="00BA12F5" w:rsidRDefault="003E6BBC" w:rsidP="00A34EB2">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A34EB2" w:rsidRPr="00BA12F5">
        <w:rPr>
          <w:rFonts w:ascii="Times New Roman" w:hAnsi="Times New Roman" w:cs="Times New Roman"/>
          <w:b/>
        </w:rPr>
        <w:t>.</w:t>
      </w:r>
      <w:r w:rsidR="00C5226E" w:rsidRPr="00BA12F5">
        <w:rPr>
          <w:rFonts w:ascii="Times New Roman" w:hAnsi="Times New Roman" w:cs="Times New Roman"/>
          <w:b/>
        </w:rPr>
        <w:t>30</w:t>
      </w:r>
      <w:r w:rsidR="00A34EB2" w:rsidRPr="00BA12F5">
        <w:rPr>
          <w:rFonts w:ascii="Times New Roman" w:hAnsi="Times New Roman" w:cs="Times New Roman"/>
          <w:b/>
        </w:rPr>
        <w:tab/>
        <w:t>P</w:t>
      </w:r>
      <w:r w:rsidR="0082279D" w:rsidRPr="00BA12F5">
        <w:rPr>
          <w:rFonts w:ascii="Times New Roman" w:hAnsi="Times New Roman" w:cs="Times New Roman"/>
          <w:b/>
        </w:rPr>
        <w:t xml:space="preserve">rohibition </w:t>
      </w:r>
      <w:r w:rsidR="00A34EB2" w:rsidRPr="00BA12F5">
        <w:rPr>
          <w:rFonts w:ascii="Times New Roman" w:hAnsi="Times New Roman" w:cs="Times New Roman"/>
          <w:b/>
        </w:rPr>
        <w:t>A</w:t>
      </w:r>
      <w:r w:rsidR="0082279D" w:rsidRPr="00BA12F5">
        <w:rPr>
          <w:rFonts w:ascii="Times New Roman" w:hAnsi="Times New Roman" w:cs="Times New Roman"/>
          <w:b/>
        </w:rPr>
        <w:t xml:space="preserve">gainst </w:t>
      </w:r>
      <w:r w:rsidR="00A34EB2" w:rsidRPr="00BA12F5">
        <w:rPr>
          <w:rFonts w:ascii="Times New Roman" w:hAnsi="Times New Roman" w:cs="Times New Roman"/>
          <w:b/>
        </w:rPr>
        <w:t>B</w:t>
      </w:r>
      <w:r w:rsidR="0082279D" w:rsidRPr="00BA12F5">
        <w:rPr>
          <w:rFonts w:ascii="Times New Roman" w:hAnsi="Times New Roman" w:cs="Times New Roman"/>
          <w:b/>
        </w:rPr>
        <w:t>oycotting Israel</w:t>
      </w:r>
    </w:p>
    <w:p w14:paraId="350D0B54" w14:textId="559BA5CA" w:rsidR="00CD4C2B" w:rsidRDefault="00C56A2F" w:rsidP="00A34EB2">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In accordance with Ark. Code Ann. § 25-1-503, Respondent hereby certifies to </w:t>
      </w:r>
      <w:r w:rsidR="001A7CF3">
        <w:rPr>
          <w:rFonts w:ascii="Times New Roman" w:hAnsi="Times New Roman" w:cs="Times New Roman"/>
        </w:rPr>
        <w:t>UAS</w:t>
      </w:r>
      <w:r w:rsidRPr="00BA12F5">
        <w:rPr>
          <w:rFonts w:ascii="Times New Roman" w:hAnsi="Times New Roman" w:cs="Times New Roman"/>
        </w:rPr>
        <w:t xml:space="preserve"> that Respondent: (a) is not currently engaged in a boycott of Israel; and (b) agrees for the duration of any Contract not to engage in any boycott of Israel.  A breach of this certification will be considered a material breach of contract.  In the event that Respondent breaches this certification, </w:t>
      </w:r>
      <w:r w:rsidR="001A7CF3">
        <w:rPr>
          <w:rFonts w:ascii="Times New Roman" w:hAnsi="Times New Roman" w:cs="Times New Roman"/>
        </w:rPr>
        <w:t>UAS</w:t>
      </w:r>
      <w:r w:rsidRPr="00BA12F5">
        <w:rPr>
          <w:rFonts w:ascii="Times New Roman" w:hAnsi="Times New Roman" w:cs="Times New Roman"/>
        </w:rPr>
        <w:t xml:space="preserve"> may immediately terminate any Contract without penalty or further obligation and exercise any rights and remedies available to it by law or in equity.</w:t>
      </w:r>
    </w:p>
    <w:p w14:paraId="65106FD6" w14:textId="77777777" w:rsidR="008F55F1" w:rsidRPr="00BA12F5" w:rsidRDefault="008F55F1" w:rsidP="00A34EB2">
      <w:pPr>
        <w:tabs>
          <w:tab w:val="left" w:pos="540"/>
        </w:tabs>
        <w:spacing w:after="0" w:line="240" w:lineRule="auto"/>
        <w:ind w:left="540"/>
        <w:rPr>
          <w:rFonts w:ascii="Times New Roman" w:hAnsi="Times New Roman" w:cs="Times New Roman"/>
        </w:rPr>
      </w:pPr>
    </w:p>
    <w:p w14:paraId="179F8D80" w14:textId="4410DC7F" w:rsidR="0082279D" w:rsidRPr="00BA12F5" w:rsidRDefault="003E6BBC" w:rsidP="0082279D">
      <w:pPr>
        <w:tabs>
          <w:tab w:val="left" w:pos="540"/>
        </w:tabs>
        <w:spacing w:after="0" w:line="240" w:lineRule="auto"/>
        <w:rPr>
          <w:rFonts w:ascii="Times New Roman" w:hAnsi="Times New Roman" w:cs="Times New Roman"/>
          <w:b/>
        </w:rPr>
      </w:pPr>
      <w:r w:rsidRPr="00BA12F5">
        <w:rPr>
          <w:rFonts w:ascii="Times New Roman" w:hAnsi="Times New Roman" w:cs="Times New Roman"/>
          <w:b/>
        </w:rPr>
        <w:t>9</w:t>
      </w:r>
      <w:r w:rsidR="0082279D" w:rsidRPr="00BA12F5">
        <w:rPr>
          <w:rFonts w:ascii="Times New Roman" w:hAnsi="Times New Roman" w:cs="Times New Roman"/>
          <w:b/>
        </w:rPr>
        <w:t>.</w:t>
      </w:r>
      <w:r w:rsidR="00C5226E" w:rsidRPr="00BA12F5">
        <w:rPr>
          <w:rFonts w:ascii="Times New Roman" w:hAnsi="Times New Roman" w:cs="Times New Roman"/>
          <w:b/>
        </w:rPr>
        <w:t>31</w:t>
      </w:r>
      <w:r w:rsidR="0082279D" w:rsidRPr="00BA12F5">
        <w:rPr>
          <w:rFonts w:ascii="Times New Roman" w:hAnsi="Times New Roman" w:cs="Times New Roman"/>
        </w:rPr>
        <w:tab/>
      </w:r>
      <w:r w:rsidR="0082279D" w:rsidRPr="00BA12F5">
        <w:rPr>
          <w:rFonts w:ascii="Times New Roman" w:hAnsi="Times New Roman" w:cs="Times New Roman"/>
          <w:b/>
        </w:rPr>
        <w:t>Campus Restrictions</w:t>
      </w:r>
    </w:p>
    <w:p w14:paraId="70EB128A" w14:textId="00BB2165" w:rsidR="002B6229" w:rsidRPr="00BA12F5" w:rsidRDefault="002B6229" w:rsidP="0082279D">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Contractor shall not permit tobacco, electronic cigarettes, alcohol, or illegal drugs to be used by any of its officers, agents, representatives, employees, subcontractors, licensees, partner organizations, </w:t>
      </w:r>
      <w:proofErr w:type="gramStart"/>
      <w:r w:rsidRPr="00BA12F5">
        <w:rPr>
          <w:rFonts w:ascii="Times New Roman" w:hAnsi="Times New Roman" w:cs="Times New Roman"/>
        </w:rPr>
        <w:t>guests</w:t>
      </w:r>
      <w:proofErr w:type="gramEnd"/>
      <w:r w:rsidRPr="00BA12F5">
        <w:rPr>
          <w:rFonts w:ascii="Times New Roman" w:hAnsi="Times New Roman" w:cs="Times New Roman"/>
        </w:rPr>
        <w:t xml:space="preserve"> or invitees while on the campus of </w:t>
      </w:r>
      <w:r w:rsidR="001A7CF3">
        <w:rPr>
          <w:rFonts w:ascii="Times New Roman" w:hAnsi="Times New Roman" w:cs="Times New Roman"/>
        </w:rPr>
        <w:t>UAS</w:t>
      </w:r>
      <w:r w:rsidRPr="00BA12F5">
        <w:rPr>
          <w:rFonts w:ascii="Times New Roman" w:hAnsi="Times New Roman" w:cs="Times New Roman"/>
        </w:rPr>
        <w:t xml:space="preserve">.  Respondents further agrees that it will not permit any of its officers, directors, agents, employees, contractors, subcontractors, licensees, partner organizations, </w:t>
      </w:r>
      <w:proofErr w:type="gramStart"/>
      <w:r w:rsidRPr="00BA12F5">
        <w:rPr>
          <w:rFonts w:ascii="Times New Roman" w:hAnsi="Times New Roman" w:cs="Times New Roman"/>
        </w:rPr>
        <w:t>guests</w:t>
      </w:r>
      <w:proofErr w:type="gramEnd"/>
      <w:r w:rsidRPr="00BA12F5">
        <w:rPr>
          <w:rFonts w:ascii="Times New Roman" w:hAnsi="Times New Roman" w:cs="Times New Roman"/>
        </w:rPr>
        <w:t xml:space="preserve"> or invitees to bring any explosives, firearms or other weapons onto the campus of </w:t>
      </w:r>
      <w:r w:rsidR="001A7CF3">
        <w:rPr>
          <w:rFonts w:ascii="Times New Roman" w:hAnsi="Times New Roman" w:cs="Times New Roman"/>
        </w:rPr>
        <w:t>UAS</w:t>
      </w:r>
      <w:r w:rsidRPr="00BA12F5">
        <w:rPr>
          <w:rFonts w:ascii="Times New Roman" w:hAnsi="Times New Roman" w:cs="Times New Roman"/>
        </w:rPr>
        <w:t xml:space="preserve">, except to the extent expressly permitted by </w:t>
      </w:r>
      <w:r w:rsidR="001A7CF3">
        <w:rPr>
          <w:rFonts w:ascii="Times New Roman" w:hAnsi="Times New Roman" w:cs="Times New Roman"/>
        </w:rPr>
        <w:t>UAS</w:t>
      </w:r>
      <w:r w:rsidRPr="00BA12F5">
        <w:rPr>
          <w:rFonts w:ascii="Times New Roman" w:hAnsi="Times New Roman" w:cs="Times New Roman"/>
        </w:rPr>
        <w:t xml:space="preserve"> policies and the Arkansas enhanced concealed carry laws. Respondent shall not allow any of its officers, directors, agents, employees, contractors, subcontractors, licensees, partner organizations, guests or invitees that are registered sex offenders to enter the campus</w:t>
      </w:r>
      <w:r w:rsidR="002548FE">
        <w:rPr>
          <w:rFonts w:ascii="Times New Roman" w:hAnsi="Times New Roman" w:cs="Times New Roman"/>
        </w:rPr>
        <w:t>es</w:t>
      </w:r>
      <w:r w:rsidRPr="00BA12F5">
        <w:rPr>
          <w:rFonts w:ascii="Times New Roman" w:hAnsi="Times New Roman" w:cs="Times New Roman"/>
        </w:rPr>
        <w:t xml:space="preserve"> of </w:t>
      </w:r>
      <w:r w:rsidR="002548FE">
        <w:rPr>
          <w:rFonts w:ascii="Times New Roman" w:hAnsi="Times New Roman" w:cs="Times New Roman"/>
        </w:rPr>
        <w:t>UAS</w:t>
      </w:r>
      <w:r w:rsidRPr="00BA12F5">
        <w:rPr>
          <w:rFonts w:ascii="Times New Roman" w:hAnsi="Times New Roman" w:cs="Times New Roman"/>
        </w:rPr>
        <w:t>.  Respondent agrees that it will not permit any of its officers, directors, agents, employees, contractors, subcontractors, licensees, partner organizations, guests or invitees who have been convicted of a felony involving force, violence, or possession or use of illegal drugs to work on th</w:t>
      </w:r>
      <w:r w:rsidR="002548FE">
        <w:rPr>
          <w:rFonts w:ascii="Times New Roman" w:hAnsi="Times New Roman" w:cs="Times New Roman"/>
        </w:rPr>
        <w:t>e</w:t>
      </w:r>
      <w:r w:rsidRPr="00BA12F5">
        <w:rPr>
          <w:rFonts w:ascii="Times New Roman" w:hAnsi="Times New Roman" w:cs="Times New Roman"/>
        </w:rPr>
        <w:t xml:space="preserve"> campus</w:t>
      </w:r>
      <w:r w:rsidR="002548FE">
        <w:rPr>
          <w:rFonts w:ascii="Times New Roman" w:hAnsi="Times New Roman" w:cs="Times New Roman"/>
        </w:rPr>
        <w:t>es</w:t>
      </w:r>
      <w:r w:rsidRPr="00BA12F5">
        <w:rPr>
          <w:rFonts w:ascii="Times New Roman" w:hAnsi="Times New Roman" w:cs="Times New Roman"/>
        </w:rPr>
        <w:t xml:space="preserve">.  Respondent will fully comply with all applicable </w:t>
      </w:r>
      <w:r w:rsidR="001A7CF3">
        <w:rPr>
          <w:rFonts w:ascii="Times New Roman" w:hAnsi="Times New Roman" w:cs="Times New Roman"/>
        </w:rPr>
        <w:t>UAS</w:t>
      </w:r>
      <w:r w:rsidRPr="00BA12F5">
        <w:rPr>
          <w:rFonts w:ascii="Times New Roman" w:hAnsi="Times New Roman" w:cs="Times New Roman"/>
        </w:rPr>
        <w:t xml:space="preserve"> policies, and federal, </w:t>
      </w:r>
      <w:proofErr w:type="gramStart"/>
      <w:r w:rsidRPr="00BA12F5">
        <w:rPr>
          <w:rFonts w:ascii="Times New Roman" w:hAnsi="Times New Roman" w:cs="Times New Roman"/>
        </w:rPr>
        <w:t>state</w:t>
      </w:r>
      <w:proofErr w:type="gramEnd"/>
      <w:r w:rsidRPr="00BA12F5">
        <w:rPr>
          <w:rFonts w:ascii="Times New Roman" w:hAnsi="Times New Roman" w:cs="Times New Roman"/>
        </w:rPr>
        <w:t xml:space="preserve"> and local laws, ordinances, and regulations.</w:t>
      </w:r>
    </w:p>
    <w:p w14:paraId="2F444D1B" w14:textId="77777777" w:rsidR="002B6229" w:rsidRPr="00BA12F5" w:rsidRDefault="002B6229" w:rsidP="002B6229">
      <w:pPr>
        <w:tabs>
          <w:tab w:val="left" w:pos="540"/>
        </w:tabs>
        <w:spacing w:after="0" w:line="240" w:lineRule="auto"/>
        <w:rPr>
          <w:rFonts w:ascii="Times New Roman" w:hAnsi="Times New Roman" w:cs="Times New Roman"/>
        </w:rPr>
      </w:pPr>
    </w:p>
    <w:p w14:paraId="02A64C49" w14:textId="74705E4C" w:rsidR="002B6229" w:rsidRPr="00BA12F5" w:rsidRDefault="003E6BBC"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.32  </w:t>
      </w:r>
      <w:r w:rsidR="00A70C10">
        <w:rPr>
          <w:rFonts w:ascii="Times New Roman" w:hAnsi="Times New Roman" w:cs="Times New Roman"/>
          <w:b/>
        </w:rPr>
        <w:t xml:space="preserve"> </w:t>
      </w:r>
      <w:r w:rsidR="002B6229" w:rsidRPr="00BA12F5">
        <w:rPr>
          <w:rFonts w:ascii="Times New Roman" w:hAnsi="Times New Roman" w:cs="Times New Roman"/>
          <w:b/>
        </w:rPr>
        <w:t>Performance Standards</w:t>
      </w:r>
    </w:p>
    <w:p w14:paraId="40C94BE9" w14:textId="47916C3C"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acknowledges that the use of </w:t>
      </w:r>
      <w:r w:rsidR="00A25D9D" w:rsidRPr="00BA12F5">
        <w:rPr>
          <w:rFonts w:ascii="Times New Roman" w:hAnsi="Times New Roman" w:cs="Times New Roman"/>
        </w:rPr>
        <w:t>performance-based</w:t>
      </w:r>
      <w:r w:rsidRPr="00BA12F5">
        <w:rPr>
          <w:rFonts w:ascii="Times New Roman" w:hAnsi="Times New Roman" w:cs="Times New Roman"/>
        </w:rPr>
        <w:t xml:space="preserve"> standards on any resultant Contract by </w:t>
      </w:r>
      <w:r w:rsidR="001A7CF3">
        <w:rPr>
          <w:rFonts w:ascii="Times New Roman" w:hAnsi="Times New Roman" w:cs="Times New Roman"/>
        </w:rPr>
        <w:t>UAS</w:t>
      </w:r>
      <w:r w:rsidRPr="00BA12F5">
        <w:rPr>
          <w:rFonts w:ascii="Times New Roman" w:hAnsi="Times New Roman" w:cs="Times New Roman"/>
        </w:rPr>
        <w:t xml:space="preserve"> are required purs</w:t>
      </w:r>
      <w:r w:rsidR="002548FE">
        <w:rPr>
          <w:rFonts w:ascii="Times New Roman" w:hAnsi="Times New Roman" w:cs="Times New Roman"/>
        </w:rPr>
        <w:t>ua</w:t>
      </w:r>
      <w:r w:rsidRPr="00BA12F5">
        <w:rPr>
          <w:rFonts w:ascii="Times New Roman" w:hAnsi="Times New Roman" w:cs="Times New Roman"/>
        </w:rPr>
        <w:t xml:space="preserve">nt to Arkansas Code Annotated § 19-11-267.  </w:t>
      </w:r>
      <w:r w:rsidRPr="00BA12F5">
        <w:rPr>
          <w:rFonts w:ascii="Times New Roman" w:hAnsi="Times New Roman" w:cs="Times New Roman"/>
          <w:color w:val="292929"/>
        </w:rPr>
        <w:t xml:space="preserve">Contractor shall provide prompt, responsive, </w:t>
      </w:r>
      <w:r w:rsidR="00A25D9D" w:rsidRPr="00BA12F5">
        <w:rPr>
          <w:rFonts w:ascii="Times New Roman" w:hAnsi="Times New Roman" w:cs="Times New Roman"/>
          <w:color w:val="292929"/>
        </w:rPr>
        <w:t>courteous,</w:t>
      </w:r>
      <w:r w:rsidRPr="00BA12F5">
        <w:rPr>
          <w:rFonts w:ascii="Times New Roman" w:hAnsi="Times New Roman" w:cs="Times New Roman"/>
          <w:color w:val="292929"/>
        </w:rPr>
        <w:t xml:space="preserve"> and high-q</w:t>
      </w:r>
      <w:r w:rsidR="002548FE">
        <w:rPr>
          <w:rFonts w:ascii="Times New Roman" w:hAnsi="Times New Roman" w:cs="Times New Roman"/>
          <w:color w:val="292929"/>
        </w:rPr>
        <w:t>ua</w:t>
      </w:r>
      <w:r w:rsidRPr="00BA12F5">
        <w:rPr>
          <w:rFonts w:ascii="Times New Roman" w:hAnsi="Times New Roman" w:cs="Times New Roman"/>
          <w:color w:val="292929"/>
        </w:rPr>
        <w:t xml:space="preserve">lity products, services and customer </w:t>
      </w:r>
      <w:proofErr w:type="gramStart"/>
      <w:r w:rsidRPr="00BA12F5">
        <w:rPr>
          <w:rFonts w:ascii="Times New Roman" w:hAnsi="Times New Roman" w:cs="Times New Roman"/>
          <w:color w:val="292929"/>
        </w:rPr>
        <w:t>service</w:t>
      </w:r>
      <w:proofErr w:type="gramEnd"/>
      <w:r w:rsidRPr="00BA12F5">
        <w:rPr>
          <w:rFonts w:ascii="Times New Roman" w:hAnsi="Times New Roman" w:cs="Times New Roman"/>
          <w:color w:val="292929"/>
        </w:rPr>
        <w:t xml:space="preserve"> in the performance of its obligations under this RFP and any resulting Contract with </w:t>
      </w:r>
      <w:r w:rsidR="001A7CF3">
        <w:rPr>
          <w:rFonts w:ascii="Times New Roman" w:hAnsi="Times New Roman" w:cs="Times New Roman"/>
          <w:color w:val="292929"/>
        </w:rPr>
        <w:t>UAS</w:t>
      </w:r>
      <w:r w:rsidRPr="00BA12F5">
        <w:rPr>
          <w:rFonts w:ascii="Times New Roman" w:hAnsi="Times New Roman" w:cs="Times New Roman"/>
          <w:color w:val="292929"/>
        </w:rPr>
        <w:t xml:space="preserve">.  </w:t>
      </w:r>
      <w:r w:rsidRPr="00BA12F5">
        <w:rPr>
          <w:rFonts w:ascii="Times New Roman" w:hAnsi="Times New Roman" w:cs="Times New Roman"/>
          <w:color w:val="4A4A4A"/>
        </w:rPr>
        <w:t xml:space="preserve">Contractor </w:t>
      </w:r>
      <w:r w:rsidRPr="00BA12F5">
        <w:rPr>
          <w:rFonts w:ascii="Times New Roman" w:hAnsi="Times New Roman" w:cs="Times New Roman"/>
        </w:rPr>
        <w:t xml:space="preserve">acknowledges that all products and services provided to </w:t>
      </w:r>
      <w:r w:rsidR="001A7CF3">
        <w:rPr>
          <w:rFonts w:ascii="Times New Roman" w:hAnsi="Times New Roman" w:cs="Times New Roman"/>
        </w:rPr>
        <w:t>UAS</w:t>
      </w:r>
      <w:r w:rsidRPr="00BA12F5">
        <w:rPr>
          <w:rFonts w:ascii="Times New Roman" w:hAnsi="Times New Roman" w:cs="Times New Roman"/>
        </w:rPr>
        <w:t xml:space="preserve"> on the </w:t>
      </w:r>
      <w:r w:rsidR="001A7CF3">
        <w:rPr>
          <w:rFonts w:ascii="Times New Roman" w:hAnsi="Times New Roman" w:cs="Times New Roman"/>
        </w:rPr>
        <w:t>UAS</w:t>
      </w:r>
      <w:r w:rsidRPr="00BA12F5">
        <w:rPr>
          <w:rFonts w:ascii="Times New Roman" w:hAnsi="Times New Roman" w:cs="Times New Roman"/>
        </w:rPr>
        <w:t xml:space="preserve"> campus</w:t>
      </w:r>
      <w:r w:rsidR="002548FE">
        <w:rPr>
          <w:rFonts w:ascii="Times New Roman" w:hAnsi="Times New Roman" w:cs="Times New Roman"/>
        </w:rPr>
        <w:t>es</w:t>
      </w:r>
      <w:r w:rsidRPr="00BA12F5">
        <w:rPr>
          <w:rFonts w:ascii="Times New Roman" w:hAnsi="Times New Roman" w:cs="Times New Roman"/>
        </w:rPr>
        <w:t xml:space="preserve"> are to be of high q</w:t>
      </w:r>
      <w:r w:rsidR="002548FE">
        <w:rPr>
          <w:rFonts w:ascii="Times New Roman" w:hAnsi="Times New Roman" w:cs="Times New Roman"/>
        </w:rPr>
        <w:t>ua</w:t>
      </w:r>
      <w:r w:rsidRPr="00BA12F5">
        <w:rPr>
          <w:rFonts w:ascii="Times New Roman" w:hAnsi="Times New Roman" w:cs="Times New Roman"/>
        </w:rPr>
        <w:t xml:space="preserve">lity and rendered in a timely and professional manner.  Contractor represents and warrants that it will provide all products and services related to any resulting Contract in a manner consistent with industry standards.  In addition, Contractor shall respond to all production, service, maintenance and customer service and support requests in a polite and timely manner.  Further, Contractor recognizes that failure to perform hereunder may cause </w:t>
      </w:r>
      <w:r w:rsidR="001A7CF3">
        <w:rPr>
          <w:rFonts w:ascii="Times New Roman" w:hAnsi="Times New Roman" w:cs="Times New Roman"/>
        </w:rPr>
        <w:t>UAS</w:t>
      </w:r>
      <w:r w:rsidRPr="00BA12F5">
        <w:rPr>
          <w:rFonts w:ascii="Times New Roman" w:hAnsi="Times New Roman" w:cs="Times New Roman"/>
        </w:rPr>
        <w:t xml:space="preserve"> financial or reputational harm or damages or require it to acquire replacement services on short notice.  Therefore, any failure to provide the agreed upon products or services to </w:t>
      </w:r>
      <w:r w:rsidR="001A7CF3">
        <w:rPr>
          <w:rFonts w:ascii="Times New Roman" w:hAnsi="Times New Roman" w:cs="Times New Roman"/>
        </w:rPr>
        <w:t>UAS</w:t>
      </w:r>
      <w:r w:rsidRPr="00BA12F5">
        <w:rPr>
          <w:rFonts w:ascii="Times New Roman" w:hAnsi="Times New Roman" w:cs="Times New Roman"/>
        </w:rPr>
        <w:t xml:space="preserve"> at the q</w:t>
      </w:r>
      <w:r w:rsidR="002548FE">
        <w:rPr>
          <w:rFonts w:ascii="Times New Roman" w:hAnsi="Times New Roman" w:cs="Times New Roman"/>
        </w:rPr>
        <w:t>ua</w:t>
      </w:r>
      <w:r w:rsidRPr="00BA12F5">
        <w:rPr>
          <w:rFonts w:ascii="Times New Roman" w:hAnsi="Times New Roman" w:cs="Times New Roman"/>
        </w:rPr>
        <w:t xml:space="preserve">lity, times or in the manner specified, or for the duration required hereunder shall constitute a breach of any Contract between Contractor and </w:t>
      </w:r>
      <w:r w:rsidR="001A7CF3">
        <w:rPr>
          <w:rFonts w:ascii="Times New Roman" w:hAnsi="Times New Roman" w:cs="Times New Roman"/>
        </w:rPr>
        <w:t>UAS</w:t>
      </w:r>
      <w:r w:rsidRPr="00BA12F5">
        <w:rPr>
          <w:rFonts w:ascii="Times New Roman" w:hAnsi="Times New Roman" w:cs="Times New Roman"/>
        </w:rPr>
        <w:t xml:space="preserve"> subject to termination. </w:t>
      </w:r>
    </w:p>
    <w:p w14:paraId="0571F6C1" w14:textId="77777777" w:rsidR="002B6229" w:rsidRPr="00BA12F5" w:rsidRDefault="002B6229" w:rsidP="002B6229">
      <w:pPr>
        <w:shd w:val="clear" w:color="auto" w:fill="FFFFFF"/>
        <w:spacing w:after="0" w:line="240" w:lineRule="auto"/>
        <w:ind w:left="540" w:right="8"/>
        <w:jc w:val="both"/>
        <w:rPr>
          <w:rFonts w:ascii="Times New Roman" w:hAnsi="Times New Roman" w:cs="Times New Roman"/>
          <w:color w:val="000000"/>
          <w:spacing w:val="-1"/>
        </w:rPr>
      </w:pPr>
      <w:r w:rsidRPr="00BA12F5">
        <w:rPr>
          <w:rFonts w:ascii="Times New Roman" w:hAnsi="Times New Roman" w:cs="Times New Roman"/>
        </w:rPr>
        <w:t xml:space="preserve"> </w:t>
      </w:r>
    </w:p>
    <w:p w14:paraId="0013EAB6" w14:textId="15DE847F" w:rsidR="002B6229" w:rsidRPr="00BA12F5" w:rsidRDefault="003E6BBC" w:rsidP="002B6229">
      <w:pPr>
        <w:pStyle w:val="ListParagraph"/>
        <w:ind w:left="540" w:hanging="540"/>
        <w:contextualSpacing/>
        <w:jc w:val="both"/>
        <w:rPr>
          <w:sz w:val="22"/>
          <w:szCs w:val="22"/>
        </w:rPr>
      </w:pPr>
      <w:r w:rsidRPr="00BA12F5">
        <w:rPr>
          <w:b/>
          <w:sz w:val="22"/>
          <w:szCs w:val="22"/>
        </w:rPr>
        <w:t>9</w:t>
      </w:r>
      <w:r w:rsidR="002B6229" w:rsidRPr="00BA12F5">
        <w:rPr>
          <w:b/>
          <w:sz w:val="22"/>
          <w:szCs w:val="22"/>
        </w:rPr>
        <w:t xml:space="preserve">.33  </w:t>
      </w:r>
      <w:r w:rsidR="00A70C10">
        <w:rPr>
          <w:b/>
          <w:sz w:val="22"/>
          <w:szCs w:val="22"/>
        </w:rPr>
        <w:t xml:space="preserve"> </w:t>
      </w:r>
      <w:r w:rsidR="002B6229" w:rsidRPr="00BA12F5">
        <w:rPr>
          <w:b/>
          <w:sz w:val="22"/>
          <w:szCs w:val="22"/>
        </w:rPr>
        <w:t>Background Checks</w:t>
      </w:r>
    </w:p>
    <w:p w14:paraId="171FFC1F" w14:textId="6DCA52C3" w:rsidR="002B6229" w:rsidRPr="00BA12F5" w:rsidRDefault="002B6229" w:rsidP="005E6596">
      <w:pPr>
        <w:pStyle w:val="ListParagraph"/>
        <w:ind w:left="540"/>
        <w:contextualSpacing/>
        <w:rPr>
          <w:sz w:val="22"/>
          <w:szCs w:val="22"/>
        </w:rPr>
      </w:pPr>
      <w:r w:rsidRPr="00BA12F5">
        <w:rPr>
          <w:sz w:val="22"/>
          <w:szCs w:val="22"/>
        </w:rPr>
        <w:t xml:space="preserve">Contractor shall be responsible to obtain and to pay for background checks (including, but not limited to, checks for registered sex offenders) for </w:t>
      </w:r>
      <w:r w:rsidRPr="00BA12F5">
        <w:rPr>
          <w:i/>
          <w:sz w:val="22"/>
          <w:szCs w:val="22"/>
        </w:rPr>
        <w:t>all</w:t>
      </w:r>
      <w:r w:rsidRPr="00BA12F5">
        <w:rPr>
          <w:sz w:val="22"/>
          <w:szCs w:val="22"/>
        </w:rPr>
        <w:t xml:space="preserve"> individ</w:t>
      </w:r>
      <w:r w:rsidR="002548FE">
        <w:rPr>
          <w:sz w:val="22"/>
          <w:szCs w:val="22"/>
        </w:rPr>
        <w:t>ua</w:t>
      </w:r>
      <w:r w:rsidRPr="00BA12F5">
        <w:rPr>
          <w:sz w:val="22"/>
          <w:szCs w:val="22"/>
        </w:rPr>
        <w:t xml:space="preserve">ls performing any services related to this RFP on the </w:t>
      </w:r>
      <w:r w:rsidR="001A7CF3">
        <w:rPr>
          <w:sz w:val="22"/>
          <w:szCs w:val="22"/>
        </w:rPr>
        <w:t>UAS</w:t>
      </w:r>
      <w:r w:rsidRPr="00BA12F5">
        <w:rPr>
          <w:sz w:val="22"/>
          <w:szCs w:val="22"/>
        </w:rPr>
        <w:t xml:space="preserve"> campus, whether on a paid or volunteer basis, in a manner requested by </w:t>
      </w:r>
      <w:r w:rsidR="001A7CF3">
        <w:rPr>
          <w:sz w:val="22"/>
          <w:szCs w:val="22"/>
        </w:rPr>
        <w:t>UAS</w:t>
      </w:r>
      <w:r w:rsidRPr="00BA12F5">
        <w:rPr>
          <w:sz w:val="22"/>
          <w:szCs w:val="22"/>
        </w:rPr>
        <w:t xml:space="preserve"> and consistent with procedures established by </w:t>
      </w:r>
      <w:r w:rsidR="001A7CF3">
        <w:rPr>
          <w:sz w:val="22"/>
          <w:szCs w:val="22"/>
        </w:rPr>
        <w:t>UAS</w:t>
      </w:r>
      <w:r w:rsidRPr="00BA12F5">
        <w:rPr>
          <w:sz w:val="22"/>
          <w:szCs w:val="22"/>
        </w:rPr>
        <w:t xml:space="preserve"> for its background checks.  No person may perform any duties or services for Contractor</w:t>
      </w:r>
      <w:r w:rsidRPr="00BA12F5">
        <w:rPr>
          <w:color w:val="000000"/>
          <w:sz w:val="22"/>
          <w:szCs w:val="22"/>
        </w:rPr>
        <w:t xml:space="preserve"> </w:t>
      </w:r>
      <w:r w:rsidRPr="00BA12F5">
        <w:rPr>
          <w:sz w:val="22"/>
          <w:szCs w:val="22"/>
        </w:rPr>
        <w:t xml:space="preserve">on the </w:t>
      </w:r>
      <w:r w:rsidR="001A7CF3">
        <w:rPr>
          <w:sz w:val="22"/>
          <w:szCs w:val="22"/>
        </w:rPr>
        <w:t>UAS</w:t>
      </w:r>
      <w:r w:rsidRPr="00BA12F5">
        <w:rPr>
          <w:sz w:val="22"/>
          <w:szCs w:val="22"/>
        </w:rPr>
        <w:t xml:space="preserve"> campus</w:t>
      </w:r>
      <w:r w:rsidR="00194644">
        <w:rPr>
          <w:sz w:val="22"/>
          <w:szCs w:val="22"/>
        </w:rPr>
        <w:t>es</w:t>
      </w:r>
      <w:r w:rsidRPr="00BA12F5">
        <w:rPr>
          <w:sz w:val="22"/>
          <w:szCs w:val="22"/>
        </w:rPr>
        <w:t xml:space="preserve"> under any circumstances whatsoever until a satisfactory background check has been completed for each individ</w:t>
      </w:r>
      <w:r w:rsidR="00194644">
        <w:rPr>
          <w:sz w:val="22"/>
          <w:szCs w:val="22"/>
        </w:rPr>
        <w:t>ua</w:t>
      </w:r>
      <w:r w:rsidRPr="00BA12F5">
        <w:rPr>
          <w:sz w:val="22"/>
          <w:szCs w:val="22"/>
        </w:rPr>
        <w:t xml:space="preserve">l and copies furnished to </w:t>
      </w:r>
      <w:r w:rsidR="001A7CF3">
        <w:rPr>
          <w:sz w:val="22"/>
          <w:szCs w:val="22"/>
        </w:rPr>
        <w:t>UAS</w:t>
      </w:r>
      <w:r w:rsidRPr="00BA12F5">
        <w:rPr>
          <w:sz w:val="22"/>
          <w:szCs w:val="22"/>
        </w:rPr>
        <w:t>.</w:t>
      </w:r>
    </w:p>
    <w:p w14:paraId="4D2FE1CE" w14:textId="77777777" w:rsidR="009E0787" w:rsidRPr="00BA12F5" w:rsidRDefault="009E0787" w:rsidP="002B6229">
      <w:pPr>
        <w:pStyle w:val="ListParagraph"/>
        <w:ind w:left="540"/>
        <w:contextualSpacing/>
        <w:jc w:val="both"/>
        <w:rPr>
          <w:sz w:val="22"/>
          <w:szCs w:val="22"/>
        </w:rPr>
      </w:pPr>
    </w:p>
    <w:p w14:paraId="4D05421C" w14:textId="148DAB6B" w:rsidR="002B6229" w:rsidRPr="00BA12F5" w:rsidRDefault="00931669" w:rsidP="002B6229">
      <w:pPr>
        <w:shd w:val="clear" w:color="auto" w:fill="FFFFFF"/>
        <w:spacing w:after="0" w:line="240" w:lineRule="auto"/>
        <w:ind w:left="540" w:right="8" w:hanging="540"/>
        <w:jc w:val="both"/>
        <w:rPr>
          <w:rFonts w:ascii="Times New Roman" w:hAnsi="Times New Roman" w:cs="Times New Roman"/>
        </w:rPr>
      </w:pPr>
      <w:r w:rsidRPr="00BA12F5">
        <w:rPr>
          <w:rFonts w:ascii="Times New Roman" w:hAnsi="Times New Roman" w:cs="Times New Roman"/>
          <w:b/>
        </w:rPr>
        <w:t>9</w:t>
      </w:r>
      <w:r w:rsidR="002B6229" w:rsidRPr="00BA12F5">
        <w:rPr>
          <w:rFonts w:ascii="Times New Roman" w:hAnsi="Times New Roman" w:cs="Times New Roman"/>
          <w:b/>
        </w:rPr>
        <w:t xml:space="preserve">.34  </w:t>
      </w:r>
      <w:r w:rsidR="00A70C10">
        <w:rPr>
          <w:rFonts w:ascii="Times New Roman" w:hAnsi="Times New Roman" w:cs="Times New Roman"/>
          <w:b/>
        </w:rPr>
        <w:t xml:space="preserve"> </w:t>
      </w:r>
      <w:r w:rsidR="002B6229" w:rsidRPr="00BA12F5">
        <w:rPr>
          <w:rFonts w:ascii="Times New Roman" w:hAnsi="Times New Roman" w:cs="Times New Roman"/>
          <w:b/>
        </w:rPr>
        <w:t>Service Expectations</w:t>
      </w:r>
      <w:r w:rsidR="002B6229" w:rsidRPr="00BA12F5">
        <w:rPr>
          <w:rFonts w:ascii="Times New Roman" w:hAnsi="Times New Roman" w:cs="Times New Roman"/>
        </w:rPr>
        <w:t xml:space="preserve"> </w:t>
      </w:r>
    </w:p>
    <w:p w14:paraId="0EB0EBFC" w14:textId="6AFF101E" w:rsidR="002B6229" w:rsidRDefault="002B6229" w:rsidP="005E6596">
      <w:pPr>
        <w:shd w:val="clear" w:color="auto" w:fill="FFFFFF"/>
        <w:spacing w:after="0" w:line="240" w:lineRule="auto"/>
        <w:ind w:left="540" w:right="8"/>
        <w:rPr>
          <w:rFonts w:ascii="Times New Roman" w:hAnsi="Times New Roman" w:cs="Times New Roman"/>
        </w:rPr>
      </w:pPr>
      <w:r w:rsidRPr="00BA12F5">
        <w:rPr>
          <w:rFonts w:ascii="Times New Roman" w:hAnsi="Times New Roman" w:cs="Times New Roman"/>
        </w:rPr>
        <w:t xml:space="preserve">Contractor and its officers, employees, agents, volunteers, </w:t>
      </w:r>
      <w:proofErr w:type="gramStart"/>
      <w:r w:rsidRPr="00BA12F5">
        <w:rPr>
          <w:rFonts w:ascii="Times New Roman" w:hAnsi="Times New Roman" w:cs="Times New Roman"/>
        </w:rPr>
        <w:t>subcontractors</w:t>
      </w:r>
      <w:proofErr w:type="gramEnd"/>
      <w:r w:rsidRPr="00BA12F5">
        <w:rPr>
          <w:rFonts w:ascii="Times New Roman" w:hAnsi="Times New Roman" w:cs="Times New Roman"/>
        </w:rPr>
        <w:t xml:space="preserve"> and invitees understand that they are working at an institution of higher </w:t>
      </w:r>
      <w:r w:rsidR="00A14449" w:rsidRPr="00BA12F5">
        <w:rPr>
          <w:rFonts w:ascii="Times New Roman" w:hAnsi="Times New Roman" w:cs="Times New Roman"/>
        </w:rPr>
        <w:t>learning and</w:t>
      </w:r>
      <w:r w:rsidRPr="00BA12F5">
        <w:rPr>
          <w:rFonts w:ascii="Times New Roman" w:hAnsi="Times New Roman" w:cs="Times New Roman"/>
        </w:rPr>
        <w:t xml:space="preserve"> are required to conduct </w:t>
      </w:r>
      <w:r w:rsidRPr="00BA12F5">
        <w:rPr>
          <w:rFonts w:ascii="Times New Roman" w:hAnsi="Times New Roman" w:cs="Times New Roman"/>
          <w:spacing w:val="-1"/>
        </w:rPr>
        <w:t xml:space="preserve">themselves in a manner that is commensurate with that environment.  Contractor, </w:t>
      </w:r>
      <w:r w:rsidRPr="00BA12F5">
        <w:rPr>
          <w:rFonts w:ascii="Times New Roman" w:hAnsi="Times New Roman" w:cs="Times New Roman"/>
        </w:rPr>
        <w:t xml:space="preserve">its officers, employees, agents, volunteers, </w:t>
      </w:r>
      <w:proofErr w:type="gramStart"/>
      <w:r w:rsidRPr="00BA12F5">
        <w:rPr>
          <w:rFonts w:ascii="Times New Roman" w:hAnsi="Times New Roman" w:cs="Times New Roman"/>
        </w:rPr>
        <w:t>subcontractors</w:t>
      </w:r>
      <w:proofErr w:type="gramEnd"/>
      <w:r w:rsidRPr="00BA12F5">
        <w:rPr>
          <w:rFonts w:ascii="Times New Roman" w:hAnsi="Times New Roman" w:cs="Times New Roman"/>
        </w:rPr>
        <w:t xml:space="preserve"> and invitees shall do all things reasonably necessary or required by </w:t>
      </w:r>
      <w:r w:rsidR="001A7CF3">
        <w:rPr>
          <w:rFonts w:ascii="Times New Roman" w:hAnsi="Times New Roman" w:cs="Times New Roman"/>
        </w:rPr>
        <w:t>UAS</w:t>
      </w:r>
      <w:r w:rsidRPr="00BA12F5">
        <w:rPr>
          <w:rFonts w:ascii="Times New Roman" w:hAnsi="Times New Roman" w:cs="Times New Roman"/>
        </w:rPr>
        <w:t xml:space="preserve"> to maintain the high standard of q</w:t>
      </w:r>
      <w:r w:rsidR="00194644">
        <w:rPr>
          <w:rFonts w:ascii="Times New Roman" w:hAnsi="Times New Roman" w:cs="Times New Roman"/>
        </w:rPr>
        <w:t>ua</w:t>
      </w:r>
      <w:r w:rsidRPr="00BA12F5">
        <w:rPr>
          <w:rFonts w:ascii="Times New Roman" w:hAnsi="Times New Roman" w:cs="Times New Roman"/>
        </w:rPr>
        <w:t xml:space="preserve">lity and management for the products and services outlined in this RFP and any resulting Contract.  Contractor agrees that it </w:t>
      </w:r>
      <w:r w:rsidRPr="00BA12F5">
        <w:rPr>
          <w:rFonts w:ascii="Times New Roman" w:hAnsi="Times New Roman" w:cs="Times New Roman"/>
        </w:rPr>
        <w:lastRenderedPageBreak/>
        <w:t xml:space="preserve">shall hire, train, supervise and regulate all persons employed by it in the conduct of the related services so that they are aware of, and practice, standards of cleanliness, courtesy and service required and customarily followed in the conduct of similar operations.  Contractor shall not employ any current student-athletes.  Contractor shall be responsible for the conduct of its officers, employees, agents, volunteers, subcontractors, vendors, guests and other representatives including, without limitation, training and informing them that violations of </w:t>
      </w:r>
      <w:r w:rsidR="001A7CF3">
        <w:rPr>
          <w:rFonts w:ascii="Times New Roman" w:hAnsi="Times New Roman" w:cs="Times New Roman"/>
        </w:rPr>
        <w:t>UAS</w:t>
      </w:r>
      <w:r w:rsidRPr="00BA12F5">
        <w:rPr>
          <w:rFonts w:ascii="Times New Roman" w:hAnsi="Times New Roman" w:cs="Times New Roman"/>
        </w:rPr>
        <w:t xml:space="preserve"> policy, theft, violence, </w:t>
      </w:r>
      <w:r w:rsidRPr="00BA12F5">
        <w:rPr>
          <w:rFonts w:ascii="Times New Roman" w:hAnsi="Times New Roman" w:cs="Times New Roman"/>
          <w:spacing w:val="-1"/>
        </w:rPr>
        <w:t xml:space="preserve">profanity, unlawful discrimination, boisterous or rude conduct, intoxication, mishandling funds, and offensive or disrespectful </w:t>
      </w:r>
      <w:r w:rsidRPr="00BA12F5">
        <w:rPr>
          <w:rFonts w:ascii="Times New Roman" w:hAnsi="Times New Roman" w:cs="Times New Roman"/>
        </w:rPr>
        <w:t xml:space="preserve">behavior toward spectators, customers and </w:t>
      </w:r>
      <w:r w:rsidR="001A7CF3">
        <w:rPr>
          <w:rFonts w:ascii="Times New Roman" w:hAnsi="Times New Roman" w:cs="Times New Roman"/>
        </w:rPr>
        <w:t>UAS</w:t>
      </w:r>
      <w:r w:rsidRPr="00BA12F5">
        <w:rPr>
          <w:rFonts w:ascii="Times New Roman" w:hAnsi="Times New Roman" w:cs="Times New Roman"/>
        </w:rPr>
        <w:t xml:space="preserve"> trustees, officials, employees, agents, licensees, contractors, subcontractors, vendors, students, alumni and guests is impermissible, will not be tolerated and could result in their removal from </w:t>
      </w:r>
      <w:r w:rsidR="001A7CF3">
        <w:rPr>
          <w:rFonts w:ascii="Times New Roman" w:hAnsi="Times New Roman" w:cs="Times New Roman"/>
        </w:rPr>
        <w:t>UAS</w:t>
      </w:r>
      <w:r w:rsidRPr="00BA12F5">
        <w:rPr>
          <w:rFonts w:ascii="Times New Roman" w:hAnsi="Times New Roman" w:cs="Times New Roman"/>
        </w:rPr>
        <w:t xml:space="preserve">’s campus. </w:t>
      </w:r>
    </w:p>
    <w:p w14:paraId="313C4378" w14:textId="6FF51AD2" w:rsidR="00B564AC" w:rsidRDefault="00B564AC" w:rsidP="005E6596">
      <w:pPr>
        <w:shd w:val="clear" w:color="auto" w:fill="FFFFFF"/>
        <w:spacing w:after="0" w:line="240" w:lineRule="auto"/>
        <w:ind w:left="540" w:right="8"/>
        <w:rPr>
          <w:rFonts w:ascii="Times New Roman" w:hAnsi="Times New Roman" w:cs="Times New Roman"/>
        </w:rPr>
      </w:pPr>
    </w:p>
    <w:p w14:paraId="3459D38D" w14:textId="19F5F2F4" w:rsidR="002B6229" w:rsidRPr="00BA12F5" w:rsidRDefault="00931669" w:rsidP="002B6229">
      <w:pPr>
        <w:shd w:val="clear" w:color="auto" w:fill="FFFFFF"/>
        <w:spacing w:after="0" w:line="240" w:lineRule="auto"/>
        <w:ind w:left="540" w:right="8" w:hanging="540"/>
        <w:jc w:val="both"/>
        <w:rPr>
          <w:rFonts w:ascii="Times New Roman" w:hAnsi="Times New Roman" w:cs="Times New Roman"/>
          <w:color w:val="000000"/>
        </w:rPr>
      </w:pPr>
      <w:r w:rsidRPr="00BA12F5">
        <w:rPr>
          <w:rFonts w:ascii="Times New Roman" w:hAnsi="Times New Roman" w:cs="Times New Roman"/>
          <w:b/>
        </w:rPr>
        <w:t>9</w:t>
      </w:r>
      <w:r w:rsidR="002B6229" w:rsidRPr="00BA12F5">
        <w:rPr>
          <w:rFonts w:ascii="Times New Roman" w:hAnsi="Times New Roman" w:cs="Times New Roman"/>
          <w:b/>
        </w:rPr>
        <w:t>.</w:t>
      </w:r>
      <w:r w:rsidR="002B6229" w:rsidRPr="00BA12F5">
        <w:rPr>
          <w:rFonts w:ascii="Times New Roman" w:hAnsi="Times New Roman" w:cs="Times New Roman"/>
          <w:b/>
          <w:color w:val="000000"/>
          <w:spacing w:val="-1"/>
        </w:rPr>
        <w:t xml:space="preserve">35  </w:t>
      </w:r>
      <w:r w:rsidR="00A70C10">
        <w:rPr>
          <w:rFonts w:ascii="Times New Roman" w:hAnsi="Times New Roman" w:cs="Times New Roman"/>
          <w:b/>
          <w:color w:val="000000"/>
          <w:spacing w:val="-1"/>
        </w:rPr>
        <w:t xml:space="preserve"> </w:t>
      </w:r>
      <w:r w:rsidR="002B6229" w:rsidRPr="00BA12F5">
        <w:rPr>
          <w:rFonts w:ascii="Times New Roman" w:hAnsi="Times New Roman" w:cs="Times New Roman"/>
          <w:b/>
          <w:color w:val="000000"/>
        </w:rPr>
        <w:t>No Assignment and Sublicensing</w:t>
      </w:r>
      <w:r w:rsidR="002B6229" w:rsidRPr="00BA12F5">
        <w:rPr>
          <w:rFonts w:ascii="Times New Roman" w:hAnsi="Times New Roman" w:cs="Times New Roman"/>
          <w:color w:val="000000"/>
        </w:rPr>
        <w:t xml:space="preserve">  </w:t>
      </w:r>
    </w:p>
    <w:p w14:paraId="75159A1E" w14:textId="37F42E88" w:rsidR="002B6229" w:rsidRPr="00BA12F5" w:rsidRDefault="002B6229" w:rsidP="005E6596">
      <w:pPr>
        <w:shd w:val="clear" w:color="auto" w:fill="FFFFFF"/>
        <w:spacing w:after="0" w:line="240" w:lineRule="auto"/>
        <w:ind w:left="540" w:right="8"/>
        <w:rPr>
          <w:rFonts w:ascii="Times New Roman" w:hAnsi="Times New Roman" w:cs="Times New Roman"/>
          <w:color w:val="000000"/>
        </w:rPr>
      </w:pPr>
      <w:r w:rsidRPr="00BA12F5">
        <w:rPr>
          <w:rFonts w:ascii="Times New Roman" w:hAnsi="Times New Roman" w:cs="Times New Roman"/>
        </w:rPr>
        <w:t xml:space="preserve">Respondents </w:t>
      </w:r>
      <w:r w:rsidRPr="00BA12F5">
        <w:rPr>
          <w:rFonts w:ascii="Times New Roman" w:hAnsi="Times New Roman" w:cs="Times New Roman"/>
          <w:color w:val="000000"/>
        </w:rPr>
        <w:t xml:space="preserve">may not assign or sublicense any resulting Contract </w:t>
      </w:r>
      <w:r w:rsidRPr="00BA12F5">
        <w:rPr>
          <w:rFonts w:ascii="Times New Roman" w:hAnsi="Times New Roman" w:cs="Times New Roman"/>
          <w:color w:val="000000"/>
          <w:spacing w:val="-1"/>
        </w:rPr>
        <w:t xml:space="preserve">without the prior written consent of an authorized representative of </w:t>
      </w:r>
      <w:r w:rsidR="001A7CF3">
        <w:rPr>
          <w:rFonts w:ascii="Times New Roman" w:hAnsi="Times New Roman" w:cs="Times New Roman"/>
          <w:color w:val="000000"/>
          <w:spacing w:val="-1"/>
        </w:rPr>
        <w:t>UAS</w:t>
      </w:r>
      <w:r w:rsidRPr="00BA12F5">
        <w:rPr>
          <w:rFonts w:ascii="Times New Roman" w:hAnsi="Times New Roman" w:cs="Times New Roman"/>
          <w:color w:val="000000"/>
          <w:spacing w:val="-1"/>
        </w:rPr>
        <w:t xml:space="preserve"> as provided by </w:t>
      </w:r>
      <w:r w:rsidR="001A7CF3">
        <w:rPr>
          <w:rFonts w:ascii="Times New Roman" w:hAnsi="Times New Roman" w:cs="Times New Roman"/>
          <w:color w:val="000000"/>
          <w:spacing w:val="-1"/>
        </w:rPr>
        <w:t>UAS</w:t>
      </w:r>
      <w:r w:rsidRPr="00BA12F5">
        <w:rPr>
          <w:rFonts w:ascii="Times New Roman" w:hAnsi="Times New Roman" w:cs="Times New Roman"/>
          <w:color w:val="000000"/>
          <w:spacing w:val="-1"/>
        </w:rPr>
        <w:t>’s Board of Trustee Policy</w:t>
      </w:r>
      <w:r w:rsidRPr="00BA12F5">
        <w:rPr>
          <w:rFonts w:ascii="Times New Roman" w:hAnsi="Times New Roman" w:cs="Times New Roman"/>
          <w:color w:val="000000"/>
        </w:rPr>
        <w:t>.</w:t>
      </w:r>
    </w:p>
    <w:p w14:paraId="58C65F31" w14:textId="77777777" w:rsidR="002B6229" w:rsidRPr="00BA12F5" w:rsidRDefault="002B6229" w:rsidP="002B6229">
      <w:pPr>
        <w:shd w:val="clear" w:color="auto" w:fill="FFFFFF"/>
        <w:spacing w:after="0" w:line="240" w:lineRule="auto"/>
        <w:ind w:right="8"/>
        <w:jc w:val="both"/>
        <w:rPr>
          <w:rFonts w:ascii="Times New Roman" w:hAnsi="Times New Roman" w:cs="Times New Roman"/>
          <w:b/>
        </w:rPr>
      </w:pPr>
    </w:p>
    <w:p w14:paraId="294D1A4B" w14:textId="4FA87433" w:rsidR="000E722F" w:rsidRPr="00BA12F5" w:rsidRDefault="00931669" w:rsidP="000E722F">
      <w:pPr>
        <w:tabs>
          <w:tab w:val="left" w:pos="540"/>
        </w:tabs>
        <w:spacing w:after="0"/>
        <w:jc w:val="both"/>
        <w:rPr>
          <w:rFonts w:ascii="Times New Roman" w:hAnsi="Times New Roman" w:cs="Times New Roman"/>
          <w:b/>
        </w:rPr>
      </w:pPr>
      <w:r w:rsidRPr="00BA12F5">
        <w:rPr>
          <w:rFonts w:ascii="Times New Roman" w:hAnsi="Times New Roman" w:cs="Times New Roman"/>
          <w:b/>
        </w:rPr>
        <w:t>9</w:t>
      </w:r>
      <w:r w:rsidR="002B6229" w:rsidRPr="00BA12F5">
        <w:rPr>
          <w:rFonts w:ascii="Times New Roman" w:hAnsi="Times New Roman" w:cs="Times New Roman"/>
          <w:b/>
        </w:rPr>
        <w:t>.36</w:t>
      </w:r>
      <w:r w:rsidR="002B6229" w:rsidRPr="00BA12F5">
        <w:rPr>
          <w:rFonts w:ascii="Times New Roman" w:hAnsi="Times New Roman" w:cs="Times New Roman"/>
        </w:rPr>
        <w:t xml:space="preserve">  </w:t>
      </w:r>
      <w:r w:rsidR="00A70C10">
        <w:rPr>
          <w:rFonts w:ascii="Times New Roman" w:hAnsi="Times New Roman" w:cs="Times New Roman"/>
        </w:rPr>
        <w:t xml:space="preserve"> </w:t>
      </w:r>
      <w:r w:rsidR="00980433">
        <w:rPr>
          <w:rFonts w:ascii="Times New Roman" w:hAnsi="Times New Roman" w:cs="Times New Roman"/>
          <w:b/>
        </w:rPr>
        <w:t>INTENTIONALLY OMITTED.</w:t>
      </w:r>
    </w:p>
    <w:p w14:paraId="33818662" w14:textId="77777777" w:rsidR="001765BA" w:rsidRPr="00BA12F5" w:rsidRDefault="001765BA" w:rsidP="001765BA">
      <w:pPr>
        <w:tabs>
          <w:tab w:val="left" w:pos="540"/>
        </w:tabs>
        <w:spacing w:after="0" w:line="240" w:lineRule="auto"/>
        <w:ind w:left="547"/>
        <w:rPr>
          <w:rFonts w:ascii="Times New Roman" w:eastAsia="MS Mincho" w:hAnsi="Times New Roman" w:cs="Times New Roman"/>
          <w:b/>
          <w:bCs/>
        </w:rPr>
      </w:pPr>
    </w:p>
    <w:p w14:paraId="7698E0A5" w14:textId="0DAA4114" w:rsidR="002B6229" w:rsidRPr="00BA12F5" w:rsidRDefault="00931669" w:rsidP="002B6229">
      <w:pPr>
        <w:spacing w:after="0"/>
        <w:jc w:val="both"/>
        <w:rPr>
          <w:rFonts w:ascii="Times New Roman" w:eastAsia="MS Mincho" w:hAnsi="Times New Roman" w:cs="Times New Roman"/>
          <w:b/>
          <w:bCs/>
        </w:rPr>
      </w:pPr>
      <w:r w:rsidRPr="00BA12F5">
        <w:rPr>
          <w:rFonts w:ascii="Times New Roman" w:eastAsia="MS Mincho" w:hAnsi="Times New Roman" w:cs="Times New Roman"/>
          <w:b/>
          <w:bCs/>
        </w:rPr>
        <w:t>9</w:t>
      </w:r>
      <w:r w:rsidR="002B6229" w:rsidRPr="00BA12F5">
        <w:rPr>
          <w:rFonts w:ascii="Times New Roman" w:eastAsia="MS Mincho" w:hAnsi="Times New Roman" w:cs="Times New Roman"/>
          <w:b/>
          <w:bCs/>
        </w:rPr>
        <w:t xml:space="preserve">.37  </w:t>
      </w:r>
      <w:r w:rsidR="00A70C10">
        <w:rPr>
          <w:rFonts w:ascii="Times New Roman" w:eastAsia="MS Mincho" w:hAnsi="Times New Roman" w:cs="Times New Roman"/>
          <w:b/>
          <w:bCs/>
        </w:rPr>
        <w:t xml:space="preserve"> </w:t>
      </w:r>
      <w:r w:rsidR="00980433">
        <w:rPr>
          <w:rFonts w:ascii="Times New Roman" w:eastAsia="MS Mincho" w:hAnsi="Times New Roman" w:cs="Times New Roman"/>
          <w:b/>
          <w:bCs/>
        </w:rPr>
        <w:t>INTENTIONALLY OMITTED.</w:t>
      </w:r>
    </w:p>
    <w:p w14:paraId="0BFD4A00" w14:textId="77777777" w:rsidR="00207130" w:rsidRPr="00BA12F5" w:rsidRDefault="00207130" w:rsidP="008C7EC8">
      <w:pPr>
        <w:tabs>
          <w:tab w:val="left" w:pos="540"/>
        </w:tabs>
        <w:spacing w:after="0" w:line="240" w:lineRule="auto"/>
        <w:jc w:val="both"/>
        <w:rPr>
          <w:rFonts w:ascii="Times New Roman" w:hAnsi="Times New Roman" w:cs="Times New Roman"/>
          <w:b/>
        </w:rPr>
      </w:pPr>
    </w:p>
    <w:p w14:paraId="6695F5B7" w14:textId="279A4B7F" w:rsidR="009D0FC4" w:rsidRPr="00BA12F5" w:rsidRDefault="00931669" w:rsidP="00F6113E">
      <w:pPr>
        <w:tabs>
          <w:tab w:val="left" w:pos="540"/>
        </w:tabs>
        <w:spacing w:before="60" w:after="60" w:line="240" w:lineRule="auto"/>
        <w:jc w:val="both"/>
        <w:rPr>
          <w:rFonts w:ascii="Times New Roman" w:eastAsia="Times New Roman" w:hAnsi="Times New Roman" w:cs="Times New Roman"/>
          <w:b/>
          <w:noProof/>
        </w:rPr>
      </w:pPr>
      <w:r w:rsidRPr="00BA12F5">
        <w:rPr>
          <w:rFonts w:ascii="Times New Roman" w:eastAsia="Times New Roman" w:hAnsi="Times New Roman" w:cs="Times New Roman"/>
          <w:b/>
          <w:noProof/>
        </w:rPr>
        <w:t>10</w:t>
      </w:r>
      <w:r w:rsidR="00024BF8" w:rsidRPr="00BA12F5">
        <w:rPr>
          <w:rFonts w:ascii="Times New Roman" w:eastAsia="Times New Roman" w:hAnsi="Times New Roman" w:cs="Times New Roman"/>
          <w:b/>
          <w:noProof/>
        </w:rPr>
        <w:t>.</w:t>
      </w:r>
      <w:r w:rsidR="00C95834" w:rsidRPr="00BA12F5">
        <w:rPr>
          <w:rFonts w:ascii="Times New Roman" w:eastAsia="Times New Roman" w:hAnsi="Times New Roman" w:cs="Times New Roman"/>
          <w:b/>
          <w:noProof/>
        </w:rPr>
        <w:tab/>
        <w:t xml:space="preserve">INSTRUCTION TO </w:t>
      </w:r>
      <w:r w:rsidR="00C77020" w:rsidRPr="00BA12F5">
        <w:rPr>
          <w:rFonts w:ascii="Times New Roman" w:eastAsia="Times New Roman" w:hAnsi="Times New Roman" w:cs="Times New Roman"/>
          <w:b/>
          <w:noProof/>
        </w:rPr>
        <w:t>RE</w:t>
      </w:r>
      <w:r w:rsidR="00FF30C6" w:rsidRPr="00BA12F5">
        <w:rPr>
          <w:rFonts w:ascii="Times New Roman" w:eastAsia="Times New Roman" w:hAnsi="Times New Roman" w:cs="Times New Roman"/>
          <w:b/>
          <w:noProof/>
        </w:rPr>
        <w:t>S</w:t>
      </w:r>
      <w:r w:rsidR="00C77020" w:rsidRPr="00BA12F5">
        <w:rPr>
          <w:rFonts w:ascii="Times New Roman" w:eastAsia="Times New Roman" w:hAnsi="Times New Roman" w:cs="Times New Roman"/>
          <w:b/>
          <w:noProof/>
        </w:rPr>
        <w:t>PONDENTS</w:t>
      </w:r>
    </w:p>
    <w:p w14:paraId="220054A9" w14:textId="77777777" w:rsidR="00913E9A" w:rsidRPr="00BA12F5" w:rsidRDefault="00913E9A" w:rsidP="00F6113E">
      <w:pPr>
        <w:tabs>
          <w:tab w:val="left" w:pos="540"/>
        </w:tabs>
        <w:spacing w:after="0" w:line="240" w:lineRule="auto"/>
        <w:jc w:val="both"/>
        <w:rPr>
          <w:rFonts w:ascii="Times New Roman" w:eastAsia="Times New Roman" w:hAnsi="Times New Roman" w:cs="Times New Roman"/>
          <w:b/>
          <w:noProof/>
        </w:rPr>
      </w:pPr>
    </w:p>
    <w:p w14:paraId="667B777A" w14:textId="6F05E2AB"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.1</w:t>
      </w:r>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 xml:space="preserve">Respondents must comply with all articles of the Standard Terms and Conditions documents posted on our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as counterpart to the RFP document, and any associated appendices, as well as all articles within the RFP document.  </w:t>
      </w:r>
      <w:r w:rsidR="001A7CF3">
        <w:rPr>
          <w:rFonts w:ascii="Times New Roman" w:hAnsi="Times New Roman" w:cs="Times New Roman"/>
        </w:rPr>
        <w:t>UAS</w:t>
      </w:r>
      <w:r w:rsidR="00F70C48" w:rsidRPr="00BA12F5">
        <w:rPr>
          <w:rFonts w:ascii="Times New Roman" w:hAnsi="Times New Roman" w:cs="Times New Roman"/>
        </w:rPr>
        <w:t xml:space="preserve"> is not responsible for any misinterpretation or misunderstanding of these instructions on the part of the Respondents.</w:t>
      </w:r>
    </w:p>
    <w:p w14:paraId="29A35F55" w14:textId="77777777" w:rsidR="00F70C48" w:rsidRPr="00BA12F5" w:rsidRDefault="00F70C48" w:rsidP="00C1031A">
      <w:pPr>
        <w:tabs>
          <w:tab w:val="left" w:pos="540"/>
        </w:tabs>
        <w:spacing w:after="0" w:line="240" w:lineRule="auto"/>
        <w:rPr>
          <w:rFonts w:ascii="Times New Roman" w:hAnsi="Times New Roman" w:cs="Times New Roman"/>
        </w:rPr>
      </w:pPr>
    </w:p>
    <w:p w14:paraId="7B8D1BD0" w14:textId="04E976CF" w:rsidR="00F70C48"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hAnsi="Times New Roman" w:cs="Times New Roman"/>
          <w:b/>
        </w:rPr>
        <w:t>.2</w:t>
      </w:r>
      <w:r w:rsidR="00F70C48" w:rsidRPr="00BA12F5">
        <w:rPr>
          <w:rFonts w:ascii="Times New Roman" w:hAnsi="Times New Roman" w:cs="Times New Roman"/>
        </w:rPr>
        <w:tab/>
      </w:r>
      <w:bookmarkStart w:id="19" w:name="_Toc182981450"/>
      <w:r w:rsidR="00F70C48" w:rsidRPr="00BA12F5">
        <w:rPr>
          <w:rFonts w:ascii="Times New Roman" w:hAnsi="Times New Roman" w:cs="Times New Roman"/>
        </w:rPr>
        <w:t>Respondents must address each section of the RFP.  A</w:t>
      </w:r>
      <w:r w:rsidR="00C913F4">
        <w:rPr>
          <w:rFonts w:ascii="Times New Roman" w:hAnsi="Times New Roman" w:cs="Times New Roman"/>
        </w:rPr>
        <w:t xml:space="preserve"> Word </w:t>
      </w:r>
      <w:r w:rsidR="00F70C48" w:rsidRPr="00BA12F5">
        <w:rPr>
          <w:rFonts w:ascii="Times New Roman" w:hAnsi="Times New Roman" w:cs="Times New Roman"/>
        </w:rPr>
        <w:t xml:space="preserve">version of the RFP document will be posted on </w:t>
      </w:r>
      <w:r w:rsidR="00CD2B97">
        <w:rPr>
          <w:rFonts w:ascii="Times New Roman" w:hAnsi="Times New Roman" w:cs="Times New Roman"/>
        </w:rPr>
        <w:t>the</w:t>
      </w:r>
      <w:r w:rsidR="00F70C48" w:rsidRPr="00BA12F5">
        <w:rPr>
          <w:rFonts w:ascii="Times New Roman" w:hAnsi="Times New Roman" w:cs="Times New Roman"/>
        </w:rPr>
        <w:t xml:space="preserve"> </w:t>
      </w:r>
      <w:proofErr w:type="spellStart"/>
      <w:r w:rsidR="00F70C48" w:rsidRPr="00BA12F5">
        <w:rPr>
          <w:rFonts w:ascii="Times New Roman" w:hAnsi="Times New Roman" w:cs="Times New Roman"/>
        </w:rPr>
        <w:t>Hogbid</w:t>
      </w:r>
      <w:proofErr w:type="spellEnd"/>
      <w:r w:rsidR="00F70C48" w:rsidRPr="00BA12F5">
        <w:rPr>
          <w:rFonts w:ascii="Times New Roman" w:hAnsi="Times New Roman" w:cs="Times New Roman"/>
        </w:rPr>
        <w:t xml:space="preserve"> website.  Respondents can insert Proposals into the document </w:t>
      </w:r>
      <w:r w:rsidR="00C913F4" w:rsidRPr="00BA12F5">
        <w:rPr>
          <w:rFonts w:ascii="Times New Roman" w:hAnsi="Times New Roman" w:cs="Times New Roman"/>
        </w:rPr>
        <w:t>provided or</w:t>
      </w:r>
      <w:r w:rsidR="00F70C48" w:rsidRPr="00BA12F5">
        <w:rPr>
          <w:rFonts w:ascii="Times New Roman" w:hAnsi="Times New Roman" w:cs="Times New Roman"/>
        </w:rPr>
        <w:t xml:space="preserve"> create their own Proposal document making sure to remain consistent with the numbering and chronological order as listed in our RFP document.  Ultimately, Respondents must “acknowledge” each section of our document in their bid Proposal.</w:t>
      </w:r>
    </w:p>
    <w:p w14:paraId="6F70F5E4" w14:textId="77777777" w:rsidR="00F70C48" w:rsidRPr="00BA12F5" w:rsidRDefault="00F70C48" w:rsidP="00C1031A">
      <w:pPr>
        <w:tabs>
          <w:tab w:val="left" w:pos="540"/>
        </w:tabs>
        <w:spacing w:after="0" w:line="240" w:lineRule="auto"/>
        <w:rPr>
          <w:rFonts w:ascii="Times New Roman" w:hAnsi="Times New Roman" w:cs="Times New Roman"/>
        </w:rPr>
      </w:pPr>
    </w:p>
    <w:p w14:paraId="5B962B6E" w14:textId="71F1FA68" w:rsidR="00F70C48" w:rsidRPr="00BA12F5" w:rsidRDefault="00F70C48" w:rsidP="00C1031A">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In the event that a detailed Proposal is not necessary, the Respondent shall state ACKNOWLEDGED as the response to indicate that the Respondent acknowledges, understands, and fully complies with the specification.  If a description is requested, please insert detailed response accordingly.  Respondent’s required Proposal should contain sufficient information and detail for </w:t>
      </w:r>
      <w:r w:rsidR="001A7CF3">
        <w:rPr>
          <w:rFonts w:ascii="Times New Roman" w:hAnsi="Times New Roman" w:cs="Times New Roman"/>
        </w:rPr>
        <w:t>UAS</w:t>
      </w:r>
      <w:r w:rsidRPr="00BA12F5">
        <w:rPr>
          <w:rFonts w:ascii="Times New Roman" w:hAnsi="Times New Roman" w:cs="Times New Roman"/>
        </w:rPr>
        <w:t xml:space="preserve"> to further eval</w:t>
      </w:r>
      <w:r w:rsidR="00194644">
        <w:rPr>
          <w:rFonts w:ascii="Times New Roman" w:hAnsi="Times New Roman" w:cs="Times New Roman"/>
        </w:rPr>
        <w:t>ua</w:t>
      </w:r>
      <w:r w:rsidRPr="00BA12F5">
        <w:rPr>
          <w:rFonts w:ascii="Times New Roman" w:hAnsi="Times New Roman" w:cs="Times New Roman"/>
        </w:rPr>
        <w:t>te the merit of the Respondent’s Proposal.  Failure to respond in this format may result in bid disq</w:t>
      </w:r>
      <w:r w:rsidR="00194644">
        <w:rPr>
          <w:rFonts w:ascii="Times New Roman" w:hAnsi="Times New Roman" w:cs="Times New Roman"/>
        </w:rPr>
        <w:t>ua</w:t>
      </w:r>
      <w:r w:rsidRPr="00BA12F5">
        <w:rPr>
          <w:rFonts w:ascii="Times New Roman" w:hAnsi="Times New Roman" w:cs="Times New Roman"/>
        </w:rPr>
        <w:t>lification.</w:t>
      </w:r>
      <w:bookmarkEnd w:id="19"/>
    </w:p>
    <w:p w14:paraId="2B0D01B0" w14:textId="77777777" w:rsidR="00F70C48" w:rsidRPr="00BA12F5" w:rsidRDefault="00F70C48" w:rsidP="00C1031A">
      <w:pPr>
        <w:tabs>
          <w:tab w:val="left" w:pos="540"/>
        </w:tabs>
        <w:spacing w:after="0" w:line="240" w:lineRule="auto"/>
        <w:ind w:left="540"/>
        <w:rPr>
          <w:rFonts w:ascii="Times New Roman" w:hAnsi="Times New Roman" w:cs="Times New Roman"/>
        </w:rPr>
      </w:pPr>
    </w:p>
    <w:p w14:paraId="2A62BFB2" w14:textId="1C9A00FC" w:rsidR="003F5A5D" w:rsidRPr="00BA12F5" w:rsidRDefault="00931669" w:rsidP="00C1031A">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F70C48" w:rsidRPr="00BA12F5">
        <w:rPr>
          <w:rFonts w:ascii="Times New Roman" w:eastAsia="Times New Roman" w:hAnsi="Times New Roman" w:cs="Times New Roman"/>
          <w:b/>
          <w:noProof/>
        </w:rPr>
        <w:t>.3</w:t>
      </w:r>
      <w:bookmarkStart w:id="20" w:name="_Toc182981451"/>
      <w:r w:rsidR="00F70C48" w:rsidRPr="00BA12F5">
        <w:rPr>
          <w:rFonts w:ascii="Times New Roman" w:eastAsia="Times New Roman" w:hAnsi="Times New Roman" w:cs="Times New Roman"/>
          <w:b/>
          <w:noProof/>
        </w:rPr>
        <w:tab/>
      </w:r>
      <w:r w:rsidR="00F70C48" w:rsidRPr="00BA12F5">
        <w:rPr>
          <w:rFonts w:ascii="Times New Roman" w:hAnsi="Times New Roman" w:cs="Times New Roman"/>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20"/>
    </w:p>
    <w:p w14:paraId="6B47C6EB" w14:textId="77777777" w:rsidR="00453B73" w:rsidRPr="00BA12F5" w:rsidRDefault="00453B73" w:rsidP="00C1031A">
      <w:pPr>
        <w:tabs>
          <w:tab w:val="left" w:pos="540"/>
        </w:tabs>
        <w:spacing w:after="0" w:line="240" w:lineRule="auto"/>
        <w:rPr>
          <w:rFonts w:ascii="Times New Roman" w:hAnsi="Times New Roman" w:cs="Times New Roman"/>
          <w:b/>
        </w:rPr>
      </w:pPr>
    </w:p>
    <w:p w14:paraId="020E9BE6" w14:textId="6DEF4146" w:rsidR="006E1DB5" w:rsidRPr="00BA12F5" w:rsidRDefault="00931669" w:rsidP="00C1031A">
      <w:pPr>
        <w:tabs>
          <w:tab w:val="left" w:pos="540"/>
        </w:tabs>
        <w:spacing w:after="0" w:line="240" w:lineRule="auto"/>
        <w:ind w:left="540" w:hanging="540"/>
        <w:rPr>
          <w:rFonts w:ascii="Times New Roman" w:hAnsi="Times New Roman" w:cs="Times New Roman"/>
        </w:rPr>
      </w:pPr>
      <w:r w:rsidRPr="00687230">
        <w:rPr>
          <w:rFonts w:ascii="Times New Roman" w:eastAsia="Times New Roman" w:hAnsi="Times New Roman" w:cs="Times New Roman"/>
          <w:b/>
          <w:noProof/>
        </w:rPr>
        <w:t>10</w:t>
      </w:r>
      <w:r w:rsidR="003F5A5D" w:rsidRPr="00687230">
        <w:rPr>
          <w:rFonts w:ascii="Times New Roman" w:hAnsi="Times New Roman" w:cs="Times New Roman"/>
          <w:b/>
        </w:rPr>
        <w:t>.4</w:t>
      </w:r>
      <w:r w:rsidR="003F5A5D" w:rsidRPr="00687230">
        <w:rPr>
          <w:rFonts w:ascii="Times New Roman" w:hAnsi="Times New Roman" w:cs="Times New Roman"/>
        </w:rPr>
        <w:tab/>
      </w:r>
      <w:bookmarkStart w:id="21" w:name="_Hlk509928242"/>
      <w:r w:rsidR="006E1DB5" w:rsidRPr="00687230">
        <w:rPr>
          <w:rFonts w:ascii="Times New Roman" w:eastAsia="MS Mincho" w:hAnsi="Times New Roman" w:cs="Times New Roman"/>
        </w:rPr>
        <w:t xml:space="preserve">Proposals will be publicly opened </w:t>
      </w:r>
      <w:r w:rsidR="00CD2B97">
        <w:rPr>
          <w:rFonts w:ascii="Times New Roman" w:eastAsia="MS Mincho" w:hAnsi="Times New Roman" w:cs="Times New Roman"/>
        </w:rPr>
        <w:t>at the University of Arkansas System Office, located at 2404 North University Avenue, Little Rock, AR 72207</w:t>
      </w:r>
      <w:r w:rsidR="006E1DB5" w:rsidRPr="00687230">
        <w:rPr>
          <w:rFonts w:ascii="Times New Roman" w:eastAsia="MS Mincho" w:hAnsi="Times New Roman" w:cs="Times New Roman"/>
        </w:rPr>
        <w:t xml:space="preserve">, at </w:t>
      </w:r>
      <w:r w:rsidR="003C7E4A" w:rsidRPr="00687230">
        <w:rPr>
          <w:rFonts w:ascii="Times New Roman" w:eastAsia="MS Mincho" w:hAnsi="Times New Roman" w:cs="Times New Roman"/>
        </w:rPr>
        <w:t>the date and time as listed on the coversheet of this RFP (</w:t>
      </w:r>
      <w:r w:rsidR="00F15ED4" w:rsidRPr="00687230">
        <w:rPr>
          <w:rFonts w:ascii="Times New Roman" w:eastAsia="MS Mincho" w:hAnsi="Times New Roman" w:cs="Times New Roman"/>
        </w:rPr>
        <w:t>bid opening event</w:t>
      </w:r>
      <w:r w:rsidR="003C7E4A" w:rsidRPr="00687230">
        <w:rPr>
          <w:rFonts w:ascii="Times New Roman" w:eastAsia="MS Mincho" w:hAnsi="Times New Roman" w:cs="Times New Roman"/>
        </w:rPr>
        <w:t>)</w:t>
      </w:r>
      <w:r w:rsidR="006E1DB5" w:rsidRPr="00687230">
        <w:rPr>
          <w:rFonts w:ascii="Times New Roman" w:eastAsia="MS Mincho" w:hAnsi="Times New Roman" w:cs="Times New Roman"/>
        </w:rPr>
        <w:t xml:space="preserve">.  </w:t>
      </w:r>
      <w:r w:rsidR="006E1DB5" w:rsidRPr="00687230">
        <w:rPr>
          <w:rFonts w:ascii="Times New Roman" w:hAnsi="Times New Roman" w:cs="Times New Roman"/>
        </w:rPr>
        <w:t xml:space="preserve">All Proposals must be submitted in a sealed envelope with the Proposal number clearly visible on the </w:t>
      </w:r>
      <w:r w:rsidR="006E1DB5" w:rsidRPr="00687230">
        <w:rPr>
          <w:rFonts w:ascii="Times New Roman" w:hAnsi="Times New Roman" w:cs="Times New Roman"/>
          <w:u w:val="single"/>
        </w:rPr>
        <w:t xml:space="preserve">OUTSIDE </w:t>
      </w:r>
      <w:r w:rsidR="006E1DB5" w:rsidRPr="00687230">
        <w:rPr>
          <w:rFonts w:ascii="Times New Roman" w:hAnsi="Times New Roman" w:cs="Times New Roman"/>
        </w:rPr>
        <w:t>of the envelope/package.  No responsibility will be attached to any person for the premature opening of a Proposal not properly identified.</w:t>
      </w:r>
      <w:bookmarkEnd w:id="21"/>
    </w:p>
    <w:p w14:paraId="471AFF77" w14:textId="77777777" w:rsidR="00DC1811" w:rsidRPr="00BA12F5" w:rsidRDefault="00DC1811" w:rsidP="00C1031A">
      <w:pPr>
        <w:tabs>
          <w:tab w:val="left" w:pos="540"/>
        </w:tabs>
        <w:spacing w:after="0" w:line="240" w:lineRule="auto"/>
        <w:ind w:left="540" w:hanging="540"/>
        <w:rPr>
          <w:rFonts w:ascii="Times New Roman" w:hAnsi="Times New Roman" w:cs="Times New Roman"/>
        </w:rPr>
      </w:pPr>
    </w:p>
    <w:p w14:paraId="54C3B6D9" w14:textId="4B57F138" w:rsidR="008A77E2" w:rsidRPr="00BA12F5" w:rsidRDefault="006E1DB5" w:rsidP="00C1031A">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t>Respondents must submit one (1) signed original</w:t>
      </w:r>
      <w:r w:rsidR="00CD2B97">
        <w:rPr>
          <w:rFonts w:ascii="Times New Roman" w:hAnsi="Times New Roman" w:cs="Times New Roman"/>
          <w:b/>
        </w:rPr>
        <w:t xml:space="preserve"> </w:t>
      </w:r>
      <w:r w:rsidRPr="00BA12F5">
        <w:rPr>
          <w:rFonts w:ascii="Times New Roman" w:hAnsi="Times New Roman" w:cs="Times New Roman"/>
          <w:b/>
        </w:rPr>
        <w:t xml:space="preserve">and two (2) soft copies of their Proposal (i.e. CD-ROM or USB Flash drive) </w:t>
      </w:r>
      <w:r w:rsidRPr="00BA12F5">
        <w:rPr>
          <w:rFonts w:ascii="Times New Roman" w:hAnsi="Times New Roman" w:cs="Times New Roman"/>
        </w:rPr>
        <w:t xml:space="preserve">labeled with the Respondent’s name and the Bid Number, readable by </w:t>
      </w:r>
      <w:r w:rsidR="001A7CF3">
        <w:rPr>
          <w:rFonts w:ascii="Times New Roman" w:hAnsi="Times New Roman" w:cs="Times New Roman"/>
        </w:rPr>
        <w:t>UAS</w:t>
      </w:r>
      <w:r w:rsidRPr="00BA12F5">
        <w:rPr>
          <w:rFonts w:ascii="Times New Roman" w:hAnsi="Times New Roman" w:cs="Times New Roman"/>
        </w:rPr>
        <w:t xml:space="preserve">, with the documents in Microsoft Windows versions of Microsoft Word, Microsoft Excel, Microsoft Visio, Microsoft PowerPoint, or Adobe PDF formats; other formats are acceptable as long as that format’s viewer is also included or a pointer is provided for downloading it from the Internet.  </w:t>
      </w:r>
      <w:r w:rsidRPr="00206FDE">
        <w:rPr>
          <w:rFonts w:ascii="Times New Roman" w:hAnsi="Times New Roman" w:cs="Times New Roman"/>
          <w:b/>
          <w:bCs/>
        </w:rPr>
        <w:t xml:space="preserve">Proposals must be received at the following location prior to the time and date specified within the timeline </w:t>
      </w:r>
      <w:r w:rsidR="00CD2AFA" w:rsidRPr="00206FDE">
        <w:rPr>
          <w:rFonts w:ascii="Times New Roman" w:hAnsi="Times New Roman" w:cs="Times New Roman"/>
          <w:b/>
          <w:bCs/>
        </w:rPr>
        <w:t xml:space="preserve">of </w:t>
      </w:r>
      <w:r w:rsidRPr="00206FDE">
        <w:rPr>
          <w:rFonts w:ascii="Times New Roman" w:hAnsi="Times New Roman" w:cs="Times New Roman"/>
          <w:b/>
          <w:bCs/>
        </w:rPr>
        <w:t>this RFP:</w:t>
      </w:r>
    </w:p>
    <w:p w14:paraId="34798D18" w14:textId="77777777" w:rsidR="00FF5E44" w:rsidRPr="00BA12F5" w:rsidRDefault="00FF5E44" w:rsidP="008A6468">
      <w:pPr>
        <w:tabs>
          <w:tab w:val="left" w:pos="540"/>
        </w:tabs>
        <w:spacing w:after="0" w:line="240" w:lineRule="auto"/>
        <w:ind w:left="540" w:hanging="540"/>
        <w:jc w:val="both"/>
        <w:rPr>
          <w:rFonts w:ascii="Times New Roman" w:hAnsi="Times New Roman" w:cs="Times New Roman"/>
        </w:rPr>
      </w:pPr>
    </w:p>
    <w:p w14:paraId="1AC5AFE4" w14:textId="6DC15E61" w:rsidR="006E1DB5" w:rsidRDefault="00E46A69" w:rsidP="00CD2B97">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00CD2B97">
        <w:rPr>
          <w:rFonts w:ascii="Times New Roman" w:hAnsi="Times New Roman" w:cs="Times New Roman"/>
          <w:b/>
          <w:bCs/>
        </w:rPr>
        <w:t>University of Arkansas System</w:t>
      </w:r>
    </w:p>
    <w:p w14:paraId="2E4E9990" w14:textId="56BD9360" w:rsidR="00CD2B97" w:rsidRDefault="00CD2B97" w:rsidP="00CD2B97">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2404 N. University Avenue</w:t>
      </w:r>
    </w:p>
    <w:p w14:paraId="41CBA104" w14:textId="745ADB9C" w:rsidR="00CD2B97" w:rsidRDefault="00CD2B97" w:rsidP="00CD2B97">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Little Rock, Arkansas 72207</w:t>
      </w:r>
    </w:p>
    <w:p w14:paraId="5CA7EFF3" w14:textId="4B8018C0" w:rsidR="00CD2B97" w:rsidRDefault="00CD2B97" w:rsidP="00CD2B97">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Attention:  Terry </w:t>
      </w:r>
      <w:r w:rsidR="001A7CF3">
        <w:rPr>
          <w:rFonts w:ascii="Times New Roman" w:hAnsi="Times New Roman" w:cs="Times New Roman"/>
          <w:b/>
          <w:bCs/>
        </w:rPr>
        <w:t>Fuquay</w:t>
      </w:r>
    </w:p>
    <w:p w14:paraId="55DBB83D" w14:textId="23CA95E4" w:rsidR="00CD2B97" w:rsidRPr="004157B9" w:rsidRDefault="00CD2B97" w:rsidP="00CD2B97">
      <w:pPr>
        <w:tabs>
          <w:tab w:val="left" w:pos="540"/>
        </w:tabs>
        <w:spacing w:after="0" w:line="240" w:lineRule="auto"/>
        <w:ind w:left="540"/>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Director of Administrative Services</w:t>
      </w:r>
    </w:p>
    <w:p w14:paraId="04D2A32A" w14:textId="77777777" w:rsidR="00DC1811" w:rsidRPr="00BA12F5" w:rsidRDefault="00DC1811" w:rsidP="006E1DB5">
      <w:pPr>
        <w:tabs>
          <w:tab w:val="left" w:pos="540"/>
        </w:tabs>
        <w:spacing w:after="0" w:line="240" w:lineRule="auto"/>
        <w:jc w:val="both"/>
        <w:rPr>
          <w:rFonts w:ascii="Times New Roman" w:hAnsi="Times New Roman" w:cs="Times New Roman"/>
        </w:rPr>
      </w:pPr>
    </w:p>
    <w:p w14:paraId="36EF49AE" w14:textId="3B2A18C3" w:rsidR="00B44EDA" w:rsidRPr="00BA12F5" w:rsidRDefault="006E1DB5" w:rsidP="006E1DB5">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b/>
        </w:rPr>
        <w:tab/>
      </w:r>
      <w:r w:rsidRPr="00BA12F5">
        <w:rPr>
          <w:rFonts w:ascii="Times New Roman" w:hAnsi="Times New Roman" w:cs="Times New Roman"/>
          <w:b/>
          <w:u w:val="double"/>
        </w:rPr>
        <w:t>NOTE</w:t>
      </w:r>
      <w:r w:rsidRPr="00BA12F5">
        <w:rPr>
          <w:rFonts w:ascii="Times New Roman" w:hAnsi="Times New Roman" w:cs="Times New Roman"/>
          <w:b/>
        </w:rPr>
        <w:t xml:space="preserve">:  </w:t>
      </w:r>
      <w:r w:rsidRPr="00BA12F5">
        <w:rPr>
          <w:rFonts w:ascii="Times New Roman" w:hAnsi="Times New Roman" w:cs="Times New Roman"/>
        </w:rPr>
        <w:t>No award will be made at bid opening.  Only names of Respondents and a preliminary determination of Proposal responsiveness will be made at this time.</w:t>
      </w:r>
    </w:p>
    <w:p w14:paraId="4928CB5C" w14:textId="77777777" w:rsidR="00167B74" w:rsidRPr="00BA12F5" w:rsidRDefault="00167B74" w:rsidP="00B44EDA">
      <w:pPr>
        <w:tabs>
          <w:tab w:val="left" w:pos="540"/>
        </w:tabs>
        <w:spacing w:after="0" w:line="240" w:lineRule="auto"/>
        <w:ind w:left="540" w:hanging="540"/>
        <w:rPr>
          <w:rFonts w:ascii="Times New Roman" w:hAnsi="Times New Roman" w:cs="Times New Roman"/>
        </w:rPr>
      </w:pPr>
    </w:p>
    <w:p w14:paraId="16BE2605" w14:textId="77777777" w:rsidR="00C31327" w:rsidRPr="00BA12F5" w:rsidRDefault="00B44EDA" w:rsidP="00007AB4">
      <w:pPr>
        <w:tabs>
          <w:tab w:val="left" w:pos="540"/>
        </w:tabs>
        <w:spacing w:after="0" w:line="240" w:lineRule="auto"/>
        <w:ind w:left="540" w:hanging="540"/>
        <w:rPr>
          <w:rFonts w:ascii="Times New Roman" w:hAnsi="Times New Roman" w:cs="Times New Roman"/>
          <w:b/>
          <w:u w:val="single"/>
        </w:rPr>
      </w:pPr>
      <w:r w:rsidRPr="00BA12F5">
        <w:rPr>
          <w:rFonts w:ascii="Times New Roman" w:hAnsi="Times New Roman" w:cs="Times New Roman"/>
        </w:rPr>
        <w:tab/>
      </w:r>
      <w:r w:rsidR="00C31327" w:rsidRPr="00BA12F5">
        <w:rPr>
          <w:rFonts w:ascii="Times New Roman" w:hAnsi="Times New Roman" w:cs="Times New Roman"/>
          <w:b/>
          <w:u w:val="single"/>
        </w:rPr>
        <w:t>Additional Redacted Copy REQUIRED</w:t>
      </w:r>
    </w:p>
    <w:p w14:paraId="2E802485" w14:textId="51F4E651" w:rsidR="00C31327" w:rsidRPr="00194644" w:rsidRDefault="00C31327" w:rsidP="00194644">
      <w:pPr>
        <w:pStyle w:val="PlainText"/>
        <w:ind w:left="540"/>
        <w:rPr>
          <w:rFonts w:ascii="Times New Roman" w:hAnsi="Times New Roman" w:cs="Times New Roman"/>
          <w:sz w:val="22"/>
          <w:szCs w:val="22"/>
        </w:rPr>
      </w:pPr>
      <w:r w:rsidRPr="00BA12F5">
        <w:rPr>
          <w:rFonts w:ascii="Times New Roman" w:hAnsi="Times New Roman" w:cs="Times New Roman"/>
          <w:sz w:val="22"/>
          <w:szCs w:val="22"/>
        </w:rPr>
        <w:t xml:space="preserve">Proprietary information submitted in response to this RFP will be processed in accordance with applicable State of Arkansas procurement law. Documents pertaining to the RFP become the property of </w:t>
      </w:r>
      <w:r w:rsidR="001A7CF3">
        <w:rPr>
          <w:rFonts w:ascii="Times New Roman" w:hAnsi="Times New Roman" w:cs="Times New Roman"/>
          <w:sz w:val="22"/>
          <w:szCs w:val="22"/>
        </w:rPr>
        <w:t>UAS</w:t>
      </w:r>
      <w:r w:rsidRPr="00BA12F5">
        <w:rPr>
          <w:rFonts w:ascii="Times New Roman" w:hAnsi="Times New Roman" w:cs="Times New Roman"/>
          <w:sz w:val="22"/>
          <w:szCs w:val="22"/>
        </w:rPr>
        <w:t xml:space="preserve"> and shall be open to public inspection </w:t>
      </w:r>
      <w:r w:rsidR="000A6B6B" w:rsidRPr="00BA12F5">
        <w:rPr>
          <w:rFonts w:ascii="Times New Roman" w:hAnsi="Times New Roman" w:cs="Times New Roman"/>
          <w:b/>
          <w:sz w:val="22"/>
          <w:szCs w:val="22"/>
        </w:rPr>
        <w:t>after</w:t>
      </w:r>
      <w:r w:rsidR="000A6B6B" w:rsidRPr="00BA12F5">
        <w:rPr>
          <w:rFonts w:ascii="Times New Roman" w:hAnsi="Times New Roman" w:cs="Times New Roman"/>
          <w:sz w:val="22"/>
          <w:szCs w:val="22"/>
        </w:rPr>
        <w:t xml:space="preserve"> a notice of intent to award is formally announced</w:t>
      </w:r>
      <w:r w:rsidR="000A6B6B" w:rsidRPr="00194644">
        <w:rPr>
          <w:rFonts w:ascii="Times New Roman" w:hAnsi="Times New Roman" w:cs="Times New Roman"/>
          <w:sz w:val="22"/>
          <w:szCs w:val="22"/>
        </w:rPr>
        <w:t>.</w:t>
      </w:r>
      <w:r w:rsidRPr="00194644">
        <w:rPr>
          <w:rFonts w:ascii="Times New Roman" w:hAnsi="Times New Roman" w:cs="Times New Roman"/>
          <w:sz w:val="22"/>
          <w:szCs w:val="22"/>
        </w:rPr>
        <w:t xml:space="preserve"> </w:t>
      </w:r>
      <w:r w:rsidR="00194644" w:rsidRPr="00194644">
        <w:rPr>
          <w:rFonts w:ascii="Times New Roman" w:hAnsi="Times New Roman" w:cs="Times New Roman"/>
          <w:sz w:val="22"/>
          <w:szCs w:val="22"/>
        </w:rPr>
        <w:t xml:space="preserve"> </w:t>
      </w:r>
      <w:r w:rsidR="001F0E0E" w:rsidRPr="00194644">
        <w:rPr>
          <w:rFonts w:ascii="Times New Roman" w:hAnsi="Times New Roman" w:cs="Times New Roman"/>
          <w:sz w:val="22"/>
          <w:szCs w:val="22"/>
        </w:rPr>
        <w:t xml:space="preserve">It is the responsibility of the Respondent to identify all proprietary information included in their bid Proposal. The Respondent shall submit one (1) separate electronic copy of the </w:t>
      </w:r>
      <w:r w:rsidR="00E67298" w:rsidRPr="00194644">
        <w:rPr>
          <w:rFonts w:ascii="Times New Roman" w:hAnsi="Times New Roman" w:cs="Times New Roman"/>
          <w:sz w:val="22"/>
          <w:szCs w:val="22"/>
        </w:rPr>
        <w:t>P</w:t>
      </w:r>
      <w:r w:rsidR="001F0E0E" w:rsidRPr="00194644">
        <w:rPr>
          <w:rFonts w:ascii="Times New Roman" w:hAnsi="Times New Roman" w:cs="Times New Roman"/>
          <w:sz w:val="22"/>
          <w:szCs w:val="22"/>
        </w:rPr>
        <w:t xml:space="preserve">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after a notice of intent to award is formally announced.  If during a subsequent review process the University determines that specific information redacted by the respondent is subject to disclosure under FOIA, the </w:t>
      </w:r>
      <w:r w:rsidR="00E67298" w:rsidRPr="00194644">
        <w:rPr>
          <w:rFonts w:ascii="Times New Roman" w:hAnsi="Times New Roman" w:cs="Times New Roman"/>
          <w:sz w:val="22"/>
          <w:szCs w:val="22"/>
        </w:rPr>
        <w:t>R</w:t>
      </w:r>
      <w:r w:rsidR="001F0E0E" w:rsidRPr="00194644">
        <w:rPr>
          <w:rFonts w:ascii="Times New Roman" w:hAnsi="Times New Roman" w:cs="Times New Roman"/>
          <w:sz w:val="22"/>
          <w:szCs w:val="22"/>
        </w:rPr>
        <w:t>espondent will be contacted prior to release of the information.</w:t>
      </w:r>
    </w:p>
    <w:p w14:paraId="0505CE73" w14:textId="77777777" w:rsidR="00C31327" w:rsidRPr="00BA12F5" w:rsidRDefault="00C31327" w:rsidP="00007AB4">
      <w:pPr>
        <w:tabs>
          <w:tab w:val="left" w:pos="540"/>
        </w:tabs>
        <w:spacing w:after="0" w:line="240" w:lineRule="auto"/>
        <w:ind w:left="540"/>
        <w:rPr>
          <w:rFonts w:ascii="Times New Roman" w:hAnsi="Times New Roman" w:cs="Times New Roman"/>
          <w:b/>
        </w:rPr>
      </w:pPr>
    </w:p>
    <w:p w14:paraId="26CA8868" w14:textId="41985CB8" w:rsidR="003F5A5D" w:rsidRPr="00BA12F5" w:rsidRDefault="00C31327" w:rsidP="00007AB4">
      <w:pPr>
        <w:tabs>
          <w:tab w:val="left" w:pos="540"/>
        </w:tabs>
        <w:spacing w:after="0" w:line="240" w:lineRule="auto"/>
        <w:ind w:left="540" w:hanging="540"/>
        <w:rPr>
          <w:rFonts w:ascii="Times New Roman" w:hAnsi="Times New Roman" w:cs="Times New Roman"/>
        </w:rPr>
      </w:pPr>
      <w:r w:rsidRPr="00BA12F5">
        <w:rPr>
          <w:rFonts w:ascii="Times New Roman" w:hAnsi="Times New Roman" w:cs="Times New Roman"/>
        </w:rPr>
        <w:tab/>
        <w:t xml:space="preserve">Respondents may deliver their responses either through U.S. Mail or other available courier services to the address shown above. </w:t>
      </w:r>
      <w:r w:rsidRPr="00BA12F5">
        <w:rPr>
          <w:rFonts w:ascii="Times New Roman" w:hAnsi="Times New Roman" w:cs="Times New Roman"/>
          <w:b/>
        </w:rPr>
        <w:t xml:space="preserve"> Include the RFP name and number on the outside of each package and/or correspondence </w:t>
      </w:r>
      <w:bookmarkStart w:id="22" w:name="_Hlk53400430"/>
      <w:r w:rsidRPr="00BA12F5">
        <w:rPr>
          <w:rFonts w:ascii="Times New Roman" w:hAnsi="Times New Roman" w:cs="Times New Roman"/>
          <w:b/>
        </w:rPr>
        <w:t xml:space="preserve">related to this RFP.  </w:t>
      </w:r>
      <w:r w:rsidRPr="00BA12F5">
        <w:rPr>
          <w:rFonts w:ascii="Times New Roman" w:hAnsi="Times New Roman" w:cs="Times New Roman"/>
          <w:u w:val="single"/>
        </w:rPr>
        <w:t xml:space="preserve">No call-in, emailed, or faxed Proposals will be accepted. </w:t>
      </w:r>
      <w:r w:rsidRPr="00BA12F5">
        <w:rPr>
          <w:rFonts w:ascii="Times New Roman" w:hAnsi="Times New Roman" w:cs="Times New Roman"/>
        </w:rPr>
        <w:t xml:space="preserve"> The Respondent remains solely responsible for </w:t>
      </w:r>
      <w:r w:rsidR="009D7AFD" w:rsidRPr="00BA12F5">
        <w:rPr>
          <w:rFonts w:ascii="Times New Roman" w:hAnsi="Times New Roman" w:cs="Times New Roman"/>
        </w:rPr>
        <w:t>ensuring</w:t>
      </w:r>
      <w:r w:rsidRPr="00BA12F5">
        <w:rPr>
          <w:rFonts w:ascii="Times New Roman" w:hAnsi="Times New Roman" w:cs="Times New Roman"/>
        </w:rPr>
        <w:t xml:space="preserve"> that its Proposal is received at the time, date, and location specified.  </w:t>
      </w:r>
      <w:r w:rsidR="001A7CF3">
        <w:rPr>
          <w:rFonts w:ascii="Times New Roman" w:hAnsi="Times New Roman" w:cs="Times New Roman"/>
        </w:rPr>
        <w:t>UAS</w:t>
      </w:r>
      <w:r w:rsidRPr="00BA12F5">
        <w:rPr>
          <w:rFonts w:ascii="Times New Roman" w:hAnsi="Times New Roman" w:cs="Times New Roman"/>
        </w:rPr>
        <w:t xml:space="preserve"> assumes no responsibility for any proposal </w:t>
      </w:r>
      <w:bookmarkEnd w:id="22"/>
      <w:r w:rsidRPr="00BA12F5">
        <w:rPr>
          <w:rFonts w:ascii="Times New Roman" w:hAnsi="Times New Roman" w:cs="Times New Roman"/>
        </w:rPr>
        <w:t xml:space="preserve">not so received, regardless of whether the delay is caused by the U.S. Postal Service, University Postal Delivery System, or some other act or circumstance.  Proposals received after the time specified in this RFP will not be considered.  </w:t>
      </w:r>
      <w:r w:rsidRPr="00BA12F5">
        <w:rPr>
          <w:rFonts w:ascii="Times New Roman" w:hAnsi="Times New Roman" w:cs="Times New Roman"/>
          <w:b/>
        </w:rPr>
        <w:t>All Proposals received after the specified time will be returned unopened</w:t>
      </w:r>
      <w:r w:rsidRPr="00BA12F5">
        <w:rPr>
          <w:rFonts w:ascii="Times New Roman" w:hAnsi="Times New Roman" w:cs="Times New Roman"/>
        </w:rPr>
        <w:t>.</w:t>
      </w:r>
    </w:p>
    <w:p w14:paraId="42DFD1ED" w14:textId="77777777" w:rsidR="00331384" w:rsidRPr="00BA12F5" w:rsidRDefault="00331384" w:rsidP="00F6113E">
      <w:pPr>
        <w:tabs>
          <w:tab w:val="left" w:pos="540"/>
        </w:tabs>
        <w:spacing w:after="0" w:line="240" w:lineRule="auto"/>
        <w:jc w:val="both"/>
        <w:rPr>
          <w:rFonts w:ascii="Times New Roman" w:hAnsi="Times New Roman" w:cs="Times New Roman"/>
        </w:rPr>
      </w:pPr>
    </w:p>
    <w:p w14:paraId="1F854A44" w14:textId="446A79F2" w:rsidR="00295BF2" w:rsidRPr="00BA12F5" w:rsidRDefault="00931669" w:rsidP="002F3FD6">
      <w:pPr>
        <w:tabs>
          <w:tab w:val="left" w:pos="540"/>
        </w:tabs>
        <w:spacing w:after="0" w:line="240" w:lineRule="auto"/>
        <w:ind w:left="540" w:hanging="540"/>
        <w:rPr>
          <w:rFonts w:ascii="Times New Roman" w:eastAsia="MS Mincho" w:hAnsi="Times New Roman" w:cs="Times New Roman"/>
          <w:color w:val="000000"/>
        </w:rPr>
      </w:pPr>
      <w:r w:rsidRPr="00BA12F5">
        <w:rPr>
          <w:rFonts w:ascii="Times New Roman" w:eastAsia="Times New Roman" w:hAnsi="Times New Roman" w:cs="Times New Roman"/>
          <w:b/>
          <w:noProof/>
        </w:rPr>
        <w:t>10</w:t>
      </w:r>
      <w:r w:rsidR="00295BF2" w:rsidRPr="00BA12F5">
        <w:rPr>
          <w:rFonts w:ascii="Times New Roman" w:eastAsia="Times New Roman" w:hAnsi="Times New Roman" w:cs="Times New Roman"/>
          <w:b/>
          <w:noProof/>
        </w:rPr>
        <w:t>.5</w:t>
      </w:r>
      <w:r w:rsidR="00295BF2" w:rsidRPr="00BA12F5">
        <w:rPr>
          <w:rFonts w:ascii="Times New Roman" w:eastAsia="Times New Roman" w:hAnsi="Times New Roman" w:cs="Times New Roman"/>
          <w:b/>
          <w:noProof/>
        </w:rPr>
        <w:tab/>
      </w:r>
      <w:bookmarkStart w:id="23" w:name="_Toc182981453"/>
      <w:r w:rsidR="00C31327" w:rsidRPr="00BA12F5">
        <w:rPr>
          <w:rFonts w:ascii="Times New Roman" w:hAnsi="Times New Roman" w:cs="Times New Roman"/>
          <w:u w:val="single"/>
        </w:rPr>
        <w:t>For a Proposal to be considered, an official authorized to bind the Respondent to a resultant Contract must include signature in the blank provided on the RFP cover sheet</w:t>
      </w:r>
      <w:r w:rsidR="00C31327" w:rsidRPr="00BA12F5">
        <w:rPr>
          <w:rFonts w:ascii="Times New Roman" w:hAnsi="Times New Roman" w:cs="Times New Roman"/>
        </w:rPr>
        <w:t>.</w:t>
      </w:r>
      <w:bookmarkEnd w:id="23"/>
      <w:r w:rsidR="00C31327" w:rsidRPr="00BA12F5">
        <w:rPr>
          <w:rFonts w:ascii="Times New Roman" w:hAnsi="Times New Roman" w:cs="Times New Roman"/>
        </w:rPr>
        <w:t xml:space="preserve"> </w:t>
      </w:r>
      <w:r w:rsidR="00C31327" w:rsidRPr="00BA12F5">
        <w:rPr>
          <w:rFonts w:ascii="Times New Roman" w:eastAsia="MS Mincho" w:hAnsi="Times New Roman" w:cs="Times New Roman"/>
          <w:color w:val="000000"/>
          <w:u w:val="single"/>
        </w:rPr>
        <w:t>Failure to sign the Proposal as required will eliminate it from consideration</w:t>
      </w:r>
      <w:r w:rsidR="00C31327" w:rsidRPr="00BA12F5">
        <w:rPr>
          <w:rFonts w:ascii="Times New Roman" w:eastAsia="MS Mincho" w:hAnsi="Times New Roman" w:cs="Times New Roman"/>
          <w:color w:val="000000"/>
        </w:rPr>
        <w:t>.</w:t>
      </w:r>
    </w:p>
    <w:p w14:paraId="577ECC06" w14:textId="77777777" w:rsidR="00E82B87" w:rsidRPr="00BA12F5" w:rsidRDefault="00E82B87" w:rsidP="002F3FD6">
      <w:pPr>
        <w:tabs>
          <w:tab w:val="left" w:pos="540"/>
        </w:tabs>
        <w:spacing w:after="0" w:line="240" w:lineRule="auto"/>
        <w:rPr>
          <w:rFonts w:ascii="Times New Roman" w:eastAsia="MS Mincho" w:hAnsi="Times New Roman" w:cs="Times New Roman"/>
          <w:color w:val="000000"/>
        </w:rPr>
      </w:pPr>
    </w:p>
    <w:p w14:paraId="3665DA4C" w14:textId="5DCD83D9" w:rsidR="00511343" w:rsidRPr="00BA12F5" w:rsidRDefault="00931669" w:rsidP="002F3FD6">
      <w:pPr>
        <w:tabs>
          <w:tab w:val="left" w:pos="540"/>
        </w:tabs>
        <w:spacing w:after="0" w:line="240" w:lineRule="auto"/>
        <w:ind w:left="540" w:hanging="540"/>
        <w:rPr>
          <w:rFonts w:ascii="Times New Roman" w:hAnsi="Times New Roman" w:cs="Times New Roman"/>
        </w:rPr>
      </w:pPr>
      <w:r w:rsidRPr="00BA12F5">
        <w:rPr>
          <w:rFonts w:ascii="Times New Roman" w:eastAsia="Times New Roman" w:hAnsi="Times New Roman" w:cs="Times New Roman"/>
          <w:b/>
          <w:noProof/>
        </w:rPr>
        <w:t>10</w:t>
      </w:r>
      <w:r w:rsidR="00E82B87" w:rsidRPr="00BA12F5">
        <w:rPr>
          <w:rFonts w:ascii="Times New Roman" w:eastAsia="MS Mincho" w:hAnsi="Times New Roman" w:cs="Times New Roman"/>
          <w:b/>
          <w:color w:val="000000"/>
        </w:rPr>
        <w:t>.6</w:t>
      </w:r>
      <w:r w:rsidR="00E82B87" w:rsidRPr="00BA12F5">
        <w:rPr>
          <w:rFonts w:ascii="Times New Roman" w:eastAsia="MS Mincho" w:hAnsi="Times New Roman" w:cs="Times New Roman"/>
          <w:color w:val="000000"/>
        </w:rPr>
        <w:tab/>
      </w:r>
      <w:r w:rsidR="00C31327" w:rsidRPr="00BA12F5">
        <w:rPr>
          <w:rFonts w:ascii="Times New Roman" w:hAnsi="Times New Roman" w:cs="Times New Roman"/>
        </w:rPr>
        <w:t>All official documents, including Proposals and any responses to this RFP, and correspondence shall be included as part of any resultant Contract.</w:t>
      </w:r>
    </w:p>
    <w:p w14:paraId="7C746076" w14:textId="77777777" w:rsidR="00CF0180" w:rsidRPr="00BA12F5" w:rsidRDefault="00CF0180" w:rsidP="002F3FD6">
      <w:pPr>
        <w:tabs>
          <w:tab w:val="left" w:pos="540"/>
        </w:tabs>
        <w:spacing w:after="0" w:line="240" w:lineRule="auto"/>
        <w:rPr>
          <w:rFonts w:ascii="Times New Roman" w:hAnsi="Times New Roman" w:cs="Times New Roman"/>
        </w:rPr>
      </w:pPr>
    </w:p>
    <w:p w14:paraId="01B4C0D0" w14:textId="2D6DBF31" w:rsidR="00893FB8" w:rsidRPr="00BA12F5" w:rsidRDefault="00931669" w:rsidP="002F3FD6">
      <w:pPr>
        <w:tabs>
          <w:tab w:val="left" w:pos="540"/>
        </w:tabs>
        <w:spacing w:after="0" w:line="240" w:lineRule="auto"/>
        <w:ind w:left="547" w:hanging="547"/>
        <w:rPr>
          <w:rFonts w:ascii="Times New Roman" w:hAnsi="Times New Roman" w:cs="Times New Roman"/>
        </w:rPr>
      </w:pPr>
      <w:r w:rsidRPr="00BA12F5">
        <w:rPr>
          <w:rFonts w:ascii="Times New Roman" w:eastAsia="Times New Roman" w:hAnsi="Times New Roman" w:cs="Times New Roman"/>
          <w:b/>
          <w:noProof/>
        </w:rPr>
        <w:t>10</w:t>
      </w:r>
      <w:r w:rsidR="00893FB8" w:rsidRPr="00BA12F5">
        <w:rPr>
          <w:rFonts w:ascii="Times New Roman" w:hAnsi="Times New Roman" w:cs="Times New Roman"/>
          <w:b/>
        </w:rPr>
        <w:t>.7</w:t>
      </w:r>
      <w:r w:rsidR="00893FB8" w:rsidRPr="00BA12F5">
        <w:rPr>
          <w:rFonts w:ascii="Times New Roman" w:hAnsi="Times New Roman" w:cs="Times New Roman"/>
          <w:b/>
        </w:rPr>
        <w:tab/>
      </w:r>
      <w:bookmarkStart w:id="24" w:name="_Toc182981456"/>
      <w:r w:rsidR="00893FB8" w:rsidRPr="00BA12F5">
        <w:rPr>
          <w:rFonts w:ascii="Times New Roman" w:hAnsi="Times New Roman" w:cs="Times New Roman"/>
        </w:rPr>
        <w:t xml:space="preserve">The </w:t>
      </w:r>
      <w:r w:rsidR="001A7CF3">
        <w:rPr>
          <w:rFonts w:ascii="Times New Roman" w:hAnsi="Times New Roman" w:cs="Times New Roman"/>
        </w:rPr>
        <w:t>UAS</w:t>
      </w:r>
      <w:r w:rsidR="00893FB8" w:rsidRPr="00BA12F5">
        <w:rPr>
          <w:rFonts w:ascii="Times New Roman" w:hAnsi="Times New Roman" w:cs="Times New Roman"/>
        </w:rPr>
        <w:t xml:space="preserve"> Purchasing Official reserves the right to award a Contract or reject a Proposal for any or all line items of a bid received as a result of this RFP, if it is in the best interest of </w:t>
      </w:r>
      <w:r w:rsidR="001A7CF3">
        <w:rPr>
          <w:rFonts w:ascii="Times New Roman" w:hAnsi="Times New Roman" w:cs="Times New Roman"/>
        </w:rPr>
        <w:t>UAS</w:t>
      </w:r>
      <w:r w:rsidR="00893FB8" w:rsidRPr="00BA12F5">
        <w:rPr>
          <w:rFonts w:ascii="Times New Roman" w:hAnsi="Times New Roman" w:cs="Times New Roman"/>
        </w:rPr>
        <w:t xml:space="preserve"> to do so.  Bid Proposals may be rejected for one or more reasons not limited to the following:</w:t>
      </w:r>
      <w:bookmarkEnd w:id="24"/>
    </w:p>
    <w:p w14:paraId="0E55A230" w14:textId="77777777" w:rsidR="00893FB8" w:rsidRPr="00BA12F5" w:rsidRDefault="00893FB8" w:rsidP="002F3FD6">
      <w:pPr>
        <w:tabs>
          <w:tab w:val="left" w:pos="540"/>
        </w:tabs>
        <w:spacing w:after="0" w:line="240" w:lineRule="auto"/>
        <w:ind w:left="540" w:hanging="540"/>
        <w:rPr>
          <w:rFonts w:ascii="Times New Roman" w:hAnsi="Times New Roman" w:cs="Times New Roman"/>
        </w:rPr>
      </w:pPr>
    </w:p>
    <w:p w14:paraId="063BCEE1" w14:textId="39CB0CD4" w:rsidR="00893FB8" w:rsidRPr="00BA12F5" w:rsidRDefault="00893FB8" w:rsidP="002F3FD6">
      <w:pPr>
        <w:pStyle w:val="MyNormal"/>
        <w:numPr>
          <w:ilvl w:val="4"/>
          <w:numId w:val="4"/>
        </w:numPr>
        <w:tabs>
          <w:tab w:val="clear" w:pos="1260"/>
          <w:tab w:val="clear" w:pos="2160"/>
          <w:tab w:val="clear" w:pos="2880"/>
          <w:tab w:val="left" w:pos="900"/>
          <w:tab w:val="left" w:pos="990"/>
        </w:tabs>
        <w:ind w:left="1260" w:hanging="270"/>
        <w:jc w:val="left"/>
        <w:rPr>
          <w:rFonts w:ascii="Times New Roman" w:hAnsi="Times New Roman"/>
          <w:szCs w:val="22"/>
        </w:rPr>
      </w:pPr>
      <w:r w:rsidRPr="00BA12F5">
        <w:rPr>
          <w:rFonts w:ascii="Times New Roman" w:hAnsi="Times New Roman"/>
          <w:szCs w:val="22"/>
        </w:rPr>
        <w:t xml:space="preserve">Failure of the Respondent to submit the bid Proposal(s) and bid Proposal copies as required in this RFP on or before the deadline established by </w:t>
      </w:r>
      <w:r w:rsidR="001A7CF3">
        <w:rPr>
          <w:rFonts w:ascii="Times New Roman" w:hAnsi="Times New Roman"/>
          <w:szCs w:val="22"/>
        </w:rPr>
        <w:t>UAS</w:t>
      </w:r>
      <w:r w:rsidRPr="00BA12F5">
        <w:rPr>
          <w:rFonts w:ascii="Times New Roman" w:hAnsi="Times New Roman"/>
          <w:szCs w:val="22"/>
        </w:rPr>
        <w:t>.</w:t>
      </w:r>
    </w:p>
    <w:p w14:paraId="3F7C4423" w14:textId="77777777"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Failure of the Respondent to respond to a requirement for oral/written clarification, presentation, or demonstration in the Proposal.</w:t>
      </w:r>
    </w:p>
    <w:p w14:paraId="1D4EC79C" w14:textId="77777777" w:rsidR="00893FB8" w:rsidRPr="00BA12F5" w:rsidRDefault="00893FB8" w:rsidP="00C01CF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Failure to provide the bid security or performance security if required.</w:t>
      </w:r>
    </w:p>
    <w:p w14:paraId="724C7DCA" w14:textId="77777777" w:rsidR="00893FB8" w:rsidRPr="00BA12F5" w:rsidRDefault="00893FB8" w:rsidP="00C01CF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Failure to supply Respondent references if required.</w:t>
      </w:r>
    </w:p>
    <w:p w14:paraId="7B82B194" w14:textId="77777777" w:rsidR="00893FB8" w:rsidRPr="00BA12F5" w:rsidRDefault="00893FB8" w:rsidP="00C01CF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Failure to sign an Official Bid Proposal Document.</w:t>
      </w:r>
    </w:p>
    <w:p w14:paraId="5FE37D10" w14:textId="77777777" w:rsidR="00893FB8" w:rsidRPr="00BA12F5" w:rsidRDefault="00893FB8" w:rsidP="00C01CF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t>Failure to complete the Official Bid Price Sheet.</w:t>
      </w:r>
    </w:p>
    <w:p w14:paraId="3541CA38" w14:textId="7268B098" w:rsidR="00893FB8" w:rsidRPr="00BA12F5" w:rsidRDefault="00893FB8" w:rsidP="002F3FD6">
      <w:pPr>
        <w:pStyle w:val="MyNormal"/>
        <w:numPr>
          <w:ilvl w:val="4"/>
          <w:numId w:val="4"/>
        </w:numPr>
        <w:tabs>
          <w:tab w:val="clear" w:pos="2880"/>
        </w:tabs>
        <w:ind w:left="1260" w:hanging="270"/>
        <w:jc w:val="left"/>
        <w:rPr>
          <w:rFonts w:ascii="Times New Roman" w:hAnsi="Times New Roman"/>
          <w:szCs w:val="22"/>
        </w:rPr>
      </w:pPr>
      <w:r w:rsidRPr="00BA12F5">
        <w:rPr>
          <w:rFonts w:ascii="Times New Roman" w:hAnsi="Times New Roman"/>
          <w:szCs w:val="22"/>
        </w:rPr>
        <w:lastRenderedPageBreak/>
        <w:t xml:space="preserve">Any wording by the Respondent in their Proposal or any response to this RFP, or in subsequent </w:t>
      </w:r>
      <w:r w:rsidR="00C01CF6">
        <w:rPr>
          <w:rFonts w:ascii="Times New Roman" w:hAnsi="Times New Roman"/>
          <w:szCs w:val="22"/>
        </w:rPr>
        <w:t>c</w:t>
      </w:r>
      <w:r w:rsidRPr="00BA12F5">
        <w:rPr>
          <w:rFonts w:ascii="Times New Roman" w:hAnsi="Times New Roman"/>
          <w:szCs w:val="22"/>
        </w:rPr>
        <w:t>orrespondence, which conflicts with or takes exception to a bid requirement in this RFP.</w:t>
      </w:r>
    </w:p>
    <w:p w14:paraId="37F7A667" w14:textId="22526898" w:rsidR="00893FB8" w:rsidRPr="00BA12F5" w:rsidRDefault="00893FB8" w:rsidP="00893FB8">
      <w:pPr>
        <w:pStyle w:val="MyNormal"/>
        <w:tabs>
          <w:tab w:val="clear" w:pos="2880"/>
        </w:tabs>
        <w:ind w:left="1260"/>
        <w:rPr>
          <w:rFonts w:ascii="Times New Roman" w:hAnsi="Times New Roman"/>
          <w:szCs w:val="22"/>
        </w:rPr>
      </w:pPr>
    </w:p>
    <w:p w14:paraId="74B197E7" w14:textId="008279AD" w:rsidR="00305775" w:rsidRPr="00BA12F5" w:rsidRDefault="00C97E8C" w:rsidP="005A16DF">
      <w:pPr>
        <w:pStyle w:val="MyNormal"/>
        <w:tabs>
          <w:tab w:val="clear" w:pos="2880"/>
        </w:tabs>
        <w:ind w:left="540" w:hanging="540"/>
        <w:jc w:val="left"/>
        <w:rPr>
          <w:rFonts w:ascii="Times New Roman" w:hAnsi="Times New Roman"/>
          <w:szCs w:val="22"/>
        </w:rPr>
      </w:pPr>
      <w:r w:rsidRPr="00BA12F5">
        <w:rPr>
          <w:rFonts w:ascii="Times New Roman" w:hAnsi="Times New Roman"/>
          <w:b/>
          <w:bCs/>
          <w:szCs w:val="22"/>
        </w:rPr>
        <w:tab/>
      </w:r>
      <w:r w:rsidR="00BF38A9" w:rsidRPr="00BA12F5">
        <w:rPr>
          <w:rFonts w:ascii="Times New Roman" w:hAnsi="Times New Roman"/>
          <w:szCs w:val="22"/>
        </w:rPr>
        <w:t>If the Respondent submits standard terms and conditions with the bid, and if any section of those terms is in conflict with the laws of the State of Arkansas, the State laws shall govern.  Standard terms and conditions submitted may need to be altered to adeq</w:t>
      </w:r>
      <w:r w:rsidR="00194644">
        <w:rPr>
          <w:rFonts w:ascii="Times New Roman" w:hAnsi="Times New Roman"/>
          <w:szCs w:val="22"/>
        </w:rPr>
        <w:t>ua</w:t>
      </w:r>
      <w:r w:rsidR="00BF38A9" w:rsidRPr="00BA12F5">
        <w:rPr>
          <w:rFonts w:ascii="Times New Roman" w:hAnsi="Times New Roman"/>
          <w:szCs w:val="22"/>
        </w:rPr>
        <w:t>tely reflect all the conditions of this RFP, the Respondent’s Proposals and Arkansas State law.</w:t>
      </w:r>
    </w:p>
    <w:p w14:paraId="1CB20958" w14:textId="77777777" w:rsidR="008A1CAD" w:rsidRPr="00BA12F5" w:rsidRDefault="008A1CAD" w:rsidP="005A16DF">
      <w:pPr>
        <w:pStyle w:val="MyNormal"/>
        <w:tabs>
          <w:tab w:val="clear" w:pos="2880"/>
        </w:tabs>
        <w:ind w:left="540" w:hanging="540"/>
        <w:jc w:val="left"/>
        <w:rPr>
          <w:rFonts w:ascii="Times New Roman" w:hAnsi="Times New Roman"/>
          <w:szCs w:val="22"/>
        </w:rPr>
      </w:pPr>
    </w:p>
    <w:p w14:paraId="07338763" w14:textId="04E356FD" w:rsidR="007910F5" w:rsidRPr="00BA12F5" w:rsidRDefault="007910F5" w:rsidP="007910F5">
      <w:pPr>
        <w:tabs>
          <w:tab w:val="left" w:pos="540"/>
        </w:tabs>
        <w:spacing w:after="0" w:line="240" w:lineRule="auto"/>
        <w:jc w:val="both"/>
        <w:rPr>
          <w:rFonts w:ascii="Times New Roman" w:eastAsia="Times New Roman" w:hAnsi="Times New Roman" w:cs="Times New Roman"/>
          <w:b/>
          <w:noProof/>
        </w:rPr>
      </w:pPr>
      <w:bookmarkStart w:id="25" w:name="_Toc251665761"/>
      <w:r w:rsidRPr="00BA12F5">
        <w:rPr>
          <w:rFonts w:ascii="Times New Roman" w:eastAsia="Times New Roman" w:hAnsi="Times New Roman" w:cs="Times New Roman"/>
          <w:b/>
          <w:noProof/>
        </w:rPr>
        <w:t>1</w:t>
      </w:r>
      <w:r w:rsidR="00931669" w:rsidRPr="00BA12F5">
        <w:rPr>
          <w:rFonts w:ascii="Times New Roman" w:eastAsia="Times New Roman" w:hAnsi="Times New Roman" w:cs="Times New Roman"/>
          <w:b/>
          <w:noProof/>
        </w:rPr>
        <w:t>1</w:t>
      </w:r>
      <w:r w:rsidRPr="00BA12F5">
        <w:rPr>
          <w:rFonts w:ascii="Times New Roman" w:eastAsia="Times New Roman" w:hAnsi="Times New Roman" w:cs="Times New Roman"/>
          <w:b/>
          <w:noProof/>
        </w:rPr>
        <w:t>.</w:t>
      </w:r>
      <w:r w:rsidRPr="00BA12F5">
        <w:rPr>
          <w:rFonts w:ascii="Times New Roman" w:eastAsia="Times New Roman" w:hAnsi="Times New Roman" w:cs="Times New Roman"/>
          <w:b/>
          <w:noProof/>
        </w:rPr>
        <w:tab/>
        <w:t>INDEMNIFICATION AND INSURANCE</w:t>
      </w:r>
    </w:p>
    <w:p w14:paraId="5EDD9783" w14:textId="5457BA90"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rPr>
        <w:t xml:space="preserve">The successful Respondent or Contractor </w:t>
      </w:r>
      <w:r w:rsidRPr="00BA12F5">
        <w:rPr>
          <w:rFonts w:ascii="Times New Roman" w:hAnsi="Times New Roman" w:cs="Times New Roman"/>
          <w:color w:val="000000"/>
        </w:rPr>
        <w:t xml:space="preserve">shall indemnify, defend, and hold harmless </w:t>
      </w:r>
      <w:r w:rsidRPr="00BA12F5">
        <w:rPr>
          <w:rFonts w:ascii="Times New Roman" w:hAnsi="Times New Roman" w:cs="Times New Roman"/>
          <w:color w:val="000000"/>
          <w:spacing w:val="-2"/>
        </w:rPr>
        <w:t xml:space="preserve">University, its trustees, officers, directors, employees, </w:t>
      </w:r>
      <w:r w:rsidRPr="00BA12F5">
        <w:rPr>
          <w:rFonts w:ascii="Times New Roman" w:hAnsi="Times New Roman" w:cs="Times New Roman"/>
          <w:color w:val="000000"/>
        </w:rPr>
        <w:t xml:space="preserve">agents and volunteers from and against any and all losses, costs, expenses, damages, and liabilities resulting from or relating to: (a) any breach by </w:t>
      </w:r>
      <w:r w:rsidRPr="00BA12F5">
        <w:rPr>
          <w:rFonts w:ascii="Times New Roman" w:hAnsi="Times New Roman" w:cs="Times New Roman"/>
        </w:rPr>
        <w:t>Contractor</w:t>
      </w:r>
      <w:r w:rsidRPr="00BA12F5">
        <w:rPr>
          <w:rFonts w:ascii="Times New Roman" w:hAnsi="Times New Roman" w:cs="Times New Roman"/>
          <w:color w:val="000000"/>
        </w:rPr>
        <w:t xml:space="preserve"> or </w:t>
      </w:r>
      <w:r w:rsidRPr="00BA12F5">
        <w:rPr>
          <w:rFonts w:ascii="Times New Roman" w:hAnsi="Times New Roman" w:cs="Times New Roman"/>
        </w:rPr>
        <w:t>Contractor’s</w:t>
      </w:r>
      <w:r w:rsidRPr="00BA12F5">
        <w:rPr>
          <w:rFonts w:ascii="Times New Roman" w:hAnsi="Times New Roman" w:cs="Times New Roman"/>
          <w:color w:val="000000"/>
        </w:rPr>
        <w:t xml:space="preserve"> members, </w:t>
      </w:r>
      <w:r w:rsidRPr="00BA12F5">
        <w:rPr>
          <w:rFonts w:ascii="Times New Roman" w:hAnsi="Times New Roman" w:cs="Times New Roman"/>
          <w:color w:val="000000"/>
          <w:spacing w:val="-1"/>
        </w:rPr>
        <w:t xml:space="preserve">officers, employees, subcontractors, vendors, and agents of any representation, warranty, or </w:t>
      </w:r>
      <w:r w:rsidRPr="00BA12F5">
        <w:rPr>
          <w:rFonts w:ascii="Times New Roman" w:hAnsi="Times New Roman" w:cs="Times New Roman"/>
          <w:color w:val="000000"/>
        </w:rPr>
        <w:t xml:space="preserve">other provision of this RFP, any resulting Contract or any document delivered by </w:t>
      </w:r>
      <w:r w:rsidRPr="00BA12F5">
        <w:rPr>
          <w:rFonts w:ascii="Times New Roman" w:hAnsi="Times New Roman" w:cs="Times New Roman"/>
        </w:rPr>
        <w:t>Contractor</w:t>
      </w:r>
      <w:r w:rsidRPr="00BA12F5">
        <w:rPr>
          <w:rFonts w:ascii="Times New Roman" w:hAnsi="Times New Roman" w:cs="Times New Roman"/>
          <w:color w:val="000000"/>
        </w:rPr>
        <w:t xml:space="preserve"> in connection with the products and services contemplated by this RFP; (b) </w:t>
      </w:r>
      <w:r w:rsidRPr="00BA12F5">
        <w:rPr>
          <w:rFonts w:ascii="Times New Roman" w:hAnsi="Times New Roman" w:cs="Times New Roman"/>
          <w:color w:val="000000"/>
          <w:spacing w:val="-6"/>
        </w:rPr>
        <w:t>any damage to property or bodily injury, including, but not limited to illness, paraly</w:t>
      </w:r>
      <w:r w:rsidR="00CD2B97">
        <w:rPr>
          <w:rFonts w:ascii="Times New Roman" w:hAnsi="Times New Roman" w:cs="Times New Roman"/>
          <w:color w:val="000000"/>
          <w:spacing w:val="-6"/>
        </w:rPr>
        <w:t>sis</w:t>
      </w:r>
      <w:r w:rsidRPr="00BA12F5">
        <w:rPr>
          <w:rFonts w:ascii="Times New Roman" w:hAnsi="Times New Roman" w:cs="Times New Roman"/>
          <w:color w:val="000000"/>
          <w:spacing w:val="-6"/>
        </w:rPr>
        <w:t xml:space="preserve">, dismemberment and death, arising from or relating to any products or services provided by the Contractor or uses of the </w:t>
      </w:r>
      <w:r w:rsidR="001A7CF3">
        <w:rPr>
          <w:rFonts w:ascii="Times New Roman" w:hAnsi="Times New Roman" w:cs="Times New Roman"/>
          <w:color w:val="000000"/>
          <w:spacing w:val="-6"/>
        </w:rPr>
        <w:t>UAS</w:t>
      </w:r>
      <w:r w:rsidRPr="00BA12F5">
        <w:rPr>
          <w:rFonts w:ascii="Times New Roman" w:hAnsi="Times New Roman" w:cs="Times New Roman"/>
          <w:color w:val="000000"/>
          <w:spacing w:val="-6"/>
        </w:rPr>
        <w:t xml:space="preserve"> campus by Contractor, its officers, employees, agents, volunteers, customers, subcontractors or guests under this RFP or any resulting Contract, or any other activities conducted on the </w:t>
      </w:r>
      <w:r w:rsidR="001A7CF3">
        <w:rPr>
          <w:rFonts w:ascii="Times New Roman" w:hAnsi="Times New Roman" w:cs="Times New Roman"/>
          <w:color w:val="000000"/>
          <w:spacing w:val="-6"/>
        </w:rPr>
        <w:t>UAS</w:t>
      </w:r>
      <w:r w:rsidRPr="00BA12F5">
        <w:rPr>
          <w:rFonts w:ascii="Times New Roman" w:hAnsi="Times New Roman" w:cs="Times New Roman"/>
          <w:color w:val="000000"/>
          <w:spacing w:val="-6"/>
        </w:rPr>
        <w:t xml:space="preserve"> campus (whether such activity is authorized or unauthorized by </w:t>
      </w:r>
      <w:r w:rsidR="001A7CF3">
        <w:rPr>
          <w:rFonts w:ascii="Times New Roman" w:hAnsi="Times New Roman" w:cs="Times New Roman"/>
          <w:color w:val="000000"/>
          <w:spacing w:val="-6"/>
        </w:rPr>
        <w:t>UAS</w:t>
      </w:r>
      <w:r w:rsidRPr="00BA12F5">
        <w:rPr>
          <w:rFonts w:ascii="Times New Roman" w:hAnsi="Times New Roman" w:cs="Times New Roman"/>
          <w:color w:val="000000"/>
          <w:spacing w:val="-6"/>
        </w:rPr>
        <w:t xml:space="preserve">); (c) </w:t>
      </w:r>
      <w:r w:rsidRPr="00BA12F5">
        <w:rPr>
          <w:rFonts w:ascii="Times New Roman" w:hAnsi="Times New Roman" w:cs="Times New Roman"/>
          <w:color w:val="000000"/>
        </w:rPr>
        <w:t xml:space="preserve">any use of or damage to </w:t>
      </w:r>
      <w:r w:rsidR="001A7CF3">
        <w:rPr>
          <w:rFonts w:ascii="Times New Roman" w:hAnsi="Times New Roman" w:cs="Times New Roman"/>
          <w:color w:val="000000"/>
        </w:rPr>
        <w:t>UAS</w:t>
      </w:r>
      <w:r w:rsidRPr="00BA12F5">
        <w:rPr>
          <w:rFonts w:ascii="Times New Roman" w:hAnsi="Times New Roman" w:cs="Times New Roman"/>
          <w:color w:val="000000"/>
        </w:rPr>
        <w:t xml:space="preserve"> property and any defect in any building and improvement thereon, including, but not limited to, any damage to any parking lots arising from or relating to any permitted uses under this RFP or any resulting Contract; (d) any act or omission of </w:t>
      </w:r>
      <w:r w:rsidRPr="00BA12F5">
        <w:rPr>
          <w:rFonts w:ascii="Times New Roman" w:hAnsi="Times New Roman" w:cs="Times New Roman"/>
        </w:rPr>
        <w:t>Contractor</w:t>
      </w:r>
      <w:r w:rsidRPr="00BA12F5">
        <w:rPr>
          <w:rFonts w:ascii="Times New Roman" w:hAnsi="Times New Roman" w:cs="Times New Roman"/>
          <w:color w:val="000000"/>
        </w:rPr>
        <w:t xml:space="preserve"> or any of its officers, agents, </w:t>
      </w:r>
      <w:r w:rsidRPr="00BA12F5">
        <w:rPr>
          <w:rFonts w:ascii="Times New Roman" w:hAnsi="Times New Roman" w:cs="Times New Roman"/>
          <w:color w:val="000000"/>
          <w:spacing w:val="-1"/>
        </w:rPr>
        <w:t xml:space="preserve">employees, invitees, or subcontractor’s employees and </w:t>
      </w:r>
      <w:r w:rsidRPr="00BA12F5">
        <w:rPr>
          <w:rFonts w:ascii="Times New Roman" w:hAnsi="Times New Roman" w:cs="Times New Roman"/>
          <w:color w:val="000000"/>
        </w:rPr>
        <w:t xml:space="preserve">invitees; and (e) any violation by </w:t>
      </w:r>
      <w:r w:rsidRPr="00BA12F5">
        <w:rPr>
          <w:rFonts w:ascii="Times New Roman" w:hAnsi="Times New Roman" w:cs="Times New Roman"/>
        </w:rPr>
        <w:t>Contractor</w:t>
      </w:r>
      <w:r w:rsidRPr="00BA12F5">
        <w:rPr>
          <w:rFonts w:ascii="Times New Roman" w:hAnsi="Times New Roman" w:cs="Times New Roman"/>
          <w:color w:val="000000"/>
        </w:rPr>
        <w:t xml:space="preserve"> of any state, federal or local laws.</w:t>
      </w:r>
    </w:p>
    <w:p w14:paraId="54D63297"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spacing w:val="-1"/>
        </w:rPr>
      </w:pPr>
    </w:p>
    <w:p w14:paraId="760A5F6B" w14:textId="37CA9985" w:rsidR="007910F5" w:rsidRDefault="007910F5" w:rsidP="00C326EE">
      <w:pPr>
        <w:shd w:val="clear" w:color="auto" w:fill="FFFFFF"/>
        <w:spacing w:after="0" w:line="240" w:lineRule="auto"/>
        <w:ind w:left="540"/>
        <w:rPr>
          <w:rFonts w:ascii="Times New Roman" w:hAnsi="Times New Roman" w:cs="Times New Roman"/>
          <w:color w:val="000000"/>
        </w:rPr>
      </w:pPr>
      <w:r w:rsidRPr="00BA12F5">
        <w:rPr>
          <w:rFonts w:ascii="Times New Roman" w:hAnsi="Times New Roman" w:cs="Times New Roman"/>
          <w:color w:val="000000"/>
        </w:rPr>
        <w:t xml:space="preserve">The obligation to indemnify </w:t>
      </w:r>
      <w:r w:rsidR="001A7CF3">
        <w:rPr>
          <w:rFonts w:ascii="Times New Roman" w:hAnsi="Times New Roman" w:cs="Times New Roman"/>
          <w:color w:val="000000"/>
        </w:rPr>
        <w:t>UAS</w:t>
      </w:r>
      <w:r w:rsidRPr="00BA12F5">
        <w:rPr>
          <w:rFonts w:ascii="Times New Roman" w:hAnsi="Times New Roman" w:cs="Times New Roman"/>
          <w:color w:val="000000"/>
        </w:rPr>
        <w:t xml:space="preserve"> shall include, but shall </w:t>
      </w:r>
      <w:r w:rsidRPr="00BA12F5">
        <w:rPr>
          <w:rFonts w:ascii="Times New Roman" w:hAnsi="Times New Roman" w:cs="Times New Roman"/>
          <w:color w:val="000000"/>
          <w:spacing w:val="-1"/>
        </w:rPr>
        <w:t xml:space="preserve">not be limited to, the obligation to pay any and all losses, costs, expenses, </w:t>
      </w:r>
      <w:r w:rsidRPr="00BA12F5">
        <w:rPr>
          <w:rFonts w:ascii="Times New Roman" w:hAnsi="Times New Roman" w:cs="Times New Roman"/>
          <w:color w:val="000000"/>
        </w:rPr>
        <w:t xml:space="preserve">attorneys' fees, damages, and liabilities incurred, as well as any </w:t>
      </w:r>
      <w:r w:rsidRPr="00BA12F5">
        <w:rPr>
          <w:rFonts w:ascii="Times New Roman" w:hAnsi="Times New Roman" w:cs="Times New Roman"/>
          <w:color w:val="000000"/>
          <w:spacing w:val="-1"/>
        </w:rPr>
        <w:t xml:space="preserve">attorneys’ fees and court costs (including, but not limited to, any appellate </w:t>
      </w:r>
      <w:r w:rsidRPr="00BA12F5">
        <w:rPr>
          <w:rFonts w:ascii="Times New Roman" w:hAnsi="Times New Roman" w:cs="Times New Roman"/>
          <w:color w:val="000000"/>
        </w:rPr>
        <w:t xml:space="preserve">or appellate-related proceedings).  At no cost or expense to </w:t>
      </w:r>
      <w:r w:rsidR="001A7CF3">
        <w:rPr>
          <w:rFonts w:ascii="Times New Roman" w:hAnsi="Times New Roman" w:cs="Times New Roman"/>
          <w:color w:val="000000"/>
        </w:rPr>
        <w:t>UAS</w:t>
      </w:r>
      <w:r w:rsidRPr="00BA12F5">
        <w:rPr>
          <w:rFonts w:ascii="Times New Roman" w:hAnsi="Times New Roman" w:cs="Times New Roman"/>
          <w:color w:val="000000"/>
        </w:rPr>
        <w:t xml:space="preserve">, </w:t>
      </w:r>
      <w:r w:rsidR="001A7CF3">
        <w:rPr>
          <w:rFonts w:ascii="Times New Roman" w:hAnsi="Times New Roman" w:cs="Times New Roman"/>
          <w:color w:val="000000"/>
        </w:rPr>
        <w:t>UAS</w:t>
      </w:r>
      <w:r w:rsidRPr="00BA12F5">
        <w:rPr>
          <w:rFonts w:ascii="Times New Roman" w:hAnsi="Times New Roman" w:cs="Times New Roman"/>
          <w:color w:val="000000"/>
        </w:rPr>
        <w:t xml:space="preserve">’s in-house counsel may participate in any proceedings.  The </w:t>
      </w:r>
      <w:r w:rsidRPr="00BA12F5">
        <w:rPr>
          <w:rFonts w:ascii="Times New Roman" w:hAnsi="Times New Roman" w:cs="Times New Roman"/>
          <w:color w:val="000000"/>
          <w:spacing w:val="-1"/>
        </w:rPr>
        <w:t xml:space="preserve">indemnification obligations under this RFP or any resulting Contract shall survive the expiration </w:t>
      </w:r>
      <w:r w:rsidRPr="00BA12F5">
        <w:rPr>
          <w:rFonts w:ascii="Times New Roman" w:hAnsi="Times New Roman" w:cs="Times New Roman"/>
          <w:color w:val="000000"/>
        </w:rPr>
        <w:t>or termination of such RFP or resulting Contract.</w:t>
      </w:r>
    </w:p>
    <w:p w14:paraId="46F5286E" w14:textId="77777777" w:rsidR="00A70C10" w:rsidRPr="00BA12F5" w:rsidRDefault="00A70C10" w:rsidP="00C326EE">
      <w:pPr>
        <w:shd w:val="clear" w:color="auto" w:fill="FFFFFF"/>
        <w:spacing w:after="0" w:line="240" w:lineRule="auto"/>
        <w:ind w:left="540"/>
        <w:rPr>
          <w:rFonts w:ascii="Times New Roman" w:hAnsi="Times New Roman" w:cs="Times New Roman"/>
          <w:color w:val="000000"/>
        </w:rPr>
      </w:pPr>
    </w:p>
    <w:p w14:paraId="06FB7C1E" w14:textId="5BA9F997" w:rsidR="007910F5" w:rsidRPr="00BA12F5" w:rsidRDefault="007910F5" w:rsidP="00C326EE">
      <w:pPr>
        <w:tabs>
          <w:tab w:val="left" w:pos="540"/>
        </w:tabs>
        <w:spacing w:after="0" w:line="240" w:lineRule="auto"/>
        <w:ind w:left="540"/>
        <w:rPr>
          <w:rFonts w:ascii="Times New Roman" w:hAnsi="Times New Roman" w:cs="Times New Roman"/>
        </w:rPr>
      </w:pPr>
      <w:r w:rsidRPr="00BA12F5">
        <w:rPr>
          <w:rFonts w:ascii="Times New Roman" w:hAnsi="Times New Roman" w:cs="Times New Roman"/>
        </w:rPr>
        <w:t xml:space="preserve">The successful Respondent or Contractor shall purchase and maintain at Contractor’s expense, the following </w:t>
      </w:r>
      <w:r w:rsidRPr="00BA12F5">
        <w:rPr>
          <w:rFonts w:ascii="Times New Roman" w:hAnsi="Times New Roman" w:cs="Times New Roman"/>
          <w:u w:val="single"/>
        </w:rPr>
        <w:t>minimum</w:t>
      </w:r>
      <w:r w:rsidRPr="00BA12F5">
        <w:rPr>
          <w:rFonts w:ascii="Times New Roman" w:hAnsi="Times New Roman" w:cs="Times New Roman"/>
        </w:rPr>
        <w:t xml:space="preserve"> insurance coverage for the period of any Contract.  Certificates evidencing the effective dates and amounts of such insurance must be provided to </w:t>
      </w:r>
      <w:r w:rsidR="001A7CF3">
        <w:rPr>
          <w:rFonts w:ascii="Times New Roman" w:hAnsi="Times New Roman" w:cs="Times New Roman"/>
        </w:rPr>
        <w:t>UAS</w:t>
      </w:r>
      <w:r w:rsidRPr="00BA12F5">
        <w:rPr>
          <w:rFonts w:ascii="Times New Roman" w:hAnsi="Times New Roman" w:cs="Times New Roman"/>
        </w:rPr>
        <w:t>:</w:t>
      </w:r>
    </w:p>
    <w:p w14:paraId="78D54244" w14:textId="77777777" w:rsidR="007910F5" w:rsidRPr="00BA12F5" w:rsidRDefault="007910F5" w:rsidP="00C326EE">
      <w:pPr>
        <w:tabs>
          <w:tab w:val="left" w:pos="540"/>
        </w:tabs>
        <w:spacing w:after="0" w:line="240" w:lineRule="auto"/>
        <w:rPr>
          <w:rFonts w:ascii="Times New Roman" w:eastAsia="Times New Roman" w:hAnsi="Times New Roman" w:cs="Times New Roman"/>
          <w:b/>
          <w:noProof/>
        </w:rPr>
      </w:pPr>
    </w:p>
    <w:p w14:paraId="285C33D3" w14:textId="5C7D8E02" w:rsidR="007910F5" w:rsidRPr="00BA12F5" w:rsidRDefault="001E3516" w:rsidP="00C326EE">
      <w:pPr>
        <w:pStyle w:val="ListParagraph"/>
        <w:numPr>
          <w:ilvl w:val="0"/>
          <w:numId w:val="11"/>
        </w:numPr>
        <w:tabs>
          <w:tab w:val="left" w:pos="540"/>
        </w:tabs>
        <w:rPr>
          <w:b/>
          <w:noProof/>
          <w:sz w:val="22"/>
          <w:szCs w:val="22"/>
        </w:rPr>
      </w:pPr>
      <w:r w:rsidRPr="00BA12F5">
        <w:rPr>
          <w:sz w:val="22"/>
          <w:szCs w:val="22"/>
          <w:u w:val="single"/>
        </w:rPr>
        <w:t>Workers Compensation</w:t>
      </w:r>
      <w:r w:rsidRPr="00BA12F5">
        <w:rPr>
          <w:sz w:val="22"/>
          <w:szCs w:val="22"/>
        </w:rPr>
        <w:t>: As required by the State of Arkansas. Additionally, the Contractor shall maintain Employer's Liability Insurance with a policy limit of not less than $100,000 each accident, $500,000 disease, and $100,000 disease each employee.</w:t>
      </w:r>
    </w:p>
    <w:p w14:paraId="743CE8B6" w14:textId="067C3275" w:rsidR="007910F5" w:rsidRPr="00BA12F5" w:rsidRDefault="007910F5" w:rsidP="00C326EE">
      <w:pPr>
        <w:pStyle w:val="ListParagraph"/>
        <w:numPr>
          <w:ilvl w:val="0"/>
          <w:numId w:val="11"/>
        </w:numPr>
        <w:tabs>
          <w:tab w:val="left" w:pos="540"/>
        </w:tabs>
        <w:rPr>
          <w:b/>
          <w:noProof/>
          <w:sz w:val="22"/>
          <w:szCs w:val="22"/>
        </w:rPr>
      </w:pPr>
      <w:r w:rsidRPr="00BA12F5">
        <w:rPr>
          <w:sz w:val="22"/>
          <w:szCs w:val="22"/>
          <w:u w:val="single"/>
        </w:rPr>
        <w:t>Comprehensive General Liability</w:t>
      </w:r>
      <w:r w:rsidRPr="00BA12F5">
        <w:rPr>
          <w:sz w:val="22"/>
          <w:szCs w:val="22"/>
        </w:rPr>
        <w:t>, with no less than $1,000,000 each occurrence/$2,000,000 aggregate for bodily injury, products liability, contract</w:t>
      </w:r>
      <w:r w:rsidR="00194644">
        <w:rPr>
          <w:sz w:val="22"/>
          <w:szCs w:val="22"/>
        </w:rPr>
        <w:t>ua</w:t>
      </w:r>
      <w:r w:rsidRPr="00BA12F5">
        <w:rPr>
          <w:sz w:val="22"/>
          <w:szCs w:val="22"/>
        </w:rPr>
        <w:t>l liability, and property damage liability.</w:t>
      </w:r>
    </w:p>
    <w:p w14:paraId="43BD6E31" w14:textId="4CD4CD68" w:rsidR="007910F5" w:rsidRPr="00BA12F5" w:rsidRDefault="005B0807" w:rsidP="00C326EE">
      <w:pPr>
        <w:pStyle w:val="ListParagraph"/>
        <w:numPr>
          <w:ilvl w:val="0"/>
          <w:numId w:val="11"/>
        </w:numPr>
        <w:tabs>
          <w:tab w:val="left" w:pos="540"/>
        </w:tabs>
        <w:rPr>
          <w:sz w:val="22"/>
          <w:szCs w:val="22"/>
        </w:rPr>
      </w:pPr>
      <w:r w:rsidRPr="00BA12F5">
        <w:rPr>
          <w:sz w:val="22"/>
          <w:szCs w:val="22"/>
          <w:u w:val="single"/>
        </w:rPr>
        <w:t>Comprehensive Automobile Liability</w:t>
      </w:r>
      <w:r w:rsidRPr="00BA12F5">
        <w:rPr>
          <w:sz w:val="22"/>
          <w:szCs w:val="22"/>
        </w:rPr>
        <w:t>, with no less than combined coverage for bodily injury and property damage of $1,000,000 each occurrence.</w:t>
      </w:r>
      <w:r w:rsidR="007910F5" w:rsidRPr="00BA12F5">
        <w:rPr>
          <w:sz w:val="22"/>
          <w:szCs w:val="22"/>
        </w:rPr>
        <w:t xml:space="preserve">  </w:t>
      </w:r>
    </w:p>
    <w:p w14:paraId="1AD8F80F" w14:textId="77777777" w:rsidR="005B0807" w:rsidRPr="00BA12F5" w:rsidRDefault="005B0807" w:rsidP="00C326EE">
      <w:pPr>
        <w:pStyle w:val="ListParagraph"/>
        <w:tabs>
          <w:tab w:val="left" w:pos="540"/>
        </w:tabs>
        <w:ind w:left="1260"/>
        <w:rPr>
          <w:sz w:val="22"/>
          <w:szCs w:val="22"/>
        </w:rPr>
      </w:pPr>
    </w:p>
    <w:p w14:paraId="55392B29" w14:textId="3B64CFB7" w:rsidR="007910F5" w:rsidRDefault="009B71CE"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Policies shall be issued by an insurance company authorized to do business in the State of Arkansas and shall provide that policy may not be canceled except upon thirty (30) days prior written notice to </w:t>
      </w:r>
      <w:r w:rsidR="001A7CF3">
        <w:rPr>
          <w:rFonts w:ascii="Times New Roman" w:hAnsi="Times New Roman" w:cs="Times New Roman"/>
        </w:rPr>
        <w:t>UAS</w:t>
      </w:r>
      <w:r w:rsidRPr="00BA12F5">
        <w:rPr>
          <w:rFonts w:ascii="Times New Roman" w:hAnsi="Times New Roman" w:cs="Times New Roman"/>
        </w:rPr>
        <w:t xml:space="preserve">. </w:t>
      </w:r>
      <w:r w:rsidR="007910F5" w:rsidRPr="00BA12F5">
        <w:rPr>
          <w:rFonts w:ascii="Times New Roman" w:hAnsi="Times New Roman" w:cs="Times New Roman"/>
          <w:color w:val="000000"/>
        </w:rPr>
        <w:t xml:space="preserve">Any policy shall cover any vehicle being used in the management, operation, or delivery deriving from Contractor’s operations on </w:t>
      </w:r>
      <w:r w:rsidR="001A7CF3">
        <w:rPr>
          <w:rFonts w:ascii="Times New Roman" w:hAnsi="Times New Roman" w:cs="Times New Roman"/>
          <w:color w:val="000000"/>
        </w:rPr>
        <w:t>UAS</w:t>
      </w:r>
      <w:r w:rsidR="007910F5" w:rsidRPr="00BA12F5">
        <w:rPr>
          <w:rFonts w:ascii="Times New Roman" w:hAnsi="Times New Roman" w:cs="Times New Roman"/>
          <w:color w:val="000000"/>
        </w:rPr>
        <w:t>’s campus.</w:t>
      </w:r>
      <w:r w:rsidR="007910F5" w:rsidRPr="00BA12F5">
        <w:rPr>
          <w:rFonts w:ascii="Times New Roman" w:hAnsi="Times New Roman" w:cs="Times New Roman"/>
          <w:color w:val="000000"/>
          <w:spacing w:val="-6"/>
        </w:rPr>
        <w:t xml:space="preserve">  Contractor shall also be responsible for payment of </w:t>
      </w:r>
      <w:r w:rsidR="007910F5" w:rsidRPr="00BA12F5">
        <w:rPr>
          <w:rFonts w:ascii="Times New Roman" w:hAnsi="Times New Roman" w:cs="Times New Roman"/>
        </w:rPr>
        <w:t xml:space="preserve">workers’ compensation insurance for all Contractor’s employees as required by the State of Arkansas.  </w:t>
      </w:r>
    </w:p>
    <w:p w14:paraId="4AD8F455" w14:textId="77777777" w:rsidR="00A70C10" w:rsidRPr="00BA12F5" w:rsidRDefault="00A70C10" w:rsidP="00C326EE">
      <w:pPr>
        <w:shd w:val="clear" w:color="auto" w:fill="FFFFFF"/>
        <w:spacing w:after="0" w:line="240" w:lineRule="auto"/>
        <w:ind w:left="720"/>
        <w:rPr>
          <w:rFonts w:ascii="Times New Roman" w:hAnsi="Times New Roman" w:cs="Times New Roman"/>
          <w:color w:val="000000"/>
          <w:spacing w:val="-2"/>
        </w:rPr>
      </w:pPr>
    </w:p>
    <w:p w14:paraId="0D39AA2D" w14:textId="02ECF370" w:rsidR="007910F5" w:rsidRDefault="007910F5" w:rsidP="00C326EE">
      <w:pPr>
        <w:shd w:val="clear" w:color="auto" w:fill="FFFFFF"/>
        <w:spacing w:after="0" w:line="240" w:lineRule="auto"/>
        <w:ind w:left="720"/>
        <w:rPr>
          <w:rFonts w:ascii="Times New Roman" w:hAnsi="Times New Roman" w:cs="Times New Roman"/>
        </w:rPr>
      </w:pPr>
      <w:r w:rsidRPr="00BA12F5">
        <w:rPr>
          <w:rFonts w:ascii="Times New Roman" w:hAnsi="Times New Roman" w:cs="Times New Roman"/>
        </w:rPr>
        <w:t xml:space="preserve">Contractor shall furnish </w:t>
      </w:r>
      <w:r w:rsidR="001A7CF3">
        <w:rPr>
          <w:rFonts w:ascii="Times New Roman" w:hAnsi="Times New Roman" w:cs="Times New Roman"/>
        </w:rPr>
        <w:t>UAS</w:t>
      </w:r>
      <w:r w:rsidRPr="00BA12F5">
        <w:rPr>
          <w:rFonts w:ascii="Times New Roman" w:hAnsi="Times New Roman" w:cs="Times New Roman"/>
        </w:rPr>
        <w:t xml:space="preserve"> with a certificate(s) of insurance effecting coverage required herein.  Failure to file certificates or acceptance by </w:t>
      </w:r>
      <w:r w:rsidR="001A7CF3">
        <w:rPr>
          <w:rFonts w:ascii="Times New Roman" w:hAnsi="Times New Roman" w:cs="Times New Roman"/>
        </w:rPr>
        <w:t>UAS</w:t>
      </w:r>
      <w:r w:rsidRPr="00BA12F5">
        <w:rPr>
          <w:rFonts w:ascii="Times New Roman" w:hAnsi="Times New Roman" w:cs="Times New Roman"/>
        </w:rPr>
        <w:t xml:space="preserve">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BA12F5">
        <w:rPr>
          <w:rFonts w:ascii="Times New Roman" w:hAnsi="Times New Roman" w:cs="Times New Roman"/>
          <w:color w:val="000000"/>
          <w:spacing w:val="-1"/>
        </w:rPr>
        <w:t xml:space="preserve">Any failure to comply with reporting provisions of the policies shall not affect coverage provided to </w:t>
      </w:r>
      <w:r w:rsidR="001A7CF3">
        <w:rPr>
          <w:rFonts w:ascii="Times New Roman" w:hAnsi="Times New Roman" w:cs="Times New Roman"/>
          <w:color w:val="000000"/>
          <w:spacing w:val="-1"/>
        </w:rPr>
        <w:t>UAS</w:t>
      </w:r>
      <w:r w:rsidRPr="00BA12F5">
        <w:rPr>
          <w:rFonts w:ascii="Times New Roman" w:hAnsi="Times New Roman" w:cs="Times New Roman"/>
          <w:color w:val="000000"/>
          <w:spacing w:val="-1"/>
        </w:rPr>
        <w:t xml:space="preserve">, its trustees, officials, employees, </w:t>
      </w:r>
      <w:proofErr w:type="gramStart"/>
      <w:r w:rsidRPr="00BA12F5">
        <w:rPr>
          <w:rFonts w:ascii="Times New Roman" w:hAnsi="Times New Roman" w:cs="Times New Roman"/>
          <w:color w:val="000000"/>
          <w:spacing w:val="-1"/>
        </w:rPr>
        <w:t>agents</w:t>
      </w:r>
      <w:proofErr w:type="gramEnd"/>
      <w:r w:rsidRPr="00BA12F5">
        <w:rPr>
          <w:rFonts w:ascii="Times New Roman" w:hAnsi="Times New Roman" w:cs="Times New Roman"/>
          <w:color w:val="000000"/>
          <w:spacing w:val="-1"/>
        </w:rPr>
        <w:t xml:space="preserve"> or volunteers.</w:t>
      </w:r>
      <w:r w:rsidRPr="00BA12F5">
        <w:rPr>
          <w:rFonts w:ascii="Times New Roman" w:hAnsi="Times New Roman" w:cs="Times New Roman"/>
          <w:color w:val="000000"/>
          <w:spacing w:val="-2"/>
        </w:rPr>
        <w:t xml:space="preserve">  </w:t>
      </w:r>
      <w:r w:rsidRPr="00BA12F5">
        <w:rPr>
          <w:rFonts w:ascii="Times New Roman" w:hAnsi="Times New Roman" w:cs="Times New Roman"/>
        </w:rPr>
        <w:t>Proof of Insurance must be included in bid Proposal.</w:t>
      </w:r>
    </w:p>
    <w:p w14:paraId="3C95321E" w14:textId="77777777" w:rsidR="00A70C10" w:rsidRPr="00BA12F5" w:rsidRDefault="00A70C10" w:rsidP="00C326EE">
      <w:pPr>
        <w:shd w:val="clear" w:color="auto" w:fill="FFFFFF"/>
        <w:spacing w:after="0" w:line="240" w:lineRule="auto"/>
        <w:ind w:left="720"/>
        <w:rPr>
          <w:rFonts w:ascii="Times New Roman" w:hAnsi="Times New Roman" w:cs="Times New Roman"/>
        </w:rPr>
      </w:pPr>
    </w:p>
    <w:p w14:paraId="0866DAFA" w14:textId="7842317F" w:rsidR="003C5AA7" w:rsidRPr="00BA12F5" w:rsidRDefault="007910F5" w:rsidP="00C326EE">
      <w:pPr>
        <w:spacing w:after="0" w:line="240" w:lineRule="auto"/>
        <w:ind w:left="720"/>
        <w:rPr>
          <w:rFonts w:ascii="Times New Roman" w:hAnsi="Times New Roman" w:cs="Times New Roman"/>
        </w:rPr>
      </w:pPr>
      <w:r w:rsidRPr="00BA12F5">
        <w:rPr>
          <w:rFonts w:ascii="Times New Roman" w:hAnsi="Times New Roman" w:cs="Times New Roman"/>
        </w:rPr>
        <w:t>Contractor shall, at their sole expense, procure and keep in effect all necessary permits and licenses required for its performance under the Contract, and shall post or display in a prominent place such permits and/or notices as are required by law.</w:t>
      </w:r>
    </w:p>
    <w:p w14:paraId="2069489B" w14:textId="77777777" w:rsidR="00B04CA8" w:rsidRPr="00BA12F5" w:rsidRDefault="00B04CA8" w:rsidP="00C326EE">
      <w:pPr>
        <w:tabs>
          <w:tab w:val="left" w:pos="1440"/>
        </w:tabs>
        <w:spacing w:after="0" w:line="240" w:lineRule="auto"/>
        <w:ind w:left="1440"/>
        <w:jc w:val="both"/>
        <w:rPr>
          <w:rFonts w:ascii="Times New Roman" w:hAnsi="Times New Roman" w:cs="Times New Roman"/>
        </w:rPr>
      </w:pPr>
    </w:p>
    <w:p w14:paraId="304CFECE" w14:textId="546D91CB" w:rsidR="00A33DE6" w:rsidRPr="00BA12F5" w:rsidRDefault="00A33DE6" w:rsidP="00A33DE6">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2</w:t>
      </w:r>
      <w:r w:rsidRPr="00BA12F5">
        <w:rPr>
          <w:rFonts w:ascii="Times New Roman" w:hAnsi="Times New Roman" w:cs="Times New Roman"/>
          <w:b/>
        </w:rPr>
        <w:t>.</w:t>
      </w:r>
      <w:r w:rsidRPr="00BA12F5">
        <w:rPr>
          <w:rFonts w:ascii="Times New Roman" w:hAnsi="Times New Roman" w:cs="Times New Roman"/>
          <w:b/>
        </w:rPr>
        <w:tab/>
        <w:t>CONTRACTOR OVERVIEW</w:t>
      </w:r>
    </w:p>
    <w:p w14:paraId="55A5693D" w14:textId="205489EC" w:rsidR="00CD2B97" w:rsidRDefault="00A33DE6" w:rsidP="00CD2B97">
      <w:pPr>
        <w:tabs>
          <w:tab w:val="left" w:pos="0"/>
          <w:tab w:val="left" w:pos="540"/>
        </w:tabs>
        <w:spacing w:after="0" w:line="240" w:lineRule="auto"/>
        <w:rPr>
          <w:rFonts w:ascii="Times New Roman" w:hAnsi="Times New Roman" w:cs="Times New Roman"/>
          <w:bCs/>
        </w:rPr>
      </w:pPr>
      <w:r w:rsidRPr="00BA12F5">
        <w:rPr>
          <w:rFonts w:ascii="Times New Roman" w:hAnsi="Times New Roman" w:cs="Times New Roman"/>
          <w:b/>
        </w:rPr>
        <w:tab/>
      </w:r>
      <w:r w:rsidR="000A26B1">
        <w:rPr>
          <w:rFonts w:ascii="Times New Roman" w:hAnsi="Times New Roman" w:cs="Times New Roman"/>
          <w:bCs/>
        </w:rPr>
        <w:t>The Contractor shall provide a general overview of its business, including the following information:</w:t>
      </w:r>
    </w:p>
    <w:p w14:paraId="4F661461" w14:textId="589248D0" w:rsidR="005548E9" w:rsidRDefault="00786528" w:rsidP="009A1EC2">
      <w:pPr>
        <w:pStyle w:val="ListParagraph"/>
        <w:numPr>
          <w:ilvl w:val="0"/>
          <w:numId w:val="30"/>
        </w:numPr>
        <w:tabs>
          <w:tab w:val="left" w:pos="0"/>
          <w:tab w:val="left" w:pos="540"/>
        </w:tabs>
        <w:rPr>
          <w:sz w:val="22"/>
          <w:szCs w:val="22"/>
        </w:rPr>
      </w:pPr>
      <w:r>
        <w:rPr>
          <w:sz w:val="22"/>
          <w:szCs w:val="22"/>
        </w:rPr>
        <w:t>Foundation date</w:t>
      </w:r>
    </w:p>
    <w:p w14:paraId="59F65F79" w14:textId="1A79C6A4" w:rsidR="00786528" w:rsidRDefault="00786528" w:rsidP="009A1EC2">
      <w:pPr>
        <w:pStyle w:val="ListParagraph"/>
        <w:numPr>
          <w:ilvl w:val="0"/>
          <w:numId w:val="30"/>
        </w:numPr>
        <w:tabs>
          <w:tab w:val="left" w:pos="0"/>
          <w:tab w:val="left" w:pos="540"/>
        </w:tabs>
        <w:rPr>
          <w:sz w:val="22"/>
          <w:szCs w:val="22"/>
        </w:rPr>
      </w:pPr>
      <w:r>
        <w:rPr>
          <w:sz w:val="22"/>
          <w:szCs w:val="22"/>
        </w:rPr>
        <w:t>Description of core activities</w:t>
      </w:r>
    </w:p>
    <w:p w14:paraId="4CC63E0B" w14:textId="17BAA543" w:rsidR="00786528" w:rsidRDefault="00786528" w:rsidP="009A1EC2">
      <w:pPr>
        <w:pStyle w:val="ListParagraph"/>
        <w:numPr>
          <w:ilvl w:val="0"/>
          <w:numId w:val="30"/>
        </w:numPr>
        <w:tabs>
          <w:tab w:val="left" w:pos="0"/>
          <w:tab w:val="left" w:pos="540"/>
        </w:tabs>
        <w:rPr>
          <w:sz w:val="22"/>
          <w:szCs w:val="22"/>
        </w:rPr>
      </w:pPr>
      <w:r>
        <w:rPr>
          <w:sz w:val="22"/>
          <w:szCs w:val="22"/>
        </w:rPr>
        <w:t>Total number of clients</w:t>
      </w:r>
    </w:p>
    <w:p w14:paraId="6E62BF72" w14:textId="22CEEA65" w:rsidR="00786528" w:rsidRDefault="00786528" w:rsidP="009A1EC2">
      <w:pPr>
        <w:pStyle w:val="ListParagraph"/>
        <w:numPr>
          <w:ilvl w:val="0"/>
          <w:numId w:val="30"/>
        </w:numPr>
        <w:tabs>
          <w:tab w:val="left" w:pos="0"/>
          <w:tab w:val="left" w:pos="540"/>
        </w:tabs>
        <w:rPr>
          <w:sz w:val="22"/>
          <w:szCs w:val="22"/>
        </w:rPr>
      </w:pPr>
      <w:r>
        <w:rPr>
          <w:sz w:val="22"/>
          <w:szCs w:val="22"/>
        </w:rPr>
        <w:t>Total number of clients in higher education</w:t>
      </w:r>
    </w:p>
    <w:p w14:paraId="40D93913" w14:textId="77777777" w:rsidR="00786528" w:rsidRPr="00BA12F5" w:rsidRDefault="00786528" w:rsidP="00786528">
      <w:pPr>
        <w:pStyle w:val="ListParagraph"/>
        <w:tabs>
          <w:tab w:val="left" w:pos="0"/>
          <w:tab w:val="left" w:pos="540"/>
        </w:tabs>
        <w:ind w:left="2160"/>
        <w:rPr>
          <w:sz w:val="22"/>
          <w:szCs w:val="22"/>
        </w:rPr>
      </w:pPr>
    </w:p>
    <w:bookmarkEnd w:id="25"/>
    <w:p w14:paraId="75ED861B" w14:textId="465211F4" w:rsidR="00173ECF" w:rsidRPr="00BA12F5" w:rsidRDefault="00173ECF" w:rsidP="00173ECF">
      <w:pPr>
        <w:tabs>
          <w:tab w:val="left" w:pos="0"/>
          <w:tab w:val="left" w:pos="540"/>
        </w:tabs>
        <w:spacing w:after="0" w:line="240" w:lineRule="auto"/>
        <w:jc w:val="both"/>
        <w:rPr>
          <w:rFonts w:ascii="Times New Roman" w:hAnsi="Times New Roman" w:cs="Times New Roman"/>
          <w:b/>
        </w:rPr>
      </w:pPr>
      <w:r w:rsidRPr="00BA12F5">
        <w:rPr>
          <w:rFonts w:ascii="Times New Roman" w:hAnsi="Times New Roman" w:cs="Times New Roman"/>
          <w:b/>
        </w:rPr>
        <w:t>1</w:t>
      </w:r>
      <w:r w:rsidR="00931669" w:rsidRPr="00BA12F5">
        <w:rPr>
          <w:rFonts w:ascii="Times New Roman" w:hAnsi="Times New Roman" w:cs="Times New Roman"/>
          <w:b/>
        </w:rPr>
        <w:t>3</w:t>
      </w:r>
      <w:r w:rsidRPr="00BA12F5">
        <w:rPr>
          <w:rFonts w:ascii="Times New Roman" w:hAnsi="Times New Roman" w:cs="Times New Roman"/>
          <w:b/>
        </w:rPr>
        <w:t>.</w:t>
      </w:r>
      <w:r w:rsidRPr="00BA12F5">
        <w:rPr>
          <w:rFonts w:ascii="Times New Roman" w:hAnsi="Times New Roman" w:cs="Times New Roman"/>
        </w:rPr>
        <w:t xml:space="preserve"> </w:t>
      </w:r>
      <w:r w:rsidRPr="00BA12F5">
        <w:rPr>
          <w:rFonts w:ascii="Times New Roman" w:hAnsi="Times New Roman" w:cs="Times New Roman"/>
        </w:rPr>
        <w:tab/>
      </w:r>
      <w:r w:rsidRPr="00BA12F5">
        <w:rPr>
          <w:rFonts w:ascii="Times New Roman" w:hAnsi="Times New Roman" w:cs="Times New Roman"/>
          <w:b/>
        </w:rPr>
        <w:t>BEST AND FINAL OFFER</w:t>
      </w:r>
    </w:p>
    <w:p w14:paraId="343EAC3A" w14:textId="63676C91" w:rsidR="00173ECF" w:rsidRPr="00BA12F5" w:rsidRDefault="001A7CF3" w:rsidP="002F3FD6">
      <w:pPr>
        <w:tabs>
          <w:tab w:val="left" w:pos="0"/>
          <w:tab w:val="left" w:pos="540"/>
        </w:tabs>
        <w:spacing w:after="0" w:line="240" w:lineRule="auto"/>
        <w:ind w:left="540"/>
        <w:rPr>
          <w:rFonts w:ascii="Times New Roman" w:eastAsia="Times New Roman" w:hAnsi="Times New Roman" w:cs="Times New Roman"/>
          <w:b/>
          <w:bCs/>
          <w:smallCaps/>
          <w:noProof/>
          <w:color w:val="FF0000"/>
        </w:rPr>
      </w:pPr>
      <w:bookmarkStart w:id="26" w:name="_Hlk61597827"/>
      <w:r>
        <w:rPr>
          <w:rFonts w:ascii="Times New Roman" w:hAnsi="Times New Roman" w:cs="Times New Roman"/>
        </w:rPr>
        <w:t>UAS</w:t>
      </w:r>
      <w:r w:rsidR="00173ECF" w:rsidRPr="00BA12F5">
        <w:rPr>
          <w:rFonts w:ascii="Times New Roman" w:hAnsi="Times New Roman" w:cs="Times New Roman"/>
        </w:rPr>
        <w:t xml:space="preserve"> reserves the right to request an official “Best and Final Offer” from bid Respondents if it deems such an approach </w:t>
      </w:r>
      <w:r w:rsidR="00286119" w:rsidRPr="00BA12F5">
        <w:rPr>
          <w:rFonts w:ascii="Times New Roman" w:hAnsi="Times New Roman" w:cs="Times New Roman"/>
        </w:rPr>
        <w:t xml:space="preserve">is </w:t>
      </w:r>
      <w:r w:rsidR="00173ECF" w:rsidRPr="00BA12F5">
        <w:rPr>
          <w:rFonts w:ascii="Times New Roman" w:hAnsi="Times New Roman" w:cs="Times New Roman"/>
        </w:rPr>
        <w:t xml:space="preserve">in the best interest of the institution.  In general, the “Best and Final Offer” will consist of an updated cost Proposal in addition to an opportunity for the Respondent to submit </w:t>
      </w:r>
      <w:r w:rsidR="00FB64FF">
        <w:rPr>
          <w:rFonts w:ascii="Times New Roman" w:hAnsi="Times New Roman" w:cs="Times New Roman"/>
        </w:rPr>
        <w:t>clarification</w:t>
      </w:r>
      <w:r w:rsidR="00173ECF" w:rsidRPr="00BA12F5">
        <w:rPr>
          <w:rFonts w:ascii="Times New Roman" w:hAnsi="Times New Roman" w:cs="Times New Roman"/>
        </w:rPr>
        <w:t xml:space="preserve"> response to specific questions or opportunities identified in subsequent discussions related to the original Proposal response submitted to </w:t>
      </w:r>
      <w:r>
        <w:rPr>
          <w:rFonts w:ascii="Times New Roman" w:hAnsi="Times New Roman" w:cs="Times New Roman"/>
        </w:rPr>
        <w:t>UAS</w:t>
      </w:r>
      <w:r w:rsidR="00173ECF" w:rsidRPr="00BA12F5">
        <w:rPr>
          <w:rFonts w:ascii="Times New Roman" w:hAnsi="Times New Roman" w:cs="Times New Roman"/>
        </w:rPr>
        <w:t xml:space="preserve">.  If the </w:t>
      </w:r>
      <w:r>
        <w:rPr>
          <w:rFonts w:ascii="Times New Roman" w:hAnsi="Times New Roman" w:cs="Times New Roman"/>
        </w:rPr>
        <w:t>UAS</w:t>
      </w:r>
      <w:r w:rsidR="00173ECF" w:rsidRPr="00BA12F5">
        <w:rPr>
          <w:rFonts w:ascii="Times New Roman" w:hAnsi="Times New Roman" w:cs="Times New Roman"/>
        </w:rPr>
        <w:t xml:space="preserve"> chooses to invoke a “Best and Final Offer” option, all responses will be re-eval</w:t>
      </w:r>
      <w:r w:rsidR="00194644">
        <w:rPr>
          <w:rFonts w:ascii="Times New Roman" w:hAnsi="Times New Roman" w:cs="Times New Roman"/>
        </w:rPr>
        <w:t>ua</w:t>
      </w:r>
      <w:r w:rsidR="00173ECF" w:rsidRPr="00BA12F5">
        <w:rPr>
          <w:rFonts w:ascii="Times New Roman" w:hAnsi="Times New Roman" w:cs="Times New Roman"/>
        </w:rPr>
        <w:t>ted by incorporating the information as requested in the official “Best and Final Offer” document, including costs and answers to specific questions presented in the document.  The specific format for the official “Best and Final Offer” request will be determined during eval</w:t>
      </w:r>
      <w:r w:rsidR="00194644">
        <w:rPr>
          <w:rFonts w:ascii="Times New Roman" w:hAnsi="Times New Roman" w:cs="Times New Roman"/>
        </w:rPr>
        <w:t>ua</w:t>
      </w:r>
      <w:r w:rsidR="00173ECF" w:rsidRPr="00BA12F5">
        <w:rPr>
          <w:rFonts w:ascii="Times New Roman" w:hAnsi="Times New Roman" w:cs="Times New Roman"/>
        </w:rPr>
        <w:t xml:space="preserve">tion discussions.  The official request for a “Best and Final Offer” will be issued by the </w:t>
      </w:r>
      <w:r>
        <w:rPr>
          <w:rFonts w:ascii="Times New Roman" w:hAnsi="Times New Roman" w:cs="Times New Roman"/>
        </w:rPr>
        <w:t>UAS</w:t>
      </w:r>
      <w:r w:rsidR="00173ECF" w:rsidRPr="00BA12F5">
        <w:rPr>
          <w:rFonts w:ascii="Times New Roman" w:hAnsi="Times New Roman" w:cs="Times New Roman"/>
        </w:rPr>
        <w:t xml:space="preserve"> Procurement </w:t>
      </w:r>
      <w:r w:rsidR="00194644">
        <w:rPr>
          <w:rFonts w:ascii="Times New Roman" w:hAnsi="Times New Roman" w:cs="Times New Roman"/>
        </w:rPr>
        <w:t>Official</w:t>
      </w:r>
      <w:r w:rsidR="00173ECF" w:rsidRPr="00BA12F5">
        <w:rPr>
          <w:rFonts w:ascii="Times New Roman" w:hAnsi="Times New Roman" w:cs="Times New Roman"/>
        </w:rPr>
        <w:t>.</w:t>
      </w:r>
      <w:bookmarkStart w:id="27" w:name="_Toc251665764"/>
    </w:p>
    <w:bookmarkEnd w:id="26"/>
    <w:p w14:paraId="20F2E34F" w14:textId="77777777" w:rsidR="00EB69AC" w:rsidRPr="00BA12F5" w:rsidRDefault="00EB69AC" w:rsidP="00173ECF">
      <w:pPr>
        <w:tabs>
          <w:tab w:val="num" w:pos="540"/>
        </w:tabs>
        <w:spacing w:after="0" w:line="240" w:lineRule="auto"/>
        <w:ind w:left="720" w:hanging="720"/>
        <w:jc w:val="both"/>
        <w:outlineLvl w:val="0"/>
        <w:rPr>
          <w:rFonts w:ascii="Times New Roman" w:eastAsia="Times New Roman" w:hAnsi="Times New Roman" w:cs="Times New Roman"/>
          <w:b/>
          <w:bCs/>
          <w:smallCaps/>
          <w:noProof/>
          <w:color w:val="FF0000"/>
        </w:rPr>
      </w:pPr>
    </w:p>
    <w:p w14:paraId="06CB8A2E" w14:textId="4D46E14E" w:rsidR="00173ECF" w:rsidRPr="00BA12F5" w:rsidRDefault="00173ECF" w:rsidP="00173ECF">
      <w:pPr>
        <w:tabs>
          <w:tab w:val="num" w:pos="540"/>
        </w:tabs>
        <w:spacing w:after="0" w:line="240" w:lineRule="auto"/>
        <w:ind w:left="720" w:hanging="720"/>
        <w:jc w:val="both"/>
        <w:outlineLvl w:val="0"/>
        <w:rPr>
          <w:rFonts w:ascii="Times New Roman" w:eastAsia="Times New Roman" w:hAnsi="Times New Roman" w:cs="Times New Roman"/>
          <w:b/>
          <w:noProof/>
        </w:rPr>
      </w:pPr>
      <w:r w:rsidRPr="00BA12F5">
        <w:rPr>
          <w:rFonts w:ascii="Times New Roman" w:eastAsia="Times New Roman" w:hAnsi="Times New Roman" w:cs="Times New Roman"/>
          <w:b/>
          <w:bCs/>
          <w:smallCaps/>
          <w:noProof/>
        </w:rPr>
        <w:t>1</w:t>
      </w:r>
      <w:r w:rsidR="00931669" w:rsidRPr="00BA12F5">
        <w:rPr>
          <w:rFonts w:ascii="Times New Roman" w:eastAsia="Times New Roman" w:hAnsi="Times New Roman" w:cs="Times New Roman"/>
          <w:b/>
          <w:bCs/>
          <w:smallCaps/>
          <w:noProof/>
        </w:rPr>
        <w:t>4</w:t>
      </w:r>
      <w:r w:rsidRPr="00BA12F5">
        <w:rPr>
          <w:rFonts w:ascii="Times New Roman" w:eastAsia="Times New Roman" w:hAnsi="Times New Roman" w:cs="Times New Roman"/>
          <w:b/>
          <w:bCs/>
          <w:smallCaps/>
          <w:noProof/>
        </w:rPr>
        <w:t>.</w:t>
      </w:r>
      <w:r w:rsidRPr="00BA12F5">
        <w:rPr>
          <w:rFonts w:ascii="Times New Roman" w:eastAsia="Times New Roman" w:hAnsi="Times New Roman" w:cs="Times New Roman"/>
          <w:b/>
          <w:bCs/>
          <w:smallCaps/>
          <w:noProof/>
        </w:rPr>
        <w:tab/>
      </w:r>
      <w:r w:rsidRPr="00BA12F5">
        <w:rPr>
          <w:rFonts w:ascii="Times New Roman" w:eastAsia="Times New Roman" w:hAnsi="Times New Roman" w:cs="Times New Roman"/>
          <w:b/>
          <w:noProof/>
        </w:rPr>
        <w:t xml:space="preserve">SPECIFICATIONS / </w:t>
      </w:r>
      <w:bookmarkEnd w:id="27"/>
      <w:r w:rsidRPr="00BA12F5">
        <w:rPr>
          <w:rFonts w:ascii="Times New Roman" w:eastAsia="Times New Roman" w:hAnsi="Times New Roman" w:cs="Times New Roman"/>
          <w:b/>
          <w:noProof/>
        </w:rPr>
        <w:t>GOALS AND DELIVERABLES</w:t>
      </w:r>
    </w:p>
    <w:p w14:paraId="6C9433A5" w14:textId="31BB00DA" w:rsidR="000A26B1" w:rsidRPr="009A1EC2" w:rsidRDefault="00173ECF" w:rsidP="007D098A">
      <w:pPr>
        <w:tabs>
          <w:tab w:val="num" w:pos="540"/>
        </w:tabs>
        <w:spacing w:after="0" w:line="240" w:lineRule="auto"/>
        <w:ind w:left="720" w:hanging="720"/>
        <w:jc w:val="both"/>
        <w:outlineLvl w:val="0"/>
        <w:rPr>
          <w:rFonts w:ascii="Times New Roman" w:hAnsi="Times New Roman" w:cs="Times New Roman"/>
          <w:bCs/>
        </w:rPr>
      </w:pPr>
      <w:r w:rsidRPr="007D098A">
        <w:rPr>
          <w:rFonts w:ascii="Times New Roman" w:hAnsi="Times New Roman" w:cs="Times New Roman"/>
          <w:color w:val="FF0000"/>
        </w:rPr>
        <w:tab/>
      </w:r>
      <w:r w:rsidR="000A26B1" w:rsidRPr="009A1EC2">
        <w:rPr>
          <w:rFonts w:ascii="Times New Roman" w:hAnsi="Times New Roman" w:cs="Times New Roman"/>
          <w:bCs/>
        </w:rPr>
        <w:t>Each Proposal should contain the following information, at a minimum</w:t>
      </w:r>
      <w:r w:rsidR="007D098A" w:rsidRPr="009A1EC2">
        <w:rPr>
          <w:rFonts w:ascii="Times New Roman" w:hAnsi="Times New Roman" w:cs="Times New Roman"/>
          <w:bCs/>
        </w:rPr>
        <w:t>:</w:t>
      </w:r>
    </w:p>
    <w:p w14:paraId="76F2EF76" w14:textId="29F753B4" w:rsidR="0055454D" w:rsidRPr="009A1EC2" w:rsidRDefault="007D098A" w:rsidP="007D098A">
      <w:pPr>
        <w:pStyle w:val="ListParagraph"/>
        <w:numPr>
          <w:ilvl w:val="0"/>
          <w:numId w:val="29"/>
        </w:numPr>
        <w:tabs>
          <w:tab w:val="left" w:pos="540"/>
        </w:tabs>
        <w:jc w:val="both"/>
        <w:rPr>
          <w:bCs/>
          <w:sz w:val="22"/>
          <w:szCs w:val="22"/>
        </w:rPr>
      </w:pPr>
      <w:r w:rsidRPr="009A1EC2">
        <w:rPr>
          <w:bCs/>
          <w:sz w:val="22"/>
          <w:szCs w:val="22"/>
        </w:rPr>
        <w:t>Explanation of experience, typical timetable to complete, available resources, and demonstrated ability to complete all aspects of a M&amp;A transaction, including, but not limited to, the following:</w:t>
      </w:r>
    </w:p>
    <w:p w14:paraId="1052F61D" w14:textId="15C970CD" w:rsidR="007D098A" w:rsidRPr="009A1EC2" w:rsidRDefault="007D098A" w:rsidP="007D098A">
      <w:pPr>
        <w:pStyle w:val="ListParagraph"/>
        <w:numPr>
          <w:ilvl w:val="1"/>
          <w:numId w:val="29"/>
        </w:numPr>
        <w:tabs>
          <w:tab w:val="left" w:pos="540"/>
        </w:tabs>
        <w:jc w:val="both"/>
        <w:rPr>
          <w:bCs/>
          <w:sz w:val="22"/>
          <w:szCs w:val="22"/>
        </w:rPr>
      </w:pPr>
      <w:r w:rsidRPr="009A1EC2">
        <w:rPr>
          <w:bCs/>
          <w:sz w:val="22"/>
          <w:szCs w:val="22"/>
        </w:rPr>
        <w:t xml:space="preserve">Valuation determination of company being merged or </w:t>
      </w:r>
      <w:proofErr w:type="gramStart"/>
      <w:r w:rsidRPr="009A1EC2">
        <w:rPr>
          <w:bCs/>
          <w:sz w:val="22"/>
          <w:szCs w:val="22"/>
        </w:rPr>
        <w:t>acquired</w:t>
      </w:r>
      <w:proofErr w:type="gramEnd"/>
    </w:p>
    <w:p w14:paraId="6BF933EC" w14:textId="7C28687B" w:rsidR="007D098A" w:rsidRPr="009A1EC2" w:rsidRDefault="007D098A" w:rsidP="007D098A">
      <w:pPr>
        <w:pStyle w:val="ListParagraph"/>
        <w:numPr>
          <w:ilvl w:val="1"/>
          <w:numId w:val="29"/>
        </w:numPr>
        <w:tabs>
          <w:tab w:val="left" w:pos="540"/>
        </w:tabs>
        <w:jc w:val="both"/>
        <w:rPr>
          <w:bCs/>
          <w:sz w:val="22"/>
          <w:szCs w:val="22"/>
        </w:rPr>
      </w:pPr>
      <w:r w:rsidRPr="009A1EC2">
        <w:rPr>
          <w:bCs/>
          <w:sz w:val="22"/>
          <w:szCs w:val="22"/>
        </w:rPr>
        <w:t>Due diligence</w:t>
      </w:r>
    </w:p>
    <w:p w14:paraId="353D377C" w14:textId="170B7C0F" w:rsidR="007D098A" w:rsidRPr="009A1EC2" w:rsidRDefault="007D098A" w:rsidP="007D098A">
      <w:pPr>
        <w:pStyle w:val="ListParagraph"/>
        <w:numPr>
          <w:ilvl w:val="1"/>
          <w:numId w:val="29"/>
        </w:numPr>
        <w:tabs>
          <w:tab w:val="left" w:pos="540"/>
        </w:tabs>
        <w:jc w:val="both"/>
        <w:rPr>
          <w:bCs/>
          <w:sz w:val="22"/>
          <w:szCs w:val="22"/>
        </w:rPr>
      </w:pPr>
      <w:r w:rsidRPr="009A1EC2">
        <w:rPr>
          <w:bCs/>
          <w:sz w:val="22"/>
          <w:szCs w:val="22"/>
        </w:rPr>
        <w:t>Negotiation and preparation of Conditions for Closing</w:t>
      </w:r>
    </w:p>
    <w:p w14:paraId="2EA31AE0" w14:textId="3853067B" w:rsidR="007D098A" w:rsidRPr="009A1EC2" w:rsidRDefault="007D098A" w:rsidP="007D098A">
      <w:pPr>
        <w:pStyle w:val="ListParagraph"/>
        <w:numPr>
          <w:ilvl w:val="0"/>
          <w:numId w:val="29"/>
        </w:numPr>
        <w:tabs>
          <w:tab w:val="left" w:pos="540"/>
        </w:tabs>
        <w:jc w:val="both"/>
        <w:rPr>
          <w:bCs/>
          <w:sz w:val="22"/>
          <w:szCs w:val="22"/>
        </w:rPr>
      </w:pPr>
      <w:r w:rsidRPr="009A1EC2">
        <w:rPr>
          <w:bCs/>
          <w:sz w:val="22"/>
          <w:szCs w:val="22"/>
        </w:rPr>
        <w:t>Explanation of experience related to higher education specific M&amp;A</w:t>
      </w:r>
    </w:p>
    <w:p w14:paraId="642C690D" w14:textId="00E7BC76" w:rsidR="007D098A" w:rsidRPr="009A1EC2" w:rsidRDefault="007D098A" w:rsidP="007D098A">
      <w:pPr>
        <w:pStyle w:val="ListParagraph"/>
        <w:numPr>
          <w:ilvl w:val="0"/>
          <w:numId w:val="29"/>
        </w:numPr>
        <w:tabs>
          <w:tab w:val="left" w:pos="540"/>
        </w:tabs>
        <w:jc w:val="both"/>
        <w:rPr>
          <w:bCs/>
          <w:sz w:val="22"/>
          <w:szCs w:val="22"/>
        </w:rPr>
      </w:pPr>
      <w:r w:rsidRPr="009A1EC2">
        <w:rPr>
          <w:bCs/>
          <w:sz w:val="22"/>
          <w:szCs w:val="22"/>
        </w:rPr>
        <w:t xml:space="preserve">Explanation of experience related to post-close regulatory notifications and </w:t>
      </w:r>
      <w:proofErr w:type="gramStart"/>
      <w:r w:rsidRPr="009A1EC2">
        <w:rPr>
          <w:bCs/>
          <w:sz w:val="22"/>
          <w:szCs w:val="22"/>
        </w:rPr>
        <w:t>compliance</w:t>
      </w:r>
      <w:proofErr w:type="gramEnd"/>
    </w:p>
    <w:p w14:paraId="5535B2FD" w14:textId="68A41777" w:rsidR="007D098A" w:rsidRPr="009A1EC2" w:rsidRDefault="007D098A" w:rsidP="007D098A">
      <w:pPr>
        <w:pStyle w:val="ListParagraph"/>
        <w:numPr>
          <w:ilvl w:val="0"/>
          <w:numId w:val="29"/>
        </w:numPr>
        <w:tabs>
          <w:tab w:val="left" w:pos="540"/>
        </w:tabs>
        <w:jc w:val="both"/>
        <w:rPr>
          <w:bCs/>
          <w:sz w:val="22"/>
          <w:szCs w:val="22"/>
        </w:rPr>
      </w:pPr>
      <w:r w:rsidRPr="009A1EC2">
        <w:rPr>
          <w:bCs/>
          <w:sz w:val="22"/>
          <w:szCs w:val="22"/>
        </w:rPr>
        <w:t xml:space="preserve">Explanation of experience </w:t>
      </w:r>
      <w:r w:rsidR="0054231D">
        <w:rPr>
          <w:bCs/>
          <w:sz w:val="22"/>
          <w:szCs w:val="22"/>
        </w:rPr>
        <w:t xml:space="preserve">in </w:t>
      </w:r>
      <w:r w:rsidRPr="009A1EC2">
        <w:rPr>
          <w:bCs/>
          <w:sz w:val="22"/>
          <w:szCs w:val="22"/>
        </w:rPr>
        <w:t xml:space="preserve">completing all M&amp;A activities in accordance with Arkansas </w:t>
      </w:r>
      <w:proofErr w:type="gramStart"/>
      <w:r w:rsidRPr="009A1EC2">
        <w:rPr>
          <w:bCs/>
          <w:sz w:val="22"/>
          <w:szCs w:val="22"/>
        </w:rPr>
        <w:t>law</w:t>
      </w:r>
      <w:proofErr w:type="gramEnd"/>
    </w:p>
    <w:p w14:paraId="10807EE5" w14:textId="77777777" w:rsidR="007D098A" w:rsidRPr="007D098A" w:rsidRDefault="007D098A" w:rsidP="007D098A">
      <w:pPr>
        <w:pStyle w:val="ListParagraph"/>
        <w:tabs>
          <w:tab w:val="left" w:pos="540"/>
        </w:tabs>
        <w:ind w:left="1800"/>
        <w:jc w:val="both"/>
        <w:rPr>
          <w:bCs/>
          <w:color w:val="FF0000"/>
        </w:rPr>
      </w:pPr>
    </w:p>
    <w:p w14:paraId="289D39E1" w14:textId="039D286F" w:rsidR="00A32A50" w:rsidRPr="00BA12F5" w:rsidRDefault="00453B73" w:rsidP="00F6113E">
      <w:pPr>
        <w:tabs>
          <w:tab w:val="left" w:pos="540"/>
        </w:tabs>
        <w:spacing w:after="0" w:line="240" w:lineRule="auto"/>
        <w:jc w:val="both"/>
        <w:rPr>
          <w:rFonts w:ascii="Times New Roman" w:hAnsi="Times New Roman" w:cs="Times New Roman"/>
          <w:b/>
          <w:bCs/>
          <w:color w:val="000000"/>
        </w:rPr>
      </w:pPr>
      <w:r w:rsidRPr="00BA12F5">
        <w:rPr>
          <w:rFonts w:ascii="Times New Roman" w:hAnsi="Times New Roman" w:cs="Times New Roman"/>
          <w:b/>
          <w:bCs/>
          <w:color w:val="000000"/>
        </w:rPr>
        <w:t>1</w:t>
      </w:r>
      <w:r w:rsidR="00931669" w:rsidRPr="00BA12F5">
        <w:rPr>
          <w:rFonts w:ascii="Times New Roman" w:hAnsi="Times New Roman" w:cs="Times New Roman"/>
          <w:b/>
          <w:bCs/>
          <w:color w:val="000000"/>
        </w:rPr>
        <w:t>5</w:t>
      </w:r>
      <w:r w:rsidR="005855CE" w:rsidRPr="00BA12F5">
        <w:rPr>
          <w:rFonts w:ascii="Times New Roman" w:hAnsi="Times New Roman" w:cs="Times New Roman"/>
          <w:b/>
          <w:bCs/>
          <w:color w:val="000000"/>
        </w:rPr>
        <w:t>.</w:t>
      </w:r>
      <w:r w:rsidR="005855CE" w:rsidRPr="00BA12F5">
        <w:rPr>
          <w:rFonts w:ascii="Times New Roman" w:hAnsi="Times New Roman" w:cs="Times New Roman"/>
          <w:b/>
          <w:bCs/>
          <w:color w:val="000000"/>
        </w:rPr>
        <w:tab/>
      </w:r>
      <w:r w:rsidR="00811368" w:rsidRPr="00BA12F5">
        <w:rPr>
          <w:rFonts w:ascii="Times New Roman" w:hAnsi="Times New Roman" w:cs="Times New Roman"/>
          <w:b/>
          <w:bCs/>
          <w:color w:val="000000"/>
        </w:rPr>
        <w:t>E</w:t>
      </w:r>
      <w:r w:rsidR="00B622B0" w:rsidRPr="00BA12F5">
        <w:rPr>
          <w:rFonts w:ascii="Times New Roman" w:hAnsi="Times New Roman" w:cs="Times New Roman"/>
          <w:b/>
          <w:bCs/>
          <w:color w:val="000000"/>
        </w:rPr>
        <w:t>VAL</w:t>
      </w:r>
      <w:r w:rsidR="001A7CF3">
        <w:rPr>
          <w:rFonts w:ascii="Times New Roman" w:hAnsi="Times New Roman" w:cs="Times New Roman"/>
          <w:b/>
          <w:bCs/>
          <w:color w:val="000000"/>
        </w:rPr>
        <w:t>UAS</w:t>
      </w:r>
      <w:r w:rsidR="00B622B0" w:rsidRPr="00BA12F5">
        <w:rPr>
          <w:rFonts w:ascii="Times New Roman" w:hAnsi="Times New Roman" w:cs="Times New Roman"/>
          <w:b/>
          <w:bCs/>
          <w:color w:val="000000"/>
        </w:rPr>
        <w:t xml:space="preserve">TION </w:t>
      </w:r>
      <w:r w:rsidR="00A9546E" w:rsidRPr="00BA12F5">
        <w:rPr>
          <w:rFonts w:ascii="Times New Roman" w:hAnsi="Times New Roman" w:cs="Times New Roman"/>
          <w:b/>
          <w:bCs/>
          <w:color w:val="000000"/>
        </w:rPr>
        <w:t>AND SELECTION PROCESS</w:t>
      </w:r>
    </w:p>
    <w:p w14:paraId="2DD43E40" w14:textId="3A04BE6B" w:rsidR="0040494B" w:rsidRPr="00BA12F5" w:rsidRDefault="00A32A50" w:rsidP="002F3FD6">
      <w:pPr>
        <w:tabs>
          <w:tab w:val="left" w:pos="540"/>
        </w:tabs>
        <w:spacing w:after="0" w:line="240" w:lineRule="auto"/>
        <w:ind w:left="540" w:hanging="360"/>
        <w:rPr>
          <w:rFonts w:ascii="Times New Roman" w:hAnsi="Times New Roman" w:cs="Times New Roman"/>
          <w:color w:val="000000"/>
        </w:rPr>
      </w:pPr>
      <w:r w:rsidRPr="00BA12F5">
        <w:rPr>
          <w:rFonts w:ascii="Times New Roman" w:hAnsi="Times New Roman" w:cs="Times New Roman"/>
          <w:b/>
          <w:bCs/>
          <w:color w:val="000000"/>
        </w:rPr>
        <w:tab/>
      </w:r>
      <w:r w:rsidR="00F65DB0" w:rsidRPr="00BA12F5">
        <w:rPr>
          <w:rFonts w:ascii="Times New Roman" w:hAnsi="Times New Roman" w:cs="Times New Roman"/>
          <w:color w:val="000000"/>
        </w:rPr>
        <w:t xml:space="preserve">It is the intent of the </w:t>
      </w:r>
      <w:r w:rsidR="001A7CF3">
        <w:rPr>
          <w:rFonts w:ascii="Times New Roman" w:hAnsi="Times New Roman" w:cs="Times New Roman"/>
          <w:color w:val="000000"/>
        </w:rPr>
        <w:t>UAS</w:t>
      </w:r>
      <w:r w:rsidR="00F65DB0" w:rsidRPr="00BA12F5">
        <w:rPr>
          <w:rFonts w:ascii="Times New Roman" w:hAnsi="Times New Roman" w:cs="Times New Roman"/>
          <w:color w:val="000000"/>
        </w:rPr>
        <w:t xml:space="preserve"> to award a Contract to the Respondent(s) deemed to be the most q</w:t>
      </w:r>
      <w:r w:rsidR="00A80FE0">
        <w:rPr>
          <w:rFonts w:ascii="Times New Roman" w:hAnsi="Times New Roman" w:cs="Times New Roman"/>
          <w:color w:val="000000"/>
        </w:rPr>
        <w:t>ua</w:t>
      </w:r>
      <w:r w:rsidR="00F65DB0" w:rsidRPr="00BA12F5">
        <w:rPr>
          <w:rFonts w:ascii="Times New Roman" w:hAnsi="Times New Roman" w:cs="Times New Roman"/>
          <w:color w:val="000000"/>
        </w:rPr>
        <w:t>lified and responsible firm(s), who submits the best overall Proposal based on an eval</w:t>
      </w:r>
      <w:r w:rsidR="00A80FE0">
        <w:rPr>
          <w:rFonts w:ascii="Times New Roman" w:hAnsi="Times New Roman" w:cs="Times New Roman"/>
          <w:color w:val="000000"/>
        </w:rPr>
        <w:t>ua</w:t>
      </w:r>
      <w:r w:rsidR="00F65DB0" w:rsidRPr="00BA12F5">
        <w:rPr>
          <w:rFonts w:ascii="Times New Roman" w:hAnsi="Times New Roman" w:cs="Times New Roman"/>
          <w:color w:val="000000"/>
        </w:rPr>
        <w:t xml:space="preserve">tion of all Proposal responses. Selection shall be based on </w:t>
      </w:r>
      <w:r w:rsidR="001A7CF3">
        <w:rPr>
          <w:rFonts w:ascii="Times New Roman" w:hAnsi="Times New Roman" w:cs="Times New Roman"/>
          <w:color w:val="000000"/>
        </w:rPr>
        <w:t>UAS</w:t>
      </w:r>
      <w:r w:rsidR="00F65DB0" w:rsidRPr="00BA12F5">
        <w:rPr>
          <w:rFonts w:ascii="Times New Roman" w:hAnsi="Times New Roman" w:cs="Times New Roman"/>
          <w:color w:val="000000"/>
        </w:rPr>
        <w:t xml:space="preserve"> assessment of the Respondent’s ability to provide adeq</w:t>
      </w:r>
      <w:r w:rsidR="00A80FE0">
        <w:rPr>
          <w:rFonts w:ascii="Times New Roman" w:hAnsi="Times New Roman" w:cs="Times New Roman"/>
          <w:color w:val="000000"/>
        </w:rPr>
        <w:t>ua</w:t>
      </w:r>
      <w:r w:rsidR="00F65DB0" w:rsidRPr="00BA12F5">
        <w:rPr>
          <w:rFonts w:ascii="Times New Roman" w:hAnsi="Times New Roman" w:cs="Times New Roman"/>
          <w:color w:val="000000"/>
        </w:rPr>
        <w:t>te service, as determined by the eval</w:t>
      </w:r>
      <w:r w:rsidR="00A80FE0">
        <w:rPr>
          <w:rFonts w:ascii="Times New Roman" w:hAnsi="Times New Roman" w:cs="Times New Roman"/>
          <w:color w:val="000000"/>
        </w:rPr>
        <w:t>ua</w:t>
      </w:r>
      <w:r w:rsidR="00F65DB0" w:rsidRPr="00BA12F5">
        <w:rPr>
          <w:rFonts w:ascii="Times New Roman" w:hAnsi="Times New Roman" w:cs="Times New Roman"/>
          <w:color w:val="000000"/>
        </w:rPr>
        <w:t xml:space="preserve">tion committee </w:t>
      </w:r>
      <w:r w:rsidR="00F65DB0" w:rsidRPr="00BA12F5">
        <w:rPr>
          <w:rFonts w:ascii="Times New Roman" w:hAnsi="Times New Roman" w:cs="Times New Roman"/>
        </w:rPr>
        <w:t>elected to eval</w:t>
      </w:r>
      <w:r w:rsidR="00A80FE0">
        <w:rPr>
          <w:rFonts w:ascii="Times New Roman" w:hAnsi="Times New Roman" w:cs="Times New Roman"/>
        </w:rPr>
        <w:t>ua</w:t>
      </w:r>
      <w:r w:rsidR="00F65DB0" w:rsidRPr="00BA12F5">
        <w:rPr>
          <w:rFonts w:ascii="Times New Roman" w:hAnsi="Times New Roman" w:cs="Times New Roman"/>
        </w:rPr>
        <w:t xml:space="preserve">te proposals.  </w:t>
      </w:r>
      <w:r w:rsidR="001A7CF3">
        <w:rPr>
          <w:rFonts w:ascii="Times New Roman" w:hAnsi="Times New Roman" w:cs="Times New Roman"/>
        </w:rPr>
        <w:t>UAS</w:t>
      </w:r>
      <w:r w:rsidR="00F65DB0" w:rsidRPr="00BA12F5">
        <w:rPr>
          <w:rFonts w:ascii="Times New Roman" w:hAnsi="Times New Roman" w:cs="Times New Roman"/>
        </w:rPr>
        <w:t xml:space="preserve"> reserves the right to reject any or all Proposals or any part thereof, to waive informalities, and to accept the Proposal or Proposals deemed most favorable to </w:t>
      </w:r>
      <w:r w:rsidR="001A7CF3">
        <w:rPr>
          <w:rFonts w:ascii="Times New Roman" w:hAnsi="Times New Roman" w:cs="Times New Roman"/>
        </w:rPr>
        <w:t>UAS</w:t>
      </w:r>
      <w:r w:rsidR="00F65DB0" w:rsidRPr="00BA12F5">
        <w:rPr>
          <w:rFonts w:ascii="Times New Roman" w:hAnsi="Times New Roman" w:cs="Times New Roman"/>
        </w:rPr>
        <w:t xml:space="preserve">.  Where </w:t>
      </w:r>
      <w:r w:rsidR="00F65DB0" w:rsidRPr="00BA12F5">
        <w:rPr>
          <w:rFonts w:ascii="Times New Roman" w:hAnsi="Times New Roman" w:cs="Times New Roman"/>
          <w:color w:val="000000"/>
        </w:rPr>
        <w:t xml:space="preserve">Contract negotiations with a Respondent do not proceed to an executed Contract within a time deemed reasonable by </w:t>
      </w:r>
      <w:r w:rsidR="001A7CF3">
        <w:rPr>
          <w:rFonts w:ascii="Times New Roman" w:hAnsi="Times New Roman" w:cs="Times New Roman"/>
          <w:color w:val="000000"/>
        </w:rPr>
        <w:t>UAS</w:t>
      </w:r>
      <w:r w:rsidR="00F65DB0" w:rsidRPr="00BA12F5">
        <w:rPr>
          <w:rFonts w:ascii="Times New Roman" w:hAnsi="Times New Roman" w:cs="Times New Roman"/>
          <w:color w:val="000000"/>
        </w:rPr>
        <w:t xml:space="preserve"> (for whatever reasons), </w:t>
      </w:r>
      <w:r w:rsidR="001A7CF3">
        <w:rPr>
          <w:rFonts w:ascii="Times New Roman" w:hAnsi="Times New Roman" w:cs="Times New Roman"/>
          <w:color w:val="000000"/>
        </w:rPr>
        <w:t>UAS</w:t>
      </w:r>
      <w:r w:rsidR="00F65DB0" w:rsidRPr="00BA12F5">
        <w:rPr>
          <w:rFonts w:ascii="Times New Roman" w:hAnsi="Times New Roman" w:cs="Times New Roman"/>
          <w:color w:val="000000"/>
        </w:rPr>
        <w:t xml:space="preserve"> may reconsider the Proposals of other Respondents and, if appropriate, enter into Contract negotiations with one or more of the other Respondents.  Proposals shall remain valid and current for the period of </w:t>
      </w:r>
      <w:r w:rsidR="000A26B1" w:rsidRPr="000A26B1">
        <w:rPr>
          <w:rFonts w:ascii="Times New Roman" w:hAnsi="Times New Roman" w:cs="Times New Roman"/>
        </w:rPr>
        <w:t>one hundred and twenty (120)</w:t>
      </w:r>
      <w:r w:rsidR="00F65DB0" w:rsidRPr="000A26B1">
        <w:rPr>
          <w:rFonts w:ascii="Times New Roman" w:hAnsi="Times New Roman" w:cs="Times New Roman"/>
        </w:rPr>
        <w:t xml:space="preserve"> days after the due date and time for submission of Proposals.  Each Proposal will receive a complete eval</w:t>
      </w:r>
      <w:r w:rsidR="00A80FE0">
        <w:rPr>
          <w:rFonts w:ascii="Times New Roman" w:hAnsi="Times New Roman" w:cs="Times New Roman"/>
        </w:rPr>
        <w:t>ua</w:t>
      </w:r>
      <w:r w:rsidR="00F65DB0" w:rsidRPr="000A26B1">
        <w:rPr>
          <w:rFonts w:ascii="Times New Roman" w:hAnsi="Times New Roman" w:cs="Times New Roman"/>
        </w:rPr>
        <w:t xml:space="preserve">tion and will be assigned a score of up to 100 </w:t>
      </w:r>
      <w:r w:rsidR="00F65DB0" w:rsidRPr="00BA12F5">
        <w:rPr>
          <w:rFonts w:ascii="Times New Roman" w:hAnsi="Times New Roman" w:cs="Times New Roman"/>
          <w:color w:val="000000"/>
        </w:rPr>
        <w:t>points possible based on the following items:</w:t>
      </w:r>
    </w:p>
    <w:p w14:paraId="35232DA4" w14:textId="77777777" w:rsidR="0040494B" w:rsidRPr="00BA12F5" w:rsidRDefault="0040494B" w:rsidP="0040494B">
      <w:pPr>
        <w:tabs>
          <w:tab w:val="left" w:pos="540"/>
        </w:tabs>
        <w:spacing w:after="0" w:line="240" w:lineRule="auto"/>
        <w:jc w:val="both"/>
        <w:rPr>
          <w:rFonts w:ascii="Times New Roman" w:hAnsi="Times New Roman" w:cs="Times New Roman"/>
          <w:color w:val="FF0000"/>
        </w:rPr>
      </w:pPr>
    </w:p>
    <w:p w14:paraId="7719AE99" w14:textId="0240C2EE" w:rsidR="0040494B" w:rsidRPr="000A26B1" w:rsidRDefault="00C064CD" w:rsidP="00B44EDA">
      <w:pPr>
        <w:pStyle w:val="ListParagraph"/>
        <w:numPr>
          <w:ilvl w:val="0"/>
          <w:numId w:val="13"/>
        </w:numPr>
        <w:tabs>
          <w:tab w:val="left" w:pos="540"/>
        </w:tabs>
        <w:jc w:val="both"/>
        <w:rPr>
          <w:b/>
          <w:bCs/>
          <w:sz w:val="22"/>
          <w:szCs w:val="22"/>
        </w:rPr>
      </w:pPr>
      <w:bookmarkStart w:id="28" w:name="_Hlk12955003"/>
      <w:r w:rsidRPr="000A26B1">
        <w:rPr>
          <w:b/>
          <w:bCs/>
          <w:sz w:val="22"/>
          <w:szCs w:val="22"/>
        </w:rPr>
        <w:t xml:space="preserve">Complete/Thorough Proposal </w:t>
      </w:r>
      <w:r w:rsidR="00A823ED" w:rsidRPr="000A26B1">
        <w:rPr>
          <w:b/>
          <w:bCs/>
          <w:sz w:val="22"/>
          <w:szCs w:val="22"/>
        </w:rPr>
        <w:t>(</w:t>
      </w:r>
      <w:r w:rsidR="00BB007C" w:rsidRPr="000A26B1">
        <w:rPr>
          <w:b/>
          <w:bCs/>
          <w:sz w:val="22"/>
          <w:szCs w:val="22"/>
        </w:rPr>
        <w:t>4</w:t>
      </w:r>
      <w:r w:rsidR="00A823ED" w:rsidRPr="000A26B1">
        <w:rPr>
          <w:b/>
          <w:bCs/>
          <w:sz w:val="22"/>
          <w:szCs w:val="22"/>
        </w:rPr>
        <w:t>0 Points)</w:t>
      </w:r>
    </w:p>
    <w:p w14:paraId="56D2EEB4" w14:textId="0CBFC1DF" w:rsidR="00811368" w:rsidRPr="000A26B1" w:rsidRDefault="001F611C" w:rsidP="002F3FD6">
      <w:pPr>
        <w:pStyle w:val="ListParagraph"/>
        <w:tabs>
          <w:tab w:val="left" w:pos="540"/>
        </w:tabs>
        <w:ind w:left="900"/>
        <w:rPr>
          <w:b/>
          <w:bCs/>
          <w:sz w:val="22"/>
          <w:szCs w:val="22"/>
        </w:rPr>
      </w:pPr>
      <w:r w:rsidRPr="000A26B1">
        <w:rPr>
          <w:sz w:val="22"/>
          <w:szCs w:val="22"/>
        </w:rPr>
        <w:t>Respondent</w:t>
      </w:r>
      <w:r w:rsidR="00811368" w:rsidRPr="000A26B1">
        <w:rPr>
          <w:sz w:val="22"/>
          <w:szCs w:val="22"/>
        </w:rPr>
        <w:t xml:space="preserve"> with the highest rating shall receive </w:t>
      </w:r>
      <w:r w:rsidR="00F82941" w:rsidRPr="000A26B1">
        <w:rPr>
          <w:sz w:val="22"/>
          <w:szCs w:val="22"/>
        </w:rPr>
        <w:t>f</w:t>
      </w:r>
      <w:r w:rsidR="00BB007C" w:rsidRPr="000A26B1">
        <w:rPr>
          <w:sz w:val="22"/>
          <w:szCs w:val="22"/>
        </w:rPr>
        <w:t>orty (4</w:t>
      </w:r>
      <w:r w:rsidR="00811368" w:rsidRPr="000A26B1">
        <w:rPr>
          <w:sz w:val="22"/>
          <w:szCs w:val="22"/>
        </w:rPr>
        <w:t>0) points. Points shall be assigned based on factors within this category, to include but are not limited to:</w:t>
      </w:r>
    </w:p>
    <w:p w14:paraId="751C446E" w14:textId="77777777" w:rsidR="00811368" w:rsidRPr="000A26B1" w:rsidRDefault="00811368" w:rsidP="00F6113E">
      <w:pPr>
        <w:pStyle w:val="Default"/>
        <w:ind w:left="720"/>
        <w:jc w:val="both"/>
        <w:rPr>
          <w:rFonts w:ascii="Times New Roman" w:hAnsi="Times New Roman" w:cs="Times New Roman"/>
          <w:color w:val="auto"/>
          <w:sz w:val="22"/>
          <w:szCs w:val="22"/>
        </w:rPr>
      </w:pPr>
    </w:p>
    <w:p w14:paraId="487C157C" w14:textId="77777777" w:rsidR="000F00D7" w:rsidRPr="000A26B1" w:rsidRDefault="000F00D7" w:rsidP="00B44EDA">
      <w:pPr>
        <w:pStyle w:val="ListParagraph"/>
        <w:numPr>
          <w:ilvl w:val="0"/>
          <w:numId w:val="5"/>
        </w:numPr>
        <w:contextualSpacing/>
        <w:jc w:val="both"/>
        <w:rPr>
          <w:sz w:val="22"/>
          <w:szCs w:val="22"/>
        </w:rPr>
      </w:pPr>
      <w:r w:rsidRPr="000A26B1">
        <w:rPr>
          <w:sz w:val="22"/>
          <w:szCs w:val="22"/>
        </w:rPr>
        <w:t>Understanding of the nature of the project</w:t>
      </w:r>
    </w:p>
    <w:p w14:paraId="05837485" w14:textId="7540A5C5" w:rsidR="00A823ED" w:rsidRPr="000A26B1" w:rsidRDefault="001F611C" w:rsidP="00B44EDA">
      <w:pPr>
        <w:pStyle w:val="ListParagraph"/>
        <w:numPr>
          <w:ilvl w:val="0"/>
          <w:numId w:val="5"/>
        </w:numPr>
        <w:contextualSpacing/>
        <w:jc w:val="both"/>
        <w:rPr>
          <w:sz w:val="22"/>
          <w:szCs w:val="22"/>
        </w:rPr>
      </w:pPr>
      <w:r w:rsidRPr="000A26B1">
        <w:rPr>
          <w:sz w:val="22"/>
          <w:szCs w:val="22"/>
        </w:rPr>
        <w:t>Adherence to University Requirements</w:t>
      </w:r>
      <w:r w:rsidR="000F00D7" w:rsidRPr="000A26B1">
        <w:rPr>
          <w:sz w:val="22"/>
          <w:szCs w:val="22"/>
        </w:rPr>
        <w:t>.</w:t>
      </w:r>
      <w:r w:rsidR="00A823ED" w:rsidRPr="000A26B1">
        <w:rPr>
          <w:sz w:val="22"/>
          <w:szCs w:val="22"/>
        </w:rPr>
        <w:t xml:space="preserve"> </w:t>
      </w:r>
    </w:p>
    <w:p w14:paraId="5F3E6912" w14:textId="77777777" w:rsidR="00C064CD" w:rsidRPr="000A26B1" w:rsidRDefault="00C064CD" w:rsidP="00C064CD">
      <w:pPr>
        <w:pStyle w:val="ListParagraph"/>
        <w:numPr>
          <w:ilvl w:val="0"/>
          <w:numId w:val="5"/>
        </w:numPr>
        <w:spacing w:after="200" w:line="276" w:lineRule="auto"/>
        <w:contextualSpacing/>
        <w:jc w:val="both"/>
        <w:rPr>
          <w:sz w:val="22"/>
          <w:szCs w:val="22"/>
        </w:rPr>
      </w:pPr>
      <w:r w:rsidRPr="000A26B1">
        <w:rPr>
          <w:sz w:val="22"/>
          <w:szCs w:val="22"/>
        </w:rPr>
        <w:t>The Respondent’s compliance with all requirements of the RFP specifications.</w:t>
      </w:r>
    </w:p>
    <w:p w14:paraId="72F4720D" w14:textId="150D848C" w:rsidR="00C064CD" w:rsidRPr="000A26B1" w:rsidRDefault="00C064CD" w:rsidP="00C064CD">
      <w:pPr>
        <w:pStyle w:val="ListParagraph"/>
        <w:numPr>
          <w:ilvl w:val="0"/>
          <w:numId w:val="5"/>
        </w:numPr>
        <w:spacing w:after="200" w:line="276" w:lineRule="auto"/>
        <w:contextualSpacing/>
        <w:jc w:val="both"/>
        <w:rPr>
          <w:sz w:val="22"/>
          <w:szCs w:val="22"/>
        </w:rPr>
      </w:pPr>
      <w:r w:rsidRPr="000A26B1">
        <w:rPr>
          <w:sz w:val="22"/>
          <w:szCs w:val="22"/>
        </w:rPr>
        <w:lastRenderedPageBreak/>
        <w:t>Detailed proof of all requested q</w:t>
      </w:r>
      <w:r w:rsidR="00A80FE0">
        <w:rPr>
          <w:sz w:val="22"/>
          <w:szCs w:val="22"/>
        </w:rPr>
        <w:t>ua</w:t>
      </w:r>
      <w:r w:rsidRPr="000A26B1">
        <w:rPr>
          <w:sz w:val="22"/>
          <w:szCs w:val="22"/>
        </w:rPr>
        <w:t>lifications and specified services.</w:t>
      </w:r>
    </w:p>
    <w:p w14:paraId="7FF04456" w14:textId="2D187EE3" w:rsidR="00C064CD" w:rsidRPr="000A26B1" w:rsidRDefault="00C064CD" w:rsidP="00C064CD">
      <w:pPr>
        <w:pStyle w:val="ListParagraph"/>
        <w:numPr>
          <w:ilvl w:val="0"/>
          <w:numId w:val="5"/>
        </w:numPr>
        <w:spacing w:after="200" w:line="276" w:lineRule="auto"/>
        <w:contextualSpacing/>
        <w:jc w:val="both"/>
        <w:rPr>
          <w:sz w:val="22"/>
          <w:szCs w:val="22"/>
        </w:rPr>
      </w:pPr>
      <w:r w:rsidRPr="000A26B1">
        <w:rPr>
          <w:sz w:val="22"/>
          <w:szCs w:val="22"/>
        </w:rPr>
        <w:t>Project timeline (capacity to complete the project within realistic timeframe).</w:t>
      </w:r>
    </w:p>
    <w:p w14:paraId="1FC88283" w14:textId="7BEF5E6D" w:rsidR="000F00D7" w:rsidRPr="000A26B1" w:rsidRDefault="000F00D7" w:rsidP="000F00D7">
      <w:pPr>
        <w:pStyle w:val="ListParagraph"/>
        <w:numPr>
          <w:ilvl w:val="0"/>
          <w:numId w:val="5"/>
        </w:numPr>
        <w:contextualSpacing/>
        <w:jc w:val="both"/>
        <w:rPr>
          <w:sz w:val="22"/>
          <w:szCs w:val="22"/>
        </w:rPr>
      </w:pPr>
      <w:r w:rsidRPr="000A26B1">
        <w:rPr>
          <w:sz w:val="22"/>
          <w:szCs w:val="22"/>
        </w:rPr>
        <w:t xml:space="preserve">Respondent Presentations </w:t>
      </w:r>
    </w:p>
    <w:p w14:paraId="44F67928" w14:textId="4E235664" w:rsidR="00811368" w:rsidRPr="000A26B1" w:rsidRDefault="0040494B" w:rsidP="00185C1F">
      <w:pPr>
        <w:pStyle w:val="Default"/>
        <w:ind w:firstLine="360"/>
        <w:jc w:val="both"/>
        <w:rPr>
          <w:rFonts w:ascii="Times New Roman" w:hAnsi="Times New Roman" w:cs="Times New Roman"/>
          <w:color w:val="auto"/>
          <w:sz w:val="22"/>
          <w:szCs w:val="22"/>
        </w:rPr>
      </w:pPr>
      <w:r w:rsidRPr="000A26B1">
        <w:rPr>
          <w:rFonts w:ascii="Times New Roman" w:hAnsi="Times New Roman" w:cs="Times New Roman"/>
          <w:b/>
          <w:bCs/>
          <w:color w:val="auto"/>
          <w:sz w:val="22"/>
          <w:szCs w:val="22"/>
        </w:rPr>
        <w:t xml:space="preserve">  </w:t>
      </w:r>
    </w:p>
    <w:p w14:paraId="12F28B79" w14:textId="111F8CBA" w:rsidR="0040494B" w:rsidRPr="000A26B1" w:rsidRDefault="00B601CC" w:rsidP="00B44EDA">
      <w:pPr>
        <w:pStyle w:val="Default"/>
        <w:numPr>
          <w:ilvl w:val="0"/>
          <w:numId w:val="13"/>
        </w:numPr>
        <w:jc w:val="both"/>
        <w:rPr>
          <w:rFonts w:ascii="Times New Roman" w:hAnsi="Times New Roman" w:cs="Times New Roman"/>
          <w:b/>
          <w:bCs/>
          <w:color w:val="auto"/>
          <w:sz w:val="22"/>
          <w:szCs w:val="22"/>
        </w:rPr>
      </w:pPr>
      <w:r w:rsidRPr="000A26B1">
        <w:rPr>
          <w:rFonts w:ascii="Times New Roman" w:hAnsi="Times New Roman" w:cs="Times New Roman"/>
          <w:b/>
          <w:bCs/>
          <w:color w:val="auto"/>
          <w:sz w:val="22"/>
          <w:szCs w:val="22"/>
        </w:rPr>
        <w:t>Respondent</w:t>
      </w:r>
      <w:r w:rsidR="00012FDB" w:rsidRPr="000A26B1">
        <w:rPr>
          <w:rFonts w:ascii="Times New Roman" w:hAnsi="Times New Roman" w:cs="Times New Roman"/>
          <w:b/>
          <w:bCs/>
          <w:color w:val="auto"/>
          <w:sz w:val="22"/>
          <w:szCs w:val="22"/>
        </w:rPr>
        <w:t xml:space="preserve"> </w:t>
      </w:r>
      <w:r w:rsidR="00174C36" w:rsidRPr="000A26B1">
        <w:rPr>
          <w:rFonts w:ascii="Times New Roman" w:hAnsi="Times New Roman" w:cs="Times New Roman"/>
          <w:b/>
          <w:bCs/>
          <w:color w:val="auto"/>
          <w:sz w:val="22"/>
          <w:szCs w:val="22"/>
        </w:rPr>
        <w:t>Q</w:t>
      </w:r>
      <w:r w:rsidR="00A80FE0">
        <w:rPr>
          <w:rFonts w:ascii="Times New Roman" w:hAnsi="Times New Roman" w:cs="Times New Roman"/>
          <w:b/>
          <w:bCs/>
          <w:color w:val="auto"/>
          <w:sz w:val="22"/>
          <w:szCs w:val="22"/>
        </w:rPr>
        <w:t>ua</w:t>
      </w:r>
      <w:r w:rsidR="00174C36" w:rsidRPr="000A26B1">
        <w:rPr>
          <w:rFonts w:ascii="Times New Roman" w:hAnsi="Times New Roman" w:cs="Times New Roman"/>
          <w:b/>
          <w:bCs/>
          <w:color w:val="auto"/>
          <w:sz w:val="22"/>
          <w:szCs w:val="22"/>
        </w:rPr>
        <w:t>lification</w:t>
      </w:r>
      <w:r w:rsidR="002C0C43">
        <w:rPr>
          <w:rFonts w:ascii="Times New Roman" w:hAnsi="Times New Roman" w:cs="Times New Roman"/>
          <w:b/>
          <w:bCs/>
          <w:color w:val="auto"/>
          <w:sz w:val="22"/>
          <w:szCs w:val="22"/>
        </w:rPr>
        <w:t>s</w:t>
      </w:r>
      <w:r w:rsidR="00012FDB" w:rsidRPr="000A26B1">
        <w:rPr>
          <w:rFonts w:ascii="Times New Roman" w:hAnsi="Times New Roman" w:cs="Times New Roman"/>
          <w:b/>
          <w:bCs/>
          <w:color w:val="auto"/>
          <w:sz w:val="22"/>
          <w:szCs w:val="22"/>
        </w:rPr>
        <w:t xml:space="preserve"> </w:t>
      </w:r>
      <w:r w:rsidR="00820BB9" w:rsidRPr="000A26B1">
        <w:rPr>
          <w:rFonts w:ascii="Times New Roman" w:hAnsi="Times New Roman" w:cs="Times New Roman"/>
          <w:b/>
          <w:bCs/>
          <w:color w:val="auto"/>
          <w:sz w:val="22"/>
          <w:szCs w:val="22"/>
        </w:rPr>
        <w:t>(</w:t>
      </w:r>
      <w:r w:rsidR="00F82941" w:rsidRPr="000A26B1">
        <w:rPr>
          <w:rFonts w:ascii="Times New Roman" w:hAnsi="Times New Roman" w:cs="Times New Roman"/>
          <w:b/>
          <w:bCs/>
          <w:color w:val="auto"/>
          <w:sz w:val="22"/>
          <w:szCs w:val="22"/>
        </w:rPr>
        <w:t>3</w:t>
      </w:r>
      <w:r w:rsidR="0040494B" w:rsidRPr="000A26B1">
        <w:rPr>
          <w:rFonts w:ascii="Times New Roman" w:hAnsi="Times New Roman" w:cs="Times New Roman"/>
          <w:b/>
          <w:bCs/>
          <w:color w:val="auto"/>
          <w:sz w:val="22"/>
          <w:szCs w:val="22"/>
        </w:rPr>
        <w:t>0 Points)</w:t>
      </w:r>
    </w:p>
    <w:p w14:paraId="53382CF1" w14:textId="49879179" w:rsidR="00820BB9" w:rsidRPr="000A26B1" w:rsidRDefault="00B601CC" w:rsidP="002F3FD6">
      <w:pPr>
        <w:pStyle w:val="Default"/>
        <w:ind w:left="900"/>
        <w:rPr>
          <w:rFonts w:ascii="Times New Roman" w:hAnsi="Times New Roman" w:cs="Times New Roman"/>
          <w:b/>
          <w:bCs/>
          <w:color w:val="auto"/>
          <w:sz w:val="22"/>
          <w:szCs w:val="22"/>
        </w:rPr>
      </w:pPr>
      <w:r w:rsidRPr="000A26B1">
        <w:rPr>
          <w:rFonts w:ascii="Times New Roman" w:hAnsi="Times New Roman" w:cs="Times New Roman"/>
          <w:color w:val="auto"/>
          <w:sz w:val="22"/>
          <w:szCs w:val="22"/>
        </w:rPr>
        <w:t>Respondent</w:t>
      </w:r>
      <w:r w:rsidR="00820BB9" w:rsidRPr="000A26B1">
        <w:rPr>
          <w:rFonts w:ascii="Times New Roman" w:hAnsi="Times New Roman" w:cs="Times New Roman"/>
          <w:color w:val="auto"/>
          <w:sz w:val="22"/>
          <w:szCs w:val="22"/>
        </w:rPr>
        <w:t xml:space="preserve"> with highest rating shall receive </w:t>
      </w:r>
      <w:r w:rsidR="00F82941" w:rsidRPr="000A26B1">
        <w:rPr>
          <w:rFonts w:ascii="Times New Roman" w:hAnsi="Times New Roman" w:cs="Times New Roman"/>
          <w:color w:val="auto"/>
          <w:sz w:val="22"/>
          <w:szCs w:val="22"/>
        </w:rPr>
        <w:t>thirty</w:t>
      </w:r>
      <w:r w:rsidR="00820BB9" w:rsidRPr="000A26B1">
        <w:rPr>
          <w:rFonts w:ascii="Times New Roman" w:hAnsi="Times New Roman" w:cs="Times New Roman"/>
          <w:color w:val="auto"/>
          <w:sz w:val="22"/>
          <w:szCs w:val="22"/>
        </w:rPr>
        <w:t xml:space="preserve"> (</w:t>
      </w:r>
      <w:r w:rsidR="00F82941" w:rsidRPr="000A26B1">
        <w:rPr>
          <w:rFonts w:ascii="Times New Roman" w:hAnsi="Times New Roman" w:cs="Times New Roman"/>
          <w:color w:val="auto"/>
          <w:sz w:val="22"/>
          <w:szCs w:val="22"/>
        </w:rPr>
        <w:t>3</w:t>
      </w:r>
      <w:r w:rsidR="00820BB9" w:rsidRPr="000A26B1">
        <w:rPr>
          <w:rFonts w:ascii="Times New Roman" w:hAnsi="Times New Roman" w:cs="Times New Roman"/>
          <w:color w:val="auto"/>
          <w:sz w:val="22"/>
          <w:szCs w:val="22"/>
        </w:rPr>
        <w:t>0) points. Points shall be assigned based on factors within this category, to include but are not limited to:</w:t>
      </w:r>
    </w:p>
    <w:p w14:paraId="2D20F14B" w14:textId="1E4F71C5" w:rsidR="00820BB9" w:rsidRPr="000A26B1" w:rsidRDefault="00820BB9" w:rsidP="00F6113E">
      <w:pPr>
        <w:pStyle w:val="Default"/>
        <w:ind w:left="720" w:hanging="360"/>
        <w:jc w:val="both"/>
        <w:rPr>
          <w:rFonts w:ascii="Times New Roman" w:hAnsi="Times New Roman" w:cs="Times New Roman"/>
          <w:color w:val="auto"/>
          <w:sz w:val="22"/>
          <w:szCs w:val="22"/>
        </w:rPr>
      </w:pPr>
      <w:r w:rsidRPr="000A26B1">
        <w:rPr>
          <w:rFonts w:ascii="Times New Roman" w:hAnsi="Times New Roman" w:cs="Times New Roman"/>
          <w:color w:val="auto"/>
          <w:sz w:val="22"/>
          <w:szCs w:val="22"/>
        </w:rPr>
        <w:t xml:space="preserve"> </w:t>
      </w:r>
    </w:p>
    <w:p w14:paraId="63D5989F" w14:textId="2B4E0219" w:rsidR="00820BB9" w:rsidRPr="000A26B1" w:rsidRDefault="00F82941" w:rsidP="00B44EDA">
      <w:pPr>
        <w:pStyle w:val="MyNormal"/>
        <w:numPr>
          <w:ilvl w:val="0"/>
          <w:numId w:val="5"/>
        </w:numPr>
        <w:rPr>
          <w:rFonts w:ascii="Times New Roman" w:hAnsi="Times New Roman"/>
          <w:szCs w:val="22"/>
        </w:rPr>
      </w:pPr>
      <w:r w:rsidRPr="000A26B1">
        <w:rPr>
          <w:rFonts w:ascii="Times New Roman" w:hAnsi="Times New Roman"/>
          <w:szCs w:val="22"/>
        </w:rPr>
        <w:t xml:space="preserve">Profile of organization </w:t>
      </w:r>
      <w:r w:rsidR="005714DA" w:rsidRPr="000A26B1">
        <w:rPr>
          <w:rFonts w:ascii="Times New Roman" w:hAnsi="Times New Roman"/>
          <w:szCs w:val="22"/>
        </w:rPr>
        <w:t>(</w:t>
      </w:r>
      <w:r w:rsidR="00B601CC" w:rsidRPr="000A26B1">
        <w:rPr>
          <w:rFonts w:ascii="Times New Roman" w:hAnsi="Times New Roman"/>
          <w:szCs w:val="22"/>
        </w:rPr>
        <w:t>Respondent O</w:t>
      </w:r>
      <w:r w:rsidR="005714DA" w:rsidRPr="000A26B1">
        <w:rPr>
          <w:rFonts w:ascii="Times New Roman" w:hAnsi="Times New Roman"/>
          <w:szCs w:val="22"/>
        </w:rPr>
        <w:t>verview)</w:t>
      </w:r>
    </w:p>
    <w:p w14:paraId="291A500C" w14:textId="6EB7B0FB" w:rsidR="00405DEA" w:rsidRPr="000A26B1" w:rsidRDefault="00405DEA" w:rsidP="00B44EDA">
      <w:pPr>
        <w:pStyle w:val="MyNormal"/>
        <w:numPr>
          <w:ilvl w:val="0"/>
          <w:numId w:val="5"/>
        </w:numPr>
        <w:rPr>
          <w:rFonts w:ascii="Times New Roman" w:hAnsi="Times New Roman"/>
          <w:szCs w:val="22"/>
        </w:rPr>
      </w:pPr>
      <w:r w:rsidRPr="000A26B1">
        <w:rPr>
          <w:rFonts w:ascii="Times New Roman" w:hAnsi="Times New Roman"/>
          <w:szCs w:val="22"/>
        </w:rPr>
        <w:t>Number of years in business</w:t>
      </w:r>
    </w:p>
    <w:p w14:paraId="59831178" w14:textId="65BBC22A" w:rsidR="00405DEA" w:rsidRPr="000A26B1" w:rsidRDefault="005714DA" w:rsidP="00B44EDA">
      <w:pPr>
        <w:pStyle w:val="MyNormal"/>
        <w:numPr>
          <w:ilvl w:val="0"/>
          <w:numId w:val="5"/>
        </w:numPr>
        <w:rPr>
          <w:rFonts w:ascii="Times New Roman" w:hAnsi="Times New Roman"/>
          <w:szCs w:val="22"/>
        </w:rPr>
      </w:pPr>
      <w:r w:rsidRPr="000A26B1">
        <w:rPr>
          <w:rFonts w:ascii="Times New Roman" w:hAnsi="Times New Roman"/>
          <w:szCs w:val="22"/>
        </w:rPr>
        <w:t xml:space="preserve">Description of similar </w:t>
      </w:r>
      <w:r w:rsidR="00C92BD1" w:rsidRPr="000A26B1">
        <w:rPr>
          <w:rFonts w:ascii="Times New Roman" w:hAnsi="Times New Roman"/>
          <w:szCs w:val="22"/>
        </w:rPr>
        <w:t>engagements</w:t>
      </w:r>
    </w:p>
    <w:p w14:paraId="144CE574" w14:textId="373C7A40" w:rsidR="00012FDB" w:rsidRPr="000A26B1" w:rsidRDefault="00405DEA" w:rsidP="00B44EDA">
      <w:pPr>
        <w:pStyle w:val="MyNormal"/>
        <w:numPr>
          <w:ilvl w:val="0"/>
          <w:numId w:val="5"/>
        </w:numPr>
        <w:rPr>
          <w:rFonts w:ascii="Times New Roman" w:hAnsi="Times New Roman"/>
          <w:szCs w:val="22"/>
        </w:rPr>
      </w:pPr>
      <w:r w:rsidRPr="000A26B1">
        <w:rPr>
          <w:rFonts w:ascii="Times New Roman" w:hAnsi="Times New Roman"/>
          <w:szCs w:val="22"/>
        </w:rPr>
        <w:t xml:space="preserve">Higher Education </w:t>
      </w:r>
      <w:r w:rsidR="00012FDB" w:rsidRPr="000A26B1">
        <w:rPr>
          <w:rFonts w:ascii="Times New Roman" w:hAnsi="Times New Roman"/>
          <w:szCs w:val="22"/>
        </w:rPr>
        <w:t>References</w:t>
      </w:r>
    </w:p>
    <w:p w14:paraId="650B56E0" w14:textId="77777777" w:rsidR="00050B0B" w:rsidRPr="00BA12F5" w:rsidRDefault="00050B0B" w:rsidP="00F6113E">
      <w:pPr>
        <w:pStyle w:val="Default"/>
        <w:ind w:left="720" w:hanging="360"/>
        <w:jc w:val="both"/>
        <w:rPr>
          <w:rFonts w:ascii="Times New Roman" w:hAnsi="Times New Roman" w:cs="Times New Roman"/>
          <w:b/>
          <w:bCs/>
          <w:color w:val="FF0000"/>
          <w:sz w:val="22"/>
          <w:szCs w:val="22"/>
        </w:rPr>
      </w:pPr>
    </w:p>
    <w:p w14:paraId="069E343E" w14:textId="4CD46270" w:rsidR="0040494B" w:rsidRPr="00BA12F5" w:rsidRDefault="00811368" w:rsidP="00B44EDA">
      <w:pPr>
        <w:pStyle w:val="Default"/>
        <w:numPr>
          <w:ilvl w:val="0"/>
          <w:numId w:val="13"/>
        </w:numPr>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Cost</w:t>
      </w:r>
      <w:r w:rsidR="00BB007C" w:rsidRPr="00BA12F5">
        <w:rPr>
          <w:rFonts w:ascii="Times New Roman" w:hAnsi="Times New Roman" w:cs="Times New Roman"/>
          <w:b/>
          <w:bCs/>
          <w:color w:val="auto"/>
          <w:sz w:val="22"/>
          <w:szCs w:val="22"/>
        </w:rPr>
        <w:t xml:space="preserve"> (3</w:t>
      </w:r>
      <w:r w:rsidR="0070014E" w:rsidRPr="00BA12F5">
        <w:rPr>
          <w:rFonts w:ascii="Times New Roman" w:hAnsi="Times New Roman" w:cs="Times New Roman"/>
          <w:b/>
          <w:bCs/>
          <w:color w:val="auto"/>
          <w:sz w:val="22"/>
          <w:szCs w:val="22"/>
        </w:rPr>
        <w:t>0 Points)</w:t>
      </w:r>
      <w:r w:rsidR="00561951" w:rsidRPr="00BA12F5">
        <w:rPr>
          <w:rFonts w:ascii="Times New Roman" w:hAnsi="Times New Roman" w:cs="Times New Roman"/>
          <w:b/>
          <w:bCs/>
          <w:color w:val="auto"/>
          <w:sz w:val="22"/>
          <w:szCs w:val="22"/>
        </w:rPr>
        <w:t xml:space="preserve"> </w:t>
      </w:r>
    </w:p>
    <w:p w14:paraId="3E636734" w14:textId="54E85011" w:rsidR="0070014E" w:rsidRPr="00BA12F5" w:rsidRDefault="0070014E" w:rsidP="002F3FD6">
      <w:pPr>
        <w:pStyle w:val="Default"/>
        <w:ind w:left="900"/>
        <w:rPr>
          <w:rFonts w:ascii="Times New Roman" w:hAnsi="Times New Roman" w:cs="Times New Roman"/>
          <w:b/>
          <w:bCs/>
          <w:color w:val="auto"/>
          <w:sz w:val="22"/>
          <w:szCs w:val="22"/>
        </w:rPr>
      </w:pPr>
      <w:r w:rsidRPr="00BA12F5">
        <w:rPr>
          <w:rFonts w:ascii="Times New Roman" w:hAnsi="Times New Roman" w:cs="Times New Roman"/>
          <w:color w:val="auto"/>
          <w:sz w:val="22"/>
          <w:szCs w:val="22"/>
        </w:rPr>
        <w:t xml:space="preserve">Points shall be assigned for the cost of the specific </w:t>
      </w:r>
      <w:r w:rsidR="00405DEA" w:rsidRPr="00BA12F5">
        <w:rPr>
          <w:rFonts w:ascii="Times New Roman" w:hAnsi="Times New Roman" w:cs="Times New Roman"/>
          <w:color w:val="auto"/>
          <w:sz w:val="22"/>
          <w:szCs w:val="22"/>
        </w:rPr>
        <w:t>c</w:t>
      </w:r>
      <w:r w:rsidR="001F611C" w:rsidRPr="00BA12F5">
        <w:rPr>
          <w:rFonts w:ascii="Times New Roman" w:hAnsi="Times New Roman" w:cs="Times New Roman"/>
          <w:color w:val="auto"/>
          <w:sz w:val="22"/>
          <w:szCs w:val="22"/>
        </w:rPr>
        <w:t>ate</w:t>
      </w:r>
      <w:r w:rsidR="00405DEA" w:rsidRPr="00BA12F5">
        <w:rPr>
          <w:rFonts w:ascii="Times New Roman" w:hAnsi="Times New Roman" w:cs="Times New Roman"/>
          <w:color w:val="auto"/>
          <w:sz w:val="22"/>
          <w:szCs w:val="22"/>
        </w:rPr>
        <w:t>gories</w:t>
      </w:r>
      <w:r w:rsidRPr="00BA12F5">
        <w:rPr>
          <w:rFonts w:ascii="Times New Roman" w:hAnsi="Times New Roman" w:cs="Times New Roman"/>
          <w:color w:val="auto"/>
          <w:sz w:val="22"/>
          <w:szCs w:val="22"/>
        </w:rPr>
        <w:t xml:space="preserve"> </w:t>
      </w:r>
      <w:r w:rsidR="00405DEA" w:rsidRPr="00BA12F5">
        <w:rPr>
          <w:rFonts w:ascii="Times New Roman" w:hAnsi="Times New Roman" w:cs="Times New Roman"/>
          <w:color w:val="auto"/>
          <w:sz w:val="22"/>
          <w:szCs w:val="22"/>
        </w:rPr>
        <w:t>of</w:t>
      </w:r>
      <w:r w:rsidRPr="00BA12F5">
        <w:rPr>
          <w:rFonts w:ascii="Times New Roman" w:hAnsi="Times New Roman" w:cs="Times New Roman"/>
          <w:color w:val="auto"/>
          <w:sz w:val="22"/>
          <w:szCs w:val="22"/>
        </w:rPr>
        <w:t xml:space="preserve"> services, as follows:</w:t>
      </w:r>
    </w:p>
    <w:p w14:paraId="067B08D7" w14:textId="77777777" w:rsidR="0070014E" w:rsidRPr="00BA12F5" w:rsidRDefault="0070014E" w:rsidP="002F3FD6">
      <w:pPr>
        <w:pStyle w:val="Default"/>
        <w:ind w:left="720" w:hanging="360"/>
        <w:rPr>
          <w:rFonts w:ascii="Times New Roman" w:hAnsi="Times New Roman" w:cs="Times New Roman"/>
          <w:color w:val="auto"/>
          <w:sz w:val="22"/>
          <w:szCs w:val="22"/>
        </w:rPr>
      </w:pPr>
    </w:p>
    <w:p w14:paraId="390ED681" w14:textId="2F623416"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Cost points will be assigned on the specific component basis as reflected on the Official Price Sheet, for comparison and eval</w:t>
      </w:r>
      <w:r w:rsidR="00A80FE0">
        <w:rPr>
          <w:rFonts w:ascii="Times New Roman" w:hAnsi="Times New Roman" w:cs="Times New Roman"/>
          <w:color w:val="auto"/>
          <w:sz w:val="22"/>
          <w:szCs w:val="22"/>
        </w:rPr>
        <w:t>ua</w:t>
      </w:r>
      <w:r w:rsidRPr="00BA12F5">
        <w:rPr>
          <w:rFonts w:ascii="Times New Roman" w:hAnsi="Times New Roman" w:cs="Times New Roman"/>
          <w:color w:val="auto"/>
          <w:sz w:val="22"/>
          <w:szCs w:val="22"/>
        </w:rPr>
        <w:t>tion purposes.</w:t>
      </w:r>
    </w:p>
    <w:p w14:paraId="0947E7C3" w14:textId="77777777" w:rsidR="0070014E" w:rsidRPr="00BA12F5" w:rsidRDefault="0070014E" w:rsidP="002F3FD6">
      <w:pPr>
        <w:pStyle w:val="Default"/>
        <w:numPr>
          <w:ilvl w:val="0"/>
          <w:numId w:val="6"/>
        </w:numPr>
        <w:rPr>
          <w:rFonts w:ascii="Times New Roman" w:hAnsi="Times New Roman" w:cs="Times New Roman"/>
          <w:color w:val="auto"/>
          <w:sz w:val="22"/>
          <w:szCs w:val="22"/>
        </w:rPr>
      </w:pPr>
      <w:r w:rsidRPr="00BA12F5">
        <w:rPr>
          <w:rFonts w:ascii="Times New Roman" w:hAnsi="Times New Roman" w:cs="Times New Roman"/>
          <w:color w:val="auto"/>
          <w:sz w:val="22"/>
          <w:szCs w:val="22"/>
        </w:rPr>
        <w:t>The bid with the lowest estimated cost of the overall system will receive the maximum points possible for this section.</w:t>
      </w:r>
    </w:p>
    <w:p w14:paraId="2692CF9A" w14:textId="6DFD039E" w:rsidR="0070014E" w:rsidRPr="00BA12F5" w:rsidRDefault="0070014E" w:rsidP="00B44EDA">
      <w:pPr>
        <w:pStyle w:val="Default"/>
        <w:numPr>
          <w:ilvl w:val="0"/>
          <w:numId w:val="6"/>
        </w:numPr>
        <w:jc w:val="both"/>
        <w:rPr>
          <w:rFonts w:ascii="Times New Roman" w:hAnsi="Times New Roman" w:cs="Times New Roman"/>
          <w:b/>
          <w:bCs/>
          <w:color w:val="auto"/>
          <w:sz w:val="22"/>
          <w:szCs w:val="22"/>
        </w:rPr>
      </w:pPr>
      <w:r w:rsidRPr="00BA12F5">
        <w:rPr>
          <w:rFonts w:ascii="Times New Roman" w:hAnsi="Times New Roman" w:cs="Times New Roman"/>
          <w:color w:val="auto"/>
          <w:sz w:val="22"/>
          <w:szCs w:val="22"/>
        </w:rPr>
        <w:t>Remaining bids will receive points in accordance with the following formula:</w:t>
      </w:r>
    </w:p>
    <w:p w14:paraId="1E80C92C" w14:textId="77777777" w:rsidR="00FC1E8B" w:rsidRPr="00BA12F5" w:rsidRDefault="00FC1E8B" w:rsidP="00FC1E8B">
      <w:pPr>
        <w:pStyle w:val="Default"/>
        <w:ind w:left="1449"/>
        <w:jc w:val="both"/>
        <w:rPr>
          <w:rFonts w:ascii="Times New Roman" w:hAnsi="Times New Roman" w:cs="Times New Roman"/>
          <w:b/>
          <w:bCs/>
          <w:color w:val="auto"/>
          <w:sz w:val="22"/>
          <w:szCs w:val="22"/>
        </w:rPr>
      </w:pPr>
    </w:p>
    <w:p w14:paraId="6430CDBB" w14:textId="485CF75E" w:rsidR="0070014E" w:rsidRPr="00BA12F5" w:rsidRDefault="0070014E" w:rsidP="00C676D5">
      <w:pPr>
        <w:pStyle w:val="Default"/>
        <w:ind w:left="1449"/>
        <w:jc w:val="both"/>
        <w:rPr>
          <w:rFonts w:ascii="Times New Roman" w:hAnsi="Times New Roman" w:cs="Times New Roman"/>
          <w:b/>
          <w:bCs/>
          <w:color w:val="auto"/>
          <w:sz w:val="22"/>
          <w:szCs w:val="22"/>
        </w:rPr>
      </w:pPr>
      <w:r w:rsidRPr="00BA12F5">
        <w:rPr>
          <w:rFonts w:ascii="Times New Roman" w:hAnsi="Times New Roman" w:cs="Times New Roman"/>
          <w:b/>
          <w:bCs/>
          <w:color w:val="auto"/>
          <w:sz w:val="22"/>
          <w:szCs w:val="22"/>
        </w:rPr>
        <w:tab/>
      </w:r>
      <w:r w:rsidR="00811368" w:rsidRPr="00BA12F5">
        <w:rPr>
          <w:rFonts w:ascii="Times New Roman" w:hAnsi="Times New Roman" w:cs="Times New Roman"/>
          <w:b/>
          <w:bCs/>
          <w:color w:val="auto"/>
          <w:sz w:val="22"/>
          <w:szCs w:val="22"/>
        </w:rPr>
        <w:t>(a/</w:t>
      </w:r>
      <w:proofErr w:type="gramStart"/>
      <w:r w:rsidR="00811368" w:rsidRPr="00BA12F5">
        <w:rPr>
          <w:rFonts w:ascii="Times New Roman" w:hAnsi="Times New Roman" w:cs="Times New Roman"/>
          <w:b/>
          <w:bCs/>
          <w:color w:val="auto"/>
          <w:sz w:val="22"/>
          <w:szCs w:val="22"/>
        </w:rPr>
        <w:t>b)(</w:t>
      </w:r>
      <w:proofErr w:type="gramEnd"/>
      <w:r w:rsidR="00811368" w:rsidRPr="00BA12F5">
        <w:rPr>
          <w:rFonts w:ascii="Times New Roman" w:hAnsi="Times New Roman" w:cs="Times New Roman"/>
          <w:b/>
          <w:bCs/>
          <w:color w:val="auto"/>
          <w:sz w:val="22"/>
          <w:szCs w:val="22"/>
        </w:rPr>
        <w:t>c) = d</w:t>
      </w:r>
    </w:p>
    <w:p w14:paraId="3F51734C" w14:textId="77777777"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a = lowest cost bid in dollars</w:t>
      </w:r>
    </w:p>
    <w:p w14:paraId="32C107D2" w14:textId="77777777"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b = second (third, fourth, etc.) lowest cost bid</w:t>
      </w:r>
    </w:p>
    <w:p w14:paraId="3255DBA1" w14:textId="63529CDF" w:rsidR="0070014E"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c = max</w:t>
      </w:r>
      <w:r w:rsidR="00BB007C" w:rsidRPr="00BA12F5">
        <w:rPr>
          <w:rFonts w:ascii="Times New Roman" w:hAnsi="Times New Roman" w:cs="Times New Roman"/>
          <w:color w:val="auto"/>
          <w:sz w:val="22"/>
          <w:szCs w:val="22"/>
        </w:rPr>
        <w:t>imum points for Cost category (3</w:t>
      </w:r>
      <w:r w:rsidR="00811368" w:rsidRPr="00BA12F5">
        <w:rPr>
          <w:rFonts w:ascii="Times New Roman" w:hAnsi="Times New Roman" w:cs="Times New Roman"/>
          <w:color w:val="auto"/>
          <w:sz w:val="22"/>
          <w:szCs w:val="22"/>
        </w:rPr>
        <w:t>0)</w:t>
      </w:r>
    </w:p>
    <w:p w14:paraId="22D78F40" w14:textId="77777777" w:rsidR="00811368" w:rsidRPr="00BA12F5" w:rsidRDefault="0070014E" w:rsidP="00F6113E">
      <w:pPr>
        <w:pStyle w:val="Default"/>
        <w:ind w:left="1449"/>
        <w:jc w:val="both"/>
        <w:rPr>
          <w:rFonts w:ascii="Times New Roman" w:hAnsi="Times New Roman" w:cs="Times New Roman"/>
          <w:color w:val="auto"/>
          <w:sz w:val="22"/>
          <w:szCs w:val="22"/>
        </w:rPr>
      </w:pPr>
      <w:r w:rsidRPr="00BA12F5">
        <w:rPr>
          <w:rFonts w:ascii="Times New Roman" w:hAnsi="Times New Roman" w:cs="Times New Roman"/>
          <w:color w:val="auto"/>
          <w:sz w:val="22"/>
          <w:szCs w:val="22"/>
        </w:rPr>
        <w:tab/>
      </w:r>
      <w:r w:rsidR="00811368" w:rsidRPr="00BA12F5">
        <w:rPr>
          <w:rFonts w:ascii="Times New Roman" w:hAnsi="Times New Roman" w:cs="Times New Roman"/>
          <w:color w:val="auto"/>
          <w:sz w:val="22"/>
          <w:szCs w:val="22"/>
        </w:rPr>
        <w:t>d = number of points allocated to bid</w:t>
      </w:r>
    </w:p>
    <w:bookmarkEnd w:id="28"/>
    <w:p w14:paraId="03CA90BA" w14:textId="77777777" w:rsidR="008A1CAD" w:rsidRPr="00BA12F5" w:rsidRDefault="008A1CAD" w:rsidP="008A1CAD">
      <w:pPr>
        <w:tabs>
          <w:tab w:val="left" w:pos="540"/>
        </w:tabs>
        <w:spacing w:after="0" w:line="240" w:lineRule="auto"/>
        <w:ind w:left="540"/>
        <w:jc w:val="both"/>
        <w:rPr>
          <w:rFonts w:ascii="Times New Roman" w:hAnsi="Times New Roman" w:cs="Times New Roman"/>
        </w:rPr>
      </w:pPr>
    </w:p>
    <w:p w14:paraId="7A5AB272" w14:textId="5BC8CAAF" w:rsidR="008A1CAD" w:rsidRPr="00BA12F5" w:rsidRDefault="008D4548" w:rsidP="008A1CAD">
      <w:pPr>
        <w:tabs>
          <w:tab w:val="left" w:pos="540"/>
        </w:tabs>
        <w:spacing w:after="0" w:line="240" w:lineRule="auto"/>
        <w:ind w:left="540"/>
        <w:jc w:val="both"/>
        <w:rPr>
          <w:rFonts w:ascii="Times New Roman" w:hAnsi="Times New Roman" w:cs="Times New Roman"/>
        </w:rPr>
      </w:pPr>
      <w:r w:rsidRPr="00BA12F5">
        <w:rPr>
          <w:rFonts w:ascii="Times New Roman" w:hAnsi="Times New Roman" w:cs="Times New Roman"/>
        </w:rPr>
        <w:t xml:space="preserve">Failure of the Respondent to provide in his/her proposal any information requested in this </w:t>
      </w:r>
      <w:r w:rsidR="00481EB5" w:rsidRPr="00BA12F5">
        <w:rPr>
          <w:rFonts w:ascii="Times New Roman" w:hAnsi="Times New Roman" w:cs="Times New Roman"/>
        </w:rPr>
        <w:t xml:space="preserve">RFP </w:t>
      </w:r>
      <w:r w:rsidRPr="00BA12F5">
        <w:rPr>
          <w:rFonts w:ascii="Times New Roman" w:hAnsi="Times New Roman" w:cs="Times New Roman"/>
        </w:rPr>
        <w:t>may result in disq</w:t>
      </w:r>
      <w:r w:rsidR="00A80FE0">
        <w:rPr>
          <w:rFonts w:ascii="Times New Roman" w:hAnsi="Times New Roman" w:cs="Times New Roman"/>
        </w:rPr>
        <w:t>ua</w:t>
      </w:r>
      <w:r w:rsidRPr="00BA12F5">
        <w:rPr>
          <w:rFonts w:ascii="Times New Roman" w:hAnsi="Times New Roman" w:cs="Times New Roman"/>
        </w:rPr>
        <w:t xml:space="preserve">lification of his/her proposal and shall be the responsibility of the </w:t>
      </w:r>
      <w:r w:rsidR="00481EB5" w:rsidRPr="00BA12F5">
        <w:rPr>
          <w:rFonts w:ascii="Times New Roman" w:hAnsi="Times New Roman" w:cs="Times New Roman"/>
        </w:rPr>
        <w:t>r</w:t>
      </w:r>
      <w:r w:rsidRPr="00BA12F5">
        <w:rPr>
          <w:rFonts w:ascii="Times New Roman" w:hAnsi="Times New Roman" w:cs="Times New Roman"/>
        </w:rPr>
        <w:t>espondent.</w:t>
      </w:r>
    </w:p>
    <w:p w14:paraId="773DBAE8" w14:textId="77777777" w:rsidR="008A1CAD" w:rsidRPr="00BA12F5" w:rsidRDefault="008A1CAD" w:rsidP="008A1CAD">
      <w:pPr>
        <w:tabs>
          <w:tab w:val="left" w:pos="540"/>
        </w:tabs>
        <w:spacing w:after="0" w:line="240" w:lineRule="auto"/>
        <w:ind w:left="540"/>
        <w:jc w:val="both"/>
        <w:rPr>
          <w:rFonts w:ascii="Times New Roman" w:hAnsi="Times New Roman" w:cs="Times New Roman"/>
        </w:rPr>
      </w:pPr>
    </w:p>
    <w:p w14:paraId="454DF2AA" w14:textId="5A6338F3" w:rsidR="008A1CAD" w:rsidRPr="00BA12F5" w:rsidRDefault="008A1CAD" w:rsidP="008A1CAD">
      <w:pPr>
        <w:tabs>
          <w:tab w:val="left" w:pos="540"/>
        </w:tabs>
        <w:spacing w:after="0" w:line="240" w:lineRule="auto"/>
        <w:ind w:left="540"/>
        <w:jc w:val="both"/>
        <w:rPr>
          <w:rFonts w:ascii="Times New Roman" w:hAnsi="Times New Roman" w:cs="Times New Roman"/>
        </w:rPr>
      </w:pPr>
    </w:p>
    <w:p w14:paraId="28E62EBE" w14:textId="77777777" w:rsidR="00187A79" w:rsidRDefault="00187A79" w:rsidP="008A1CAD">
      <w:pPr>
        <w:tabs>
          <w:tab w:val="left" w:pos="540"/>
        </w:tabs>
        <w:spacing w:after="0" w:line="240" w:lineRule="auto"/>
        <w:jc w:val="both"/>
        <w:rPr>
          <w:rFonts w:ascii="Times New Roman" w:hAnsi="Times New Roman" w:cs="Times New Roman"/>
          <w:b/>
          <w:bCs/>
          <w:color w:val="000000"/>
        </w:rPr>
      </w:pPr>
    </w:p>
    <w:p w14:paraId="770A7A9D" w14:textId="77777777" w:rsidR="00187A79" w:rsidRDefault="00187A79" w:rsidP="008A1CAD">
      <w:pPr>
        <w:tabs>
          <w:tab w:val="left" w:pos="540"/>
        </w:tabs>
        <w:spacing w:after="0" w:line="240" w:lineRule="auto"/>
        <w:jc w:val="both"/>
        <w:rPr>
          <w:rFonts w:ascii="Times New Roman" w:hAnsi="Times New Roman" w:cs="Times New Roman"/>
          <w:b/>
          <w:bCs/>
          <w:color w:val="000000"/>
        </w:rPr>
      </w:pPr>
    </w:p>
    <w:p w14:paraId="1B6919A7" w14:textId="77777777" w:rsidR="00187A79" w:rsidRDefault="00187A79" w:rsidP="008A1CAD">
      <w:pPr>
        <w:tabs>
          <w:tab w:val="left" w:pos="540"/>
        </w:tabs>
        <w:spacing w:after="0" w:line="240" w:lineRule="auto"/>
        <w:jc w:val="both"/>
        <w:rPr>
          <w:rFonts w:ascii="Times New Roman" w:hAnsi="Times New Roman" w:cs="Times New Roman"/>
          <w:b/>
          <w:bCs/>
          <w:color w:val="000000"/>
        </w:rPr>
      </w:pPr>
    </w:p>
    <w:p w14:paraId="57C0D491" w14:textId="77777777" w:rsidR="00187A79" w:rsidRDefault="00187A79" w:rsidP="008A1CAD">
      <w:pPr>
        <w:tabs>
          <w:tab w:val="left" w:pos="540"/>
        </w:tabs>
        <w:spacing w:after="0" w:line="240" w:lineRule="auto"/>
        <w:jc w:val="both"/>
        <w:rPr>
          <w:rFonts w:ascii="Times New Roman" w:hAnsi="Times New Roman" w:cs="Times New Roman"/>
          <w:b/>
          <w:bCs/>
          <w:color w:val="000000"/>
        </w:rPr>
      </w:pPr>
    </w:p>
    <w:p w14:paraId="0830EA84" w14:textId="77777777" w:rsidR="00187A79" w:rsidRDefault="00187A79" w:rsidP="008A1CAD">
      <w:pPr>
        <w:tabs>
          <w:tab w:val="left" w:pos="540"/>
        </w:tabs>
        <w:spacing w:after="0" w:line="240" w:lineRule="auto"/>
        <w:jc w:val="both"/>
        <w:rPr>
          <w:rFonts w:ascii="Times New Roman" w:hAnsi="Times New Roman" w:cs="Times New Roman"/>
          <w:b/>
          <w:bCs/>
          <w:color w:val="000000"/>
        </w:rPr>
      </w:pPr>
    </w:p>
    <w:p w14:paraId="69CB9154" w14:textId="77777777" w:rsidR="00187A79" w:rsidRDefault="00187A79" w:rsidP="008A1CAD">
      <w:pPr>
        <w:tabs>
          <w:tab w:val="left" w:pos="540"/>
        </w:tabs>
        <w:spacing w:after="0" w:line="240" w:lineRule="auto"/>
        <w:jc w:val="both"/>
        <w:rPr>
          <w:rFonts w:ascii="Times New Roman" w:hAnsi="Times New Roman" w:cs="Times New Roman"/>
          <w:b/>
          <w:bCs/>
          <w:color w:val="000000"/>
        </w:rPr>
      </w:pPr>
    </w:p>
    <w:p w14:paraId="47357710" w14:textId="77777777" w:rsidR="00187A79" w:rsidRDefault="00187A79" w:rsidP="008A1CAD">
      <w:pPr>
        <w:tabs>
          <w:tab w:val="left" w:pos="540"/>
        </w:tabs>
        <w:spacing w:after="0" w:line="240" w:lineRule="auto"/>
        <w:jc w:val="both"/>
        <w:rPr>
          <w:rFonts w:ascii="Times New Roman" w:hAnsi="Times New Roman" w:cs="Times New Roman"/>
          <w:b/>
          <w:bCs/>
          <w:color w:val="000000"/>
        </w:rPr>
      </w:pPr>
    </w:p>
    <w:p w14:paraId="5D1E9301" w14:textId="77777777" w:rsidR="00187A79" w:rsidRDefault="00187A79" w:rsidP="008A1CAD">
      <w:pPr>
        <w:tabs>
          <w:tab w:val="left" w:pos="540"/>
        </w:tabs>
        <w:spacing w:after="0" w:line="240" w:lineRule="auto"/>
        <w:jc w:val="both"/>
        <w:rPr>
          <w:rFonts w:ascii="Times New Roman" w:hAnsi="Times New Roman" w:cs="Times New Roman"/>
          <w:b/>
          <w:bCs/>
          <w:color w:val="000000"/>
        </w:rPr>
      </w:pPr>
    </w:p>
    <w:p w14:paraId="3A671B47" w14:textId="77777777" w:rsidR="00187A79" w:rsidRDefault="00187A79" w:rsidP="008A1CAD">
      <w:pPr>
        <w:tabs>
          <w:tab w:val="left" w:pos="540"/>
        </w:tabs>
        <w:spacing w:after="0" w:line="240" w:lineRule="auto"/>
        <w:jc w:val="both"/>
        <w:rPr>
          <w:rFonts w:ascii="Times New Roman" w:hAnsi="Times New Roman" w:cs="Times New Roman"/>
          <w:b/>
          <w:bCs/>
          <w:color w:val="000000"/>
        </w:rPr>
      </w:pPr>
    </w:p>
    <w:p w14:paraId="0CE282C1" w14:textId="77777777" w:rsidR="00187A79" w:rsidRDefault="00187A79" w:rsidP="008A1CAD">
      <w:pPr>
        <w:tabs>
          <w:tab w:val="left" w:pos="540"/>
        </w:tabs>
        <w:spacing w:after="0" w:line="240" w:lineRule="auto"/>
        <w:jc w:val="both"/>
        <w:rPr>
          <w:rFonts w:ascii="Times New Roman" w:hAnsi="Times New Roman" w:cs="Times New Roman"/>
          <w:b/>
          <w:bCs/>
          <w:color w:val="000000"/>
        </w:rPr>
      </w:pPr>
    </w:p>
    <w:p w14:paraId="7B8ED475" w14:textId="77777777" w:rsidR="00187A79" w:rsidRDefault="00187A79" w:rsidP="008A1CAD">
      <w:pPr>
        <w:tabs>
          <w:tab w:val="left" w:pos="540"/>
        </w:tabs>
        <w:spacing w:after="0" w:line="240" w:lineRule="auto"/>
        <w:jc w:val="both"/>
        <w:rPr>
          <w:rFonts w:ascii="Times New Roman" w:hAnsi="Times New Roman" w:cs="Times New Roman"/>
          <w:b/>
          <w:bCs/>
          <w:color w:val="000000"/>
        </w:rPr>
      </w:pPr>
    </w:p>
    <w:p w14:paraId="1D8B1F5A" w14:textId="77777777" w:rsidR="00187A79" w:rsidRDefault="00187A79" w:rsidP="008A1CAD">
      <w:pPr>
        <w:tabs>
          <w:tab w:val="left" w:pos="540"/>
        </w:tabs>
        <w:spacing w:after="0" w:line="240" w:lineRule="auto"/>
        <w:jc w:val="both"/>
        <w:rPr>
          <w:rFonts w:ascii="Times New Roman" w:hAnsi="Times New Roman" w:cs="Times New Roman"/>
          <w:b/>
          <w:bCs/>
          <w:color w:val="000000"/>
        </w:rPr>
      </w:pPr>
    </w:p>
    <w:p w14:paraId="5FCC910B" w14:textId="77777777" w:rsidR="00187A79" w:rsidRDefault="00187A79" w:rsidP="008A1CAD">
      <w:pPr>
        <w:tabs>
          <w:tab w:val="left" w:pos="540"/>
        </w:tabs>
        <w:spacing w:after="0" w:line="240" w:lineRule="auto"/>
        <w:jc w:val="both"/>
        <w:rPr>
          <w:rFonts w:ascii="Times New Roman" w:hAnsi="Times New Roman" w:cs="Times New Roman"/>
          <w:b/>
          <w:bCs/>
          <w:color w:val="000000"/>
        </w:rPr>
      </w:pPr>
    </w:p>
    <w:p w14:paraId="05C1CABA" w14:textId="77777777" w:rsidR="00187A79" w:rsidRDefault="00187A79" w:rsidP="008A1CAD">
      <w:pPr>
        <w:tabs>
          <w:tab w:val="left" w:pos="540"/>
        </w:tabs>
        <w:spacing w:after="0" w:line="240" w:lineRule="auto"/>
        <w:jc w:val="both"/>
        <w:rPr>
          <w:rFonts w:ascii="Times New Roman" w:hAnsi="Times New Roman" w:cs="Times New Roman"/>
          <w:b/>
          <w:bCs/>
          <w:color w:val="000000"/>
        </w:rPr>
      </w:pPr>
    </w:p>
    <w:p w14:paraId="4AC26C39" w14:textId="77777777" w:rsidR="00187A79" w:rsidRDefault="00187A79" w:rsidP="008A1CAD">
      <w:pPr>
        <w:tabs>
          <w:tab w:val="left" w:pos="540"/>
        </w:tabs>
        <w:spacing w:after="0" w:line="240" w:lineRule="auto"/>
        <w:jc w:val="both"/>
        <w:rPr>
          <w:rFonts w:ascii="Times New Roman" w:hAnsi="Times New Roman" w:cs="Times New Roman"/>
          <w:b/>
          <w:bCs/>
          <w:color w:val="000000"/>
        </w:rPr>
      </w:pPr>
    </w:p>
    <w:p w14:paraId="6ED17026" w14:textId="77777777" w:rsidR="00187A79" w:rsidRDefault="00187A79" w:rsidP="008A1CAD">
      <w:pPr>
        <w:tabs>
          <w:tab w:val="left" w:pos="540"/>
        </w:tabs>
        <w:spacing w:after="0" w:line="240" w:lineRule="auto"/>
        <w:jc w:val="both"/>
        <w:rPr>
          <w:rFonts w:ascii="Times New Roman" w:hAnsi="Times New Roman" w:cs="Times New Roman"/>
          <w:b/>
          <w:bCs/>
          <w:color w:val="000000"/>
        </w:rPr>
      </w:pPr>
    </w:p>
    <w:p w14:paraId="695EF8BB" w14:textId="77777777" w:rsidR="00187A79" w:rsidRDefault="00187A79" w:rsidP="008A1CAD">
      <w:pPr>
        <w:tabs>
          <w:tab w:val="left" w:pos="540"/>
        </w:tabs>
        <w:spacing w:after="0" w:line="240" w:lineRule="auto"/>
        <w:jc w:val="both"/>
        <w:rPr>
          <w:rFonts w:ascii="Times New Roman" w:hAnsi="Times New Roman" w:cs="Times New Roman"/>
          <w:b/>
          <w:bCs/>
          <w:color w:val="000000"/>
        </w:rPr>
      </w:pPr>
    </w:p>
    <w:p w14:paraId="6CFF5EFE" w14:textId="77777777" w:rsidR="00187A79" w:rsidRDefault="00187A79" w:rsidP="008A1CAD">
      <w:pPr>
        <w:tabs>
          <w:tab w:val="left" w:pos="540"/>
        </w:tabs>
        <w:spacing w:after="0" w:line="240" w:lineRule="auto"/>
        <w:jc w:val="both"/>
        <w:rPr>
          <w:rFonts w:ascii="Times New Roman" w:hAnsi="Times New Roman" w:cs="Times New Roman"/>
          <w:b/>
          <w:bCs/>
          <w:color w:val="000000"/>
        </w:rPr>
      </w:pPr>
    </w:p>
    <w:p w14:paraId="4E54CAB1" w14:textId="77777777" w:rsidR="00187A79" w:rsidRDefault="00187A79" w:rsidP="008A1CAD">
      <w:pPr>
        <w:tabs>
          <w:tab w:val="left" w:pos="540"/>
        </w:tabs>
        <w:spacing w:after="0" w:line="240" w:lineRule="auto"/>
        <w:jc w:val="both"/>
        <w:rPr>
          <w:rFonts w:ascii="Times New Roman" w:hAnsi="Times New Roman" w:cs="Times New Roman"/>
          <w:b/>
          <w:bCs/>
          <w:color w:val="000000"/>
        </w:rPr>
      </w:pPr>
    </w:p>
    <w:p w14:paraId="1E40E8AD" w14:textId="77777777" w:rsidR="00187A79" w:rsidRDefault="00187A79" w:rsidP="008A1CAD">
      <w:pPr>
        <w:tabs>
          <w:tab w:val="left" w:pos="540"/>
        </w:tabs>
        <w:spacing w:after="0" w:line="240" w:lineRule="auto"/>
        <w:jc w:val="both"/>
        <w:rPr>
          <w:rFonts w:ascii="Times New Roman" w:hAnsi="Times New Roman" w:cs="Times New Roman"/>
          <w:b/>
          <w:bCs/>
          <w:color w:val="000000"/>
        </w:rPr>
      </w:pPr>
    </w:p>
    <w:p w14:paraId="7D1330CA" w14:textId="77777777" w:rsidR="00187A79" w:rsidRDefault="00187A79" w:rsidP="008A1CAD">
      <w:pPr>
        <w:tabs>
          <w:tab w:val="left" w:pos="540"/>
        </w:tabs>
        <w:spacing w:after="0" w:line="240" w:lineRule="auto"/>
        <w:jc w:val="both"/>
        <w:rPr>
          <w:rFonts w:ascii="Times New Roman" w:hAnsi="Times New Roman" w:cs="Times New Roman"/>
          <w:b/>
          <w:bCs/>
          <w:color w:val="000000"/>
        </w:rPr>
      </w:pPr>
    </w:p>
    <w:p w14:paraId="25020AB1" w14:textId="3B2B095E" w:rsidR="00247BAD" w:rsidRPr="00BA12F5" w:rsidRDefault="00247BAD" w:rsidP="008A1CAD">
      <w:pPr>
        <w:tabs>
          <w:tab w:val="left" w:pos="540"/>
        </w:tabs>
        <w:spacing w:after="0" w:line="240" w:lineRule="auto"/>
        <w:jc w:val="both"/>
        <w:rPr>
          <w:rFonts w:ascii="Times New Roman" w:hAnsi="Times New Roman" w:cs="Times New Roman"/>
          <w:b/>
          <w:bCs/>
          <w:color w:val="000000"/>
        </w:rPr>
      </w:pPr>
      <w:r w:rsidRPr="000A26B1">
        <w:rPr>
          <w:rFonts w:ascii="Times New Roman" w:hAnsi="Times New Roman" w:cs="Times New Roman"/>
          <w:b/>
          <w:bCs/>
          <w:color w:val="000000"/>
        </w:rPr>
        <w:lastRenderedPageBreak/>
        <w:t>1</w:t>
      </w:r>
      <w:r w:rsidR="00931669" w:rsidRPr="000A26B1">
        <w:rPr>
          <w:rFonts w:ascii="Times New Roman" w:hAnsi="Times New Roman" w:cs="Times New Roman"/>
          <w:b/>
          <w:bCs/>
          <w:color w:val="000000"/>
        </w:rPr>
        <w:t>6</w:t>
      </w:r>
      <w:r w:rsidRPr="000A26B1">
        <w:rPr>
          <w:rFonts w:ascii="Times New Roman" w:hAnsi="Times New Roman" w:cs="Times New Roman"/>
          <w:b/>
          <w:bCs/>
          <w:color w:val="000000"/>
        </w:rPr>
        <w:t>.</w:t>
      </w:r>
      <w:r w:rsidRPr="000A26B1">
        <w:rPr>
          <w:rFonts w:ascii="Times New Roman" w:hAnsi="Times New Roman" w:cs="Times New Roman"/>
          <w:b/>
          <w:bCs/>
          <w:color w:val="000000"/>
        </w:rPr>
        <w:tab/>
      </w:r>
      <w:r w:rsidR="00173BA2" w:rsidRPr="000A26B1">
        <w:rPr>
          <w:rFonts w:ascii="Times New Roman" w:hAnsi="Times New Roman" w:cs="Times New Roman"/>
          <w:b/>
          <w:bCs/>
          <w:color w:val="000000"/>
        </w:rPr>
        <w:t xml:space="preserve">SERVICE </w:t>
      </w:r>
      <w:r w:rsidRPr="000A26B1">
        <w:rPr>
          <w:rFonts w:ascii="Times New Roman" w:hAnsi="Times New Roman" w:cs="Times New Roman"/>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250"/>
        <w:gridCol w:w="5310"/>
      </w:tblGrid>
      <w:tr w:rsidR="00D730C9" w:rsidRPr="00BA12F5" w14:paraId="3AC9E945" w14:textId="2FCC3610" w:rsidTr="00C15EB7">
        <w:trPr>
          <w:trHeight w:val="797"/>
        </w:trPr>
        <w:tc>
          <w:tcPr>
            <w:tcW w:w="2700" w:type="dxa"/>
            <w:shd w:val="clear" w:color="000000" w:fill="BFBFBF"/>
            <w:vAlign w:val="center"/>
            <w:hideMark/>
          </w:tcPr>
          <w:p w14:paraId="13EEC18C" w14:textId="5C1D9902"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Service Criteria</w:t>
            </w:r>
          </w:p>
        </w:tc>
        <w:tc>
          <w:tcPr>
            <w:tcW w:w="2250" w:type="dxa"/>
            <w:shd w:val="clear" w:color="000000" w:fill="BFBFBF"/>
            <w:vAlign w:val="center"/>
            <w:hideMark/>
          </w:tcPr>
          <w:p w14:paraId="4983C5F1" w14:textId="7683BD70"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 xml:space="preserve">Acceptable Performance </w:t>
            </w:r>
          </w:p>
        </w:tc>
        <w:tc>
          <w:tcPr>
            <w:tcW w:w="5310" w:type="dxa"/>
            <w:shd w:val="clear" w:color="000000" w:fill="BFBFBF"/>
            <w:vAlign w:val="center"/>
            <w:hideMark/>
          </w:tcPr>
          <w:p w14:paraId="5F4D7D39" w14:textId="3707581E" w:rsidR="00D730C9" w:rsidRPr="00BA12F5" w:rsidRDefault="00D730C9" w:rsidP="00D730C9">
            <w:pPr>
              <w:spacing w:after="0" w:line="240" w:lineRule="auto"/>
              <w:jc w:val="center"/>
              <w:rPr>
                <w:rFonts w:ascii="Times New Roman" w:eastAsia="Times New Roman" w:hAnsi="Times New Roman" w:cs="Times New Roman"/>
                <w:b/>
                <w:bCs/>
              </w:rPr>
            </w:pPr>
            <w:r w:rsidRPr="00BA12F5">
              <w:rPr>
                <w:rFonts w:ascii="Times New Roman" w:eastAsia="Times New Roman" w:hAnsi="Times New Roman" w:cs="Times New Roman"/>
                <w:b/>
                <w:bCs/>
              </w:rPr>
              <w:t>Compensation / Damages</w:t>
            </w:r>
          </w:p>
        </w:tc>
      </w:tr>
      <w:tr w:rsidR="00CB1257" w:rsidRPr="00BA12F5" w14:paraId="7CC29877" w14:textId="752E7342" w:rsidTr="00C15EB7">
        <w:trPr>
          <w:trHeight w:val="1418"/>
        </w:trPr>
        <w:tc>
          <w:tcPr>
            <w:tcW w:w="2700" w:type="dxa"/>
            <w:shd w:val="clear" w:color="000000" w:fill="BFBFBF"/>
            <w:vAlign w:val="center"/>
            <w:hideMark/>
          </w:tcPr>
          <w:p w14:paraId="6F06D5AE" w14:textId="3FAF0D40"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Adherence to University Requirements</w:t>
            </w:r>
          </w:p>
        </w:tc>
        <w:tc>
          <w:tcPr>
            <w:tcW w:w="2250" w:type="dxa"/>
            <w:shd w:val="clear" w:color="000000" w:fill="F2F2F2"/>
            <w:vAlign w:val="center"/>
            <w:hideMark/>
          </w:tcPr>
          <w:p w14:paraId="74405757" w14:textId="369A4AF1"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standard terms, </w:t>
            </w:r>
            <w:proofErr w:type="gramStart"/>
            <w:r w:rsidRPr="00BA12F5">
              <w:rPr>
                <w:rFonts w:ascii="Times New Roman" w:eastAsia="Times New Roman" w:hAnsi="Times New Roman" w:cs="Times New Roman"/>
              </w:rPr>
              <w:t>conditions</w:t>
            </w:r>
            <w:proofErr w:type="gramEnd"/>
            <w:r w:rsidRPr="00BA12F5">
              <w:rPr>
                <w:rFonts w:ascii="Times New Roman" w:eastAsia="Times New Roman" w:hAnsi="Times New Roman" w:cs="Times New Roman"/>
              </w:rPr>
              <w:t xml:space="preserve"> and all articles of RFP</w:t>
            </w:r>
          </w:p>
        </w:tc>
        <w:tc>
          <w:tcPr>
            <w:tcW w:w="5310" w:type="dxa"/>
            <w:shd w:val="clear" w:color="000000" w:fill="F2F2F2"/>
            <w:vAlign w:val="center"/>
            <w:hideMark/>
          </w:tcPr>
          <w:p w14:paraId="63638A6E" w14:textId="2DDC943E"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w:t>
            </w:r>
            <w:r w:rsidR="00A80FE0">
              <w:rPr>
                <w:rFonts w:ascii="Times New Roman" w:eastAsia="Times New Roman" w:hAnsi="Times New Roman" w:cs="Times New Roman"/>
              </w:rPr>
              <w:t xml:space="preserve"> System</w:t>
            </w:r>
            <w:r w:rsidRPr="00BA12F5">
              <w:rPr>
                <w:rFonts w:ascii="Times New Roman" w:eastAsia="Times New Roman" w:hAnsi="Times New Roman" w:cs="Times New Roman"/>
              </w:rPr>
              <w:t>.</w:t>
            </w:r>
          </w:p>
        </w:tc>
      </w:tr>
      <w:tr w:rsidR="00CB1257" w:rsidRPr="00BA12F5" w14:paraId="77E738B9" w14:textId="4251C4F2" w:rsidTr="00C15EB7">
        <w:trPr>
          <w:trHeight w:val="1669"/>
        </w:trPr>
        <w:tc>
          <w:tcPr>
            <w:tcW w:w="2700" w:type="dxa"/>
            <w:shd w:val="clear" w:color="000000" w:fill="BFBFBF"/>
            <w:vAlign w:val="center"/>
            <w:hideMark/>
          </w:tcPr>
          <w:p w14:paraId="50600CC2" w14:textId="3EBD1E58" w:rsidR="00CB1257" w:rsidRPr="00BA12F5" w:rsidRDefault="00CB1257" w:rsidP="00CB1257">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 xml:space="preserve">Scope of Services </w:t>
            </w:r>
          </w:p>
        </w:tc>
        <w:tc>
          <w:tcPr>
            <w:tcW w:w="2250" w:type="dxa"/>
            <w:shd w:val="clear" w:color="000000" w:fill="F2F2F2"/>
            <w:vAlign w:val="center"/>
            <w:hideMark/>
          </w:tcPr>
          <w:p w14:paraId="0FD64E50" w14:textId="154BE1DB"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Reference Sections 1 &amp; 2 of RFP: Description, Overview and Scope</w:t>
            </w:r>
          </w:p>
        </w:tc>
        <w:tc>
          <w:tcPr>
            <w:tcW w:w="5310" w:type="dxa"/>
            <w:shd w:val="clear" w:color="000000" w:fill="F2F2F2"/>
            <w:vAlign w:val="center"/>
            <w:hideMark/>
          </w:tcPr>
          <w:p w14:paraId="2B8712C1" w14:textId="54BEF6C4" w:rsidR="00CB1257" w:rsidRPr="00BA12F5" w:rsidRDefault="00CB1257" w:rsidP="00CB1257">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 xml:space="preserve">Contractor </w:t>
            </w:r>
            <w:r w:rsidRPr="00BA12F5">
              <w:rPr>
                <w:rFonts w:ascii="Times New Roman" w:eastAsia="Times New Roman" w:hAnsi="Times New Roman" w:cs="Times New Roman"/>
              </w:rPr>
              <w:t>at the sole discretion of the University of Arkansas</w:t>
            </w:r>
            <w:r w:rsidR="00A80FE0">
              <w:rPr>
                <w:rFonts w:ascii="Times New Roman" w:eastAsia="Times New Roman" w:hAnsi="Times New Roman" w:cs="Times New Roman"/>
              </w:rPr>
              <w:t xml:space="preserve"> System</w:t>
            </w:r>
            <w:r w:rsidRPr="00BA12F5">
              <w:rPr>
                <w:rFonts w:ascii="Times New Roman" w:eastAsia="Times New Roman" w:hAnsi="Times New Roman" w:cs="Times New Roman"/>
              </w:rPr>
              <w:t>.</w:t>
            </w:r>
          </w:p>
        </w:tc>
      </w:tr>
      <w:tr w:rsidR="00900ACB" w:rsidRPr="00BA12F5" w14:paraId="6715D462" w14:textId="0452CD38" w:rsidTr="00C15EB7">
        <w:trPr>
          <w:trHeight w:val="1476"/>
        </w:trPr>
        <w:tc>
          <w:tcPr>
            <w:tcW w:w="2700" w:type="dxa"/>
            <w:shd w:val="clear" w:color="000000" w:fill="BFBFBF"/>
            <w:vAlign w:val="center"/>
            <w:hideMark/>
          </w:tcPr>
          <w:p w14:paraId="7C77FD66" w14:textId="086E4DCF" w:rsidR="00900ACB" w:rsidRPr="00BA12F5" w:rsidRDefault="00CB1257" w:rsidP="00900ACB">
            <w:pPr>
              <w:spacing w:after="0" w:line="240" w:lineRule="auto"/>
              <w:rPr>
                <w:rFonts w:ascii="Times New Roman" w:eastAsia="Times New Roman" w:hAnsi="Times New Roman" w:cs="Times New Roman"/>
                <w:b/>
                <w:bCs/>
              </w:rPr>
            </w:pPr>
            <w:r w:rsidRPr="00BA12F5">
              <w:rPr>
                <w:rFonts w:ascii="Times New Roman" w:eastAsia="Times New Roman" w:hAnsi="Times New Roman" w:cs="Times New Roman"/>
                <w:bCs/>
              </w:rPr>
              <w:t>Specifications, Goals and Deliverables</w:t>
            </w:r>
          </w:p>
        </w:tc>
        <w:tc>
          <w:tcPr>
            <w:tcW w:w="2250" w:type="dxa"/>
            <w:shd w:val="clear" w:color="000000" w:fill="F2F2F2"/>
            <w:vAlign w:val="center"/>
            <w:hideMark/>
          </w:tcPr>
          <w:p w14:paraId="22413D59" w14:textId="02CF67B9" w:rsidR="00900ACB" w:rsidRPr="00BA12F5" w:rsidRDefault="00900ACB" w:rsidP="00F43E3E">
            <w:pPr>
              <w:spacing w:after="0" w:line="240" w:lineRule="auto"/>
              <w:rPr>
                <w:rFonts w:ascii="Times New Roman" w:eastAsia="Times New Roman" w:hAnsi="Times New Roman" w:cs="Times New Roman"/>
              </w:rPr>
            </w:pPr>
            <w:r w:rsidRPr="00BA12F5">
              <w:rPr>
                <w:rFonts w:ascii="Times New Roman" w:eastAsia="Times New Roman" w:hAnsi="Times New Roman" w:cs="Times New Roman"/>
              </w:rPr>
              <w:t xml:space="preserve">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Pr="00A80FE0">
              <w:rPr>
                <w:rFonts w:ascii="Times New Roman" w:eastAsia="Times New Roman" w:hAnsi="Times New Roman" w:cs="Times New Roman"/>
              </w:rPr>
              <w:t>1</w:t>
            </w:r>
            <w:r w:rsidR="002D5F75" w:rsidRPr="00A80FE0">
              <w:rPr>
                <w:rFonts w:ascii="Times New Roman" w:eastAsia="Times New Roman" w:hAnsi="Times New Roman" w:cs="Times New Roman"/>
              </w:rPr>
              <w:t>4</w:t>
            </w:r>
            <w:r w:rsidRPr="00BA12F5">
              <w:rPr>
                <w:rFonts w:ascii="Times New Roman" w:eastAsia="Times New Roman" w:hAnsi="Times New Roman" w:cs="Times New Roman"/>
              </w:rPr>
              <w:t xml:space="preserve"> of RFP: Specifications/Goals and Deliverables</w:t>
            </w:r>
          </w:p>
        </w:tc>
        <w:tc>
          <w:tcPr>
            <w:tcW w:w="5310" w:type="dxa"/>
            <w:shd w:val="clear" w:color="000000" w:fill="F2F2F2"/>
            <w:vAlign w:val="center"/>
            <w:hideMark/>
          </w:tcPr>
          <w:p w14:paraId="3BDB4C95" w14:textId="07FFEE4F" w:rsidR="00900ACB" w:rsidRPr="00BA12F5" w:rsidRDefault="00900ACB" w:rsidP="00900ACB">
            <w:pPr>
              <w:spacing w:after="0" w:line="240" w:lineRule="auto"/>
              <w:rPr>
                <w:rFonts w:ascii="Times New Roman" w:eastAsia="Times New Roman" w:hAnsi="Times New Roman" w:cs="Times New Roman"/>
              </w:rPr>
            </w:pPr>
            <w:r w:rsidRPr="00BA12F5">
              <w:rPr>
                <w:rFonts w:ascii="Times New Roman" w:eastAsia="Times New Roman" w:hAnsi="Times New Roman" w:cs="Times New Roman"/>
                <w:b/>
              </w:rPr>
              <w:t>Termination of Contract:</w:t>
            </w:r>
            <w:r w:rsidRPr="00BA12F5">
              <w:rPr>
                <w:rFonts w:ascii="Times New Roman" w:eastAsia="Times New Roman" w:hAnsi="Times New Roman" w:cs="Times New Roman"/>
              </w:rPr>
              <w:t xml:space="preserve">  Reference </w:t>
            </w:r>
            <w:r w:rsidR="009F2382">
              <w:rPr>
                <w:rFonts w:ascii="Times New Roman" w:eastAsia="Times New Roman" w:hAnsi="Times New Roman" w:cs="Times New Roman"/>
              </w:rPr>
              <w:t>S</w:t>
            </w:r>
            <w:r w:rsidRPr="00BA12F5">
              <w:rPr>
                <w:rFonts w:ascii="Times New Roman" w:eastAsia="Times New Roman" w:hAnsi="Times New Roman" w:cs="Times New Roman"/>
              </w:rPr>
              <w:t xml:space="preserve">ection </w:t>
            </w:r>
            <w:r w:rsidR="00931669" w:rsidRPr="00BA12F5">
              <w:rPr>
                <w:rFonts w:ascii="Times New Roman" w:eastAsia="Times New Roman" w:hAnsi="Times New Roman" w:cs="Times New Roman"/>
              </w:rPr>
              <w:t>8</w:t>
            </w:r>
            <w:r w:rsidRPr="00BA12F5">
              <w:rPr>
                <w:rFonts w:ascii="Times New Roman" w:eastAsia="Times New Roman" w:hAnsi="Times New Roman" w:cs="Times New Roman"/>
              </w:rPr>
              <w:t xml:space="preserve"> of RFP. This termination clause will apply for insufficient performance of services by </w:t>
            </w:r>
            <w:r w:rsidR="000D30D9">
              <w:rPr>
                <w:rFonts w:ascii="Times New Roman" w:eastAsia="Times New Roman" w:hAnsi="Times New Roman" w:cs="Times New Roman"/>
              </w:rPr>
              <w:t>Contractor</w:t>
            </w:r>
            <w:r w:rsidRPr="00BA12F5">
              <w:rPr>
                <w:rFonts w:ascii="Times New Roman" w:eastAsia="Times New Roman" w:hAnsi="Times New Roman" w:cs="Times New Roman"/>
              </w:rPr>
              <w:t xml:space="preserve"> at the sole discretion of the University of Arkansas</w:t>
            </w:r>
            <w:r w:rsidR="00A80FE0">
              <w:rPr>
                <w:rFonts w:ascii="Times New Roman" w:eastAsia="Times New Roman" w:hAnsi="Times New Roman" w:cs="Times New Roman"/>
              </w:rPr>
              <w:t xml:space="preserve"> System</w:t>
            </w:r>
            <w:r w:rsidRPr="00BA12F5">
              <w:rPr>
                <w:rFonts w:ascii="Times New Roman" w:eastAsia="Times New Roman" w:hAnsi="Times New Roman" w:cs="Times New Roman"/>
              </w:rPr>
              <w:t>.</w:t>
            </w:r>
          </w:p>
        </w:tc>
      </w:tr>
    </w:tbl>
    <w:p w14:paraId="48E11BEE" w14:textId="77777777" w:rsidR="00D730C9" w:rsidRPr="00BA12F5" w:rsidRDefault="00D730C9" w:rsidP="00847962">
      <w:pPr>
        <w:tabs>
          <w:tab w:val="left" w:pos="540"/>
        </w:tabs>
        <w:spacing w:line="240" w:lineRule="auto"/>
        <w:jc w:val="both"/>
        <w:rPr>
          <w:rFonts w:ascii="Times New Roman" w:hAnsi="Times New Roman" w:cs="Times New Roman"/>
        </w:rPr>
      </w:pPr>
    </w:p>
    <w:p w14:paraId="1263C6CB" w14:textId="77777777" w:rsidR="00187A79" w:rsidRDefault="00187A79" w:rsidP="009A1EC2">
      <w:pPr>
        <w:spacing w:line="240" w:lineRule="auto"/>
        <w:rPr>
          <w:rFonts w:ascii="Times New Roman" w:hAnsi="Times New Roman"/>
          <w:b/>
        </w:rPr>
      </w:pPr>
    </w:p>
    <w:p w14:paraId="36D2135E" w14:textId="77777777" w:rsidR="00187A79" w:rsidRDefault="00187A79" w:rsidP="009A1EC2">
      <w:pPr>
        <w:spacing w:line="240" w:lineRule="auto"/>
        <w:rPr>
          <w:rFonts w:ascii="Times New Roman" w:hAnsi="Times New Roman"/>
          <w:b/>
        </w:rPr>
      </w:pPr>
    </w:p>
    <w:p w14:paraId="41E96B0B" w14:textId="77777777" w:rsidR="00187A79" w:rsidRDefault="00187A79" w:rsidP="009A1EC2">
      <w:pPr>
        <w:spacing w:line="240" w:lineRule="auto"/>
        <w:rPr>
          <w:rFonts w:ascii="Times New Roman" w:hAnsi="Times New Roman"/>
          <w:b/>
        </w:rPr>
      </w:pPr>
    </w:p>
    <w:p w14:paraId="7CA0CB2A" w14:textId="77777777" w:rsidR="00187A79" w:rsidRDefault="00187A79" w:rsidP="009A1EC2">
      <w:pPr>
        <w:spacing w:line="240" w:lineRule="auto"/>
        <w:rPr>
          <w:rFonts w:ascii="Times New Roman" w:hAnsi="Times New Roman"/>
          <w:b/>
        </w:rPr>
      </w:pPr>
    </w:p>
    <w:p w14:paraId="538680DB" w14:textId="77777777" w:rsidR="00187A79" w:rsidRDefault="00187A79" w:rsidP="009A1EC2">
      <w:pPr>
        <w:spacing w:line="240" w:lineRule="auto"/>
        <w:rPr>
          <w:rFonts w:ascii="Times New Roman" w:hAnsi="Times New Roman"/>
          <w:b/>
        </w:rPr>
      </w:pPr>
    </w:p>
    <w:p w14:paraId="2696B28B" w14:textId="77777777" w:rsidR="00187A79" w:rsidRDefault="00187A79" w:rsidP="009A1EC2">
      <w:pPr>
        <w:spacing w:line="240" w:lineRule="auto"/>
        <w:rPr>
          <w:rFonts w:ascii="Times New Roman" w:hAnsi="Times New Roman"/>
          <w:b/>
        </w:rPr>
      </w:pPr>
    </w:p>
    <w:p w14:paraId="4EACB208" w14:textId="77777777" w:rsidR="00187A79" w:rsidRDefault="00187A79" w:rsidP="009A1EC2">
      <w:pPr>
        <w:spacing w:line="240" w:lineRule="auto"/>
        <w:rPr>
          <w:rFonts w:ascii="Times New Roman" w:hAnsi="Times New Roman"/>
          <w:b/>
        </w:rPr>
      </w:pPr>
    </w:p>
    <w:p w14:paraId="17051AF6" w14:textId="77777777" w:rsidR="00187A79" w:rsidRDefault="00187A79" w:rsidP="009A1EC2">
      <w:pPr>
        <w:spacing w:line="240" w:lineRule="auto"/>
        <w:rPr>
          <w:rFonts w:ascii="Times New Roman" w:hAnsi="Times New Roman"/>
          <w:b/>
        </w:rPr>
      </w:pPr>
    </w:p>
    <w:p w14:paraId="140432AE" w14:textId="77777777" w:rsidR="00187A79" w:rsidRDefault="00187A79" w:rsidP="009A1EC2">
      <w:pPr>
        <w:spacing w:line="240" w:lineRule="auto"/>
        <w:rPr>
          <w:rFonts w:ascii="Times New Roman" w:hAnsi="Times New Roman"/>
          <w:b/>
        </w:rPr>
      </w:pPr>
    </w:p>
    <w:p w14:paraId="58495C6F" w14:textId="77777777" w:rsidR="00187A79" w:rsidRDefault="00187A79" w:rsidP="009A1EC2">
      <w:pPr>
        <w:spacing w:line="240" w:lineRule="auto"/>
        <w:rPr>
          <w:rFonts w:ascii="Times New Roman" w:hAnsi="Times New Roman"/>
          <w:b/>
        </w:rPr>
      </w:pPr>
    </w:p>
    <w:p w14:paraId="77B004C8" w14:textId="77777777" w:rsidR="00187A79" w:rsidRDefault="00187A79" w:rsidP="009A1EC2">
      <w:pPr>
        <w:spacing w:line="240" w:lineRule="auto"/>
        <w:rPr>
          <w:rFonts w:ascii="Times New Roman" w:hAnsi="Times New Roman"/>
          <w:b/>
        </w:rPr>
      </w:pPr>
    </w:p>
    <w:p w14:paraId="42DDC460" w14:textId="77777777" w:rsidR="00187A79" w:rsidRDefault="00187A79" w:rsidP="009A1EC2">
      <w:pPr>
        <w:spacing w:line="240" w:lineRule="auto"/>
        <w:rPr>
          <w:rFonts w:ascii="Times New Roman" w:hAnsi="Times New Roman"/>
          <w:b/>
        </w:rPr>
      </w:pPr>
    </w:p>
    <w:p w14:paraId="7554C7D0" w14:textId="77777777" w:rsidR="00187A79" w:rsidRDefault="00187A79" w:rsidP="009A1EC2">
      <w:pPr>
        <w:spacing w:line="240" w:lineRule="auto"/>
        <w:rPr>
          <w:rFonts w:ascii="Times New Roman" w:hAnsi="Times New Roman"/>
          <w:b/>
        </w:rPr>
      </w:pPr>
    </w:p>
    <w:p w14:paraId="367DC143" w14:textId="77777777" w:rsidR="00187A79" w:rsidRDefault="00187A79" w:rsidP="009A1EC2">
      <w:pPr>
        <w:spacing w:line="240" w:lineRule="auto"/>
        <w:rPr>
          <w:rFonts w:ascii="Times New Roman" w:hAnsi="Times New Roman"/>
          <w:b/>
        </w:rPr>
      </w:pPr>
    </w:p>
    <w:p w14:paraId="7493549E" w14:textId="77777777" w:rsidR="00187A79" w:rsidRDefault="00187A79" w:rsidP="009A1EC2">
      <w:pPr>
        <w:spacing w:line="240" w:lineRule="auto"/>
        <w:rPr>
          <w:rFonts w:ascii="Times New Roman" w:hAnsi="Times New Roman"/>
          <w:b/>
        </w:rPr>
      </w:pPr>
    </w:p>
    <w:p w14:paraId="5F82AD63" w14:textId="77777777" w:rsidR="00187A79" w:rsidRDefault="00187A79" w:rsidP="009A1EC2">
      <w:pPr>
        <w:spacing w:line="240" w:lineRule="auto"/>
        <w:rPr>
          <w:rFonts w:ascii="Times New Roman" w:hAnsi="Times New Roman"/>
          <w:b/>
        </w:rPr>
      </w:pPr>
    </w:p>
    <w:p w14:paraId="1BD1A9A3" w14:textId="77777777" w:rsidR="00187A79" w:rsidRDefault="00187A79" w:rsidP="009A1EC2">
      <w:pPr>
        <w:spacing w:line="240" w:lineRule="auto"/>
        <w:rPr>
          <w:rFonts w:ascii="Times New Roman" w:hAnsi="Times New Roman"/>
          <w:b/>
        </w:rPr>
      </w:pPr>
    </w:p>
    <w:p w14:paraId="7E7B7563" w14:textId="09B1A051" w:rsidR="0063554E" w:rsidRPr="009A1EC2" w:rsidRDefault="0063554E" w:rsidP="009A1EC2">
      <w:pPr>
        <w:spacing w:line="240" w:lineRule="auto"/>
        <w:rPr>
          <w:rFonts w:ascii="Times New Roman" w:hAnsi="Times New Roman" w:cs="Times New Roman"/>
          <w:b/>
          <w:lang w:val="da-DK"/>
        </w:rPr>
      </w:pPr>
      <w:r w:rsidRPr="00BA12F5">
        <w:rPr>
          <w:rFonts w:ascii="Times New Roman" w:hAnsi="Times New Roman"/>
          <w:b/>
        </w:rPr>
        <w:lastRenderedPageBreak/>
        <w:t>APPENDIX I:  O</w:t>
      </w:r>
      <w:r w:rsidR="00301E44" w:rsidRPr="00BA12F5">
        <w:rPr>
          <w:rFonts w:ascii="Times New Roman" w:hAnsi="Times New Roman"/>
          <w:b/>
        </w:rPr>
        <w:t>FFICIAL PRICE SHEET</w:t>
      </w:r>
    </w:p>
    <w:p w14:paraId="61534615" w14:textId="77777777" w:rsidR="0063554E" w:rsidRPr="00BA12F5" w:rsidRDefault="0063554E" w:rsidP="0063554E">
      <w:pPr>
        <w:pStyle w:val="MyNormal"/>
        <w:jc w:val="left"/>
        <w:rPr>
          <w:rFonts w:ascii="Times New Roman" w:hAnsi="Times New Roman"/>
          <w:b/>
          <w:szCs w:val="22"/>
        </w:rPr>
      </w:pPr>
    </w:p>
    <w:p w14:paraId="52B47BDA" w14:textId="00660400" w:rsidR="0063554E" w:rsidRPr="000A26B1" w:rsidRDefault="00F15ED4" w:rsidP="0063554E">
      <w:pPr>
        <w:rPr>
          <w:rFonts w:ascii="Times New Roman" w:hAnsi="Times New Roman" w:cs="Times New Roman"/>
          <w:b/>
          <w:u w:val="single"/>
        </w:rPr>
      </w:pPr>
      <w:bookmarkStart w:id="29" w:name="_Hlk63180657"/>
      <w:r w:rsidRPr="000A26B1">
        <w:rPr>
          <w:rFonts w:ascii="Times New Roman" w:hAnsi="Times New Roman" w:cs="Times New Roman"/>
          <w:b/>
        </w:rPr>
        <w:t>RFP</w:t>
      </w:r>
      <w:r w:rsidR="0063554E" w:rsidRPr="000A26B1">
        <w:rPr>
          <w:rFonts w:ascii="Times New Roman" w:hAnsi="Times New Roman" w:cs="Times New Roman"/>
          <w:b/>
        </w:rPr>
        <w:t xml:space="preserve"> NAME:  </w:t>
      </w:r>
      <w:r w:rsidR="000A26B1" w:rsidRPr="000A26B1">
        <w:rPr>
          <w:rFonts w:ascii="Times New Roman" w:hAnsi="Times New Roman" w:cs="Times New Roman"/>
          <w:b/>
        </w:rPr>
        <w:t>Merger</w:t>
      </w:r>
      <w:r w:rsidR="00A80FE0">
        <w:rPr>
          <w:rFonts w:ascii="Times New Roman" w:hAnsi="Times New Roman" w:cs="Times New Roman"/>
          <w:b/>
        </w:rPr>
        <w:t>s</w:t>
      </w:r>
      <w:r w:rsidR="000A26B1" w:rsidRPr="000A26B1">
        <w:rPr>
          <w:rFonts w:ascii="Times New Roman" w:hAnsi="Times New Roman" w:cs="Times New Roman"/>
          <w:b/>
        </w:rPr>
        <w:t xml:space="preserve"> and Acquisitions Services Consultant</w:t>
      </w:r>
    </w:p>
    <w:p w14:paraId="71004D6F" w14:textId="0C19D686" w:rsidR="0063554E" w:rsidRPr="000A26B1" w:rsidRDefault="00F15ED4" w:rsidP="0063554E">
      <w:pPr>
        <w:rPr>
          <w:rFonts w:ascii="Times New Roman" w:hAnsi="Times New Roman" w:cs="Times New Roman"/>
          <w:b/>
        </w:rPr>
      </w:pPr>
      <w:r w:rsidRPr="000A26B1">
        <w:rPr>
          <w:rFonts w:ascii="Times New Roman" w:hAnsi="Times New Roman" w:cs="Times New Roman"/>
          <w:b/>
        </w:rPr>
        <w:t>RFP</w:t>
      </w:r>
      <w:r w:rsidR="0063554E" w:rsidRPr="000A26B1">
        <w:rPr>
          <w:rFonts w:ascii="Times New Roman" w:hAnsi="Times New Roman" w:cs="Times New Roman"/>
          <w:b/>
        </w:rPr>
        <w:t xml:space="preserve"> NUMBER: </w:t>
      </w:r>
      <w:r w:rsidR="000A26B1" w:rsidRPr="000A26B1">
        <w:rPr>
          <w:rFonts w:ascii="Times New Roman" w:hAnsi="Times New Roman" w:cs="Times New Roman"/>
          <w:b/>
        </w:rPr>
        <w:t>060221</w:t>
      </w:r>
    </w:p>
    <w:p w14:paraId="33A7831A" w14:textId="054C5640" w:rsidR="0063554E" w:rsidRPr="000A26B1" w:rsidRDefault="00F15ED4" w:rsidP="0063554E">
      <w:pPr>
        <w:rPr>
          <w:rFonts w:ascii="Times New Roman" w:hAnsi="Times New Roman" w:cs="Times New Roman"/>
          <w:b/>
        </w:rPr>
      </w:pPr>
      <w:r w:rsidRPr="000A26B1">
        <w:rPr>
          <w:rFonts w:ascii="Times New Roman" w:hAnsi="Times New Roman" w:cs="Times New Roman"/>
          <w:b/>
        </w:rPr>
        <w:t>PROPOSAL</w:t>
      </w:r>
      <w:r w:rsidR="0063554E" w:rsidRPr="000A26B1">
        <w:rPr>
          <w:rFonts w:ascii="Times New Roman" w:hAnsi="Times New Roman" w:cs="Times New Roman"/>
          <w:b/>
        </w:rPr>
        <w:t xml:space="preserve"> DUE DATE: </w:t>
      </w:r>
      <w:r w:rsidR="000A26B1" w:rsidRPr="000A26B1">
        <w:rPr>
          <w:rFonts w:ascii="Times New Roman" w:hAnsi="Times New Roman" w:cs="Times New Roman"/>
          <w:b/>
        </w:rPr>
        <w:t xml:space="preserve">June </w:t>
      </w:r>
      <w:r w:rsidR="00A80FE0">
        <w:rPr>
          <w:rFonts w:ascii="Times New Roman" w:hAnsi="Times New Roman" w:cs="Times New Roman"/>
          <w:b/>
        </w:rPr>
        <w:t>21</w:t>
      </w:r>
      <w:r w:rsidR="000A26B1" w:rsidRPr="000A26B1">
        <w:rPr>
          <w:rFonts w:ascii="Times New Roman" w:hAnsi="Times New Roman" w:cs="Times New Roman"/>
          <w:b/>
        </w:rPr>
        <w:t>, 2021,</w:t>
      </w:r>
      <w:r w:rsidR="0063554E" w:rsidRPr="000A26B1">
        <w:rPr>
          <w:rFonts w:ascii="Times New Roman" w:hAnsi="Times New Roman" w:cs="Times New Roman"/>
          <w:b/>
        </w:rPr>
        <w:t xml:space="preserve"> </w:t>
      </w:r>
      <w:r w:rsidR="00B12DEF" w:rsidRPr="000A26B1">
        <w:rPr>
          <w:rFonts w:ascii="Times New Roman" w:hAnsi="Times New Roman" w:cs="Times New Roman"/>
          <w:b/>
        </w:rPr>
        <w:t>10</w:t>
      </w:r>
      <w:r w:rsidR="0063554E" w:rsidRPr="000A26B1">
        <w:rPr>
          <w:rFonts w:ascii="Times New Roman" w:hAnsi="Times New Roman" w:cs="Times New Roman"/>
          <w:b/>
        </w:rPr>
        <w:t>:</w:t>
      </w:r>
      <w:r w:rsidR="00B12DEF" w:rsidRPr="000A26B1">
        <w:rPr>
          <w:rFonts w:ascii="Times New Roman" w:hAnsi="Times New Roman" w:cs="Times New Roman"/>
          <w:b/>
        </w:rPr>
        <w:t>0</w:t>
      </w:r>
      <w:r w:rsidR="0063554E" w:rsidRPr="000A26B1">
        <w:rPr>
          <w:rFonts w:ascii="Times New Roman" w:hAnsi="Times New Roman" w:cs="Times New Roman"/>
          <w:b/>
        </w:rPr>
        <w:t xml:space="preserve">0 </w:t>
      </w:r>
      <w:r w:rsidR="00B12DEF" w:rsidRPr="000A26B1">
        <w:rPr>
          <w:rFonts w:ascii="Times New Roman" w:hAnsi="Times New Roman" w:cs="Times New Roman"/>
          <w:b/>
        </w:rPr>
        <w:t>A</w:t>
      </w:r>
      <w:r w:rsidR="0063554E" w:rsidRPr="000A26B1">
        <w:rPr>
          <w:rFonts w:ascii="Times New Roman" w:hAnsi="Times New Roman" w:cs="Times New Roman"/>
          <w:b/>
        </w:rPr>
        <w:t>M CST</w:t>
      </w:r>
    </w:p>
    <w:p w14:paraId="63053F13" w14:textId="4D8109D1" w:rsidR="004A4407" w:rsidRPr="00104462" w:rsidRDefault="00F15ED4" w:rsidP="004A4407">
      <w:pPr>
        <w:pStyle w:val="MyNormal"/>
        <w:jc w:val="left"/>
        <w:rPr>
          <w:rFonts w:ascii="Times New Roman" w:hAnsi="Times New Roman"/>
          <w:b/>
          <w:szCs w:val="22"/>
          <w:lang w:val="fr-FR"/>
        </w:rPr>
      </w:pPr>
      <w:r w:rsidRPr="00D06260">
        <w:rPr>
          <w:rFonts w:ascii="Times New Roman" w:hAnsi="Times New Roman"/>
          <w:b/>
          <w:szCs w:val="22"/>
          <w:lang w:val="fr-FR"/>
        </w:rPr>
        <w:t xml:space="preserve">RESPONDENT </w:t>
      </w:r>
      <w:r w:rsidR="004A4407" w:rsidRPr="00D06260">
        <w:rPr>
          <w:rFonts w:ascii="Times New Roman" w:hAnsi="Times New Roman"/>
          <w:b/>
          <w:szCs w:val="22"/>
          <w:lang w:val="fr-FR"/>
        </w:rPr>
        <w:t xml:space="preserve">INFORMATION </w:t>
      </w:r>
      <w:proofErr w:type="gramStart"/>
      <w:r w:rsidR="004A4407" w:rsidRPr="00D06260">
        <w:rPr>
          <w:rFonts w:ascii="Times New Roman" w:hAnsi="Times New Roman"/>
          <w:b/>
          <w:szCs w:val="22"/>
          <w:lang w:val="fr-FR"/>
        </w:rPr>
        <w:t>CONTACT:</w:t>
      </w:r>
      <w:proofErr w:type="gramEnd"/>
      <w:r w:rsidR="004A4407" w:rsidRPr="00D06260">
        <w:rPr>
          <w:rFonts w:ascii="Times New Roman" w:hAnsi="Times New Roman"/>
          <w:b/>
          <w:szCs w:val="22"/>
          <w:lang w:val="fr-FR"/>
        </w:rPr>
        <w:t xml:space="preserve">  ____________________  </w:t>
      </w:r>
      <w:r w:rsidR="004A4407" w:rsidRPr="00D06260">
        <w:rPr>
          <w:rFonts w:ascii="Times New Roman" w:hAnsi="Times New Roman"/>
          <w:b/>
          <w:szCs w:val="22"/>
          <w:lang w:val="fr-FR"/>
        </w:rPr>
        <w:tab/>
        <w:t>PHONE/EMAIL:________________</w:t>
      </w:r>
    </w:p>
    <w:bookmarkEnd w:id="29"/>
    <w:p w14:paraId="61515C62" w14:textId="77777777" w:rsidR="0063554E" w:rsidRPr="00104462" w:rsidRDefault="0063554E" w:rsidP="0063554E">
      <w:pPr>
        <w:pStyle w:val="MyNormal"/>
        <w:jc w:val="left"/>
        <w:rPr>
          <w:rFonts w:ascii="Times New Roman" w:hAnsi="Times New Roman"/>
          <w:b/>
          <w:szCs w:val="22"/>
          <w:lang w:val="fr-FR"/>
        </w:rPr>
      </w:pPr>
    </w:p>
    <w:p w14:paraId="09520508" w14:textId="1B4DF3E2" w:rsidR="0063554E" w:rsidRPr="00BA12F5" w:rsidRDefault="0063554E" w:rsidP="0063554E">
      <w:pPr>
        <w:pStyle w:val="MyNormal"/>
        <w:jc w:val="left"/>
        <w:rPr>
          <w:rFonts w:ascii="Times New Roman" w:hAnsi="Times New Roman"/>
          <w:b/>
          <w:szCs w:val="22"/>
        </w:rPr>
      </w:pPr>
      <w:r w:rsidRPr="00BA12F5">
        <w:rPr>
          <w:rFonts w:ascii="Times New Roman" w:hAnsi="Times New Roman"/>
          <w:b/>
          <w:szCs w:val="22"/>
        </w:rPr>
        <w:t xml:space="preserve">Reference </w:t>
      </w:r>
      <w:r w:rsidRPr="000A26B1">
        <w:rPr>
          <w:rFonts w:ascii="Times New Roman" w:hAnsi="Times New Roman"/>
          <w:b/>
          <w:szCs w:val="22"/>
        </w:rPr>
        <w:t>Section 3-Costs / Pricing</w:t>
      </w:r>
      <w:r w:rsidRPr="000A26B1">
        <w:rPr>
          <w:rFonts w:ascii="Times New Roman" w:hAnsi="Times New Roman"/>
          <w:szCs w:val="22"/>
        </w:rPr>
        <w:t xml:space="preserve"> </w:t>
      </w:r>
      <w:r w:rsidRPr="00BA12F5">
        <w:rPr>
          <w:rFonts w:ascii="Times New Roman" w:hAnsi="Times New Roman"/>
          <w:szCs w:val="22"/>
        </w:rPr>
        <w:t>for further instruction, and the corresponding Bid Price Sheet provided below.  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w:t>
      </w:r>
      <w:r w:rsidR="00980433">
        <w:rPr>
          <w:rFonts w:ascii="Times New Roman" w:hAnsi="Times New Roman"/>
          <w:szCs w:val="22"/>
        </w:rPr>
        <w:t>ua</w:t>
      </w:r>
      <w:r w:rsidRPr="00BA12F5">
        <w:rPr>
          <w:rFonts w:ascii="Times New Roman" w:hAnsi="Times New Roman"/>
          <w:szCs w:val="22"/>
        </w:rPr>
        <w:t xml:space="preserve">tion.  </w:t>
      </w:r>
      <w:r w:rsidRPr="00BA12F5">
        <w:rPr>
          <w:rFonts w:ascii="Times New Roman" w:hAnsi="Times New Roman"/>
          <w:b/>
          <w:szCs w:val="22"/>
        </w:rPr>
        <w:t xml:space="preserve">Pricing must be valid </w:t>
      </w:r>
      <w:r w:rsidRPr="000A26B1">
        <w:rPr>
          <w:rFonts w:ascii="Times New Roman" w:hAnsi="Times New Roman"/>
          <w:b/>
          <w:szCs w:val="22"/>
        </w:rPr>
        <w:t xml:space="preserve">for one hundred twenty (120) days </w:t>
      </w:r>
      <w:r w:rsidRPr="00BA12F5">
        <w:rPr>
          <w:rFonts w:ascii="Times New Roman" w:hAnsi="Times New Roman"/>
          <w:b/>
          <w:szCs w:val="22"/>
        </w:rPr>
        <w:t>following the bid Proposal due date and time.</w:t>
      </w:r>
    </w:p>
    <w:p w14:paraId="2A97A6D3" w14:textId="77777777" w:rsidR="0063554E" w:rsidRPr="00BA12F5" w:rsidRDefault="0063554E" w:rsidP="0063554E">
      <w:pPr>
        <w:pStyle w:val="MyNormal"/>
        <w:jc w:val="left"/>
        <w:rPr>
          <w:rFonts w:ascii="Times New Roman" w:hAnsi="Times New Roman"/>
          <w:b/>
          <w:szCs w:val="22"/>
        </w:rPr>
      </w:pPr>
    </w:p>
    <w:p w14:paraId="16E7B8DB" w14:textId="4425A549" w:rsidR="0063554E" w:rsidRPr="00BA12F5" w:rsidRDefault="001A7CF3" w:rsidP="0063554E">
      <w:pPr>
        <w:pStyle w:val="MyNormal"/>
        <w:jc w:val="left"/>
        <w:rPr>
          <w:rFonts w:ascii="Times New Roman" w:hAnsi="Times New Roman"/>
          <w:szCs w:val="22"/>
        </w:rPr>
      </w:pPr>
      <w:r>
        <w:rPr>
          <w:rFonts w:ascii="Times New Roman" w:hAnsi="Times New Roman"/>
          <w:szCs w:val="22"/>
        </w:rPr>
        <w:t>UAS</w:t>
      </w:r>
      <w:r w:rsidR="0063554E" w:rsidRPr="00BA12F5">
        <w:rPr>
          <w:rFonts w:ascii="Times New Roman" w:hAnsi="Times New Roman"/>
          <w:szCs w:val="22"/>
        </w:rPr>
        <w:t xml:space="preserve">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p w14:paraId="52AB78FB" w14:textId="77777777" w:rsidR="0063554E" w:rsidRPr="00BA12F5" w:rsidRDefault="0063554E" w:rsidP="0063554E">
      <w:pPr>
        <w:pStyle w:val="MyNormal"/>
        <w:jc w:val="left"/>
        <w:rPr>
          <w:rFonts w:ascii="Times New Roman" w:hAnsi="Times New Roman"/>
          <w:szCs w:val="22"/>
        </w:rPr>
      </w:pPr>
    </w:p>
    <w:p w14:paraId="174D23B5" w14:textId="41F2602D" w:rsidR="0063554E" w:rsidRPr="00BA12F5" w:rsidRDefault="0063554E" w:rsidP="0063554E">
      <w:pPr>
        <w:pStyle w:val="MyNormal"/>
        <w:jc w:val="left"/>
        <w:rPr>
          <w:rFonts w:ascii="Times New Roman" w:hAnsi="Times New Roman"/>
          <w:szCs w:val="22"/>
        </w:rPr>
      </w:pPr>
      <w:r w:rsidRPr="00BA12F5">
        <w:rPr>
          <w:rFonts w:ascii="Times New Roman" w:hAnsi="Times New Roman"/>
          <w:b/>
          <w:szCs w:val="22"/>
        </w:rPr>
        <w:t>NOTE:</w:t>
      </w:r>
      <w:r w:rsidRPr="00BA12F5">
        <w:rPr>
          <w:rFonts w:ascii="Times New Roman" w:hAnsi="Times New Roman"/>
          <w:szCs w:val="22"/>
        </w:rPr>
        <w:t xml:space="preserve">  </w:t>
      </w:r>
      <w:r w:rsidRPr="00BA12F5">
        <w:rPr>
          <w:rFonts w:ascii="Times New Roman" w:hAnsi="Times New Roman"/>
          <w:szCs w:val="22"/>
          <w:u w:val="single"/>
        </w:rPr>
        <w:t xml:space="preserve">Bids must be submitted on this official bid form to be considered.  </w:t>
      </w:r>
      <w:r w:rsidR="000D30D9">
        <w:rPr>
          <w:rFonts w:ascii="Times New Roman" w:hAnsi="Times New Roman"/>
          <w:szCs w:val="22"/>
          <w:u w:val="single"/>
        </w:rPr>
        <w:t>Respondents</w:t>
      </w:r>
      <w:r w:rsidRPr="00BA12F5">
        <w:rPr>
          <w:rFonts w:ascii="Times New Roman" w:hAnsi="Times New Roman"/>
          <w:szCs w:val="22"/>
          <w:u w:val="single"/>
        </w:rPr>
        <w:t xml:space="preserve"> must use this Official Bid Price Sheet when submitting bids in response to this RFP</w:t>
      </w:r>
      <w:r w:rsidRPr="00BA12F5">
        <w:rPr>
          <w:rFonts w:ascii="Times New Roman" w:hAnsi="Times New Roman"/>
          <w:szCs w:val="22"/>
        </w:rPr>
        <w:t xml:space="preserve">.  Provide pricing and/or discount where applicable next to the item listed below, per minimum specifications as listed within this bid document. Pricing must include shipping and handling charges. </w:t>
      </w:r>
    </w:p>
    <w:p w14:paraId="055F8729" w14:textId="77777777" w:rsidR="0063554E" w:rsidRPr="00BA12F5" w:rsidRDefault="0063554E" w:rsidP="0063554E">
      <w:pPr>
        <w:pStyle w:val="MyNormal"/>
        <w:jc w:val="left"/>
        <w:rPr>
          <w:rFonts w:ascii="Times New Roman" w:hAnsi="Times New Roman"/>
          <w:szCs w:val="22"/>
        </w:rPr>
      </w:pPr>
    </w:p>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5297"/>
        <w:gridCol w:w="1986"/>
        <w:gridCol w:w="2476"/>
      </w:tblGrid>
      <w:tr w:rsidR="0063554E" w:rsidRPr="00BA12F5" w14:paraId="70CBB1AC" w14:textId="77777777" w:rsidTr="0019436E">
        <w:trPr>
          <w:trHeight w:val="290"/>
        </w:trPr>
        <w:tc>
          <w:tcPr>
            <w:tcW w:w="905" w:type="dxa"/>
            <w:shd w:val="clear" w:color="auto" w:fill="auto"/>
          </w:tcPr>
          <w:p w14:paraId="3CD0F069" w14:textId="77777777" w:rsidR="0063554E" w:rsidRPr="00A80FE0" w:rsidRDefault="0063554E" w:rsidP="0019436E">
            <w:pPr>
              <w:jc w:val="center"/>
              <w:rPr>
                <w:rFonts w:ascii="Times New Roman" w:hAnsi="Times New Roman" w:cs="Times New Roman"/>
                <w:b/>
              </w:rPr>
            </w:pPr>
            <w:r w:rsidRPr="00A80FE0">
              <w:rPr>
                <w:rFonts w:ascii="Times New Roman" w:hAnsi="Times New Roman" w:cs="Times New Roman"/>
                <w:b/>
              </w:rPr>
              <w:t>Item</w:t>
            </w:r>
          </w:p>
        </w:tc>
        <w:tc>
          <w:tcPr>
            <w:tcW w:w="5297" w:type="dxa"/>
            <w:shd w:val="clear" w:color="auto" w:fill="auto"/>
          </w:tcPr>
          <w:p w14:paraId="36A3AEAF" w14:textId="77777777" w:rsidR="0063554E" w:rsidRPr="00A80FE0" w:rsidRDefault="0063554E" w:rsidP="0019436E">
            <w:pPr>
              <w:jc w:val="center"/>
              <w:rPr>
                <w:rFonts w:ascii="Times New Roman" w:hAnsi="Times New Roman" w:cs="Times New Roman"/>
                <w:b/>
              </w:rPr>
            </w:pPr>
            <w:r w:rsidRPr="00A80FE0">
              <w:rPr>
                <w:rFonts w:ascii="Times New Roman" w:hAnsi="Times New Roman" w:cs="Times New Roman"/>
                <w:b/>
              </w:rPr>
              <w:t>*Description</w:t>
            </w:r>
          </w:p>
        </w:tc>
        <w:tc>
          <w:tcPr>
            <w:tcW w:w="1986" w:type="dxa"/>
          </w:tcPr>
          <w:p w14:paraId="40712E70" w14:textId="77777777" w:rsidR="0063554E" w:rsidRPr="00A80FE0" w:rsidRDefault="0063554E" w:rsidP="0019436E">
            <w:pPr>
              <w:spacing w:after="0" w:line="240" w:lineRule="auto"/>
              <w:jc w:val="center"/>
              <w:rPr>
                <w:rFonts w:ascii="Times New Roman" w:hAnsi="Times New Roman" w:cs="Times New Roman"/>
                <w:b/>
              </w:rPr>
            </w:pPr>
            <w:r w:rsidRPr="00A80FE0">
              <w:rPr>
                <w:rFonts w:ascii="Times New Roman" w:hAnsi="Times New Roman" w:cs="Times New Roman"/>
                <w:b/>
              </w:rPr>
              <w:t>Discount</w:t>
            </w:r>
          </w:p>
          <w:p w14:paraId="510F67BC" w14:textId="77777777" w:rsidR="0063554E" w:rsidRPr="00A80FE0" w:rsidRDefault="0063554E" w:rsidP="0019436E">
            <w:pPr>
              <w:spacing w:after="0" w:line="240" w:lineRule="auto"/>
              <w:jc w:val="center"/>
              <w:rPr>
                <w:rFonts w:ascii="Times New Roman" w:hAnsi="Times New Roman" w:cs="Times New Roman"/>
                <w:b/>
              </w:rPr>
            </w:pPr>
            <w:r w:rsidRPr="00A80FE0">
              <w:rPr>
                <w:rFonts w:ascii="Times New Roman" w:hAnsi="Times New Roman" w:cs="Times New Roman"/>
                <w:b/>
              </w:rPr>
              <w:t>($ or %)</w:t>
            </w:r>
          </w:p>
        </w:tc>
        <w:tc>
          <w:tcPr>
            <w:tcW w:w="2476" w:type="dxa"/>
            <w:shd w:val="clear" w:color="auto" w:fill="auto"/>
          </w:tcPr>
          <w:p w14:paraId="570B8A76" w14:textId="77777777" w:rsidR="0063554E" w:rsidRPr="00A80FE0" w:rsidRDefault="0063554E" w:rsidP="0019436E">
            <w:pPr>
              <w:jc w:val="center"/>
              <w:rPr>
                <w:rFonts w:ascii="Times New Roman" w:hAnsi="Times New Roman" w:cs="Times New Roman"/>
                <w:b/>
              </w:rPr>
            </w:pPr>
            <w:r w:rsidRPr="00A80FE0">
              <w:rPr>
                <w:rFonts w:ascii="Times New Roman" w:hAnsi="Times New Roman" w:cs="Times New Roman"/>
                <w:b/>
              </w:rPr>
              <w:t>Total Price</w:t>
            </w:r>
          </w:p>
        </w:tc>
      </w:tr>
      <w:tr w:rsidR="0063554E" w:rsidRPr="00BA12F5" w14:paraId="27BE8913" w14:textId="77777777" w:rsidTr="0019436E">
        <w:trPr>
          <w:trHeight w:val="290"/>
        </w:trPr>
        <w:tc>
          <w:tcPr>
            <w:tcW w:w="905" w:type="dxa"/>
            <w:shd w:val="clear" w:color="auto" w:fill="auto"/>
          </w:tcPr>
          <w:p w14:paraId="516C0766" w14:textId="77777777" w:rsidR="0063554E" w:rsidRPr="00A80FE0" w:rsidRDefault="0063554E" w:rsidP="0019436E">
            <w:pPr>
              <w:rPr>
                <w:rFonts w:ascii="Times New Roman" w:hAnsi="Times New Roman" w:cs="Times New Roman"/>
                <w:b/>
              </w:rPr>
            </w:pPr>
            <w:r w:rsidRPr="00A80FE0">
              <w:rPr>
                <w:rFonts w:ascii="Times New Roman" w:hAnsi="Times New Roman" w:cs="Times New Roman"/>
                <w:b/>
              </w:rPr>
              <w:t>1.</w:t>
            </w:r>
          </w:p>
        </w:tc>
        <w:tc>
          <w:tcPr>
            <w:tcW w:w="5297" w:type="dxa"/>
            <w:shd w:val="clear" w:color="auto" w:fill="auto"/>
          </w:tcPr>
          <w:p w14:paraId="3864ADE5" w14:textId="77777777" w:rsidR="0063554E" w:rsidRPr="00A80FE0" w:rsidRDefault="0063554E" w:rsidP="0019436E">
            <w:pPr>
              <w:rPr>
                <w:rFonts w:ascii="Times New Roman" w:hAnsi="Times New Roman" w:cs="Times New Roman"/>
                <w:b/>
              </w:rPr>
            </w:pPr>
          </w:p>
        </w:tc>
        <w:tc>
          <w:tcPr>
            <w:tcW w:w="1986" w:type="dxa"/>
          </w:tcPr>
          <w:p w14:paraId="096FFBDE" w14:textId="77777777" w:rsidR="0063554E" w:rsidRPr="00A80FE0" w:rsidRDefault="0063554E" w:rsidP="0019436E">
            <w:pPr>
              <w:rPr>
                <w:rFonts w:ascii="Times New Roman" w:hAnsi="Times New Roman" w:cs="Times New Roman"/>
                <w:b/>
              </w:rPr>
            </w:pPr>
          </w:p>
        </w:tc>
        <w:tc>
          <w:tcPr>
            <w:tcW w:w="2476" w:type="dxa"/>
            <w:shd w:val="clear" w:color="auto" w:fill="auto"/>
          </w:tcPr>
          <w:p w14:paraId="281E26AD" w14:textId="77777777" w:rsidR="0063554E" w:rsidRPr="00A80FE0" w:rsidRDefault="0063554E" w:rsidP="0019436E">
            <w:pPr>
              <w:rPr>
                <w:rFonts w:ascii="Times New Roman" w:hAnsi="Times New Roman" w:cs="Times New Roman"/>
                <w:b/>
              </w:rPr>
            </w:pPr>
            <w:r w:rsidRPr="00A80FE0">
              <w:rPr>
                <w:rFonts w:ascii="Times New Roman" w:hAnsi="Times New Roman" w:cs="Times New Roman"/>
                <w:b/>
              </w:rPr>
              <w:t>$</w:t>
            </w:r>
          </w:p>
        </w:tc>
      </w:tr>
      <w:tr w:rsidR="0063554E" w:rsidRPr="00BA12F5" w14:paraId="07B25973" w14:textId="77777777" w:rsidTr="0019436E">
        <w:trPr>
          <w:trHeight w:val="290"/>
        </w:trPr>
        <w:tc>
          <w:tcPr>
            <w:tcW w:w="905" w:type="dxa"/>
            <w:shd w:val="clear" w:color="auto" w:fill="auto"/>
          </w:tcPr>
          <w:p w14:paraId="539D69A7" w14:textId="77777777" w:rsidR="0063554E" w:rsidRPr="00A80FE0" w:rsidRDefault="0063554E" w:rsidP="0019436E">
            <w:pPr>
              <w:rPr>
                <w:rFonts w:ascii="Times New Roman" w:hAnsi="Times New Roman" w:cs="Times New Roman"/>
                <w:b/>
              </w:rPr>
            </w:pPr>
            <w:r w:rsidRPr="00A80FE0">
              <w:rPr>
                <w:rFonts w:ascii="Times New Roman" w:hAnsi="Times New Roman" w:cs="Times New Roman"/>
                <w:b/>
              </w:rPr>
              <w:t>2.</w:t>
            </w:r>
          </w:p>
        </w:tc>
        <w:tc>
          <w:tcPr>
            <w:tcW w:w="5297" w:type="dxa"/>
            <w:shd w:val="clear" w:color="auto" w:fill="auto"/>
          </w:tcPr>
          <w:p w14:paraId="58EB1E02" w14:textId="77777777" w:rsidR="0063554E" w:rsidRPr="00A80FE0" w:rsidRDefault="0063554E" w:rsidP="0019436E">
            <w:pPr>
              <w:rPr>
                <w:rFonts w:ascii="Times New Roman" w:hAnsi="Times New Roman" w:cs="Times New Roman"/>
                <w:b/>
              </w:rPr>
            </w:pPr>
          </w:p>
        </w:tc>
        <w:tc>
          <w:tcPr>
            <w:tcW w:w="1986" w:type="dxa"/>
          </w:tcPr>
          <w:p w14:paraId="4EEB139C" w14:textId="77777777" w:rsidR="0063554E" w:rsidRPr="00A80FE0" w:rsidRDefault="0063554E" w:rsidP="0019436E">
            <w:pPr>
              <w:rPr>
                <w:rFonts w:ascii="Times New Roman" w:hAnsi="Times New Roman" w:cs="Times New Roman"/>
                <w:b/>
              </w:rPr>
            </w:pPr>
          </w:p>
        </w:tc>
        <w:tc>
          <w:tcPr>
            <w:tcW w:w="2476" w:type="dxa"/>
            <w:shd w:val="clear" w:color="auto" w:fill="auto"/>
          </w:tcPr>
          <w:p w14:paraId="2B5C1C31" w14:textId="77777777" w:rsidR="0063554E" w:rsidRPr="00A80FE0" w:rsidRDefault="0063554E" w:rsidP="0019436E">
            <w:pPr>
              <w:rPr>
                <w:rFonts w:ascii="Times New Roman" w:hAnsi="Times New Roman" w:cs="Times New Roman"/>
                <w:b/>
              </w:rPr>
            </w:pPr>
            <w:r w:rsidRPr="00A80FE0">
              <w:rPr>
                <w:rFonts w:ascii="Times New Roman" w:hAnsi="Times New Roman" w:cs="Times New Roman"/>
                <w:b/>
              </w:rPr>
              <w:t>$</w:t>
            </w:r>
          </w:p>
        </w:tc>
      </w:tr>
      <w:tr w:rsidR="0063554E" w:rsidRPr="00BA12F5" w14:paraId="6D5A8A13" w14:textId="77777777" w:rsidTr="0019436E">
        <w:trPr>
          <w:trHeight w:val="290"/>
        </w:trPr>
        <w:tc>
          <w:tcPr>
            <w:tcW w:w="905" w:type="dxa"/>
            <w:shd w:val="clear" w:color="auto" w:fill="auto"/>
          </w:tcPr>
          <w:p w14:paraId="601E357E" w14:textId="77777777" w:rsidR="0063554E" w:rsidRPr="00A80FE0" w:rsidRDefault="0063554E" w:rsidP="0019436E">
            <w:pPr>
              <w:rPr>
                <w:rFonts w:ascii="Times New Roman" w:hAnsi="Times New Roman" w:cs="Times New Roman"/>
                <w:b/>
              </w:rPr>
            </w:pPr>
            <w:r w:rsidRPr="00A80FE0">
              <w:rPr>
                <w:rFonts w:ascii="Times New Roman" w:hAnsi="Times New Roman" w:cs="Times New Roman"/>
                <w:b/>
              </w:rPr>
              <w:t>3.</w:t>
            </w:r>
          </w:p>
        </w:tc>
        <w:tc>
          <w:tcPr>
            <w:tcW w:w="5297" w:type="dxa"/>
            <w:shd w:val="clear" w:color="auto" w:fill="auto"/>
          </w:tcPr>
          <w:p w14:paraId="01F6FCC4" w14:textId="77777777" w:rsidR="0063554E" w:rsidRPr="00A80FE0" w:rsidRDefault="0063554E" w:rsidP="0019436E">
            <w:pPr>
              <w:rPr>
                <w:rFonts w:ascii="Times New Roman" w:hAnsi="Times New Roman" w:cs="Times New Roman"/>
                <w:b/>
              </w:rPr>
            </w:pPr>
          </w:p>
        </w:tc>
        <w:tc>
          <w:tcPr>
            <w:tcW w:w="1986" w:type="dxa"/>
          </w:tcPr>
          <w:p w14:paraId="7B4BA472" w14:textId="77777777" w:rsidR="0063554E" w:rsidRPr="00A80FE0" w:rsidRDefault="0063554E" w:rsidP="0019436E">
            <w:pPr>
              <w:rPr>
                <w:rFonts w:ascii="Times New Roman" w:hAnsi="Times New Roman" w:cs="Times New Roman"/>
                <w:b/>
              </w:rPr>
            </w:pPr>
          </w:p>
        </w:tc>
        <w:tc>
          <w:tcPr>
            <w:tcW w:w="2476" w:type="dxa"/>
            <w:shd w:val="clear" w:color="auto" w:fill="auto"/>
          </w:tcPr>
          <w:p w14:paraId="1FF0A0EE" w14:textId="77777777" w:rsidR="0063554E" w:rsidRPr="00A80FE0" w:rsidRDefault="0063554E" w:rsidP="0019436E">
            <w:pPr>
              <w:rPr>
                <w:rFonts w:ascii="Times New Roman" w:hAnsi="Times New Roman" w:cs="Times New Roman"/>
                <w:b/>
              </w:rPr>
            </w:pPr>
            <w:r w:rsidRPr="00A80FE0">
              <w:rPr>
                <w:rFonts w:ascii="Times New Roman" w:hAnsi="Times New Roman" w:cs="Times New Roman"/>
                <w:b/>
              </w:rPr>
              <w:t>$</w:t>
            </w:r>
          </w:p>
        </w:tc>
      </w:tr>
      <w:tr w:rsidR="0063554E" w:rsidRPr="00BA12F5" w14:paraId="687AE2C6" w14:textId="77777777" w:rsidTr="0019436E">
        <w:trPr>
          <w:trHeight w:val="290"/>
        </w:trPr>
        <w:tc>
          <w:tcPr>
            <w:tcW w:w="905" w:type="dxa"/>
            <w:shd w:val="clear" w:color="auto" w:fill="auto"/>
          </w:tcPr>
          <w:p w14:paraId="456FDCE9" w14:textId="77777777" w:rsidR="0063554E" w:rsidRPr="00A80FE0" w:rsidRDefault="0063554E" w:rsidP="0019436E">
            <w:pPr>
              <w:rPr>
                <w:rFonts w:ascii="Times New Roman" w:hAnsi="Times New Roman" w:cs="Times New Roman"/>
                <w:b/>
              </w:rPr>
            </w:pPr>
            <w:r w:rsidRPr="00A80FE0">
              <w:rPr>
                <w:rFonts w:ascii="Times New Roman" w:hAnsi="Times New Roman" w:cs="Times New Roman"/>
                <w:b/>
              </w:rPr>
              <w:t>4.</w:t>
            </w:r>
          </w:p>
        </w:tc>
        <w:tc>
          <w:tcPr>
            <w:tcW w:w="5297" w:type="dxa"/>
            <w:shd w:val="clear" w:color="auto" w:fill="auto"/>
          </w:tcPr>
          <w:p w14:paraId="6F7AA099" w14:textId="77777777" w:rsidR="0063554E" w:rsidRPr="00A80FE0" w:rsidRDefault="0063554E" w:rsidP="0019436E">
            <w:pPr>
              <w:rPr>
                <w:rFonts w:ascii="Times New Roman" w:hAnsi="Times New Roman" w:cs="Times New Roman"/>
                <w:b/>
              </w:rPr>
            </w:pPr>
          </w:p>
        </w:tc>
        <w:tc>
          <w:tcPr>
            <w:tcW w:w="1986" w:type="dxa"/>
          </w:tcPr>
          <w:p w14:paraId="4E6FF223" w14:textId="77777777" w:rsidR="0063554E" w:rsidRPr="00A80FE0" w:rsidRDefault="0063554E" w:rsidP="0019436E">
            <w:pPr>
              <w:rPr>
                <w:rFonts w:ascii="Times New Roman" w:hAnsi="Times New Roman" w:cs="Times New Roman"/>
                <w:b/>
              </w:rPr>
            </w:pPr>
          </w:p>
        </w:tc>
        <w:tc>
          <w:tcPr>
            <w:tcW w:w="2476" w:type="dxa"/>
            <w:shd w:val="clear" w:color="auto" w:fill="auto"/>
          </w:tcPr>
          <w:p w14:paraId="37A8F990" w14:textId="77777777" w:rsidR="0063554E" w:rsidRPr="00A80FE0" w:rsidRDefault="0063554E" w:rsidP="0019436E">
            <w:pPr>
              <w:rPr>
                <w:rFonts w:ascii="Times New Roman" w:hAnsi="Times New Roman" w:cs="Times New Roman"/>
                <w:b/>
              </w:rPr>
            </w:pPr>
            <w:r w:rsidRPr="00A80FE0">
              <w:rPr>
                <w:rFonts w:ascii="Times New Roman" w:hAnsi="Times New Roman" w:cs="Times New Roman"/>
                <w:b/>
              </w:rPr>
              <w:t>$</w:t>
            </w:r>
          </w:p>
        </w:tc>
      </w:tr>
      <w:tr w:rsidR="0063554E" w:rsidRPr="00BA12F5" w14:paraId="37739594" w14:textId="77777777" w:rsidTr="0019436E">
        <w:trPr>
          <w:trHeight w:val="666"/>
        </w:trPr>
        <w:tc>
          <w:tcPr>
            <w:tcW w:w="905" w:type="dxa"/>
            <w:shd w:val="clear" w:color="auto" w:fill="auto"/>
          </w:tcPr>
          <w:p w14:paraId="4D5AC17C" w14:textId="77777777" w:rsidR="0063554E" w:rsidRPr="00A80FE0" w:rsidRDefault="0063554E" w:rsidP="0019436E">
            <w:pPr>
              <w:rPr>
                <w:rFonts w:ascii="Times New Roman" w:hAnsi="Times New Roman" w:cs="Times New Roman"/>
                <w:b/>
              </w:rPr>
            </w:pPr>
            <w:r w:rsidRPr="00A80FE0">
              <w:rPr>
                <w:rFonts w:ascii="Times New Roman" w:hAnsi="Times New Roman" w:cs="Times New Roman"/>
                <w:b/>
              </w:rPr>
              <w:t>5.</w:t>
            </w:r>
          </w:p>
        </w:tc>
        <w:tc>
          <w:tcPr>
            <w:tcW w:w="5297" w:type="dxa"/>
            <w:shd w:val="clear" w:color="auto" w:fill="auto"/>
          </w:tcPr>
          <w:p w14:paraId="2DBDA00B" w14:textId="77777777" w:rsidR="0063554E" w:rsidRPr="00A80FE0" w:rsidRDefault="0063554E" w:rsidP="0019436E">
            <w:pPr>
              <w:rPr>
                <w:rFonts w:ascii="Times New Roman" w:hAnsi="Times New Roman" w:cs="Times New Roman"/>
                <w:b/>
              </w:rPr>
            </w:pPr>
          </w:p>
        </w:tc>
        <w:tc>
          <w:tcPr>
            <w:tcW w:w="1986" w:type="dxa"/>
          </w:tcPr>
          <w:p w14:paraId="5EB19259" w14:textId="77777777" w:rsidR="0063554E" w:rsidRPr="00A80FE0" w:rsidRDefault="0063554E" w:rsidP="0019436E">
            <w:pPr>
              <w:rPr>
                <w:rFonts w:ascii="Times New Roman" w:hAnsi="Times New Roman" w:cs="Times New Roman"/>
                <w:b/>
              </w:rPr>
            </w:pPr>
          </w:p>
        </w:tc>
        <w:tc>
          <w:tcPr>
            <w:tcW w:w="2476" w:type="dxa"/>
            <w:shd w:val="clear" w:color="auto" w:fill="auto"/>
          </w:tcPr>
          <w:p w14:paraId="5D483DB1" w14:textId="77777777" w:rsidR="0063554E" w:rsidRPr="00A80FE0" w:rsidRDefault="0063554E" w:rsidP="0019436E">
            <w:pPr>
              <w:rPr>
                <w:rFonts w:ascii="Times New Roman" w:hAnsi="Times New Roman" w:cs="Times New Roman"/>
                <w:b/>
              </w:rPr>
            </w:pPr>
            <w:r w:rsidRPr="00A80FE0">
              <w:rPr>
                <w:rFonts w:ascii="Times New Roman" w:hAnsi="Times New Roman" w:cs="Times New Roman"/>
                <w:b/>
              </w:rPr>
              <w:t>$</w:t>
            </w:r>
          </w:p>
        </w:tc>
      </w:tr>
      <w:tr w:rsidR="0063554E" w:rsidRPr="00BA12F5" w14:paraId="58CFBDCD" w14:textId="77777777" w:rsidTr="0019436E">
        <w:trPr>
          <w:trHeight w:val="615"/>
        </w:trPr>
        <w:tc>
          <w:tcPr>
            <w:tcW w:w="905" w:type="dxa"/>
            <w:shd w:val="clear" w:color="auto" w:fill="auto"/>
          </w:tcPr>
          <w:p w14:paraId="683E2648" w14:textId="77777777" w:rsidR="0063554E" w:rsidRPr="00A80FE0" w:rsidRDefault="0063554E" w:rsidP="0019436E">
            <w:pPr>
              <w:rPr>
                <w:rFonts w:ascii="Times New Roman" w:hAnsi="Times New Roman" w:cs="Times New Roman"/>
                <w:b/>
              </w:rPr>
            </w:pPr>
          </w:p>
        </w:tc>
        <w:tc>
          <w:tcPr>
            <w:tcW w:w="5297" w:type="dxa"/>
            <w:shd w:val="clear" w:color="auto" w:fill="auto"/>
          </w:tcPr>
          <w:p w14:paraId="334F77FE" w14:textId="77777777" w:rsidR="0063554E" w:rsidRPr="00A80FE0" w:rsidRDefault="0063554E" w:rsidP="0019436E">
            <w:pPr>
              <w:rPr>
                <w:rFonts w:ascii="Times New Roman" w:hAnsi="Times New Roman" w:cs="Times New Roman"/>
                <w:b/>
                <w:bCs/>
              </w:rPr>
            </w:pPr>
            <w:r w:rsidRPr="00A80FE0">
              <w:rPr>
                <w:rFonts w:ascii="Times New Roman" w:hAnsi="Times New Roman" w:cs="Times New Roman"/>
                <w:b/>
                <w:bCs/>
              </w:rPr>
              <w:t>GRAND TOTAL</w:t>
            </w:r>
          </w:p>
        </w:tc>
        <w:tc>
          <w:tcPr>
            <w:tcW w:w="1986" w:type="dxa"/>
          </w:tcPr>
          <w:p w14:paraId="0ABB0AF7" w14:textId="77777777" w:rsidR="0063554E" w:rsidRPr="00A80FE0" w:rsidRDefault="0063554E" w:rsidP="0019436E">
            <w:pPr>
              <w:rPr>
                <w:rFonts w:ascii="Times New Roman" w:hAnsi="Times New Roman" w:cs="Times New Roman"/>
                <w:b/>
              </w:rPr>
            </w:pPr>
          </w:p>
        </w:tc>
        <w:tc>
          <w:tcPr>
            <w:tcW w:w="2476" w:type="dxa"/>
            <w:shd w:val="clear" w:color="auto" w:fill="auto"/>
          </w:tcPr>
          <w:p w14:paraId="44A06857" w14:textId="77777777" w:rsidR="0063554E" w:rsidRPr="00A80FE0" w:rsidRDefault="0063554E" w:rsidP="0019436E">
            <w:pPr>
              <w:rPr>
                <w:rFonts w:ascii="Times New Roman" w:hAnsi="Times New Roman" w:cs="Times New Roman"/>
                <w:b/>
              </w:rPr>
            </w:pPr>
            <w:r w:rsidRPr="00A80FE0">
              <w:rPr>
                <w:rFonts w:ascii="Times New Roman" w:hAnsi="Times New Roman" w:cs="Times New Roman"/>
                <w:b/>
              </w:rPr>
              <w:t>$</w:t>
            </w:r>
          </w:p>
        </w:tc>
      </w:tr>
    </w:tbl>
    <w:p w14:paraId="34B14667" w14:textId="4692720F" w:rsidR="0063554E" w:rsidRPr="00BA12F5" w:rsidRDefault="0063554E" w:rsidP="0063554E">
      <w:pPr>
        <w:tabs>
          <w:tab w:val="center" w:pos="3600"/>
          <w:tab w:val="right" w:pos="5940"/>
          <w:tab w:val="right" w:pos="8100"/>
        </w:tabs>
        <w:rPr>
          <w:rFonts w:ascii="Times New Roman" w:hAnsi="Times New Roman" w:cs="Times New Roman"/>
        </w:rPr>
      </w:pPr>
    </w:p>
    <w:p w14:paraId="1F2B6682" w14:textId="77777777" w:rsidR="0063554E" w:rsidRPr="00BA12F5" w:rsidRDefault="0063554E" w:rsidP="00847962">
      <w:pPr>
        <w:spacing w:line="240" w:lineRule="auto"/>
        <w:rPr>
          <w:rFonts w:ascii="Times New Roman" w:hAnsi="Times New Roman" w:cs="Times New Roman"/>
          <w:b/>
          <w:lang w:val="da-DK"/>
        </w:rPr>
      </w:pPr>
    </w:p>
    <w:p w14:paraId="5ADF6D9F" w14:textId="77777777" w:rsidR="0063554E" w:rsidRPr="00BA12F5" w:rsidRDefault="0063554E" w:rsidP="00847962">
      <w:pPr>
        <w:spacing w:line="240" w:lineRule="auto"/>
        <w:rPr>
          <w:rFonts w:ascii="Times New Roman" w:hAnsi="Times New Roman" w:cs="Times New Roman"/>
          <w:b/>
          <w:lang w:val="da-DK"/>
        </w:rPr>
      </w:pPr>
    </w:p>
    <w:p w14:paraId="09E1E9EC" w14:textId="0560DCAC" w:rsidR="0063554E" w:rsidRDefault="0063554E" w:rsidP="00847962">
      <w:pPr>
        <w:spacing w:line="240" w:lineRule="auto"/>
        <w:rPr>
          <w:rFonts w:ascii="Times New Roman" w:hAnsi="Times New Roman" w:cs="Times New Roman"/>
          <w:b/>
          <w:lang w:val="da-DK"/>
        </w:rPr>
      </w:pPr>
    </w:p>
    <w:p w14:paraId="6FFE5AB8" w14:textId="41D21620" w:rsidR="008959ED" w:rsidRDefault="008959ED" w:rsidP="00847962">
      <w:pPr>
        <w:spacing w:line="240" w:lineRule="auto"/>
        <w:rPr>
          <w:rFonts w:ascii="Times New Roman" w:hAnsi="Times New Roman" w:cs="Times New Roman"/>
          <w:b/>
          <w:lang w:val="da-DK"/>
        </w:rPr>
      </w:pPr>
    </w:p>
    <w:p w14:paraId="33A7A676" w14:textId="77777777" w:rsidR="00187A79" w:rsidRPr="00BA12F5" w:rsidRDefault="00187A79" w:rsidP="00847962">
      <w:pPr>
        <w:spacing w:line="240" w:lineRule="auto"/>
        <w:rPr>
          <w:rFonts w:ascii="Times New Roman" w:hAnsi="Times New Roman" w:cs="Times New Roman"/>
          <w:b/>
          <w:lang w:val="da-DK"/>
        </w:rPr>
      </w:pPr>
    </w:p>
    <w:p w14:paraId="00116BD2" w14:textId="77777777" w:rsidR="0063554E" w:rsidRPr="00BA12F5" w:rsidRDefault="0063554E" w:rsidP="00847962">
      <w:pPr>
        <w:spacing w:line="240" w:lineRule="auto"/>
        <w:rPr>
          <w:rFonts w:ascii="Times New Roman" w:hAnsi="Times New Roman" w:cs="Times New Roman"/>
          <w:b/>
          <w:lang w:val="da-DK"/>
        </w:rPr>
      </w:pPr>
    </w:p>
    <w:p w14:paraId="6A694D3F" w14:textId="050FA72E" w:rsidR="00534A43" w:rsidRPr="00BA12F5" w:rsidRDefault="00534A43" w:rsidP="00847962">
      <w:pPr>
        <w:spacing w:line="240" w:lineRule="auto"/>
        <w:rPr>
          <w:rFonts w:ascii="Times New Roman" w:hAnsi="Times New Roman" w:cs="Times New Roman"/>
          <w:lang w:val="da-DK"/>
        </w:rPr>
      </w:pPr>
      <w:r w:rsidRPr="00BA12F5">
        <w:rPr>
          <w:rFonts w:ascii="Times New Roman" w:hAnsi="Times New Roman" w:cs="Times New Roman"/>
          <w:b/>
          <w:lang w:val="da-DK"/>
        </w:rPr>
        <w:lastRenderedPageBreak/>
        <w:t xml:space="preserve">APPENDIX </w:t>
      </w:r>
      <w:r w:rsidR="00430952" w:rsidRPr="00BA12F5">
        <w:rPr>
          <w:rFonts w:ascii="Times New Roman" w:hAnsi="Times New Roman" w:cs="Times New Roman"/>
          <w:b/>
          <w:lang w:val="da-DK"/>
        </w:rPr>
        <w:t>I</w:t>
      </w:r>
      <w:r w:rsidR="0063554E" w:rsidRPr="00BA12F5">
        <w:rPr>
          <w:rFonts w:ascii="Times New Roman" w:hAnsi="Times New Roman" w:cs="Times New Roman"/>
          <w:b/>
          <w:lang w:val="da-DK"/>
        </w:rPr>
        <w:t>I</w:t>
      </w:r>
      <w:r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RESPONDENT INFORMATION</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w:t>
      </w:r>
      <w:r w:rsidR="0063621C" w:rsidRPr="00BA12F5">
        <w:rPr>
          <w:rFonts w:ascii="Times New Roman" w:hAnsi="Times New Roman" w:cs="Times New Roman"/>
          <w:b/>
          <w:lang w:val="da-DK"/>
        </w:rPr>
        <w:t xml:space="preserve"> </w:t>
      </w:r>
      <w:r w:rsidR="005F0E34" w:rsidRPr="00BA12F5">
        <w:rPr>
          <w:rFonts w:ascii="Times New Roman" w:hAnsi="Times New Roman" w:cs="Times New Roman"/>
          <w:b/>
          <w:lang w:val="da-DK"/>
        </w:rPr>
        <w:t>REFERENCE</w:t>
      </w:r>
      <w:r w:rsidR="006A0599" w:rsidRPr="00BA12F5">
        <w:rPr>
          <w:rFonts w:ascii="Times New Roman" w:hAnsi="Times New Roman" w:cs="Times New Roman"/>
          <w:b/>
          <w:lang w:val="da-DK"/>
        </w:rPr>
        <w:t>S</w:t>
      </w:r>
    </w:p>
    <w:p w14:paraId="64C5678A" w14:textId="0EF3384D" w:rsidR="00534A43" w:rsidRPr="00BA12F5" w:rsidRDefault="00663B21" w:rsidP="00847962">
      <w:pPr>
        <w:pStyle w:val="MyNormal"/>
        <w:jc w:val="left"/>
        <w:rPr>
          <w:rFonts w:ascii="Times New Roman" w:hAnsi="Times New Roman"/>
          <w:szCs w:val="22"/>
        </w:rPr>
      </w:pPr>
      <w:r w:rsidRPr="00BA12F5">
        <w:rPr>
          <w:rFonts w:ascii="Times New Roman" w:hAnsi="Times New Roman"/>
          <w:szCs w:val="22"/>
        </w:rPr>
        <w:t>Respondent</w:t>
      </w:r>
      <w:r w:rsidR="00534A43" w:rsidRPr="00BA12F5">
        <w:rPr>
          <w:rFonts w:ascii="Times New Roman" w:hAnsi="Times New Roman"/>
          <w:szCs w:val="22"/>
        </w:rPr>
        <w:t xml:space="preserve"> must provide the following information as part of this proposal:</w:t>
      </w:r>
    </w:p>
    <w:p w14:paraId="04220A6E" w14:textId="77777777" w:rsidR="00534A43" w:rsidRPr="00BA12F5" w:rsidRDefault="00534A43" w:rsidP="00847962">
      <w:pPr>
        <w:pStyle w:val="MyNormal"/>
        <w:jc w:val="left"/>
        <w:rPr>
          <w:rFonts w:ascii="Times New Roman" w:hAnsi="Times New Roman"/>
          <w:szCs w:val="22"/>
        </w:rPr>
      </w:pPr>
    </w:p>
    <w:p w14:paraId="28F6C3A7"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1.</w:t>
      </w:r>
      <w:r w:rsidRPr="00BA12F5">
        <w:rPr>
          <w:rFonts w:ascii="Times New Roman" w:hAnsi="Times New Roman"/>
          <w:szCs w:val="22"/>
        </w:rPr>
        <w:tab/>
        <w:t>Respondent Representative</w:t>
      </w:r>
    </w:p>
    <w:p w14:paraId="1DBC9F28"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Contact Name</w:t>
      </w:r>
    </w:p>
    <w:p w14:paraId="683291ED"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Telephone</w:t>
      </w:r>
    </w:p>
    <w:p w14:paraId="77152D7A"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Email Address</w:t>
      </w:r>
    </w:p>
    <w:p w14:paraId="027E8F3F"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Address</w:t>
      </w:r>
    </w:p>
    <w:p w14:paraId="4C4A02FB" w14:textId="77777777" w:rsidR="00534A43" w:rsidRPr="00BA12F5" w:rsidRDefault="00534A43" w:rsidP="00847962">
      <w:pPr>
        <w:pStyle w:val="MyNormal"/>
        <w:jc w:val="left"/>
        <w:rPr>
          <w:rFonts w:ascii="Times New Roman" w:hAnsi="Times New Roman"/>
          <w:szCs w:val="22"/>
        </w:rPr>
      </w:pPr>
    </w:p>
    <w:p w14:paraId="4E613FA3" w14:textId="77777777" w:rsidR="00534A43" w:rsidRPr="00BA12F5" w:rsidRDefault="00534A43" w:rsidP="00847962">
      <w:pPr>
        <w:pStyle w:val="MyNormal"/>
        <w:jc w:val="left"/>
        <w:rPr>
          <w:rFonts w:ascii="Times New Roman" w:hAnsi="Times New Roman"/>
          <w:szCs w:val="22"/>
        </w:rPr>
      </w:pPr>
    </w:p>
    <w:p w14:paraId="03D322A4" w14:textId="2417197E" w:rsidR="00534A43" w:rsidRPr="00BA12F5" w:rsidRDefault="00534A43" w:rsidP="00847962">
      <w:pPr>
        <w:pStyle w:val="MyNormal"/>
        <w:ind w:right="-720"/>
        <w:jc w:val="left"/>
        <w:rPr>
          <w:rFonts w:ascii="Times New Roman" w:hAnsi="Times New Roman"/>
          <w:szCs w:val="22"/>
        </w:rPr>
      </w:pPr>
      <w:r w:rsidRPr="00BA12F5">
        <w:rPr>
          <w:rFonts w:ascii="Times New Roman" w:hAnsi="Times New Roman"/>
          <w:szCs w:val="22"/>
        </w:rPr>
        <w:t>2.</w:t>
      </w:r>
      <w:r w:rsidRPr="00BA12F5">
        <w:rPr>
          <w:rFonts w:ascii="Times New Roman" w:hAnsi="Times New Roman"/>
          <w:szCs w:val="22"/>
        </w:rPr>
        <w:tab/>
        <w:t xml:space="preserve">References of your current customer(s) as specified </w:t>
      </w:r>
      <w:r w:rsidRPr="00A80FE0">
        <w:rPr>
          <w:rFonts w:ascii="Times New Roman" w:hAnsi="Times New Roman"/>
          <w:szCs w:val="22"/>
        </w:rPr>
        <w:t xml:space="preserve">in </w:t>
      </w:r>
      <w:r w:rsidRPr="00A80FE0">
        <w:rPr>
          <w:rFonts w:ascii="Times New Roman" w:hAnsi="Times New Roman"/>
          <w:b/>
          <w:szCs w:val="22"/>
        </w:rPr>
        <w:t xml:space="preserve">Section </w:t>
      </w:r>
      <w:r w:rsidR="00ED5A58" w:rsidRPr="00A80FE0">
        <w:rPr>
          <w:rFonts w:ascii="Times New Roman" w:hAnsi="Times New Roman"/>
          <w:b/>
          <w:szCs w:val="22"/>
        </w:rPr>
        <w:t>4</w:t>
      </w:r>
      <w:r w:rsidRPr="00A80FE0">
        <w:rPr>
          <w:rFonts w:ascii="Times New Roman" w:hAnsi="Times New Roman"/>
          <w:szCs w:val="22"/>
        </w:rPr>
        <w:t xml:space="preserve"> </w:t>
      </w:r>
      <w:r w:rsidRPr="00BA12F5">
        <w:rPr>
          <w:rFonts w:ascii="Times New Roman" w:hAnsi="Times New Roman"/>
          <w:szCs w:val="22"/>
        </w:rPr>
        <w:t>of this RFP document:</w:t>
      </w:r>
    </w:p>
    <w:p w14:paraId="55E4998F" w14:textId="77777777" w:rsidR="00534A43" w:rsidRPr="00BA12F5" w:rsidRDefault="00534A43" w:rsidP="00847962">
      <w:pPr>
        <w:pStyle w:val="MyNormal"/>
        <w:jc w:val="left"/>
        <w:rPr>
          <w:rFonts w:ascii="Times New Roman" w:hAnsi="Times New Roman"/>
          <w:szCs w:val="22"/>
        </w:rPr>
      </w:pPr>
    </w:p>
    <w:p w14:paraId="3DE3F4B1" w14:textId="52035829"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a.</w:t>
      </w:r>
      <w:r w:rsidRPr="00BA12F5">
        <w:rPr>
          <w:rFonts w:ascii="Times New Roman" w:hAnsi="Times New Roman"/>
          <w:szCs w:val="22"/>
        </w:rPr>
        <w:tab/>
      </w:r>
      <w:r w:rsidR="00065FE7" w:rsidRPr="00BA12F5">
        <w:rPr>
          <w:rFonts w:ascii="Times New Roman" w:hAnsi="Times New Roman"/>
          <w:szCs w:val="22"/>
        </w:rPr>
        <w:t>Company</w:t>
      </w:r>
      <w:r w:rsidRPr="00BA12F5">
        <w:rPr>
          <w:rFonts w:ascii="Times New Roman" w:hAnsi="Times New Roman"/>
          <w:szCs w:val="22"/>
        </w:rPr>
        <w:t>/Organization Name:</w:t>
      </w:r>
    </w:p>
    <w:p w14:paraId="6D2EF9C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E31FC9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1EB44C3B"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05DD345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122D132C" w14:textId="77777777" w:rsidR="00534A43" w:rsidRPr="00BA12F5" w:rsidRDefault="00534A43" w:rsidP="00847962">
      <w:pPr>
        <w:pStyle w:val="MyNormal"/>
        <w:jc w:val="left"/>
        <w:rPr>
          <w:rFonts w:ascii="Times New Roman" w:hAnsi="Times New Roman"/>
          <w:szCs w:val="22"/>
        </w:rPr>
      </w:pPr>
    </w:p>
    <w:p w14:paraId="6645293E"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b.</w:t>
      </w:r>
      <w:r w:rsidRPr="00BA12F5">
        <w:rPr>
          <w:rFonts w:ascii="Times New Roman" w:hAnsi="Times New Roman"/>
          <w:szCs w:val="22"/>
        </w:rPr>
        <w:tab/>
        <w:t>Company/Organization Name:</w:t>
      </w:r>
    </w:p>
    <w:p w14:paraId="064C1A73"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309F68F9"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6E8ADEF6"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609880A5"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Address</w:t>
      </w:r>
    </w:p>
    <w:p w14:paraId="558C2EC1" w14:textId="77777777" w:rsidR="00534A43" w:rsidRPr="00BA12F5" w:rsidRDefault="00534A43" w:rsidP="00847962">
      <w:pPr>
        <w:pStyle w:val="MyNormal"/>
        <w:jc w:val="left"/>
        <w:rPr>
          <w:rFonts w:ascii="Times New Roman" w:hAnsi="Times New Roman"/>
          <w:szCs w:val="22"/>
        </w:rPr>
      </w:pPr>
    </w:p>
    <w:p w14:paraId="7DEA82C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t>c.</w:t>
      </w:r>
      <w:r w:rsidRPr="00BA12F5">
        <w:rPr>
          <w:rFonts w:ascii="Times New Roman" w:hAnsi="Times New Roman"/>
          <w:szCs w:val="22"/>
        </w:rPr>
        <w:tab/>
        <w:t>Company/Organization Name:</w:t>
      </w:r>
    </w:p>
    <w:p w14:paraId="28A7A58C"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Contact Name</w:t>
      </w:r>
    </w:p>
    <w:p w14:paraId="4286A794"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Telephone</w:t>
      </w:r>
    </w:p>
    <w:p w14:paraId="42D7A9B0" w14:textId="77777777" w:rsidR="00534A43" w:rsidRPr="00BA12F5" w:rsidRDefault="00534A43" w:rsidP="00847962">
      <w:pPr>
        <w:pStyle w:val="MyNormal"/>
        <w:jc w:val="left"/>
        <w:rPr>
          <w:rFonts w:ascii="Times New Roman" w:hAnsi="Times New Roman"/>
          <w:szCs w:val="22"/>
        </w:rPr>
      </w:pPr>
      <w:r w:rsidRPr="00BA12F5">
        <w:rPr>
          <w:rFonts w:ascii="Times New Roman" w:hAnsi="Times New Roman"/>
          <w:szCs w:val="22"/>
        </w:rPr>
        <w:tab/>
      </w:r>
      <w:r w:rsidRPr="00BA12F5">
        <w:rPr>
          <w:rFonts w:ascii="Times New Roman" w:hAnsi="Times New Roman"/>
          <w:szCs w:val="22"/>
        </w:rPr>
        <w:tab/>
        <w:t>Email Address</w:t>
      </w:r>
    </w:p>
    <w:p w14:paraId="45541580" w14:textId="3A844789" w:rsidR="006F6209" w:rsidRPr="00BA12F5" w:rsidRDefault="00534A43" w:rsidP="0063554E">
      <w:pPr>
        <w:pStyle w:val="MyNormal"/>
        <w:jc w:val="left"/>
        <w:rPr>
          <w:rFonts w:ascii="Times New Roman" w:hAnsi="Times New Roman"/>
          <w:b/>
          <w:szCs w:val="22"/>
        </w:rPr>
      </w:pPr>
      <w:r w:rsidRPr="00BA12F5">
        <w:rPr>
          <w:rFonts w:ascii="Times New Roman" w:hAnsi="Times New Roman"/>
          <w:szCs w:val="22"/>
        </w:rPr>
        <w:tab/>
      </w:r>
      <w:r w:rsidRPr="00BA12F5">
        <w:rPr>
          <w:rFonts w:ascii="Times New Roman" w:hAnsi="Times New Roman"/>
          <w:szCs w:val="22"/>
        </w:rPr>
        <w:tab/>
        <w:t>Address</w:t>
      </w:r>
    </w:p>
    <w:sectPr w:rsidR="006F6209" w:rsidRPr="00BA12F5" w:rsidSect="00915E6C">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E21A3" w14:textId="77777777" w:rsidR="00E82E31" w:rsidRDefault="00E82E31" w:rsidP="00913B53">
      <w:pPr>
        <w:spacing w:after="0" w:line="240" w:lineRule="auto"/>
      </w:pPr>
      <w:r>
        <w:separator/>
      </w:r>
    </w:p>
  </w:endnote>
  <w:endnote w:type="continuationSeparator" w:id="0">
    <w:p w14:paraId="5883C111" w14:textId="77777777" w:rsidR="00E82E31" w:rsidRDefault="00E82E31"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8F57" w14:textId="77777777" w:rsidR="006D184E" w:rsidRDefault="006D18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9165810"/>
      <w:docPartObj>
        <w:docPartGallery w:val="Page Numbers (Bottom of Page)"/>
        <w:docPartUnique/>
      </w:docPartObj>
    </w:sdtPr>
    <w:sdtEndPr>
      <w:rPr>
        <w:noProof/>
      </w:rPr>
    </w:sdtEndPr>
    <w:sdtContent>
      <w:p w14:paraId="609FA843" w14:textId="18D575AE" w:rsidR="001C5B7C" w:rsidRDefault="001C5B7C">
        <w:pPr>
          <w:pStyle w:val="Footer"/>
          <w:jc w:val="center"/>
        </w:pPr>
        <w:r>
          <w:fldChar w:fldCharType="begin"/>
        </w:r>
        <w:r>
          <w:instrText xml:space="preserve"> PAGE   \* MERGEFORMAT </w:instrText>
        </w:r>
        <w:r>
          <w:fldChar w:fldCharType="separate"/>
        </w:r>
        <w:r>
          <w:rPr>
            <w:noProof/>
          </w:rPr>
          <w:t>20</w:t>
        </w:r>
        <w:r>
          <w:rPr>
            <w:noProof/>
          </w:rPr>
          <w:fldChar w:fldCharType="end"/>
        </w:r>
      </w:p>
    </w:sdtContent>
  </w:sdt>
  <w:p w14:paraId="6806F910" w14:textId="77777777" w:rsidR="001C5B7C" w:rsidRDefault="001C5B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03F0" w14:textId="77777777" w:rsidR="006D184E" w:rsidRDefault="006D1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E99EA" w14:textId="77777777" w:rsidR="00E82E31" w:rsidRDefault="00E82E31" w:rsidP="00913B53">
      <w:pPr>
        <w:spacing w:after="0" w:line="240" w:lineRule="auto"/>
      </w:pPr>
      <w:r>
        <w:separator/>
      </w:r>
    </w:p>
  </w:footnote>
  <w:footnote w:type="continuationSeparator" w:id="0">
    <w:p w14:paraId="367E5010" w14:textId="77777777" w:rsidR="00E82E31" w:rsidRDefault="00E82E31" w:rsidP="00913B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43892" w14:textId="77777777" w:rsidR="006D184E" w:rsidRDefault="006D18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9F4F" w14:textId="0480FA9E" w:rsidR="006D184E" w:rsidRDefault="006D18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9FE9" w14:textId="77777777" w:rsidR="006D184E" w:rsidRDefault="006D1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7FE54B9"/>
    <w:multiLevelType w:val="hybridMultilevel"/>
    <w:tmpl w:val="B5DC2DDA"/>
    <w:lvl w:ilvl="0" w:tplc="616C0468">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A144E75"/>
    <w:multiLevelType w:val="hybridMultilevel"/>
    <w:tmpl w:val="58784B1A"/>
    <w:lvl w:ilvl="0" w:tplc="04090015">
      <w:start w:val="1"/>
      <w:numFmt w:val="upp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73E4F59"/>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9" w15:restartNumberingAfterBreak="0">
    <w:nsid w:val="21EE5940"/>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0" w15:restartNumberingAfterBreak="0">
    <w:nsid w:val="2B756378"/>
    <w:multiLevelType w:val="hybridMultilevel"/>
    <w:tmpl w:val="52D8863C"/>
    <w:lvl w:ilvl="0" w:tplc="36AA6DE6">
      <w:start w:val="1"/>
      <w:numFmt w:val="bullet"/>
      <w:lvlText w:val="o"/>
      <w:lvlJc w:val="left"/>
      <w:pPr>
        <w:ind w:left="1800" w:hanging="360"/>
      </w:pPr>
      <w:rPr>
        <w:rFonts w:ascii="Courier New" w:hAnsi="Courier New" w:cs="Courier New" w:hint="default"/>
        <w:sz w:val="16"/>
        <w:szCs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1" w15:restartNumberingAfterBreak="0">
    <w:nsid w:val="2B9F3C50"/>
    <w:multiLevelType w:val="hybridMultilevel"/>
    <w:tmpl w:val="25B01ED0"/>
    <w:lvl w:ilvl="0" w:tplc="829ACD8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F51520"/>
    <w:multiLevelType w:val="multilevel"/>
    <w:tmpl w:val="A504329E"/>
    <w:lvl w:ilvl="0">
      <w:start w:val="1"/>
      <w:numFmt w:val="bullet"/>
      <w:lvlText w:val=""/>
      <w:lvlJc w:val="left"/>
      <w:pPr>
        <w:ind w:left="1440" w:hanging="360"/>
      </w:pPr>
      <w:rPr>
        <w:rFonts w:ascii="Symbol" w:hAnsi="Symbol" w:hint="default"/>
        <w:sz w:val="16"/>
        <w:szCs w:val="16"/>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sz w:val="20"/>
      </w:rPr>
    </w:lvl>
    <w:lvl w:ilvl="3">
      <w:start w:val="1"/>
      <w:numFmt w:val="decimal"/>
      <w:lvlText w:val="(%4)"/>
      <w:lvlJc w:val="left"/>
      <w:pPr>
        <w:ind w:left="2520" w:hanging="360"/>
      </w:pPr>
      <w:rPr>
        <w:rFonts w:hint="default"/>
        <w:sz w:val="20"/>
      </w:rPr>
    </w:lvl>
    <w:lvl w:ilvl="4">
      <w:start w:val="1"/>
      <w:numFmt w:val="lowerLetter"/>
      <w:lvlText w:val="(%5)"/>
      <w:lvlJc w:val="left"/>
      <w:pPr>
        <w:ind w:left="2880" w:hanging="360"/>
      </w:pPr>
      <w:rPr>
        <w:rFonts w:hint="default"/>
        <w:sz w:val="20"/>
      </w:rPr>
    </w:lvl>
    <w:lvl w:ilvl="5">
      <w:start w:val="1"/>
      <w:numFmt w:val="lowerRoman"/>
      <w:lvlText w:val="(%6)"/>
      <w:lvlJc w:val="left"/>
      <w:pPr>
        <w:ind w:left="3240" w:hanging="360"/>
      </w:pPr>
      <w:rPr>
        <w:rFonts w:hint="default"/>
        <w:sz w:val="20"/>
      </w:rPr>
    </w:lvl>
    <w:lvl w:ilvl="6">
      <w:start w:val="1"/>
      <w:numFmt w:val="decimal"/>
      <w:lvlText w:val="%7."/>
      <w:lvlJc w:val="left"/>
      <w:pPr>
        <w:ind w:left="3600" w:hanging="360"/>
      </w:pPr>
      <w:rPr>
        <w:rFonts w:hint="default"/>
        <w:sz w:val="20"/>
      </w:rPr>
    </w:lvl>
    <w:lvl w:ilvl="7">
      <w:start w:val="1"/>
      <w:numFmt w:val="lowerLetter"/>
      <w:lvlText w:val="%8."/>
      <w:lvlJc w:val="left"/>
      <w:pPr>
        <w:ind w:left="3960" w:hanging="360"/>
      </w:pPr>
      <w:rPr>
        <w:rFonts w:hint="default"/>
        <w:sz w:val="20"/>
      </w:rPr>
    </w:lvl>
    <w:lvl w:ilvl="8">
      <w:start w:val="1"/>
      <w:numFmt w:val="lowerRoman"/>
      <w:lvlText w:val="%9."/>
      <w:lvlJc w:val="left"/>
      <w:pPr>
        <w:ind w:left="4320" w:hanging="360"/>
      </w:pPr>
      <w:rPr>
        <w:rFonts w:hint="default"/>
        <w:sz w:val="20"/>
      </w:rPr>
    </w:lvl>
  </w:abstractNum>
  <w:abstractNum w:abstractNumId="13" w15:restartNumberingAfterBreak="0">
    <w:nsid w:val="35AC3AC2"/>
    <w:multiLevelType w:val="multilevel"/>
    <w:tmpl w:val="A504329E"/>
    <w:lvl w:ilvl="0">
      <w:start w:val="1"/>
      <w:numFmt w:val="bullet"/>
      <w:lvlText w:val=""/>
      <w:lvlJc w:val="left"/>
      <w:pPr>
        <w:ind w:left="1440" w:hanging="360"/>
      </w:pPr>
      <w:rPr>
        <w:rFonts w:ascii="Symbol" w:hAnsi="Symbol" w:hint="default"/>
        <w:sz w:val="16"/>
        <w:szCs w:val="16"/>
      </w:rPr>
    </w:lvl>
    <w:lvl w:ilvl="1">
      <w:start w:val="1"/>
      <w:numFmt w:val="lowerLetter"/>
      <w:lvlText w:val="%2)"/>
      <w:lvlJc w:val="left"/>
      <w:pPr>
        <w:ind w:left="1800" w:hanging="360"/>
      </w:pPr>
      <w:rPr>
        <w:rFonts w:hint="default"/>
      </w:rPr>
    </w:lvl>
    <w:lvl w:ilvl="2">
      <w:start w:val="1"/>
      <w:numFmt w:val="lowerRoman"/>
      <w:lvlText w:val="%3)"/>
      <w:lvlJc w:val="left"/>
      <w:pPr>
        <w:ind w:left="2160" w:hanging="360"/>
      </w:pPr>
      <w:rPr>
        <w:rFonts w:hint="default"/>
        <w:sz w:val="20"/>
      </w:rPr>
    </w:lvl>
    <w:lvl w:ilvl="3">
      <w:start w:val="1"/>
      <w:numFmt w:val="decimal"/>
      <w:lvlText w:val="(%4)"/>
      <w:lvlJc w:val="left"/>
      <w:pPr>
        <w:ind w:left="2520" w:hanging="360"/>
      </w:pPr>
      <w:rPr>
        <w:rFonts w:hint="default"/>
        <w:sz w:val="20"/>
      </w:rPr>
    </w:lvl>
    <w:lvl w:ilvl="4">
      <w:start w:val="1"/>
      <w:numFmt w:val="lowerLetter"/>
      <w:lvlText w:val="(%5)"/>
      <w:lvlJc w:val="left"/>
      <w:pPr>
        <w:ind w:left="2880" w:hanging="360"/>
      </w:pPr>
      <w:rPr>
        <w:rFonts w:hint="default"/>
        <w:sz w:val="20"/>
      </w:rPr>
    </w:lvl>
    <w:lvl w:ilvl="5">
      <w:start w:val="1"/>
      <w:numFmt w:val="lowerRoman"/>
      <w:lvlText w:val="(%6)"/>
      <w:lvlJc w:val="left"/>
      <w:pPr>
        <w:ind w:left="3240" w:hanging="360"/>
      </w:pPr>
      <w:rPr>
        <w:rFonts w:hint="default"/>
        <w:sz w:val="20"/>
      </w:rPr>
    </w:lvl>
    <w:lvl w:ilvl="6">
      <w:start w:val="1"/>
      <w:numFmt w:val="decimal"/>
      <w:lvlText w:val="%7."/>
      <w:lvlJc w:val="left"/>
      <w:pPr>
        <w:ind w:left="3600" w:hanging="360"/>
      </w:pPr>
      <w:rPr>
        <w:rFonts w:hint="default"/>
        <w:sz w:val="20"/>
      </w:rPr>
    </w:lvl>
    <w:lvl w:ilvl="7">
      <w:start w:val="1"/>
      <w:numFmt w:val="lowerLetter"/>
      <w:lvlText w:val="%8."/>
      <w:lvlJc w:val="left"/>
      <w:pPr>
        <w:ind w:left="3960" w:hanging="360"/>
      </w:pPr>
      <w:rPr>
        <w:rFonts w:hint="default"/>
        <w:sz w:val="20"/>
      </w:rPr>
    </w:lvl>
    <w:lvl w:ilvl="8">
      <w:start w:val="1"/>
      <w:numFmt w:val="lowerRoman"/>
      <w:lvlText w:val="%9."/>
      <w:lvlJc w:val="left"/>
      <w:pPr>
        <w:ind w:left="4320" w:hanging="360"/>
      </w:pPr>
      <w:rPr>
        <w:rFonts w:hint="default"/>
        <w:sz w:val="20"/>
      </w:rPr>
    </w:lvl>
  </w:abstractNum>
  <w:abstractNum w:abstractNumId="14"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5"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AD91B81"/>
    <w:multiLevelType w:val="hybridMultilevel"/>
    <w:tmpl w:val="60CE311E"/>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4C2905D1"/>
    <w:multiLevelType w:val="hybridMultilevel"/>
    <w:tmpl w:val="B5AC202C"/>
    <w:lvl w:ilvl="0" w:tplc="0409000F">
      <w:start w:val="1"/>
      <w:numFmt w:val="decimal"/>
      <w:lvlText w:val="%1."/>
      <w:lvlJc w:val="left"/>
      <w:pPr>
        <w:ind w:left="1260" w:hanging="360"/>
      </w:pPr>
      <w:rPr>
        <w:rFonts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9" w15:restartNumberingAfterBreak="0">
    <w:nsid w:val="4F047F6C"/>
    <w:multiLevelType w:val="hybridMultilevel"/>
    <w:tmpl w:val="3ABEF54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56B811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53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83356BB"/>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4" w15:restartNumberingAfterBreak="0">
    <w:nsid w:val="64C40F34"/>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5" w15:restartNumberingAfterBreak="0">
    <w:nsid w:val="6E6A1BF6"/>
    <w:multiLevelType w:val="hybridMultilevel"/>
    <w:tmpl w:val="8F7E65C0"/>
    <w:lvl w:ilvl="0" w:tplc="7BA26D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333829"/>
    <w:multiLevelType w:val="hybridMultilevel"/>
    <w:tmpl w:val="820C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724C24"/>
    <w:multiLevelType w:val="hybridMultilevel"/>
    <w:tmpl w:val="F4B434F6"/>
    <w:lvl w:ilvl="0" w:tplc="4D3EB654">
      <w:start w:val="1"/>
      <w:numFmt w:val="bullet"/>
      <w:lvlText w:val=""/>
      <w:lvlJc w:val="left"/>
      <w:pPr>
        <w:ind w:left="1440" w:hanging="360"/>
      </w:pPr>
      <w:rPr>
        <w:rFonts w:ascii="Symbol" w:hAnsi="Symbol" w:cs="Symbol" w:hint="default"/>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8"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07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14"/>
  </w:num>
  <w:num w:numId="4">
    <w:abstractNumId w:val="28"/>
  </w:num>
  <w:num w:numId="5">
    <w:abstractNumId w:val="20"/>
  </w:num>
  <w:num w:numId="6">
    <w:abstractNumId w:val="2"/>
  </w:num>
  <w:num w:numId="7">
    <w:abstractNumId w:val="0"/>
  </w:num>
  <w:num w:numId="8">
    <w:abstractNumId w:val="15"/>
  </w:num>
  <w:num w:numId="9">
    <w:abstractNumId w:val="6"/>
  </w:num>
  <w:num w:numId="10">
    <w:abstractNumId w:val="1"/>
  </w:num>
  <w:num w:numId="11">
    <w:abstractNumId w:val="7"/>
  </w:num>
  <w:num w:numId="12">
    <w:abstractNumId w:val="17"/>
  </w:num>
  <w:num w:numId="13">
    <w:abstractNumId w:val="16"/>
  </w:num>
  <w:num w:numId="14">
    <w:abstractNumId w:val="19"/>
  </w:num>
  <w:num w:numId="15">
    <w:abstractNumId w:val="4"/>
  </w:num>
  <w:num w:numId="16">
    <w:abstractNumId w:val="21"/>
  </w:num>
  <w:num w:numId="17">
    <w:abstractNumId w:val="11"/>
  </w:num>
  <w:num w:numId="18">
    <w:abstractNumId w:val="29"/>
  </w:num>
  <w:num w:numId="19">
    <w:abstractNumId w:val="26"/>
  </w:num>
  <w:num w:numId="20">
    <w:abstractNumId w:val="12"/>
  </w:num>
  <w:num w:numId="21">
    <w:abstractNumId w:val="25"/>
  </w:num>
  <w:num w:numId="22">
    <w:abstractNumId w:val="10"/>
  </w:num>
  <w:num w:numId="23">
    <w:abstractNumId w:val="27"/>
  </w:num>
  <w:num w:numId="24">
    <w:abstractNumId w:val="3"/>
  </w:num>
  <w:num w:numId="25">
    <w:abstractNumId w:val="22"/>
  </w:num>
  <w:num w:numId="26">
    <w:abstractNumId w:val="9"/>
  </w:num>
  <w:num w:numId="27">
    <w:abstractNumId w:val="5"/>
  </w:num>
  <w:num w:numId="28">
    <w:abstractNumId w:val="23"/>
  </w:num>
  <w:num w:numId="29">
    <w:abstractNumId w:val="24"/>
  </w:num>
  <w:num w:numId="3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410264"/>
    <w:rsid w:val="00005FBB"/>
    <w:rsid w:val="00007AB4"/>
    <w:rsid w:val="00010F0F"/>
    <w:rsid w:val="00012FDB"/>
    <w:rsid w:val="00015D3C"/>
    <w:rsid w:val="00017CB9"/>
    <w:rsid w:val="00020343"/>
    <w:rsid w:val="00020E2E"/>
    <w:rsid w:val="00023A5E"/>
    <w:rsid w:val="00024BF8"/>
    <w:rsid w:val="00024EB1"/>
    <w:rsid w:val="00024F14"/>
    <w:rsid w:val="00032A56"/>
    <w:rsid w:val="00034F5D"/>
    <w:rsid w:val="00037B25"/>
    <w:rsid w:val="0004083B"/>
    <w:rsid w:val="000418FA"/>
    <w:rsid w:val="00041B8A"/>
    <w:rsid w:val="000420A6"/>
    <w:rsid w:val="00043ACE"/>
    <w:rsid w:val="0004641D"/>
    <w:rsid w:val="00047AA7"/>
    <w:rsid w:val="0005004A"/>
    <w:rsid w:val="00050B0B"/>
    <w:rsid w:val="0005103E"/>
    <w:rsid w:val="0005543E"/>
    <w:rsid w:val="00055763"/>
    <w:rsid w:val="0006419E"/>
    <w:rsid w:val="00065FE7"/>
    <w:rsid w:val="000663E6"/>
    <w:rsid w:val="000675B5"/>
    <w:rsid w:val="00070751"/>
    <w:rsid w:val="00070957"/>
    <w:rsid w:val="00072631"/>
    <w:rsid w:val="00073619"/>
    <w:rsid w:val="00074BEB"/>
    <w:rsid w:val="00075E0D"/>
    <w:rsid w:val="00076EA4"/>
    <w:rsid w:val="00077D13"/>
    <w:rsid w:val="000812B3"/>
    <w:rsid w:val="00081323"/>
    <w:rsid w:val="00081E07"/>
    <w:rsid w:val="00085DEC"/>
    <w:rsid w:val="000863FB"/>
    <w:rsid w:val="00086751"/>
    <w:rsid w:val="0009141E"/>
    <w:rsid w:val="0009383C"/>
    <w:rsid w:val="000955EC"/>
    <w:rsid w:val="00096630"/>
    <w:rsid w:val="000A0A6E"/>
    <w:rsid w:val="000A0DAF"/>
    <w:rsid w:val="000A26B1"/>
    <w:rsid w:val="000A302F"/>
    <w:rsid w:val="000A3C8F"/>
    <w:rsid w:val="000A6B6B"/>
    <w:rsid w:val="000A6DD0"/>
    <w:rsid w:val="000A7B49"/>
    <w:rsid w:val="000B0C20"/>
    <w:rsid w:val="000B2E7C"/>
    <w:rsid w:val="000B3890"/>
    <w:rsid w:val="000B5770"/>
    <w:rsid w:val="000B629C"/>
    <w:rsid w:val="000B6D35"/>
    <w:rsid w:val="000C1205"/>
    <w:rsid w:val="000C1A6C"/>
    <w:rsid w:val="000C1BF5"/>
    <w:rsid w:val="000C6BF1"/>
    <w:rsid w:val="000C75E9"/>
    <w:rsid w:val="000D0F47"/>
    <w:rsid w:val="000D22E3"/>
    <w:rsid w:val="000D2AA8"/>
    <w:rsid w:val="000D30D9"/>
    <w:rsid w:val="000D5BF6"/>
    <w:rsid w:val="000D6C6F"/>
    <w:rsid w:val="000D73D9"/>
    <w:rsid w:val="000E131D"/>
    <w:rsid w:val="000E13BF"/>
    <w:rsid w:val="000E296B"/>
    <w:rsid w:val="000E32BF"/>
    <w:rsid w:val="000E37CD"/>
    <w:rsid w:val="000E3984"/>
    <w:rsid w:val="000E3F61"/>
    <w:rsid w:val="000E5B0A"/>
    <w:rsid w:val="000E6001"/>
    <w:rsid w:val="000E722F"/>
    <w:rsid w:val="000E7AC0"/>
    <w:rsid w:val="000F00D7"/>
    <w:rsid w:val="000F01C0"/>
    <w:rsid w:val="000F109C"/>
    <w:rsid w:val="000F4301"/>
    <w:rsid w:val="000F462C"/>
    <w:rsid w:val="000F6770"/>
    <w:rsid w:val="00100BF6"/>
    <w:rsid w:val="00100E19"/>
    <w:rsid w:val="00100F1E"/>
    <w:rsid w:val="00102E62"/>
    <w:rsid w:val="00103190"/>
    <w:rsid w:val="00104462"/>
    <w:rsid w:val="00106D8B"/>
    <w:rsid w:val="00106E9E"/>
    <w:rsid w:val="001079BA"/>
    <w:rsid w:val="00107A25"/>
    <w:rsid w:val="001108E5"/>
    <w:rsid w:val="00112CBC"/>
    <w:rsid w:val="0011567F"/>
    <w:rsid w:val="001159CD"/>
    <w:rsid w:val="00116B2C"/>
    <w:rsid w:val="00117CDE"/>
    <w:rsid w:val="00117DCF"/>
    <w:rsid w:val="0012095F"/>
    <w:rsid w:val="00130663"/>
    <w:rsid w:val="00134754"/>
    <w:rsid w:val="00137709"/>
    <w:rsid w:val="00140276"/>
    <w:rsid w:val="00140A31"/>
    <w:rsid w:val="001428A4"/>
    <w:rsid w:val="001436AA"/>
    <w:rsid w:val="00153FA9"/>
    <w:rsid w:val="00156486"/>
    <w:rsid w:val="001574F6"/>
    <w:rsid w:val="00160023"/>
    <w:rsid w:val="0016050B"/>
    <w:rsid w:val="00162394"/>
    <w:rsid w:val="00162A43"/>
    <w:rsid w:val="00162C4F"/>
    <w:rsid w:val="0016310E"/>
    <w:rsid w:val="00165024"/>
    <w:rsid w:val="001653C0"/>
    <w:rsid w:val="0016754C"/>
    <w:rsid w:val="00167B74"/>
    <w:rsid w:val="00167C2C"/>
    <w:rsid w:val="00172B28"/>
    <w:rsid w:val="00173BA2"/>
    <w:rsid w:val="00173ECF"/>
    <w:rsid w:val="00174C36"/>
    <w:rsid w:val="00175645"/>
    <w:rsid w:val="001765BA"/>
    <w:rsid w:val="00177A01"/>
    <w:rsid w:val="0018240C"/>
    <w:rsid w:val="001834F9"/>
    <w:rsid w:val="001844D2"/>
    <w:rsid w:val="00184D03"/>
    <w:rsid w:val="00185C1F"/>
    <w:rsid w:val="001863C9"/>
    <w:rsid w:val="001866C0"/>
    <w:rsid w:val="00187A79"/>
    <w:rsid w:val="00187C9D"/>
    <w:rsid w:val="00192FB8"/>
    <w:rsid w:val="0019436E"/>
    <w:rsid w:val="00194644"/>
    <w:rsid w:val="00195648"/>
    <w:rsid w:val="00196998"/>
    <w:rsid w:val="001969F2"/>
    <w:rsid w:val="00197146"/>
    <w:rsid w:val="001A1523"/>
    <w:rsid w:val="001A3677"/>
    <w:rsid w:val="001A593A"/>
    <w:rsid w:val="001A5A33"/>
    <w:rsid w:val="001A5B31"/>
    <w:rsid w:val="001A67C1"/>
    <w:rsid w:val="001A7ACC"/>
    <w:rsid w:val="001A7CF3"/>
    <w:rsid w:val="001B2480"/>
    <w:rsid w:val="001B3FFC"/>
    <w:rsid w:val="001B5676"/>
    <w:rsid w:val="001B6508"/>
    <w:rsid w:val="001B7B4D"/>
    <w:rsid w:val="001C0437"/>
    <w:rsid w:val="001C07C1"/>
    <w:rsid w:val="001C1927"/>
    <w:rsid w:val="001C474D"/>
    <w:rsid w:val="001C5117"/>
    <w:rsid w:val="001C5B7C"/>
    <w:rsid w:val="001C6621"/>
    <w:rsid w:val="001C7382"/>
    <w:rsid w:val="001D05E8"/>
    <w:rsid w:val="001D0CDC"/>
    <w:rsid w:val="001D0DEA"/>
    <w:rsid w:val="001D12B6"/>
    <w:rsid w:val="001D14C8"/>
    <w:rsid w:val="001D2657"/>
    <w:rsid w:val="001D2AD2"/>
    <w:rsid w:val="001D5060"/>
    <w:rsid w:val="001E24CD"/>
    <w:rsid w:val="001E25E0"/>
    <w:rsid w:val="001E3516"/>
    <w:rsid w:val="001E3AD7"/>
    <w:rsid w:val="001E3C01"/>
    <w:rsid w:val="001E5F58"/>
    <w:rsid w:val="001E657D"/>
    <w:rsid w:val="001E716A"/>
    <w:rsid w:val="001F07E4"/>
    <w:rsid w:val="001F0B48"/>
    <w:rsid w:val="001F0E0E"/>
    <w:rsid w:val="001F2925"/>
    <w:rsid w:val="001F34E3"/>
    <w:rsid w:val="001F611C"/>
    <w:rsid w:val="001F64BE"/>
    <w:rsid w:val="00200AFA"/>
    <w:rsid w:val="00200B27"/>
    <w:rsid w:val="002020E2"/>
    <w:rsid w:val="00202252"/>
    <w:rsid w:val="002037EB"/>
    <w:rsid w:val="00203F4F"/>
    <w:rsid w:val="00204524"/>
    <w:rsid w:val="00204DB5"/>
    <w:rsid w:val="00206081"/>
    <w:rsid w:val="00206FDE"/>
    <w:rsid w:val="00207130"/>
    <w:rsid w:val="00210C48"/>
    <w:rsid w:val="00210C59"/>
    <w:rsid w:val="0021118A"/>
    <w:rsid w:val="00211406"/>
    <w:rsid w:val="0021153B"/>
    <w:rsid w:val="00211C87"/>
    <w:rsid w:val="00211DDE"/>
    <w:rsid w:val="0021381C"/>
    <w:rsid w:val="00213B1D"/>
    <w:rsid w:val="00222CA7"/>
    <w:rsid w:val="00222F15"/>
    <w:rsid w:val="002233B6"/>
    <w:rsid w:val="0022593F"/>
    <w:rsid w:val="0022660F"/>
    <w:rsid w:val="002269AE"/>
    <w:rsid w:val="00226DBB"/>
    <w:rsid w:val="002277CF"/>
    <w:rsid w:val="00232190"/>
    <w:rsid w:val="00236933"/>
    <w:rsid w:val="00236B69"/>
    <w:rsid w:val="00240CE9"/>
    <w:rsid w:val="00242994"/>
    <w:rsid w:val="002431A6"/>
    <w:rsid w:val="00246A6E"/>
    <w:rsid w:val="00247156"/>
    <w:rsid w:val="0024746E"/>
    <w:rsid w:val="002474C1"/>
    <w:rsid w:val="00247BAD"/>
    <w:rsid w:val="00252AFE"/>
    <w:rsid w:val="002548A5"/>
    <w:rsid w:val="002548FE"/>
    <w:rsid w:val="00262DB8"/>
    <w:rsid w:val="002630ED"/>
    <w:rsid w:val="002640B6"/>
    <w:rsid w:val="0026574A"/>
    <w:rsid w:val="00265E71"/>
    <w:rsid w:val="002672AF"/>
    <w:rsid w:val="002700AA"/>
    <w:rsid w:val="00274C4C"/>
    <w:rsid w:val="00275C23"/>
    <w:rsid w:val="00275CF9"/>
    <w:rsid w:val="0027681E"/>
    <w:rsid w:val="00280113"/>
    <w:rsid w:val="0028030A"/>
    <w:rsid w:val="00281237"/>
    <w:rsid w:val="00282337"/>
    <w:rsid w:val="00282918"/>
    <w:rsid w:val="002854BA"/>
    <w:rsid w:val="00286119"/>
    <w:rsid w:val="00287F72"/>
    <w:rsid w:val="00291EF8"/>
    <w:rsid w:val="00294D17"/>
    <w:rsid w:val="00295BF2"/>
    <w:rsid w:val="00296874"/>
    <w:rsid w:val="00296D36"/>
    <w:rsid w:val="00297F20"/>
    <w:rsid w:val="002A0A43"/>
    <w:rsid w:val="002A0BDF"/>
    <w:rsid w:val="002A19FE"/>
    <w:rsid w:val="002A20F1"/>
    <w:rsid w:val="002A5553"/>
    <w:rsid w:val="002A5625"/>
    <w:rsid w:val="002A5F6B"/>
    <w:rsid w:val="002A7902"/>
    <w:rsid w:val="002B06BB"/>
    <w:rsid w:val="002B214A"/>
    <w:rsid w:val="002B2FA4"/>
    <w:rsid w:val="002B3322"/>
    <w:rsid w:val="002B4569"/>
    <w:rsid w:val="002B5441"/>
    <w:rsid w:val="002B6229"/>
    <w:rsid w:val="002C0C43"/>
    <w:rsid w:val="002C143D"/>
    <w:rsid w:val="002C3088"/>
    <w:rsid w:val="002C38E4"/>
    <w:rsid w:val="002C45B2"/>
    <w:rsid w:val="002C7A53"/>
    <w:rsid w:val="002D0193"/>
    <w:rsid w:val="002D0580"/>
    <w:rsid w:val="002D212D"/>
    <w:rsid w:val="002D5F75"/>
    <w:rsid w:val="002D6966"/>
    <w:rsid w:val="002E0296"/>
    <w:rsid w:val="002E1E42"/>
    <w:rsid w:val="002E3BD9"/>
    <w:rsid w:val="002E4EB4"/>
    <w:rsid w:val="002F07FB"/>
    <w:rsid w:val="002F151F"/>
    <w:rsid w:val="002F1D5F"/>
    <w:rsid w:val="002F3FD6"/>
    <w:rsid w:val="002F67E3"/>
    <w:rsid w:val="0030074C"/>
    <w:rsid w:val="003007CE"/>
    <w:rsid w:val="003015E8"/>
    <w:rsid w:val="00301A7A"/>
    <w:rsid w:val="00301E44"/>
    <w:rsid w:val="003026E1"/>
    <w:rsid w:val="003029D1"/>
    <w:rsid w:val="00304F73"/>
    <w:rsid w:val="00305775"/>
    <w:rsid w:val="003118A1"/>
    <w:rsid w:val="00311C9A"/>
    <w:rsid w:val="003145B4"/>
    <w:rsid w:val="003149B1"/>
    <w:rsid w:val="003157E7"/>
    <w:rsid w:val="00315B76"/>
    <w:rsid w:val="0031642E"/>
    <w:rsid w:val="0031678F"/>
    <w:rsid w:val="00316B19"/>
    <w:rsid w:val="0031743A"/>
    <w:rsid w:val="003230C3"/>
    <w:rsid w:val="0032362C"/>
    <w:rsid w:val="003236FE"/>
    <w:rsid w:val="00325F3F"/>
    <w:rsid w:val="003263CC"/>
    <w:rsid w:val="00327408"/>
    <w:rsid w:val="0032770F"/>
    <w:rsid w:val="00331384"/>
    <w:rsid w:val="00332E7A"/>
    <w:rsid w:val="00334EA0"/>
    <w:rsid w:val="003354F9"/>
    <w:rsid w:val="00337F9E"/>
    <w:rsid w:val="0034289F"/>
    <w:rsid w:val="0034418F"/>
    <w:rsid w:val="00344265"/>
    <w:rsid w:val="00347FEB"/>
    <w:rsid w:val="00350527"/>
    <w:rsid w:val="00351F32"/>
    <w:rsid w:val="00352556"/>
    <w:rsid w:val="0035425E"/>
    <w:rsid w:val="00354410"/>
    <w:rsid w:val="003548FA"/>
    <w:rsid w:val="00354CF7"/>
    <w:rsid w:val="003554B9"/>
    <w:rsid w:val="003569DF"/>
    <w:rsid w:val="00357448"/>
    <w:rsid w:val="0035755F"/>
    <w:rsid w:val="00357616"/>
    <w:rsid w:val="00364E08"/>
    <w:rsid w:val="00366E77"/>
    <w:rsid w:val="00372481"/>
    <w:rsid w:val="0037457C"/>
    <w:rsid w:val="003809D4"/>
    <w:rsid w:val="003845B5"/>
    <w:rsid w:val="00385373"/>
    <w:rsid w:val="003858F2"/>
    <w:rsid w:val="00387DB9"/>
    <w:rsid w:val="00391F2B"/>
    <w:rsid w:val="00392310"/>
    <w:rsid w:val="00394425"/>
    <w:rsid w:val="003964F1"/>
    <w:rsid w:val="00397A6D"/>
    <w:rsid w:val="003A0378"/>
    <w:rsid w:val="003A159C"/>
    <w:rsid w:val="003A1FBA"/>
    <w:rsid w:val="003A2664"/>
    <w:rsid w:val="003A3143"/>
    <w:rsid w:val="003A4BE8"/>
    <w:rsid w:val="003A5C59"/>
    <w:rsid w:val="003A6839"/>
    <w:rsid w:val="003A72C3"/>
    <w:rsid w:val="003B0172"/>
    <w:rsid w:val="003B093D"/>
    <w:rsid w:val="003B0C76"/>
    <w:rsid w:val="003B3444"/>
    <w:rsid w:val="003B44C8"/>
    <w:rsid w:val="003B51D9"/>
    <w:rsid w:val="003B6E8C"/>
    <w:rsid w:val="003C03E7"/>
    <w:rsid w:val="003C1DB3"/>
    <w:rsid w:val="003C4D5F"/>
    <w:rsid w:val="003C58D6"/>
    <w:rsid w:val="003C5AA7"/>
    <w:rsid w:val="003C5EAC"/>
    <w:rsid w:val="003C6D72"/>
    <w:rsid w:val="003C7E4A"/>
    <w:rsid w:val="003D1679"/>
    <w:rsid w:val="003D1E0D"/>
    <w:rsid w:val="003D298E"/>
    <w:rsid w:val="003D2AB0"/>
    <w:rsid w:val="003D2C79"/>
    <w:rsid w:val="003D32B0"/>
    <w:rsid w:val="003D6EFF"/>
    <w:rsid w:val="003E0D0F"/>
    <w:rsid w:val="003E6808"/>
    <w:rsid w:val="003E6876"/>
    <w:rsid w:val="003E6BBC"/>
    <w:rsid w:val="003F0DFE"/>
    <w:rsid w:val="003F0E71"/>
    <w:rsid w:val="003F122A"/>
    <w:rsid w:val="003F20FA"/>
    <w:rsid w:val="003F408D"/>
    <w:rsid w:val="003F57A3"/>
    <w:rsid w:val="003F5A5D"/>
    <w:rsid w:val="003F5A91"/>
    <w:rsid w:val="003F7907"/>
    <w:rsid w:val="003F7C59"/>
    <w:rsid w:val="0040052B"/>
    <w:rsid w:val="00402724"/>
    <w:rsid w:val="00403550"/>
    <w:rsid w:val="0040494B"/>
    <w:rsid w:val="00405DEA"/>
    <w:rsid w:val="00410264"/>
    <w:rsid w:val="00411B8C"/>
    <w:rsid w:val="004157B9"/>
    <w:rsid w:val="00415F6A"/>
    <w:rsid w:val="00420310"/>
    <w:rsid w:val="00422142"/>
    <w:rsid w:val="004226C1"/>
    <w:rsid w:val="00424659"/>
    <w:rsid w:val="00425CAD"/>
    <w:rsid w:val="00426982"/>
    <w:rsid w:val="00430362"/>
    <w:rsid w:val="004306F5"/>
    <w:rsid w:val="00430952"/>
    <w:rsid w:val="004319C2"/>
    <w:rsid w:val="00432F73"/>
    <w:rsid w:val="0043373A"/>
    <w:rsid w:val="00435D0C"/>
    <w:rsid w:val="00435DC3"/>
    <w:rsid w:val="00437951"/>
    <w:rsid w:val="00442304"/>
    <w:rsid w:val="004441CD"/>
    <w:rsid w:val="00445B85"/>
    <w:rsid w:val="00450A2D"/>
    <w:rsid w:val="00453860"/>
    <w:rsid w:val="00453B73"/>
    <w:rsid w:val="00454435"/>
    <w:rsid w:val="00454934"/>
    <w:rsid w:val="00460224"/>
    <w:rsid w:val="00460709"/>
    <w:rsid w:val="00461728"/>
    <w:rsid w:val="00462D62"/>
    <w:rsid w:val="0046331D"/>
    <w:rsid w:val="004639FD"/>
    <w:rsid w:val="00463FEB"/>
    <w:rsid w:val="00466E77"/>
    <w:rsid w:val="004710F3"/>
    <w:rsid w:val="00472EC7"/>
    <w:rsid w:val="00476F33"/>
    <w:rsid w:val="00481643"/>
    <w:rsid w:val="0048190E"/>
    <w:rsid w:val="00481EB5"/>
    <w:rsid w:val="00482FBD"/>
    <w:rsid w:val="004856B4"/>
    <w:rsid w:val="004862AA"/>
    <w:rsid w:val="00486B9F"/>
    <w:rsid w:val="00490033"/>
    <w:rsid w:val="00491B7D"/>
    <w:rsid w:val="00492CEB"/>
    <w:rsid w:val="00492FBB"/>
    <w:rsid w:val="00493CAF"/>
    <w:rsid w:val="00494DE0"/>
    <w:rsid w:val="00495933"/>
    <w:rsid w:val="004967A2"/>
    <w:rsid w:val="004A0894"/>
    <w:rsid w:val="004A1DF2"/>
    <w:rsid w:val="004A34CE"/>
    <w:rsid w:val="004A4407"/>
    <w:rsid w:val="004A6BB2"/>
    <w:rsid w:val="004A6F29"/>
    <w:rsid w:val="004B127B"/>
    <w:rsid w:val="004B1A53"/>
    <w:rsid w:val="004B1F89"/>
    <w:rsid w:val="004B2FE7"/>
    <w:rsid w:val="004B49B9"/>
    <w:rsid w:val="004B62D5"/>
    <w:rsid w:val="004B6977"/>
    <w:rsid w:val="004B6F77"/>
    <w:rsid w:val="004C0791"/>
    <w:rsid w:val="004C14D3"/>
    <w:rsid w:val="004C16C9"/>
    <w:rsid w:val="004C1F96"/>
    <w:rsid w:val="004C3208"/>
    <w:rsid w:val="004C3CCF"/>
    <w:rsid w:val="004C42D0"/>
    <w:rsid w:val="004C5BBB"/>
    <w:rsid w:val="004C71D5"/>
    <w:rsid w:val="004D03F1"/>
    <w:rsid w:val="004D42FA"/>
    <w:rsid w:val="004D4BA7"/>
    <w:rsid w:val="004D6350"/>
    <w:rsid w:val="004D6E59"/>
    <w:rsid w:val="004E3010"/>
    <w:rsid w:val="004E3855"/>
    <w:rsid w:val="004E4FF6"/>
    <w:rsid w:val="004E5473"/>
    <w:rsid w:val="004E5A8F"/>
    <w:rsid w:val="004F03F2"/>
    <w:rsid w:val="004F783F"/>
    <w:rsid w:val="004F7DA3"/>
    <w:rsid w:val="0050172D"/>
    <w:rsid w:val="00501D26"/>
    <w:rsid w:val="00501D91"/>
    <w:rsid w:val="00502F5E"/>
    <w:rsid w:val="00503740"/>
    <w:rsid w:val="0050504B"/>
    <w:rsid w:val="0050567D"/>
    <w:rsid w:val="00505B21"/>
    <w:rsid w:val="005060C0"/>
    <w:rsid w:val="005068C8"/>
    <w:rsid w:val="0050701E"/>
    <w:rsid w:val="00511343"/>
    <w:rsid w:val="005139EC"/>
    <w:rsid w:val="00513D9D"/>
    <w:rsid w:val="00520431"/>
    <w:rsid w:val="0052104B"/>
    <w:rsid w:val="00522B45"/>
    <w:rsid w:val="005231DD"/>
    <w:rsid w:val="005246FE"/>
    <w:rsid w:val="00524954"/>
    <w:rsid w:val="00526B19"/>
    <w:rsid w:val="00530B10"/>
    <w:rsid w:val="0053133D"/>
    <w:rsid w:val="00532FCF"/>
    <w:rsid w:val="00534A43"/>
    <w:rsid w:val="005378DB"/>
    <w:rsid w:val="00541C34"/>
    <w:rsid w:val="0054231D"/>
    <w:rsid w:val="005431F1"/>
    <w:rsid w:val="00544AFC"/>
    <w:rsid w:val="00545FA1"/>
    <w:rsid w:val="00546F27"/>
    <w:rsid w:val="00553E1E"/>
    <w:rsid w:val="0055454D"/>
    <w:rsid w:val="005548E9"/>
    <w:rsid w:val="00554F8C"/>
    <w:rsid w:val="00555843"/>
    <w:rsid w:val="0055616B"/>
    <w:rsid w:val="00556AA6"/>
    <w:rsid w:val="00561951"/>
    <w:rsid w:val="00564A54"/>
    <w:rsid w:val="00564F42"/>
    <w:rsid w:val="00565862"/>
    <w:rsid w:val="00566CCA"/>
    <w:rsid w:val="00570703"/>
    <w:rsid w:val="00570A60"/>
    <w:rsid w:val="005710B1"/>
    <w:rsid w:val="005714DA"/>
    <w:rsid w:val="00572BB1"/>
    <w:rsid w:val="005738FD"/>
    <w:rsid w:val="00574064"/>
    <w:rsid w:val="00574B1C"/>
    <w:rsid w:val="00575826"/>
    <w:rsid w:val="00576C4F"/>
    <w:rsid w:val="00577987"/>
    <w:rsid w:val="00580BFF"/>
    <w:rsid w:val="00581643"/>
    <w:rsid w:val="005848AC"/>
    <w:rsid w:val="005855CE"/>
    <w:rsid w:val="005873D4"/>
    <w:rsid w:val="00587ACE"/>
    <w:rsid w:val="005905DA"/>
    <w:rsid w:val="0059146D"/>
    <w:rsid w:val="00591B25"/>
    <w:rsid w:val="005932DF"/>
    <w:rsid w:val="005936BA"/>
    <w:rsid w:val="00593A7A"/>
    <w:rsid w:val="00593A8E"/>
    <w:rsid w:val="00593E9D"/>
    <w:rsid w:val="00593F82"/>
    <w:rsid w:val="00596004"/>
    <w:rsid w:val="00596434"/>
    <w:rsid w:val="005A16DF"/>
    <w:rsid w:val="005A2AE3"/>
    <w:rsid w:val="005A2AFE"/>
    <w:rsid w:val="005A3155"/>
    <w:rsid w:val="005A3B46"/>
    <w:rsid w:val="005A48A0"/>
    <w:rsid w:val="005A5AC3"/>
    <w:rsid w:val="005A6A7D"/>
    <w:rsid w:val="005B0807"/>
    <w:rsid w:val="005B3AF6"/>
    <w:rsid w:val="005B492D"/>
    <w:rsid w:val="005B5562"/>
    <w:rsid w:val="005B6DA6"/>
    <w:rsid w:val="005B7A91"/>
    <w:rsid w:val="005C0A89"/>
    <w:rsid w:val="005C0C56"/>
    <w:rsid w:val="005C0E0C"/>
    <w:rsid w:val="005C20C1"/>
    <w:rsid w:val="005C3DE8"/>
    <w:rsid w:val="005C42F1"/>
    <w:rsid w:val="005C51E7"/>
    <w:rsid w:val="005C64B2"/>
    <w:rsid w:val="005C6AA5"/>
    <w:rsid w:val="005D2CC5"/>
    <w:rsid w:val="005D2E97"/>
    <w:rsid w:val="005D3945"/>
    <w:rsid w:val="005D4610"/>
    <w:rsid w:val="005D5973"/>
    <w:rsid w:val="005D6098"/>
    <w:rsid w:val="005D75E0"/>
    <w:rsid w:val="005D7773"/>
    <w:rsid w:val="005E0627"/>
    <w:rsid w:val="005E0A43"/>
    <w:rsid w:val="005E0A67"/>
    <w:rsid w:val="005E3A15"/>
    <w:rsid w:val="005E40B1"/>
    <w:rsid w:val="005E4DDC"/>
    <w:rsid w:val="005E535D"/>
    <w:rsid w:val="005E53F1"/>
    <w:rsid w:val="005E6596"/>
    <w:rsid w:val="005E66BA"/>
    <w:rsid w:val="005E7093"/>
    <w:rsid w:val="005E7DC7"/>
    <w:rsid w:val="005E7FD5"/>
    <w:rsid w:val="005F058B"/>
    <w:rsid w:val="005F0E34"/>
    <w:rsid w:val="005F1670"/>
    <w:rsid w:val="005F3336"/>
    <w:rsid w:val="005F4AD0"/>
    <w:rsid w:val="005F4F6C"/>
    <w:rsid w:val="005F7F57"/>
    <w:rsid w:val="0060043A"/>
    <w:rsid w:val="00602E3F"/>
    <w:rsid w:val="00606DC7"/>
    <w:rsid w:val="00610861"/>
    <w:rsid w:val="00610C65"/>
    <w:rsid w:val="00612F36"/>
    <w:rsid w:val="00614FEB"/>
    <w:rsid w:val="00616DC4"/>
    <w:rsid w:val="0061791C"/>
    <w:rsid w:val="006179CB"/>
    <w:rsid w:val="006200F9"/>
    <w:rsid w:val="006209D2"/>
    <w:rsid w:val="00620A9A"/>
    <w:rsid w:val="00620BAE"/>
    <w:rsid w:val="00622E57"/>
    <w:rsid w:val="00623F90"/>
    <w:rsid w:val="00624B1F"/>
    <w:rsid w:val="00624BD7"/>
    <w:rsid w:val="00624DA2"/>
    <w:rsid w:val="00625F59"/>
    <w:rsid w:val="00626845"/>
    <w:rsid w:val="0062713B"/>
    <w:rsid w:val="00631655"/>
    <w:rsid w:val="00631CA3"/>
    <w:rsid w:val="006340AB"/>
    <w:rsid w:val="00634B78"/>
    <w:rsid w:val="0063517B"/>
    <w:rsid w:val="006351E4"/>
    <w:rsid w:val="00635261"/>
    <w:rsid w:val="0063554E"/>
    <w:rsid w:val="00635C28"/>
    <w:rsid w:val="0063621C"/>
    <w:rsid w:val="00637E2A"/>
    <w:rsid w:val="00640525"/>
    <w:rsid w:val="00640E3A"/>
    <w:rsid w:val="00642DC9"/>
    <w:rsid w:val="00643711"/>
    <w:rsid w:val="006439C7"/>
    <w:rsid w:val="00645470"/>
    <w:rsid w:val="0064675A"/>
    <w:rsid w:val="00650CA3"/>
    <w:rsid w:val="00650EC3"/>
    <w:rsid w:val="00651A24"/>
    <w:rsid w:val="006546E8"/>
    <w:rsid w:val="00655DB0"/>
    <w:rsid w:val="00657A63"/>
    <w:rsid w:val="0066333F"/>
    <w:rsid w:val="00663B21"/>
    <w:rsid w:val="00663BEC"/>
    <w:rsid w:val="00664766"/>
    <w:rsid w:val="00664B3E"/>
    <w:rsid w:val="00667A43"/>
    <w:rsid w:val="006708C4"/>
    <w:rsid w:val="00670C11"/>
    <w:rsid w:val="0067113A"/>
    <w:rsid w:val="006714B4"/>
    <w:rsid w:val="00671B10"/>
    <w:rsid w:val="00672977"/>
    <w:rsid w:val="00672FDF"/>
    <w:rsid w:val="00673EE2"/>
    <w:rsid w:val="0067484C"/>
    <w:rsid w:val="00677DA0"/>
    <w:rsid w:val="00680BBB"/>
    <w:rsid w:val="00685B13"/>
    <w:rsid w:val="00685D12"/>
    <w:rsid w:val="00686B65"/>
    <w:rsid w:val="00686EC9"/>
    <w:rsid w:val="00687230"/>
    <w:rsid w:val="00687AAD"/>
    <w:rsid w:val="0069141A"/>
    <w:rsid w:val="00692866"/>
    <w:rsid w:val="006938E9"/>
    <w:rsid w:val="00694492"/>
    <w:rsid w:val="00694D64"/>
    <w:rsid w:val="00697E7D"/>
    <w:rsid w:val="006A0599"/>
    <w:rsid w:val="006A1534"/>
    <w:rsid w:val="006A2E09"/>
    <w:rsid w:val="006A2EE2"/>
    <w:rsid w:val="006A63EF"/>
    <w:rsid w:val="006A6E0A"/>
    <w:rsid w:val="006B1A6B"/>
    <w:rsid w:val="006B280C"/>
    <w:rsid w:val="006B46F2"/>
    <w:rsid w:val="006B6756"/>
    <w:rsid w:val="006C0905"/>
    <w:rsid w:val="006C1E1E"/>
    <w:rsid w:val="006C2A04"/>
    <w:rsid w:val="006C3C72"/>
    <w:rsid w:val="006C54AE"/>
    <w:rsid w:val="006C765C"/>
    <w:rsid w:val="006C7E43"/>
    <w:rsid w:val="006D0273"/>
    <w:rsid w:val="006D168D"/>
    <w:rsid w:val="006D184E"/>
    <w:rsid w:val="006D59CD"/>
    <w:rsid w:val="006D6939"/>
    <w:rsid w:val="006E04B0"/>
    <w:rsid w:val="006E0A4D"/>
    <w:rsid w:val="006E0AC8"/>
    <w:rsid w:val="006E0C81"/>
    <w:rsid w:val="006E0EC0"/>
    <w:rsid w:val="006E1070"/>
    <w:rsid w:val="006E1DB5"/>
    <w:rsid w:val="006E217A"/>
    <w:rsid w:val="006E5CE7"/>
    <w:rsid w:val="006E7461"/>
    <w:rsid w:val="006F112F"/>
    <w:rsid w:val="006F1930"/>
    <w:rsid w:val="006F3AD2"/>
    <w:rsid w:val="006F3D1C"/>
    <w:rsid w:val="006F4E13"/>
    <w:rsid w:val="006F56D7"/>
    <w:rsid w:val="006F6209"/>
    <w:rsid w:val="006F63D8"/>
    <w:rsid w:val="006F7F6F"/>
    <w:rsid w:val="0070014E"/>
    <w:rsid w:val="007001C4"/>
    <w:rsid w:val="007002BB"/>
    <w:rsid w:val="0070121C"/>
    <w:rsid w:val="00705019"/>
    <w:rsid w:val="007052F3"/>
    <w:rsid w:val="007077BD"/>
    <w:rsid w:val="007078B9"/>
    <w:rsid w:val="00710A29"/>
    <w:rsid w:val="00711140"/>
    <w:rsid w:val="00711379"/>
    <w:rsid w:val="00712CC5"/>
    <w:rsid w:val="00716043"/>
    <w:rsid w:val="00717652"/>
    <w:rsid w:val="007202E9"/>
    <w:rsid w:val="00721C91"/>
    <w:rsid w:val="0072414B"/>
    <w:rsid w:val="007262D8"/>
    <w:rsid w:val="007267B7"/>
    <w:rsid w:val="00726F8D"/>
    <w:rsid w:val="00726FCA"/>
    <w:rsid w:val="007275C1"/>
    <w:rsid w:val="0073114D"/>
    <w:rsid w:val="00731C7C"/>
    <w:rsid w:val="00732527"/>
    <w:rsid w:val="00733CFE"/>
    <w:rsid w:val="00734BC1"/>
    <w:rsid w:val="00735295"/>
    <w:rsid w:val="007352D3"/>
    <w:rsid w:val="00735E00"/>
    <w:rsid w:val="0073624A"/>
    <w:rsid w:val="007420AA"/>
    <w:rsid w:val="007427E4"/>
    <w:rsid w:val="00746641"/>
    <w:rsid w:val="007502A9"/>
    <w:rsid w:val="007512F1"/>
    <w:rsid w:val="00753C03"/>
    <w:rsid w:val="00755130"/>
    <w:rsid w:val="00755413"/>
    <w:rsid w:val="00755C98"/>
    <w:rsid w:val="00755D52"/>
    <w:rsid w:val="0075782F"/>
    <w:rsid w:val="00757C3B"/>
    <w:rsid w:val="0076005D"/>
    <w:rsid w:val="007612EF"/>
    <w:rsid w:val="00761DB1"/>
    <w:rsid w:val="0076217B"/>
    <w:rsid w:val="0076425B"/>
    <w:rsid w:val="00764F56"/>
    <w:rsid w:val="00770743"/>
    <w:rsid w:val="007750BC"/>
    <w:rsid w:val="007762C5"/>
    <w:rsid w:val="0077647E"/>
    <w:rsid w:val="00781806"/>
    <w:rsid w:val="00784D50"/>
    <w:rsid w:val="00785156"/>
    <w:rsid w:val="00786528"/>
    <w:rsid w:val="007870E2"/>
    <w:rsid w:val="00787522"/>
    <w:rsid w:val="007877DE"/>
    <w:rsid w:val="00787AC7"/>
    <w:rsid w:val="007910F5"/>
    <w:rsid w:val="00795BF0"/>
    <w:rsid w:val="00796974"/>
    <w:rsid w:val="00797462"/>
    <w:rsid w:val="007A01B5"/>
    <w:rsid w:val="007A022A"/>
    <w:rsid w:val="007A059A"/>
    <w:rsid w:val="007A0B8A"/>
    <w:rsid w:val="007A0DEA"/>
    <w:rsid w:val="007A0EE3"/>
    <w:rsid w:val="007A5D8F"/>
    <w:rsid w:val="007A7218"/>
    <w:rsid w:val="007B2053"/>
    <w:rsid w:val="007B5909"/>
    <w:rsid w:val="007C02BB"/>
    <w:rsid w:val="007C4EB0"/>
    <w:rsid w:val="007C607A"/>
    <w:rsid w:val="007C6456"/>
    <w:rsid w:val="007C6E6A"/>
    <w:rsid w:val="007D098A"/>
    <w:rsid w:val="007D09E9"/>
    <w:rsid w:val="007D11E8"/>
    <w:rsid w:val="007D1C10"/>
    <w:rsid w:val="007D2210"/>
    <w:rsid w:val="007D2F54"/>
    <w:rsid w:val="007D3548"/>
    <w:rsid w:val="007D4EDA"/>
    <w:rsid w:val="007D6174"/>
    <w:rsid w:val="007E06D5"/>
    <w:rsid w:val="007E0AB2"/>
    <w:rsid w:val="007E0D77"/>
    <w:rsid w:val="007E25E8"/>
    <w:rsid w:val="007E42F8"/>
    <w:rsid w:val="007E4D91"/>
    <w:rsid w:val="007E52A2"/>
    <w:rsid w:val="007E60F7"/>
    <w:rsid w:val="007E6669"/>
    <w:rsid w:val="007E69C8"/>
    <w:rsid w:val="007F0BC1"/>
    <w:rsid w:val="007F193B"/>
    <w:rsid w:val="007F29DE"/>
    <w:rsid w:val="007F2DB9"/>
    <w:rsid w:val="007F45C1"/>
    <w:rsid w:val="007F62F1"/>
    <w:rsid w:val="007F7837"/>
    <w:rsid w:val="0080112A"/>
    <w:rsid w:val="00801D7F"/>
    <w:rsid w:val="0080294E"/>
    <w:rsid w:val="00802AEB"/>
    <w:rsid w:val="00802DFB"/>
    <w:rsid w:val="00803208"/>
    <w:rsid w:val="00804D59"/>
    <w:rsid w:val="008050E0"/>
    <w:rsid w:val="00810A01"/>
    <w:rsid w:val="00811368"/>
    <w:rsid w:val="00812F27"/>
    <w:rsid w:val="00814D52"/>
    <w:rsid w:val="008203AA"/>
    <w:rsid w:val="00820BB9"/>
    <w:rsid w:val="008218BF"/>
    <w:rsid w:val="00821DD6"/>
    <w:rsid w:val="008221AA"/>
    <w:rsid w:val="0082279D"/>
    <w:rsid w:val="008231C2"/>
    <w:rsid w:val="008239E5"/>
    <w:rsid w:val="00824B2A"/>
    <w:rsid w:val="00825F7A"/>
    <w:rsid w:val="00833339"/>
    <w:rsid w:val="008347D3"/>
    <w:rsid w:val="00836683"/>
    <w:rsid w:val="00837887"/>
    <w:rsid w:val="00840267"/>
    <w:rsid w:val="00840D1E"/>
    <w:rsid w:val="00841AF8"/>
    <w:rsid w:val="00841C46"/>
    <w:rsid w:val="00842512"/>
    <w:rsid w:val="008426DE"/>
    <w:rsid w:val="00842C46"/>
    <w:rsid w:val="00842FBB"/>
    <w:rsid w:val="00844244"/>
    <w:rsid w:val="00846BD7"/>
    <w:rsid w:val="00847962"/>
    <w:rsid w:val="00853AAF"/>
    <w:rsid w:val="00857395"/>
    <w:rsid w:val="008573DC"/>
    <w:rsid w:val="00861663"/>
    <w:rsid w:val="00862774"/>
    <w:rsid w:val="0086569B"/>
    <w:rsid w:val="008714BA"/>
    <w:rsid w:val="00872C2F"/>
    <w:rsid w:val="0087582B"/>
    <w:rsid w:val="008760D1"/>
    <w:rsid w:val="00881C1F"/>
    <w:rsid w:val="00882E3C"/>
    <w:rsid w:val="00883701"/>
    <w:rsid w:val="00883DFF"/>
    <w:rsid w:val="00884C42"/>
    <w:rsid w:val="00886A49"/>
    <w:rsid w:val="00891660"/>
    <w:rsid w:val="00893FB8"/>
    <w:rsid w:val="008959ED"/>
    <w:rsid w:val="008A0B94"/>
    <w:rsid w:val="008A1C62"/>
    <w:rsid w:val="008A1CAD"/>
    <w:rsid w:val="008A35C7"/>
    <w:rsid w:val="008A4A7B"/>
    <w:rsid w:val="008A6468"/>
    <w:rsid w:val="008A77E2"/>
    <w:rsid w:val="008A787B"/>
    <w:rsid w:val="008A7B9F"/>
    <w:rsid w:val="008B067A"/>
    <w:rsid w:val="008B07E9"/>
    <w:rsid w:val="008B1AF4"/>
    <w:rsid w:val="008B26AA"/>
    <w:rsid w:val="008B3D2B"/>
    <w:rsid w:val="008B4C97"/>
    <w:rsid w:val="008B4FC7"/>
    <w:rsid w:val="008B598E"/>
    <w:rsid w:val="008B5D43"/>
    <w:rsid w:val="008C1C30"/>
    <w:rsid w:val="008C5C78"/>
    <w:rsid w:val="008C6106"/>
    <w:rsid w:val="008C7365"/>
    <w:rsid w:val="008C772F"/>
    <w:rsid w:val="008C7EC8"/>
    <w:rsid w:val="008D2E51"/>
    <w:rsid w:val="008D3110"/>
    <w:rsid w:val="008D4548"/>
    <w:rsid w:val="008E3B56"/>
    <w:rsid w:val="008E5F39"/>
    <w:rsid w:val="008E5FDE"/>
    <w:rsid w:val="008F19F2"/>
    <w:rsid w:val="008F2868"/>
    <w:rsid w:val="008F3B9D"/>
    <w:rsid w:val="008F55F1"/>
    <w:rsid w:val="008F5761"/>
    <w:rsid w:val="008F7B8B"/>
    <w:rsid w:val="009001D1"/>
    <w:rsid w:val="00900ACB"/>
    <w:rsid w:val="009018C7"/>
    <w:rsid w:val="00902BF9"/>
    <w:rsid w:val="00903220"/>
    <w:rsid w:val="009045EE"/>
    <w:rsid w:val="00906BA5"/>
    <w:rsid w:val="00910A8F"/>
    <w:rsid w:val="00912EAA"/>
    <w:rsid w:val="00913B1B"/>
    <w:rsid w:val="00913B53"/>
    <w:rsid w:val="00913E9A"/>
    <w:rsid w:val="0091444E"/>
    <w:rsid w:val="00915E6C"/>
    <w:rsid w:val="009216FC"/>
    <w:rsid w:val="009221D2"/>
    <w:rsid w:val="00922DC6"/>
    <w:rsid w:val="009240AC"/>
    <w:rsid w:val="00930F63"/>
    <w:rsid w:val="00931669"/>
    <w:rsid w:val="0093227A"/>
    <w:rsid w:val="00934601"/>
    <w:rsid w:val="00934C61"/>
    <w:rsid w:val="00936451"/>
    <w:rsid w:val="00942289"/>
    <w:rsid w:val="0094272B"/>
    <w:rsid w:val="00944A63"/>
    <w:rsid w:val="00947786"/>
    <w:rsid w:val="00947B70"/>
    <w:rsid w:val="00947BF3"/>
    <w:rsid w:val="00947CDB"/>
    <w:rsid w:val="00952866"/>
    <w:rsid w:val="00952AD8"/>
    <w:rsid w:val="00952D60"/>
    <w:rsid w:val="00952EAC"/>
    <w:rsid w:val="00954FD6"/>
    <w:rsid w:val="009609E4"/>
    <w:rsid w:val="0096278B"/>
    <w:rsid w:val="00963F68"/>
    <w:rsid w:val="00965738"/>
    <w:rsid w:val="0096686B"/>
    <w:rsid w:val="009705A1"/>
    <w:rsid w:val="00972405"/>
    <w:rsid w:val="00972954"/>
    <w:rsid w:val="0097512B"/>
    <w:rsid w:val="009774B0"/>
    <w:rsid w:val="00980433"/>
    <w:rsid w:val="00980CBF"/>
    <w:rsid w:val="009815E1"/>
    <w:rsid w:val="00982091"/>
    <w:rsid w:val="0098215E"/>
    <w:rsid w:val="00983D3B"/>
    <w:rsid w:val="00985E72"/>
    <w:rsid w:val="00986654"/>
    <w:rsid w:val="00986A96"/>
    <w:rsid w:val="00987B5F"/>
    <w:rsid w:val="009901DF"/>
    <w:rsid w:val="009912C1"/>
    <w:rsid w:val="00992D65"/>
    <w:rsid w:val="00993372"/>
    <w:rsid w:val="00995BAF"/>
    <w:rsid w:val="009A0B89"/>
    <w:rsid w:val="009A1EC2"/>
    <w:rsid w:val="009A29F3"/>
    <w:rsid w:val="009A2EA7"/>
    <w:rsid w:val="009A4669"/>
    <w:rsid w:val="009A569A"/>
    <w:rsid w:val="009B21C7"/>
    <w:rsid w:val="009B2358"/>
    <w:rsid w:val="009B2797"/>
    <w:rsid w:val="009B36F3"/>
    <w:rsid w:val="009B404A"/>
    <w:rsid w:val="009B63FE"/>
    <w:rsid w:val="009B71CE"/>
    <w:rsid w:val="009B737C"/>
    <w:rsid w:val="009B73B0"/>
    <w:rsid w:val="009C0813"/>
    <w:rsid w:val="009C0C81"/>
    <w:rsid w:val="009C12E5"/>
    <w:rsid w:val="009C2C46"/>
    <w:rsid w:val="009C3142"/>
    <w:rsid w:val="009C42A6"/>
    <w:rsid w:val="009C6DD9"/>
    <w:rsid w:val="009C7AB5"/>
    <w:rsid w:val="009D02B0"/>
    <w:rsid w:val="009D0D4C"/>
    <w:rsid w:val="009D0FC4"/>
    <w:rsid w:val="009D29E9"/>
    <w:rsid w:val="009D5E26"/>
    <w:rsid w:val="009D6A42"/>
    <w:rsid w:val="009D7AFD"/>
    <w:rsid w:val="009E0787"/>
    <w:rsid w:val="009E3788"/>
    <w:rsid w:val="009E3C72"/>
    <w:rsid w:val="009E53EF"/>
    <w:rsid w:val="009E7829"/>
    <w:rsid w:val="009E7C1F"/>
    <w:rsid w:val="009F0F0B"/>
    <w:rsid w:val="009F12F9"/>
    <w:rsid w:val="009F2382"/>
    <w:rsid w:val="009F407D"/>
    <w:rsid w:val="009F4A5B"/>
    <w:rsid w:val="009F625B"/>
    <w:rsid w:val="009F626E"/>
    <w:rsid w:val="00A00AF9"/>
    <w:rsid w:val="00A015A0"/>
    <w:rsid w:val="00A02425"/>
    <w:rsid w:val="00A06E9B"/>
    <w:rsid w:val="00A07D54"/>
    <w:rsid w:val="00A12355"/>
    <w:rsid w:val="00A1237D"/>
    <w:rsid w:val="00A1259F"/>
    <w:rsid w:val="00A12D43"/>
    <w:rsid w:val="00A14449"/>
    <w:rsid w:val="00A15AE7"/>
    <w:rsid w:val="00A1774C"/>
    <w:rsid w:val="00A23653"/>
    <w:rsid w:val="00A25191"/>
    <w:rsid w:val="00A253C4"/>
    <w:rsid w:val="00A25D9D"/>
    <w:rsid w:val="00A27956"/>
    <w:rsid w:val="00A27B36"/>
    <w:rsid w:val="00A32840"/>
    <w:rsid w:val="00A328ED"/>
    <w:rsid w:val="00A32A50"/>
    <w:rsid w:val="00A33731"/>
    <w:rsid w:val="00A33DE6"/>
    <w:rsid w:val="00A34EB2"/>
    <w:rsid w:val="00A36BC0"/>
    <w:rsid w:val="00A42BD7"/>
    <w:rsid w:val="00A43E92"/>
    <w:rsid w:val="00A44CD4"/>
    <w:rsid w:val="00A4554D"/>
    <w:rsid w:val="00A46EB7"/>
    <w:rsid w:val="00A47959"/>
    <w:rsid w:val="00A50A91"/>
    <w:rsid w:val="00A50E1A"/>
    <w:rsid w:val="00A518C0"/>
    <w:rsid w:val="00A54B4F"/>
    <w:rsid w:val="00A55B37"/>
    <w:rsid w:val="00A56CFC"/>
    <w:rsid w:val="00A57F96"/>
    <w:rsid w:val="00A60BC1"/>
    <w:rsid w:val="00A61804"/>
    <w:rsid w:val="00A6192A"/>
    <w:rsid w:val="00A632AD"/>
    <w:rsid w:val="00A64A62"/>
    <w:rsid w:val="00A65C7F"/>
    <w:rsid w:val="00A70C10"/>
    <w:rsid w:val="00A71C42"/>
    <w:rsid w:val="00A7288C"/>
    <w:rsid w:val="00A73CD1"/>
    <w:rsid w:val="00A73D8E"/>
    <w:rsid w:val="00A7422C"/>
    <w:rsid w:val="00A74FEA"/>
    <w:rsid w:val="00A769A9"/>
    <w:rsid w:val="00A76AE8"/>
    <w:rsid w:val="00A80592"/>
    <w:rsid w:val="00A808E2"/>
    <w:rsid w:val="00A80F4A"/>
    <w:rsid w:val="00A80FE0"/>
    <w:rsid w:val="00A812B6"/>
    <w:rsid w:val="00A81927"/>
    <w:rsid w:val="00A823ED"/>
    <w:rsid w:val="00A84192"/>
    <w:rsid w:val="00A876E1"/>
    <w:rsid w:val="00A90B55"/>
    <w:rsid w:val="00A91767"/>
    <w:rsid w:val="00A918FD"/>
    <w:rsid w:val="00A94C39"/>
    <w:rsid w:val="00A9546E"/>
    <w:rsid w:val="00AA0205"/>
    <w:rsid w:val="00AA0518"/>
    <w:rsid w:val="00AA1DBA"/>
    <w:rsid w:val="00AA41DB"/>
    <w:rsid w:val="00AB0A27"/>
    <w:rsid w:val="00AB4CA2"/>
    <w:rsid w:val="00AB6A0B"/>
    <w:rsid w:val="00AC0789"/>
    <w:rsid w:val="00AC1181"/>
    <w:rsid w:val="00AC167C"/>
    <w:rsid w:val="00AC53F1"/>
    <w:rsid w:val="00AC55C9"/>
    <w:rsid w:val="00AD3126"/>
    <w:rsid w:val="00AD3DAB"/>
    <w:rsid w:val="00AD5904"/>
    <w:rsid w:val="00AD673D"/>
    <w:rsid w:val="00AD7A1B"/>
    <w:rsid w:val="00AE0551"/>
    <w:rsid w:val="00AE1852"/>
    <w:rsid w:val="00AE22FF"/>
    <w:rsid w:val="00AE26E7"/>
    <w:rsid w:val="00AE524D"/>
    <w:rsid w:val="00AE6FA1"/>
    <w:rsid w:val="00AF0DF4"/>
    <w:rsid w:val="00AF3761"/>
    <w:rsid w:val="00AF3BC3"/>
    <w:rsid w:val="00AF5AE8"/>
    <w:rsid w:val="00AF6FAD"/>
    <w:rsid w:val="00B0191B"/>
    <w:rsid w:val="00B03450"/>
    <w:rsid w:val="00B04CA8"/>
    <w:rsid w:val="00B06277"/>
    <w:rsid w:val="00B078BD"/>
    <w:rsid w:val="00B07CFA"/>
    <w:rsid w:val="00B11488"/>
    <w:rsid w:val="00B12523"/>
    <w:rsid w:val="00B12DEF"/>
    <w:rsid w:val="00B12F00"/>
    <w:rsid w:val="00B13F9A"/>
    <w:rsid w:val="00B140EA"/>
    <w:rsid w:val="00B14CFB"/>
    <w:rsid w:val="00B16DCA"/>
    <w:rsid w:val="00B1768D"/>
    <w:rsid w:val="00B20B53"/>
    <w:rsid w:val="00B24173"/>
    <w:rsid w:val="00B25237"/>
    <w:rsid w:val="00B257E1"/>
    <w:rsid w:val="00B26BC3"/>
    <w:rsid w:val="00B27FAD"/>
    <w:rsid w:val="00B31215"/>
    <w:rsid w:val="00B324BF"/>
    <w:rsid w:val="00B34E74"/>
    <w:rsid w:val="00B360F3"/>
    <w:rsid w:val="00B36154"/>
    <w:rsid w:val="00B36A04"/>
    <w:rsid w:val="00B37A2F"/>
    <w:rsid w:val="00B37E23"/>
    <w:rsid w:val="00B40FC5"/>
    <w:rsid w:val="00B41218"/>
    <w:rsid w:val="00B42323"/>
    <w:rsid w:val="00B44DDA"/>
    <w:rsid w:val="00B44EDA"/>
    <w:rsid w:val="00B4588F"/>
    <w:rsid w:val="00B45FEC"/>
    <w:rsid w:val="00B50502"/>
    <w:rsid w:val="00B51AAC"/>
    <w:rsid w:val="00B51EE9"/>
    <w:rsid w:val="00B52649"/>
    <w:rsid w:val="00B5294F"/>
    <w:rsid w:val="00B52C1A"/>
    <w:rsid w:val="00B53E2E"/>
    <w:rsid w:val="00B53F6E"/>
    <w:rsid w:val="00B544DA"/>
    <w:rsid w:val="00B55A87"/>
    <w:rsid w:val="00B55EAA"/>
    <w:rsid w:val="00B564AC"/>
    <w:rsid w:val="00B56942"/>
    <w:rsid w:val="00B57514"/>
    <w:rsid w:val="00B578C3"/>
    <w:rsid w:val="00B601CC"/>
    <w:rsid w:val="00B622B0"/>
    <w:rsid w:val="00B626B7"/>
    <w:rsid w:val="00B62C08"/>
    <w:rsid w:val="00B6768F"/>
    <w:rsid w:val="00B70F8A"/>
    <w:rsid w:val="00B714B6"/>
    <w:rsid w:val="00B7155F"/>
    <w:rsid w:val="00B7412C"/>
    <w:rsid w:val="00B7531D"/>
    <w:rsid w:val="00B777FD"/>
    <w:rsid w:val="00B8153F"/>
    <w:rsid w:val="00B819A0"/>
    <w:rsid w:val="00B822C2"/>
    <w:rsid w:val="00B848B5"/>
    <w:rsid w:val="00B84B48"/>
    <w:rsid w:val="00B84CAA"/>
    <w:rsid w:val="00B85EC0"/>
    <w:rsid w:val="00B86394"/>
    <w:rsid w:val="00B87913"/>
    <w:rsid w:val="00B879B4"/>
    <w:rsid w:val="00B91224"/>
    <w:rsid w:val="00B91480"/>
    <w:rsid w:val="00B93577"/>
    <w:rsid w:val="00B93C8F"/>
    <w:rsid w:val="00B94A5D"/>
    <w:rsid w:val="00B95885"/>
    <w:rsid w:val="00B9684E"/>
    <w:rsid w:val="00B9795A"/>
    <w:rsid w:val="00BA12F5"/>
    <w:rsid w:val="00BA213F"/>
    <w:rsid w:val="00BA22FE"/>
    <w:rsid w:val="00BA4ADD"/>
    <w:rsid w:val="00BA7F7C"/>
    <w:rsid w:val="00BB000D"/>
    <w:rsid w:val="00BB007C"/>
    <w:rsid w:val="00BB3A84"/>
    <w:rsid w:val="00BB3B87"/>
    <w:rsid w:val="00BB49C5"/>
    <w:rsid w:val="00BB5105"/>
    <w:rsid w:val="00BB5482"/>
    <w:rsid w:val="00BB5BCF"/>
    <w:rsid w:val="00BB7965"/>
    <w:rsid w:val="00BB7D2D"/>
    <w:rsid w:val="00BC039F"/>
    <w:rsid w:val="00BC1734"/>
    <w:rsid w:val="00BC399F"/>
    <w:rsid w:val="00BC43B2"/>
    <w:rsid w:val="00BC68DA"/>
    <w:rsid w:val="00BC7633"/>
    <w:rsid w:val="00BC7FBF"/>
    <w:rsid w:val="00BD01D9"/>
    <w:rsid w:val="00BD133B"/>
    <w:rsid w:val="00BD2356"/>
    <w:rsid w:val="00BD343B"/>
    <w:rsid w:val="00BD6886"/>
    <w:rsid w:val="00BD6D09"/>
    <w:rsid w:val="00BE0BFF"/>
    <w:rsid w:val="00BE113D"/>
    <w:rsid w:val="00BE2F0F"/>
    <w:rsid w:val="00BE4164"/>
    <w:rsid w:val="00BE4DAB"/>
    <w:rsid w:val="00BE5421"/>
    <w:rsid w:val="00BE7954"/>
    <w:rsid w:val="00BF023A"/>
    <w:rsid w:val="00BF0AD8"/>
    <w:rsid w:val="00BF12B8"/>
    <w:rsid w:val="00BF137E"/>
    <w:rsid w:val="00BF14D6"/>
    <w:rsid w:val="00BF1886"/>
    <w:rsid w:val="00BF38A9"/>
    <w:rsid w:val="00BF4357"/>
    <w:rsid w:val="00BF4B7C"/>
    <w:rsid w:val="00BF631C"/>
    <w:rsid w:val="00BF7327"/>
    <w:rsid w:val="00C013AC"/>
    <w:rsid w:val="00C01CF6"/>
    <w:rsid w:val="00C0231C"/>
    <w:rsid w:val="00C03AE8"/>
    <w:rsid w:val="00C03F7C"/>
    <w:rsid w:val="00C04539"/>
    <w:rsid w:val="00C05D5B"/>
    <w:rsid w:val="00C05E7F"/>
    <w:rsid w:val="00C0600C"/>
    <w:rsid w:val="00C06292"/>
    <w:rsid w:val="00C064CD"/>
    <w:rsid w:val="00C068F3"/>
    <w:rsid w:val="00C1031A"/>
    <w:rsid w:val="00C10F6A"/>
    <w:rsid w:val="00C12CC9"/>
    <w:rsid w:val="00C12EB8"/>
    <w:rsid w:val="00C14070"/>
    <w:rsid w:val="00C15BA7"/>
    <w:rsid w:val="00C15EB7"/>
    <w:rsid w:val="00C16E29"/>
    <w:rsid w:val="00C17046"/>
    <w:rsid w:val="00C17124"/>
    <w:rsid w:val="00C20B0E"/>
    <w:rsid w:val="00C230FC"/>
    <w:rsid w:val="00C236AD"/>
    <w:rsid w:val="00C2521B"/>
    <w:rsid w:val="00C25451"/>
    <w:rsid w:val="00C30101"/>
    <w:rsid w:val="00C3077C"/>
    <w:rsid w:val="00C31327"/>
    <w:rsid w:val="00C31C52"/>
    <w:rsid w:val="00C326EE"/>
    <w:rsid w:val="00C35775"/>
    <w:rsid w:val="00C374E6"/>
    <w:rsid w:val="00C41304"/>
    <w:rsid w:val="00C42A86"/>
    <w:rsid w:val="00C42DFB"/>
    <w:rsid w:val="00C4431B"/>
    <w:rsid w:val="00C44C8E"/>
    <w:rsid w:val="00C4518C"/>
    <w:rsid w:val="00C457BB"/>
    <w:rsid w:val="00C465E7"/>
    <w:rsid w:val="00C47FA1"/>
    <w:rsid w:val="00C50E82"/>
    <w:rsid w:val="00C521F8"/>
    <w:rsid w:val="00C5226E"/>
    <w:rsid w:val="00C53E07"/>
    <w:rsid w:val="00C56A2F"/>
    <w:rsid w:val="00C57801"/>
    <w:rsid w:val="00C60BD7"/>
    <w:rsid w:val="00C61FEE"/>
    <w:rsid w:val="00C624DB"/>
    <w:rsid w:val="00C626E4"/>
    <w:rsid w:val="00C62AE0"/>
    <w:rsid w:val="00C63DC2"/>
    <w:rsid w:val="00C6411C"/>
    <w:rsid w:val="00C676D5"/>
    <w:rsid w:val="00C72BF5"/>
    <w:rsid w:val="00C74A01"/>
    <w:rsid w:val="00C74F71"/>
    <w:rsid w:val="00C77020"/>
    <w:rsid w:val="00C7720A"/>
    <w:rsid w:val="00C807B0"/>
    <w:rsid w:val="00C807B8"/>
    <w:rsid w:val="00C81157"/>
    <w:rsid w:val="00C83B05"/>
    <w:rsid w:val="00C84B3D"/>
    <w:rsid w:val="00C84E85"/>
    <w:rsid w:val="00C85810"/>
    <w:rsid w:val="00C8597C"/>
    <w:rsid w:val="00C85F10"/>
    <w:rsid w:val="00C913F4"/>
    <w:rsid w:val="00C92BD1"/>
    <w:rsid w:val="00C94130"/>
    <w:rsid w:val="00C95834"/>
    <w:rsid w:val="00C97E8C"/>
    <w:rsid w:val="00CA071A"/>
    <w:rsid w:val="00CA0CF0"/>
    <w:rsid w:val="00CA1598"/>
    <w:rsid w:val="00CA1FC0"/>
    <w:rsid w:val="00CA2756"/>
    <w:rsid w:val="00CA27C1"/>
    <w:rsid w:val="00CA3324"/>
    <w:rsid w:val="00CA4283"/>
    <w:rsid w:val="00CA4E62"/>
    <w:rsid w:val="00CA6598"/>
    <w:rsid w:val="00CB1257"/>
    <w:rsid w:val="00CB352F"/>
    <w:rsid w:val="00CB4C36"/>
    <w:rsid w:val="00CB625B"/>
    <w:rsid w:val="00CB652A"/>
    <w:rsid w:val="00CB6A88"/>
    <w:rsid w:val="00CB6D2A"/>
    <w:rsid w:val="00CB709F"/>
    <w:rsid w:val="00CB7A6F"/>
    <w:rsid w:val="00CC0C94"/>
    <w:rsid w:val="00CC173A"/>
    <w:rsid w:val="00CC1A4E"/>
    <w:rsid w:val="00CC1F7A"/>
    <w:rsid w:val="00CC219B"/>
    <w:rsid w:val="00CC259A"/>
    <w:rsid w:val="00CC2970"/>
    <w:rsid w:val="00CC3248"/>
    <w:rsid w:val="00CC3B40"/>
    <w:rsid w:val="00CC447D"/>
    <w:rsid w:val="00CC4485"/>
    <w:rsid w:val="00CC4A33"/>
    <w:rsid w:val="00CC5998"/>
    <w:rsid w:val="00CC622F"/>
    <w:rsid w:val="00CC63DE"/>
    <w:rsid w:val="00CC6DDC"/>
    <w:rsid w:val="00CD2AFA"/>
    <w:rsid w:val="00CD2B97"/>
    <w:rsid w:val="00CD33C5"/>
    <w:rsid w:val="00CD3A98"/>
    <w:rsid w:val="00CD4C2B"/>
    <w:rsid w:val="00CD4C7D"/>
    <w:rsid w:val="00CD5F4E"/>
    <w:rsid w:val="00CE2AD9"/>
    <w:rsid w:val="00CE3C47"/>
    <w:rsid w:val="00CF0180"/>
    <w:rsid w:val="00CF0CAB"/>
    <w:rsid w:val="00CF1FEF"/>
    <w:rsid w:val="00CF2757"/>
    <w:rsid w:val="00CF41D1"/>
    <w:rsid w:val="00CF524D"/>
    <w:rsid w:val="00CF6904"/>
    <w:rsid w:val="00CF72C2"/>
    <w:rsid w:val="00D01A44"/>
    <w:rsid w:val="00D0599E"/>
    <w:rsid w:val="00D06134"/>
    <w:rsid w:val="00D06260"/>
    <w:rsid w:val="00D06D4B"/>
    <w:rsid w:val="00D07E9A"/>
    <w:rsid w:val="00D1053D"/>
    <w:rsid w:val="00D11C58"/>
    <w:rsid w:val="00D12E30"/>
    <w:rsid w:val="00D13132"/>
    <w:rsid w:val="00D1520D"/>
    <w:rsid w:val="00D15D43"/>
    <w:rsid w:val="00D1607E"/>
    <w:rsid w:val="00D20FA4"/>
    <w:rsid w:val="00D22A4B"/>
    <w:rsid w:val="00D23E54"/>
    <w:rsid w:val="00D260F5"/>
    <w:rsid w:val="00D2694F"/>
    <w:rsid w:val="00D26B73"/>
    <w:rsid w:val="00D271BD"/>
    <w:rsid w:val="00D2753D"/>
    <w:rsid w:val="00D27D62"/>
    <w:rsid w:val="00D31407"/>
    <w:rsid w:val="00D3308A"/>
    <w:rsid w:val="00D33DAF"/>
    <w:rsid w:val="00D346E1"/>
    <w:rsid w:val="00D35F33"/>
    <w:rsid w:val="00D3634E"/>
    <w:rsid w:val="00D37B12"/>
    <w:rsid w:val="00D41E0C"/>
    <w:rsid w:val="00D43D3D"/>
    <w:rsid w:val="00D4484E"/>
    <w:rsid w:val="00D46172"/>
    <w:rsid w:val="00D465FF"/>
    <w:rsid w:val="00D47030"/>
    <w:rsid w:val="00D47AD4"/>
    <w:rsid w:val="00D47D6B"/>
    <w:rsid w:val="00D51785"/>
    <w:rsid w:val="00D534E6"/>
    <w:rsid w:val="00D5394E"/>
    <w:rsid w:val="00D53CCB"/>
    <w:rsid w:val="00D5651C"/>
    <w:rsid w:val="00D56DED"/>
    <w:rsid w:val="00D575B5"/>
    <w:rsid w:val="00D60176"/>
    <w:rsid w:val="00D61033"/>
    <w:rsid w:val="00D61DEF"/>
    <w:rsid w:val="00D62C9D"/>
    <w:rsid w:val="00D62CB0"/>
    <w:rsid w:val="00D64B75"/>
    <w:rsid w:val="00D6725A"/>
    <w:rsid w:val="00D67880"/>
    <w:rsid w:val="00D7007D"/>
    <w:rsid w:val="00D70CFA"/>
    <w:rsid w:val="00D71BAF"/>
    <w:rsid w:val="00D71CE4"/>
    <w:rsid w:val="00D730C9"/>
    <w:rsid w:val="00D81252"/>
    <w:rsid w:val="00D8184B"/>
    <w:rsid w:val="00D85805"/>
    <w:rsid w:val="00D85C10"/>
    <w:rsid w:val="00D86093"/>
    <w:rsid w:val="00D86EE7"/>
    <w:rsid w:val="00D87101"/>
    <w:rsid w:val="00D91F82"/>
    <w:rsid w:val="00D94E87"/>
    <w:rsid w:val="00D94FB7"/>
    <w:rsid w:val="00D950D3"/>
    <w:rsid w:val="00D95C91"/>
    <w:rsid w:val="00D96136"/>
    <w:rsid w:val="00D963F1"/>
    <w:rsid w:val="00D9736F"/>
    <w:rsid w:val="00D978CB"/>
    <w:rsid w:val="00DA18A8"/>
    <w:rsid w:val="00DA1A4E"/>
    <w:rsid w:val="00DA1EB4"/>
    <w:rsid w:val="00DA2EC2"/>
    <w:rsid w:val="00DA5053"/>
    <w:rsid w:val="00DA61EF"/>
    <w:rsid w:val="00DA7453"/>
    <w:rsid w:val="00DB1850"/>
    <w:rsid w:val="00DB6DE8"/>
    <w:rsid w:val="00DB7169"/>
    <w:rsid w:val="00DC0E58"/>
    <w:rsid w:val="00DC1811"/>
    <w:rsid w:val="00DC30E5"/>
    <w:rsid w:val="00DC3B46"/>
    <w:rsid w:val="00DC6FE6"/>
    <w:rsid w:val="00DD1870"/>
    <w:rsid w:val="00DD1C3B"/>
    <w:rsid w:val="00DD2482"/>
    <w:rsid w:val="00DD2F82"/>
    <w:rsid w:val="00DD3AA8"/>
    <w:rsid w:val="00DD4977"/>
    <w:rsid w:val="00DD60FA"/>
    <w:rsid w:val="00DD7105"/>
    <w:rsid w:val="00DE262B"/>
    <w:rsid w:val="00DE526D"/>
    <w:rsid w:val="00DE62FF"/>
    <w:rsid w:val="00DE6E55"/>
    <w:rsid w:val="00DE785F"/>
    <w:rsid w:val="00DF0E0E"/>
    <w:rsid w:val="00DF24BB"/>
    <w:rsid w:val="00DF3592"/>
    <w:rsid w:val="00DF47EF"/>
    <w:rsid w:val="00DF5BDE"/>
    <w:rsid w:val="00DF61F0"/>
    <w:rsid w:val="00DF6560"/>
    <w:rsid w:val="00DF73E9"/>
    <w:rsid w:val="00E012C4"/>
    <w:rsid w:val="00E02D74"/>
    <w:rsid w:val="00E0384C"/>
    <w:rsid w:val="00E04154"/>
    <w:rsid w:val="00E1078B"/>
    <w:rsid w:val="00E10C77"/>
    <w:rsid w:val="00E1178E"/>
    <w:rsid w:val="00E12993"/>
    <w:rsid w:val="00E13112"/>
    <w:rsid w:val="00E14610"/>
    <w:rsid w:val="00E14C60"/>
    <w:rsid w:val="00E15989"/>
    <w:rsid w:val="00E169E8"/>
    <w:rsid w:val="00E177B7"/>
    <w:rsid w:val="00E212F2"/>
    <w:rsid w:val="00E21B3B"/>
    <w:rsid w:val="00E245B6"/>
    <w:rsid w:val="00E24858"/>
    <w:rsid w:val="00E25C24"/>
    <w:rsid w:val="00E268D5"/>
    <w:rsid w:val="00E30D80"/>
    <w:rsid w:val="00E31108"/>
    <w:rsid w:val="00E32254"/>
    <w:rsid w:val="00E325E9"/>
    <w:rsid w:val="00E33D21"/>
    <w:rsid w:val="00E372B6"/>
    <w:rsid w:val="00E41175"/>
    <w:rsid w:val="00E411E2"/>
    <w:rsid w:val="00E4327D"/>
    <w:rsid w:val="00E439B4"/>
    <w:rsid w:val="00E44D7E"/>
    <w:rsid w:val="00E459FA"/>
    <w:rsid w:val="00E46635"/>
    <w:rsid w:val="00E46A69"/>
    <w:rsid w:val="00E47049"/>
    <w:rsid w:val="00E4748A"/>
    <w:rsid w:val="00E47DC0"/>
    <w:rsid w:val="00E517FE"/>
    <w:rsid w:val="00E53764"/>
    <w:rsid w:val="00E53C8F"/>
    <w:rsid w:val="00E60CD7"/>
    <w:rsid w:val="00E61030"/>
    <w:rsid w:val="00E61417"/>
    <w:rsid w:val="00E61E37"/>
    <w:rsid w:val="00E62669"/>
    <w:rsid w:val="00E628BC"/>
    <w:rsid w:val="00E62F9D"/>
    <w:rsid w:val="00E64447"/>
    <w:rsid w:val="00E648FD"/>
    <w:rsid w:val="00E65EFA"/>
    <w:rsid w:val="00E67298"/>
    <w:rsid w:val="00E6763C"/>
    <w:rsid w:val="00E70ABF"/>
    <w:rsid w:val="00E70D92"/>
    <w:rsid w:val="00E71E5C"/>
    <w:rsid w:val="00E72C30"/>
    <w:rsid w:val="00E738E6"/>
    <w:rsid w:val="00E73C91"/>
    <w:rsid w:val="00E751B6"/>
    <w:rsid w:val="00E814D7"/>
    <w:rsid w:val="00E82B87"/>
    <w:rsid w:val="00E82E31"/>
    <w:rsid w:val="00E878B8"/>
    <w:rsid w:val="00E90089"/>
    <w:rsid w:val="00E90FD3"/>
    <w:rsid w:val="00E9166F"/>
    <w:rsid w:val="00E91C9E"/>
    <w:rsid w:val="00E91F73"/>
    <w:rsid w:val="00E922F7"/>
    <w:rsid w:val="00E92CCA"/>
    <w:rsid w:val="00E936D6"/>
    <w:rsid w:val="00E94642"/>
    <w:rsid w:val="00E95172"/>
    <w:rsid w:val="00E95F2D"/>
    <w:rsid w:val="00E966E1"/>
    <w:rsid w:val="00E967C0"/>
    <w:rsid w:val="00E96882"/>
    <w:rsid w:val="00E96CC1"/>
    <w:rsid w:val="00EA0018"/>
    <w:rsid w:val="00EA2927"/>
    <w:rsid w:val="00EA520C"/>
    <w:rsid w:val="00EA55E6"/>
    <w:rsid w:val="00EA6632"/>
    <w:rsid w:val="00EB0FBA"/>
    <w:rsid w:val="00EB12FA"/>
    <w:rsid w:val="00EB1FD9"/>
    <w:rsid w:val="00EB3B15"/>
    <w:rsid w:val="00EB69AC"/>
    <w:rsid w:val="00EB781C"/>
    <w:rsid w:val="00EB7ECA"/>
    <w:rsid w:val="00EC0204"/>
    <w:rsid w:val="00EC0308"/>
    <w:rsid w:val="00EC127C"/>
    <w:rsid w:val="00EC3859"/>
    <w:rsid w:val="00EC3CE4"/>
    <w:rsid w:val="00EC5EB6"/>
    <w:rsid w:val="00EC7604"/>
    <w:rsid w:val="00ED0294"/>
    <w:rsid w:val="00ED2361"/>
    <w:rsid w:val="00ED3752"/>
    <w:rsid w:val="00ED3BE6"/>
    <w:rsid w:val="00ED5A58"/>
    <w:rsid w:val="00ED5C03"/>
    <w:rsid w:val="00EE0784"/>
    <w:rsid w:val="00EE22D0"/>
    <w:rsid w:val="00EE3307"/>
    <w:rsid w:val="00EE35B5"/>
    <w:rsid w:val="00EE3D04"/>
    <w:rsid w:val="00EE405C"/>
    <w:rsid w:val="00EE58E0"/>
    <w:rsid w:val="00EE6818"/>
    <w:rsid w:val="00EE697D"/>
    <w:rsid w:val="00EF0496"/>
    <w:rsid w:val="00EF1A8B"/>
    <w:rsid w:val="00EF1B1F"/>
    <w:rsid w:val="00EF3D76"/>
    <w:rsid w:val="00EF4A3C"/>
    <w:rsid w:val="00EF4A59"/>
    <w:rsid w:val="00EF70B5"/>
    <w:rsid w:val="00F0059C"/>
    <w:rsid w:val="00F0225C"/>
    <w:rsid w:val="00F03486"/>
    <w:rsid w:val="00F05F38"/>
    <w:rsid w:val="00F118FD"/>
    <w:rsid w:val="00F11EB0"/>
    <w:rsid w:val="00F1258F"/>
    <w:rsid w:val="00F13690"/>
    <w:rsid w:val="00F13DB2"/>
    <w:rsid w:val="00F15ED4"/>
    <w:rsid w:val="00F1657E"/>
    <w:rsid w:val="00F17165"/>
    <w:rsid w:val="00F172CA"/>
    <w:rsid w:val="00F226FC"/>
    <w:rsid w:val="00F22801"/>
    <w:rsid w:val="00F23826"/>
    <w:rsid w:val="00F25C00"/>
    <w:rsid w:val="00F2714A"/>
    <w:rsid w:val="00F3031D"/>
    <w:rsid w:val="00F31DED"/>
    <w:rsid w:val="00F31E6C"/>
    <w:rsid w:val="00F32756"/>
    <w:rsid w:val="00F3415E"/>
    <w:rsid w:val="00F34466"/>
    <w:rsid w:val="00F37012"/>
    <w:rsid w:val="00F379E4"/>
    <w:rsid w:val="00F413E4"/>
    <w:rsid w:val="00F42707"/>
    <w:rsid w:val="00F43E3E"/>
    <w:rsid w:val="00F44C98"/>
    <w:rsid w:val="00F45210"/>
    <w:rsid w:val="00F45541"/>
    <w:rsid w:val="00F458F6"/>
    <w:rsid w:val="00F51B01"/>
    <w:rsid w:val="00F51C29"/>
    <w:rsid w:val="00F53EA0"/>
    <w:rsid w:val="00F554E8"/>
    <w:rsid w:val="00F56480"/>
    <w:rsid w:val="00F56FA3"/>
    <w:rsid w:val="00F6113E"/>
    <w:rsid w:val="00F61B55"/>
    <w:rsid w:val="00F645D0"/>
    <w:rsid w:val="00F652D2"/>
    <w:rsid w:val="00F65DB0"/>
    <w:rsid w:val="00F65EB8"/>
    <w:rsid w:val="00F66D70"/>
    <w:rsid w:val="00F70C48"/>
    <w:rsid w:val="00F71148"/>
    <w:rsid w:val="00F73BB7"/>
    <w:rsid w:val="00F744C9"/>
    <w:rsid w:val="00F748BB"/>
    <w:rsid w:val="00F75533"/>
    <w:rsid w:val="00F8294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A1867"/>
    <w:rsid w:val="00FA1B06"/>
    <w:rsid w:val="00FA2ECB"/>
    <w:rsid w:val="00FA3DB4"/>
    <w:rsid w:val="00FA4997"/>
    <w:rsid w:val="00FA4B86"/>
    <w:rsid w:val="00FB0C38"/>
    <w:rsid w:val="00FB1FD3"/>
    <w:rsid w:val="00FB24AF"/>
    <w:rsid w:val="00FB38FC"/>
    <w:rsid w:val="00FB64FF"/>
    <w:rsid w:val="00FB7434"/>
    <w:rsid w:val="00FC12CB"/>
    <w:rsid w:val="00FC1E8B"/>
    <w:rsid w:val="00FC43D7"/>
    <w:rsid w:val="00FC4F6A"/>
    <w:rsid w:val="00FC52B1"/>
    <w:rsid w:val="00FC5826"/>
    <w:rsid w:val="00FC79A8"/>
    <w:rsid w:val="00FD0249"/>
    <w:rsid w:val="00FD0E3E"/>
    <w:rsid w:val="00FD0FE1"/>
    <w:rsid w:val="00FD2F3E"/>
    <w:rsid w:val="00FD36A8"/>
    <w:rsid w:val="00FD49A9"/>
    <w:rsid w:val="00FD5345"/>
    <w:rsid w:val="00FD5416"/>
    <w:rsid w:val="00FE0582"/>
    <w:rsid w:val="00FE11A9"/>
    <w:rsid w:val="00FE1C4C"/>
    <w:rsid w:val="00FE1D97"/>
    <w:rsid w:val="00FE39E1"/>
    <w:rsid w:val="00FE47E9"/>
    <w:rsid w:val="00FE66E4"/>
    <w:rsid w:val="00FF26EE"/>
    <w:rsid w:val="00FF30C6"/>
    <w:rsid w:val="00FF3BF5"/>
    <w:rsid w:val="00FF5599"/>
    <w:rsid w:val="00FF5E44"/>
    <w:rsid w:val="00FF6113"/>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uiPriority w:val="20"/>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uiPriority w:val="22"/>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7"/>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 w:type="character" w:styleId="UnresolvedMention">
    <w:name w:val="Unresolved Mention"/>
    <w:basedOn w:val="DefaultParagraphFont"/>
    <w:uiPriority w:val="99"/>
    <w:semiHidden/>
    <w:unhideWhenUsed/>
    <w:rsid w:val="00096630"/>
    <w:rPr>
      <w:color w:val="605E5C"/>
      <w:shd w:val="clear" w:color="auto" w:fill="E1DFDD"/>
    </w:rPr>
  </w:style>
  <w:style w:type="paragraph" w:styleId="NormalWeb">
    <w:name w:val="Normal (Web)"/>
    <w:basedOn w:val="Normal"/>
    <w:uiPriority w:val="99"/>
    <w:unhideWhenUsed/>
    <w:rsid w:val="00B140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19676847">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90542400">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27771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hogbid.uark.ed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fuquay@uasys.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sys.edu/campuses-uni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arkansasedc.com/community-resources/Minority-and-Women-Owned-Business-Enterprise-Resources/detail/get-certified"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hogbid.uark.edu/" TargetMode="External"/><Relationship Id="rId14" Type="http://schemas.openxmlformats.org/officeDocument/2006/relationships/hyperlink" Target="https://www.transform.ar.gov/wp-content/uploads/2020/09/Services-Contract-SRV-1-Fillable-Form-1.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3743C-BBD0-4C5C-A2EA-4B4ADE0AE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9333</Words>
  <Characters>53200</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Ellen Ferguson</cp:lastModifiedBy>
  <cp:revision>2</cp:revision>
  <cp:lastPrinted>2021-05-28T14:22:00Z</cp:lastPrinted>
  <dcterms:created xsi:type="dcterms:W3CDTF">2021-06-02T20:11:00Z</dcterms:created>
  <dcterms:modified xsi:type="dcterms:W3CDTF">2021-06-02T20:11:00Z</dcterms:modified>
</cp:coreProperties>
</file>