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755" w14:textId="77777777" w:rsidR="002C1682" w:rsidRPr="00BA12F5" w:rsidRDefault="002C1682" w:rsidP="002C1682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445BD86C" wp14:editId="128A7E9B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6627ABD7" wp14:editId="1AF84567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EC0A2" w14:textId="77777777" w:rsidR="002C1682" w:rsidRPr="00BA12F5" w:rsidRDefault="002C1682" w:rsidP="002C1682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5B80B7C7" w14:textId="77777777" w:rsidR="002C1682" w:rsidRPr="00BA12F5" w:rsidRDefault="002C1682" w:rsidP="002C1682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74173E95" w14:textId="628A688F" w:rsidR="002C1682" w:rsidRPr="00BA12F5" w:rsidRDefault="002C1682" w:rsidP="002C1682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>RFP No.</w:t>
      </w:r>
      <w:r w:rsidRPr="00230150">
        <w:rPr>
          <w:rFonts w:ascii="Times New Roman" w:hAnsi="Times New Roman"/>
          <w:b/>
          <w:szCs w:val="22"/>
        </w:rPr>
        <w:t xml:space="preserve"> 0</w:t>
      </w:r>
      <w:r w:rsidR="006352E5">
        <w:rPr>
          <w:rFonts w:ascii="Times New Roman" w:hAnsi="Times New Roman"/>
          <w:b/>
          <w:szCs w:val="22"/>
        </w:rPr>
        <w:t>5262023</w:t>
      </w:r>
    </w:p>
    <w:p w14:paraId="22DBB8E6" w14:textId="77777777" w:rsidR="00C679C0" w:rsidRPr="00230150" w:rsidRDefault="00C679C0" w:rsidP="00C679C0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Fay Jones School of Architecture &amp; Design Website Redesign </w:t>
      </w:r>
    </w:p>
    <w:p w14:paraId="3AC8CC8C" w14:textId="335BEC80" w:rsidR="002C1682" w:rsidRPr="00230150" w:rsidRDefault="002C1682" w:rsidP="002C1682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316E530C" w14:textId="3C0B6E09" w:rsidR="002C6C6F" w:rsidRDefault="002C6C6F"/>
    <w:p w14:paraId="1D8926F0" w14:textId="0C287862" w:rsidR="002C1682" w:rsidRPr="002C1682" w:rsidRDefault="002C1682" w:rsidP="002C1682">
      <w:pPr>
        <w:jc w:val="center"/>
        <w:rPr>
          <w:rFonts w:ascii="Times New Roman" w:hAnsi="Times New Roman" w:cs="Times New Roman"/>
          <w:b/>
          <w:bCs/>
        </w:rPr>
      </w:pPr>
      <w:r w:rsidRPr="002C1682">
        <w:rPr>
          <w:rFonts w:ascii="Times New Roman" w:hAnsi="Times New Roman" w:cs="Times New Roman"/>
          <w:b/>
          <w:bCs/>
        </w:rPr>
        <w:t>ADDENDUM #1</w:t>
      </w:r>
    </w:p>
    <w:p w14:paraId="167A9109" w14:textId="771AC7AE" w:rsidR="002C1682" w:rsidRDefault="002C1682"/>
    <w:p w14:paraId="547DAB3C" w14:textId="77777777" w:rsidR="002C1682" w:rsidRDefault="002C1682"/>
    <w:p w14:paraId="7DB38EA2" w14:textId="77777777" w:rsidR="006352E5" w:rsidRDefault="006352E5" w:rsidP="006352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are asking for this project to be done in two phases. The design/development is one phase. The implementation is another phase. </w:t>
      </w:r>
    </w:p>
    <w:p w14:paraId="6C73EA2A" w14:textId="77777777" w:rsidR="006352E5" w:rsidRDefault="006352E5" w:rsidP="006352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end, we want front and back-end delivery of the full project, though that might be accomplished through two different vendors for each phase of work. </w:t>
      </w:r>
    </w:p>
    <w:p w14:paraId="4EBCA02D" w14:textId="2DA4096B" w:rsidR="002C1682" w:rsidRDefault="002C1682"/>
    <w:p w14:paraId="090A0E2A" w14:textId="61CE0EE3" w:rsidR="002C1682" w:rsidRDefault="002C1682"/>
    <w:p w14:paraId="391E0C0F" w14:textId="48EE8E37" w:rsidR="002C1682" w:rsidRPr="002C1682" w:rsidRDefault="006352E5">
      <w:pPr>
        <w:rPr>
          <w:rFonts w:ascii="Fairwater Script" w:hAnsi="Fairwater Script"/>
        </w:rPr>
      </w:pPr>
      <w:r>
        <w:rPr>
          <w:rFonts w:ascii="Fairwater Script" w:hAnsi="Fairwater Script"/>
        </w:rPr>
        <w:t>Geoff Hulse</w:t>
      </w:r>
    </w:p>
    <w:p w14:paraId="1C7585AD" w14:textId="6397C64F" w:rsidR="002C1682" w:rsidRDefault="006352E5" w:rsidP="002C1682">
      <w:pPr>
        <w:spacing w:after="0" w:line="240" w:lineRule="auto"/>
      </w:pPr>
      <w:r>
        <w:t>Geoff Hulse</w:t>
      </w:r>
      <w:r w:rsidR="002C1682">
        <w:t xml:space="preserve">, </w:t>
      </w:r>
    </w:p>
    <w:p w14:paraId="596B4E01" w14:textId="5704AC7B" w:rsidR="002C1682" w:rsidRDefault="002C1682" w:rsidP="002C1682">
      <w:pPr>
        <w:spacing w:after="0" w:line="240" w:lineRule="auto"/>
      </w:pPr>
      <w:r>
        <w:t>Procurement Coordinator</w:t>
      </w:r>
    </w:p>
    <w:sectPr w:rsidR="002C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82"/>
    <w:rsid w:val="002C1682"/>
    <w:rsid w:val="002C6C6F"/>
    <w:rsid w:val="006352E5"/>
    <w:rsid w:val="00C679C0"/>
    <w:rsid w:val="00D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7C13"/>
  <w15:chartTrackingRefBased/>
  <w15:docId w15:val="{26B9AD6D-723E-4304-A99B-F88624CD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2C1682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Geoffrey L. Hulse</cp:lastModifiedBy>
  <cp:revision>3</cp:revision>
  <dcterms:created xsi:type="dcterms:W3CDTF">2023-06-09T14:16:00Z</dcterms:created>
  <dcterms:modified xsi:type="dcterms:W3CDTF">2023-06-09T14:16:00Z</dcterms:modified>
</cp:coreProperties>
</file>