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proofErr w:type="gramStart"/>
            <w:r w:rsidR="00626BA4" w:rsidRPr="002B69E0">
              <w:rPr>
                <w:rFonts w:ascii="Times New Roman" w:hAnsi="Times New Roman"/>
                <w:sz w:val="22"/>
                <w:szCs w:val="22"/>
              </w:rPr>
              <w:t xml:space="preserve">.  </w:t>
            </w:r>
            <w:proofErr w:type="gramEnd"/>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proofErr w:type="gramStart"/>
            <w:r w:rsidR="008C52A4" w:rsidRPr="002B69E0">
              <w:rPr>
                <w:rFonts w:ascii="Times New Roman" w:hAnsi="Times New Roman"/>
                <w:sz w:val="22"/>
                <w:szCs w:val="22"/>
              </w:rPr>
              <w:t xml:space="preserve">.  </w:t>
            </w:r>
            <w:proofErr w:type="gramEnd"/>
            <w:r w:rsidR="008C52A4" w:rsidRPr="002B69E0">
              <w:rPr>
                <w:rFonts w:ascii="Times New Roman" w:hAnsi="Times New Roman"/>
                <w:sz w:val="22"/>
                <w:szCs w:val="22"/>
              </w:rPr>
              <w:t xml:space="preserve">All bid submissions must </w:t>
            </w:r>
            <w:proofErr w:type="gramStart"/>
            <w:r w:rsidR="008C52A4" w:rsidRPr="002B69E0">
              <w:rPr>
                <w:rFonts w:ascii="Times New Roman" w:hAnsi="Times New Roman"/>
                <w:sz w:val="22"/>
                <w:szCs w:val="22"/>
              </w:rPr>
              <w:t>be received</w:t>
            </w:r>
            <w:proofErr w:type="gramEnd"/>
            <w:r w:rsidR="008C52A4" w:rsidRPr="002B69E0">
              <w:rPr>
                <w:rFonts w:ascii="Times New Roman" w:hAnsi="Times New Roman"/>
                <w:sz w:val="22"/>
                <w:szCs w:val="22"/>
              </w:rPr>
              <w:t xml:space="preserve">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above listed date and time is the LATEST the bid will </w:t>
            </w:r>
            <w:proofErr w:type="gramStart"/>
            <w:r w:rsidRPr="002B69E0">
              <w:rPr>
                <w:rFonts w:ascii="Times New Roman" w:hAnsi="Times New Roman"/>
                <w:b w:val="0"/>
                <w:bCs/>
                <w:sz w:val="22"/>
                <w:szCs w:val="22"/>
              </w:rPr>
              <w:t>be accepted</w:t>
            </w:r>
            <w:proofErr w:type="gramEnd"/>
            <w:r w:rsidRPr="002B69E0">
              <w:rPr>
                <w:rFonts w:ascii="Times New Roman" w:hAnsi="Times New Roman"/>
                <w:b w:val="0"/>
                <w:bCs/>
                <w:sz w:val="22"/>
                <w:szCs w:val="22"/>
              </w:rPr>
              <w:t xml:space="preserve">. ANY bids received after that time will NOT </w:t>
            </w:r>
            <w:proofErr w:type="gramStart"/>
            <w:r w:rsidRPr="002B69E0">
              <w:rPr>
                <w:rFonts w:ascii="Times New Roman" w:hAnsi="Times New Roman"/>
                <w:b w:val="0"/>
                <w:bCs/>
                <w:sz w:val="22"/>
                <w:szCs w:val="22"/>
              </w:rPr>
              <w:t>be considered</w:t>
            </w:r>
            <w:proofErr w:type="gramEnd"/>
            <w:r w:rsidRPr="002B69E0">
              <w:rPr>
                <w:rFonts w:ascii="Times New Roman" w:hAnsi="Times New Roman"/>
                <w:b w:val="0"/>
                <w:bCs/>
                <w:sz w:val="22"/>
                <w:szCs w:val="22"/>
              </w:rPr>
              <w:t>.</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w:t>
            </w:r>
            <w:proofErr w:type="gramStart"/>
            <w:r w:rsidR="004325B2" w:rsidRPr="002B69E0">
              <w:rPr>
                <w:sz w:val="22"/>
                <w:szCs w:val="22"/>
              </w:rPr>
              <w:t xml:space="preserve">.  </w:t>
            </w:r>
            <w:proofErr w:type="gramEnd"/>
            <w:r w:rsidR="004325B2" w:rsidRPr="002B69E0">
              <w:rPr>
                <w:sz w:val="22"/>
                <w:szCs w:val="22"/>
              </w:rPr>
              <w:t>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Acceptable signatures are ink or electronic</w:t>
            </w:r>
            <w:proofErr w:type="gramStart"/>
            <w:r w:rsidR="008C52A4" w:rsidRPr="002B69E0">
              <w:rPr>
                <w:rFonts w:eastAsia="MS Mincho"/>
                <w:b/>
                <w:color w:val="000000"/>
                <w:spacing w:val="-1"/>
                <w:sz w:val="22"/>
                <w:szCs w:val="22"/>
              </w:rPr>
              <w:t xml:space="preserve">.  </w:t>
            </w:r>
            <w:proofErr w:type="gramEnd"/>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All prices and notations must be printed in ink or typewritten</w:t>
            </w:r>
            <w:proofErr w:type="gramStart"/>
            <w:r w:rsidRPr="002B69E0">
              <w:t xml:space="preserve">.  </w:t>
            </w:r>
            <w:proofErr w:type="gramEnd"/>
            <w:r w:rsidRPr="002B69E0">
              <w:t>No erasures permitted</w:t>
            </w:r>
            <w:proofErr w:type="gramStart"/>
            <w:r w:rsidRPr="002B69E0">
              <w:t xml:space="preserve">.  </w:t>
            </w:r>
            <w:proofErr w:type="gramEnd"/>
            <w:r w:rsidRPr="002B69E0">
              <w:t xml:space="preserve">Errors may </w:t>
            </w:r>
            <w:proofErr w:type="gramStart"/>
            <w:r w:rsidRPr="002B69E0">
              <w:t>be crossed</w:t>
            </w:r>
            <w:proofErr w:type="gramEnd"/>
            <w:r w:rsidRPr="002B69E0">
              <w:t xml:space="preserve">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w:t>
            </w:r>
            <w:proofErr w:type="gramStart"/>
            <w:r w:rsidRPr="002B69E0">
              <w:t xml:space="preserve">.  </w:t>
            </w:r>
            <w:proofErr w:type="gramEnd"/>
            <w:r w:rsidRPr="002B69E0">
              <w:t xml:space="preserve">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should include the manufacturer’s illustrations and complete descriptions of the product offered</w:t>
            </w:r>
            <w:proofErr w:type="gramStart"/>
            <w:r w:rsidRPr="002B69E0">
              <w:t xml:space="preserve">.  </w:t>
            </w:r>
            <w:proofErr w:type="gramEnd"/>
            <w:r w:rsidRPr="002B69E0">
              <w:t>The University reserves the right to determine whether a substitute offered is equivalent to and meets the standards of the item specified, and the University may require the bidder to supply additional descriptive material, samples, or demonstrators</w:t>
            </w:r>
            <w:proofErr w:type="gramStart"/>
            <w:r w:rsidRPr="002B69E0">
              <w:t xml:space="preserve">.  </w:t>
            </w:r>
            <w:proofErr w:type="gramEnd"/>
            <w:r w:rsidRPr="002B69E0">
              <w:t xml:space="preserve"> The bidder </w:t>
            </w:r>
          </w:p>
          <w:p w14:paraId="5FBF5822" w14:textId="77777777" w:rsidR="00CC1F29" w:rsidRPr="002B69E0" w:rsidRDefault="002B1A24" w:rsidP="00C77650">
            <w:r w:rsidRPr="002B69E0">
              <w:t>guarantees that the product offered will meet or exceed the referenced product and/or specifications identified in this bid invitation</w:t>
            </w:r>
            <w:proofErr w:type="gramStart"/>
            <w:r w:rsidRPr="002B69E0">
              <w:t xml:space="preserve">.  </w:t>
            </w:r>
            <w:proofErr w:type="gramEnd"/>
            <w:r w:rsidRPr="002B69E0">
              <w:t xml:space="preserve"> If the bidder takes no exception to the specifications, bidder will </w:t>
            </w:r>
            <w:proofErr w:type="gramStart"/>
            <w:r w:rsidRPr="002B69E0">
              <w:t>be required</w:t>
            </w:r>
            <w:proofErr w:type="gramEnd"/>
            <w:r w:rsidRPr="002B69E0">
              <w:t xml:space="preserve">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Samples: Samples or demonstrators, when requested, must be furnished free of expense to the University</w:t>
            </w:r>
            <w:proofErr w:type="gramStart"/>
            <w:r w:rsidRPr="002B69E0">
              <w:t xml:space="preserve">.  </w:t>
            </w:r>
            <w:proofErr w:type="gramEnd"/>
            <w:r w:rsidRPr="002B69E0">
              <w:t xml:space="preserve"> Samples not destroyed during reasonable examination will become property of the University unless bidder states otherwise</w:t>
            </w:r>
            <w:proofErr w:type="gramStart"/>
            <w:r w:rsidRPr="002B69E0">
              <w:t xml:space="preserve">.  </w:t>
            </w:r>
            <w:proofErr w:type="gramEnd"/>
            <w:r w:rsidRPr="002B69E0">
              <w:t xml:space="preserve">All </w:t>
            </w:r>
          </w:p>
          <w:p w14:paraId="4DF408A6" w14:textId="77777777" w:rsidR="002E635F" w:rsidRPr="002B69E0" w:rsidRDefault="002B1A24" w:rsidP="00C77650">
            <w:r w:rsidRPr="002B69E0">
              <w:t>demonstrators will be returned after reasonable examination</w:t>
            </w:r>
            <w:proofErr w:type="gramStart"/>
            <w:r w:rsidRPr="002B69E0">
              <w:t xml:space="preserve">.  </w:t>
            </w:r>
            <w:proofErr w:type="gramEnd"/>
            <w:r w:rsidRPr="002B69E0">
              <w:t xml:space="preserve">Each sample should </w:t>
            </w:r>
            <w:proofErr w:type="gramStart"/>
            <w:r w:rsidRPr="002B69E0">
              <w:t>be marked</w:t>
            </w:r>
            <w:proofErr w:type="gramEnd"/>
            <w:r w:rsidRPr="002B69E0">
              <w:t xml:space="preserve">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in which delivery will </w:t>
            </w:r>
            <w:proofErr w:type="gramStart"/>
            <w:r w:rsidRPr="002B69E0">
              <w:t>be made</w:t>
            </w:r>
            <w:proofErr w:type="gramEnd"/>
            <w:r w:rsidRPr="002B69E0">
              <w:t xml:space="preserv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 xml:space="preserve">If a bidder fails to state the time within which a bid must </w:t>
            </w:r>
            <w:proofErr w:type="gramStart"/>
            <w:r w:rsidRPr="002B69E0">
              <w:t>be accepted</w:t>
            </w:r>
            <w:proofErr w:type="gramEnd"/>
            <w:r w:rsidRPr="002B69E0">
              <w:t>,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w:t>
            </w:r>
            <w:proofErr w:type="gramStart"/>
            <w:r w:rsidRPr="002B69E0">
              <w:t xml:space="preserve">.  </w:t>
            </w:r>
            <w:proofErr w:type="gramEnd"/>
            <w:r w:rsidRPr="002B69E0">
              <w:t xml:space="preserve">No bid shall </w:t>
            </w:r>
            <w:proofErr w:type="gramStart"/>
            <w:r w:rsidRPr="002B69E0">
              <w:t>be altered</w:t>
            </w:r>
            <w:proofErr w:type="gramEnd"/>
            <w:r w:rsidRPr="002B69E0">
              <w:t xml:space="preserve">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 xml:space="preserve">Contracts and purchases will </w:t>
            </w:r>
            <w:proofErr w:type="gramStart"/>
            <w:r w:rsidRPr="002B69E0">
              <w:t>be made</w:t>
            </w:r>
            <w:proofErr w:type="gramEnd"/>
            <w:r w:rsidRPr="002B69E0">
              <w:t xml:space="preserv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results in a binding contract without further action by either party</w:t>
            </w:r>
            <w:proofErr w:type="gramStart"/>
            <w:r w:rsidRPr="00CB509A">
              <w:t xml:space="preserve">.  </w:t>
            </w:r>
            <w:proofErr w:type="gramEnd"/>
            <w:r w:rsidRPr="00CB509A">
              <w:t xml:space="preserve">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w:t>
            </w:r>
            <w:proofErr w:type="gramStart"/>
            <w:r w:rsidR="00B321C4" w:rsidRPr="00CB509A">
              <w:rPr>
                <w:sz w:val="20"/>
                <w:szCs w:val="20"/>
              </w:rPr>
              <w:t>handled</w:t>
            </w:r>
            <w:proofErr w:type="gramEnd"/>
            <w:r w:rsidR="00B321C4" w:rsidRPr="00CB509A">
              <w:rPr>
                <w:sz w:val="20"/>
                <w:szCs w:val="20"/>
              </w:rPr>
              <w:t xml:space="preserve">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proofErr w:type="gramStart"/>
            <w:r w:rsidR="00372870">
              <w:rPr>
                <w:sz w:val="20"/>
                <w:szCs w:val="20"/>
              </w:rPr>
              <w:t>are encouraged</w:t>
            </w:r>
            <w:proofErr w:type="gramEnd"/>
            <w:r w:rsidR="00372870">
              <w:rPr>
                <w:sz w:val="20"/>
                <w:szCs w:val="20"/>
              </w:rPr>
              <w:t xml:space="preserve">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w:t>
            </w:r>
            <w:proofErr w:type="gramStart"/>
            <w:r w:rsidRPr="002B69E0">
              <w:t xml:space="preserve">.  </w:t>
            </w:r>
            <w:proofErr w:type="gramEnd"/>
            <w:r w:rsidRPr="002B69E0">
              <w:t>If the bidder cannot meet the stated delivery, alternate delivery schedules may become a factor in award</w:t>
            </w:r>
            <w:proofErr w:type="gramStart"/>
            <w:r w:rsidRPr="002B69E0">
              <w:t xml:space="preserve">.  </w:t>
            </w:r>
            <w:proofErr w:type="gramEnd"/>
            <w:r w:rsidRPr="002B69E0">
              <w:t>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 xml:space="preserve">Packing memoranda shall </w:t>
            </w:r>
            <w:proofErr w:type="gramStart"/>
            <w:r w:rsidRPr="002B69E0">
              <w:t>be enclosed</w:t>
            </w:r>
            <w:proofErr w:type="gramEnd"/>
            <w:r w:rsidRPr="002B69E0">
              <w:t xml:space="preserve">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w:t>
            </w:r>
            <w:proofErr w:type="gramStart"/>
            <w:r w:rsidRPr="002B69E0">
              <w:t xml:space="preserve">.  </w:t>
            </w:r>
            <w:proofErr w:type="gramEnd"/>
            <w:r w:rsidRPr="002B69E0">
              <w:t>Rejected material shall be removed by and at the expense of the contractor promptly after notification of rejection</w:t>
            </w:r>
            <w:proofErr w:type="gramStart"/>
            <w:r w:rsidRPr="002B69E0">
              <w:t xml:space="preserve">.  </w:t>
            </w:r>
            <w:proofErr w:type="gramEnd"/>
            <w:r w:rsidRPr="002B69E0">
              <w:t>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w:t>
            </w:r>
            <w:proofErr w:type="gramStart"/>
            <w:r w:rsidRPr="002B69E0">
              <w:t xml:space="preserve">.  </w:t>
            </w:r>
            <w:proofErr w:type="gramEnd"/>
            <w:r w:rsidRPr="002B69E0">
              <w:t xml:space="preserve">In the event necessity requires the use of materials or supplies not conforming to the specification, payment may </w:t>
            </w:r>
            <w:proofErr w:type="gramStart"/>
            <w:r w:rsidRPr="002B69E0">
              <w:t>be made</w:t>
            </w:r>
            <w:proofErr w:type="gramEnd"/>
            <w:r w:rsidRPr="002B69E0">
              <w:t xml:space="preserv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w:t>
            </w:r>
            <w:proofErr w:type="gramStart"/>
            <w:r w:rsidRPr="002B69E0">
              <w:t>be deducted</w:t>
            </w:r>
            <w:proofErr w:type="gramEnd"/>
            <w:r w:rsidRPr="002B69E0">
              <w:t xml:space="preserve">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w:t>
            </w:r>
            <w:proofErr w:type="gramStart"/>
            <w:r w:rsidRPr="002B69E0">
              <w:t xml:space="preserve">.  </w:t>
            </w:r>
            <w:proofErr w:type="gramEnd"/>
            <w:r w:rsidRPr="002B69E0">
              <w:t>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 xml:space="preserve">Any contract or item award may </w:t>
            </w:r>
            <w:proofErr w:type="gramStart"/>
            <w:r w:rsidRPr="002B69E0">
              <w:t>be canceled</w:t>
            </w:r>
            <w:proofErr w:type="gramEnd"/>
            <w:r w:rsidRPr="002B69E0">
              <w:t xml:space="preserve"> for cause by either party by giving 30 days written notice of intent to cancel.</w:t>
            </w:r>
            <w:r w:rsidR="00A87FF3" w:rsidRPr="002B69E0">
              <w:t xml:space="preserve"> </w:t>
            </w:r>
            <w:r w:rsidRPr="002B69E0">
              <w:t xml:space="preserve">Cause for the University to cancel shall include, but </w:t>
            </w:r>
            <w:proofErr w:type="gramStart"/>
            <w:r w:rsidRPr="002B69E0">
              <w:t>is not limited</w:t>
            </w:r>
            <w:proofErr w:type="gramEnd"/>
            <w:r w:rsidRPr="002B69E0">
              <w:t xml:space="preserve">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w:t>
            </w:r>
            <w:proofErr w:type="gramStart"/>
            <w:r w:rsidR="002B1A24" w:rsidRPr="002B69E0">
              <w:t xml:space="preserve">.  </w:t>
            </w:r>
            <w:proofErr w:type="gramEnd"/>
            <w:r w:rsidR="002B1A24" w:rsidRPr="002B69E0">
              <w:t>Cancellation by the University does not relieve the Contractor of any liability arising out of a default or nonperformance</w:t>
            </w:r>
            <w:proofErr w:type="gramStart"/>
            <w:r w:rsidR="002B1A24" w:rsidRPr="002B69E0">
              <w:t xml:space="preserve">.  </w:t>
            </w:r>
            <w:proofErr w:type="gramEnd"/>
            <w:r w:rsidR="002B1A24" w:rsidRPr="002B69E0">
              <w:t xml:space="preserve">If a contract is canceled due to a request for increase in prices or failure to perform, that </w:t>
            </w:r>
            <w:r w:rsidR="00972E3B">
              <w:t>Supplier</w:t>
            </w:r>
            <w:r w:rsidR="002B1A24" w:rsidRPr="002B69E0">
              <w:t xml:space="preserve"> shall be removed from the Qualified Bidders List for a period of 24 months</w:t>
            </w:r>
            <w:proofErr w:type="gramStart"/>
            <w:r w:rsidR="002B1A24" w:rsidRPr="002B69E0">
              <w:t xml:space="preserve">.  </w:t>
            </w:r>
            <w:proofErr w:type="gramEnd"/>
            <w:r w:rsidR="002B1A24" w:rsidRPr="002B69E0">
              <w:t xml:space="preserve">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Addenda modifying plans and/or specifications may be issued if time permits</w:t>
            </w:r>
            <w:proofErr w:type="gramStart"/>
            <w:r w:rsidRPr="002B69E0">
              <w:t xml:space="preserve">.  </w:t>
            </w:r>
            <w:proofErr w:type="gramEnd"/>
            <w:r w:rsidRPr="002B69E0">
              <w:t xml:space="preserve">No addendum will be issued within a period of </w:t>
            </w:r>
            <w:r w:rsidR="00EA070F" w:rsidRPr="002B69E0">
              <w:t>three (</w:t>
            </w:r>
            <w:r w:rsidRPr="002B69E0">
              <w:t>3) working days prior to the time and date set for the bid opening</w:t>
            </w:r>
            <w:proofErr w:type="gramStart"/>
            <w:r w:rsidRPr="002B69E0">
              <w:t xml:space="preserve">.  </w:t>
            </w:r>
            <w:proofErr w:type="gramEnd"/>
            <w:r w:rsidRPr="002B69E0">
              <w:t xml:space="preserve">Should it become necessary to issue an addendum within the three-day period prior to the bid opening, the bid date will </w:t>
            </w:r>
            <w:proofErr w:type="gramStart"/>
            <w:r w:rsidRPr="002B69E0">
              <w:t>be reset</w:t>
            </w:r>
            <w:proofErr w:type="gramEnd"/>
            <w:r w:rsidRPr="002B69E0">
              <w:t xml:space="preserve">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w:t>
            </w:r>
            <w:proofErr w:type="gramStart"/>
            <w:r w:rsidRPr="002B69E0">
              <w:t xml:space="preserve">.  </w:t>
            </w:r>
            <w:proofErr w:type="gramEnd"/>
            <w:r w:rsidRPr="002B69E0">
              <w:t xml:space="preserve">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Bid opening will be conducted open to the public</w:t>
            </w:r>
            <w:proofErr w:type="gramStart"/>
            <w:r w:rsidRPr="002B69E0">
              <w:t xml:space="preserve">.  </w:t>
            </w:r>
            <w:proofErr w:type="gramEnd"/>
            <w:r w:rsidRPr="002B69E0">
              <w:t>However, they will serve only to open, read and tabulate the bid price on each bid</w:t>
            </w:r>
            <w:proofErr w:type="gramStart"/>
            <w:r w:rsidRPr="002B69E0">
              <w:t xml:space="preserve">.  </w:t>
            </w:r>
            <w:proofErr w:type="gramEnd"/>
            <w:r w:rsidRPr="002B69E0">
              <w:t xml:space="preserve">No discussion will </w:t>
            </w:r>
            <w:proofErr w:type="gramStart"/>
            <w:r w:rsidRPr="002B69E0">
              <w:t>be entered</w:t>
            </w:r>
            <w:proofErr w:type="gramEnd"/>
            <w:r w:rsidRPr="002B69E0">
              <w:t xml:space="preserve">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 xml:space="preserve">All debris must </w:t>
            </w:r>
            <w:proofErr w:type="gramStart"/>
            <w:r w:rsidRPr="002B69E0">
              <w:t>be removed</w:t>
            </w:r>
            <w:proofErr w:type="gramEnd"/>
            <w:r w:rsidRPr="002B69E0">
              <w:t xml:space="preserve">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w:t>
      </w:r>
      <w:proofErr w:type="gramStart"/>
      <w:r w:rsidRPr="002B69E0">
        <w:rPr>
          <w:rFonts w:ascii="Times New Roman" w:hAnsi="Times New Roman"/>
        </w:rPr>
        <w:t xml:space="preserve">.  </w:t>
      </w:r>
      <w:proofErr w:type="gramEnd"/>
      <w:r w:rsidRPr="002B69E0">
        <w:rPr>
          <w:rFonts w:ascii="Times New Roman" w:hAnsi="Times New Roman"/>
        </w:rPr>
        <w:t>THE BID PROCEDURES FOLLOWED BY THIS OFFICE WILL BE IN ACCORDANCE WITH THESE CONDITIONS</w:t>
      </w:r>
      <w:proofErr w:type="gramStart"/>
      <w:r w:rsidRPr="002B69E0">
        <w:rPr>
          <w:rFonts w:ascii="Times New Roman" w:hAnsi="Times New Roman"/>
        </w:rPr>
        <w:t xml:space="preserve">.  </w:t>
      </w:r>
      <w:proofErr w:type="gramEnd"/>
      <w:r w:rsidRPr="002B69E0">
        <w:rPr>
          <w:rFonts w:ascii="Times New Roman" w:hAnsi="Times New Roman"/>
        </w:rPr>
        <w:t xml:space="preserve">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w:t>
      </w:r>
      <w:proofErr w:type="gramStart"/>
      <w:r w:rsidRPr="008F3BC5">
        <w:rPr>
          <w:sz w:val="22"/>
          <w:szCs w:val="22"/>
        </w:rPr>
        <w:t>50</w:t>
      </w:r>
      <w:proofErr w:type="gramEnd"/>
      <w:r w:rsidRPr="008F3BC5">
        <w:rPr>
          <w:sz w:val="22"/>
          <w:szCs w:val="22"/>
        </w:rPr>
        <w:t xml:space="preserve"> states and more than 120 countries. The UofA has </w:t>
      </w:r>
      <w:proofErr w:type="gramStart"/>
      <w:r w:rsidRPr="008F3BC5">
        <w:rPr>
          <w:sz w:val="22"/>
          <w:szCs w:val="22"/>
        </w:rPr>
        <w:t>10</w:t>
      </w:r>
      <w:proofErr w:type="gramEnd"/>
      <w:r w:rsidRPr="008F3BC5">
        <w:rPr>
          <w:sz w:val="22"/>
          <w:szCs w:val="22"/>
        </w:rPr>
        <w:t xml:space="preserve">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w:t>
      </w:r>
      <w:proofErr w:type="gramStart"/>
      <w:r w:rsidRPr="008F3BC5">
        <w:rPr>
          <w:sz w:val="22"/>
          <w:szCs w:val="22"/>
        </w:rPr>
        <w:t xml:space="preserve">.  </w:t>
      </w:r>
      <w:proofErr w:type="gramEnd"/>
      <w:r w:rsidRPr="008F3BC5">
        <w:rPr>
          <w:sz w:val="22"/>
          <w:szCs w:val="22"/>
        </w:rPr>
        <w:t>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4B5A57D"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 xml:space="preserve">on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proofErr w:type="gramStart"/>
      <w:r w:rsidR="004B48AF" w:rsidRPr="00463B1B">
        <w:rPr>
          <w:rFonts w:ascii="Times New Roman" w:hAnsi="Times New Roman"/>
          <w:sz w:val="22"/>
          <w:szCs w:val="22"/>
        </w:rPr>
        <w:t>.</w:t>
      </w:r>
      <w:r w:rsidR="004B48AF" w:rsidRPr="00463B1B">
        <w:rPr>
          <w:rFonts w:ascii="Times New Roman" w:hAnsi="Times New Roman"/>
          <w:b w:val="0"/>
          <w:sz w:val="22"/>
          <w:szCs w:val="22"/>
        </w:rPr>
        <w:t xml:space="preserve">  </w:t>
      </w:r>
      <w:proofErr w:type="gramEnd"/>
      <w:r w:rsidR="004B48AF" w:rsidRPr="00463B1B">
        <w:rPr>
          <w:rFonts w:ascii="Times New Roman" w:hAnsi="Times New Roman"/>
          <w:b w:val="0"/>
          <w:sz w:val="22"/>
          <w:szCs w:val="22"/>
        </w:rPr>
        <w:t>The extra copies are needed for bid evaluation purposes</w:t>
      </w:r>
      <w:proofErr w:type="gramStart"/>
      <w:r w:rsidR="004B48AF" w:rsidRPr="00463B1B">
        <w:rPr>
          <w:rFonts w:ascii="Times New Roman" w:hAnsi="Times New Roman"/>
          <w:b w:val="0"/>
          <w:sz w:val="22"/>
          <w:szCs w:val="22"/>
        </w:rPr>
        <w:t>.</w:t>
      </w:r>
      <w:r w:rsidR="009B1091" w:rsidRPr="00463B1B">
        <w:rPr>
          <w:rFonts w:ascii="Times New Roman" w:hAnsi="Times New Roman"/>
          <w:b w:val="0"/>
          <w:sz w:val="22"/>
          <w:szCs w:val="22"/>
        </w:rPr>
        <w:t xml:space="preserve">  </w:t>
      </w:r>
      <w:proofErr w:type="gramEnd"/>
      <w:r w:rsidR="009B1091" w:rsidRPr="00463B1B">
        <w:rPr>
          <w:rFonts w:ascii="Times New Roman" w:hAnsi="Times New Roman"/>
          <w:b w:val="0"/>
          <w:sz w:val="22"/>
          <w:szCs w:val="22"/>
        </w:rPr>
        <w:t>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w:t>
      </w:r>
      <w:proofErr w:type="gramStart"/>
      <w:r w:rsidRPr="00463B1B">
        <w:rPr>
          <w:rFonts w:ascii="Times New Roman" w:hAnsi="Times New Roman"/>
        </w:rPr>
        <w:t>be processed</w:t>
      </w:r>
      <w:proofErr w:type="gramEnd"/>
      <w:r w:rsidRPr="00463B1B">
        <w:rPr>
          <w:rFonts w:ascii="Times New Roman" w:hAnsi="Times New Roman"/>
        </w:rPr>
        <w:t xml:space="preserve">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w:t>
      </w:r>
      <w:proofErr w:type="gramStart"/>
      <w:r w:rsidR="00DF51C6" w:rsidRPr="00463B1B">
        <w:rPr>
          <w:rFonts w:ascii="Times New Roman" w:hAnsi="Times New Roman"/>
        </w:rPr>
        <w:t>is formally announced</w:t>
      </w:r>
      <w:proofErr w:type="gramEnd"/>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The redacted copy should reflect the same pagination as the original, show the empty space from which information </w:t>
      </w:r>
      <w:proofErr w:type="gramStart"/>
      <w:r w:rsidRPr="00463B1B">
        <w:rPr>
          <w:rFonts w:ascii="Times New Roman" w:hAnsi="Times New Roman"/>
          <w:b w:val="0"/>
          <w:sz w:val="22"/>
          <w:szCs w:val="22"/>
        </w:rPr>
        <w:t>was redacted</w:t>
      </w:r>
      <w:proofErr w:type="gramEnd"/>
      <w:r w:rsidRPr="00463B1B">
        <w:rPr>
          <w:rFonts w:ascii="Times New Roman" w:hAnsi="Times New Roman"/>
          <w:b w:val="0"/>
          <w:sz w:val="22"/>
          <w:szCs w:val="22"/>
        </w:rPr>
        <w:t>,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flash drive, preferably in a PDF format. Except for the redacted information, the redacted copy must be identical to the original hard copy submitted for the bid Proposal to be considered</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lash drive is protected against restoration of redacted data</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w:t>
      </w:r>
      <w:proofErr w:type="gramStart"/>
      <w:r w:rsidRPr="00463B1B">
        <w:rPr>
          <w:rFonts w:ascii="Times New Roman" w:hAnsi="Times New Roman"/>
          <w:b w:val="0"/>
          <w:sz w:val="22"/>
          <w:szCs w:val="22"/>
        </w:rPr>
        <w:t xml:space="preserve">.  </w:t>
      </w:r>
      <w:proofErr w:type="gramEnd"/>
      <w:r w:rsidRPr="00463B1B">
        <w:rPr>
          <w:rFonts w:ascii="Times New Roman" w:hAnsi="Times New Roman"/>
          <w:b w:val="0"/>
          <w:sz w:val="22"/>
          <w:szCs w:val="22"/>
        </w:rPr>
        <w:t xml:space="preserve">If during a subsequent review process the University determines that specific information redacted by the respondent is subject to disclosure under FOIA, the respondent will </w:t>
      </w:r>
      <w:proofErr w:type="gramStart"/>
      <w:r w:rsidRPr="00463B1B">
        <w:rPr>
          <w:rFonts w:ascii="Times New Roman" w:hAnsi="Times New Roman"/>
          <w:b w:val="0"/>
          <w:sz w:val="22"/>
          <w:szCs w:val="22"/>
        </w:rPr>
        <w:t>be contacted</w:t>
      </w:r>
      <w:proofErr w:type="gramEnd"/>
      <w:r w:rsidRPr="00463B1B">
        <w:rPr>
          <w:rFonts w:ascii="Times New Roman" w:hAnsi="Times New Roman"/>
          <w:b w:val="0"/>
          <w:sz w:val="22"/>
          <w:szCs w:val="22"/>
        </w:rPr>
        <w:t xml:space="preserve">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w:t>
      </w:r>
      <w:proofErr w:type="gramStart"/>
      <w:r w:rsidR="002F18D6" w:rsidRPr="00463B1B">
        <w:rPr>
          <w:sz w:val="22"/>
          <w:szCs w:val="22"/>
        </w:rPr>
        <w:t>are submitted</w:t>
      </w:r>
      <w:proofErr w:type="gramEnd"/>
      <w:r w:rsidR="002F18D6" w:rsidRPr="00463B1B">
        <w:rPr>
          <w:sz w:val="22"/>
          <w:szCs w:val="22"/>
        </w:rPr>
        <w:t xml:space="preserve">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xml:space="preserve">, to be informed of all </w:t>
      </w:r>
      <w:proofErr w:type="gramStart"/>
      <w:r w:rsidR="002F18D6" w:rsidRPr="00463B1B">
        <w:rPr>
          <w:sz w:val="22"/>
          <w:szCs w:val="22"/>
        </w:rPr>
        <w:t>important information</w:t>
      </w:r>
      <w:proofErr w:type="gramEnd"/>
      <w:r w:rsidR="002F18D6" w:rsidRPr="00463B1B">
        <w:rPr>
          <w:sz w:val="22"/>
          <w:szCs w:val="22"/>
        </w:rPr>
        <w:t xml:space="preserve">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Proprietary information submitted in response to this bid will be processed in accordance with applicable University of Arkansas procurement procedures</w:t>
      </w:r>
      <w:proofErr w:type="gramStart"/>
      <w:r w:rsidRPr="00463B1B">
        <w:rPr>
          <w:sz w:val="22"/>
          <w:szCs w:val="22"/>
        </w:rPr>
        <w:t xml:space="preserve">.  </w:t>
      </w:r>
      <w:proofErr w:type="gramEnd"/>
      <w:r w:rsidRPr="00463B1B">
        <w:rPr>
          <w:sz w:val="22"/>
          <w:szCs w:val="22"/>
        </w:rPr>
        <w:t xml:space="preserve">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w:t>
      </w:r>
      <w:proofErr w:type="gramStart"/>
      <w:r w:rsidRPr="00463B1B">
        <w:rPr>
          <w:sz w:val="22"/>
          <w:szCs w:val="22"/>
          <w:u w:val="single"/>
        </w:rPr>
        <w:t>is hereby cautioned</w:t>
      </w:r>
      <w:proofErr w:type="gramEnd"/>
      <w:r w:rsidRPr="00463B1B">
        <w:rPr>
          <w:sz w:val="22"/>
          <w:szCs w:val="22"/>
          <w:u w:val="single"/>
        </w:rPr>
        <w:t xml:space="preserve">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Do not attempt to mark the entire proposal as "proprietary"</w:t>
      </w:r>
      <w:proofErr w:type="gramStart"/>
      <w:r w:rsidRPr="00463B1B">
        <w:rPr>
          <w:sz w:val="22"/>
          <w:szCs w:val="22"/>
        </w:rPr>
        <w:t xml:space="preserve">.  </w:t>
      </w:r>
      <w:proofErr w:type="gramEnd"/>
      <w:r w:rsidRPr="00463B1B">
        <w:rPr>
          <w:sz w:val="22"/>
          <w:szCs w:val="22"/>
        </w:rPr>
        <w:t>Do not submit letterhead or similarly customized paper within the proposal to reference the page(s) as "Confidential" unless the information is sealed separately and identified as proprietary</w:t>
      </w:r>
      <w:proofErr w:type="gramStart"/>
      <w:r w:rsidRPr="00463B1B">
        <w:rPr>
          <w:sz w:val="22"/>
          <w:szCs w:val="22"/>
        </w:rPr>
        <w:t xml:space="preserve">.  </w:t>
      </w:r>
      <w:proofErr w:type="gramEnd"/>
      <w:r w:rsidRPr="00463B1B">
        <w:rPr>
          <w:sz w:val="22"/>
          <w:szCs w:val="22"/>
        </w:rPr>
        <w:t xml:space="preserve">Acceptable proprietary items may include references, resumes, and financials or system/software/hardware manuals. </w:t>
      </w:r>
      <w:r w:rsidRPr="00463B1B">
        <w:rPr>
          <w:b/>
          <w:sz w:val="22"/>
          <w:szCs w:val="22"/>
        </w:rPr>
        <w:t xml:space="preserve">Cost cannot </w:t>
      </w:r>
      <w:proofErr w:type="gramStart"/>
      <w:r w:rsidRPr="00463B1B">
        <w:rPr>
          <w:b/>
          <w:sz w:val="22"/>
          <w:szCs w:val="22"/>
        </w:rPr>
        <w:t>be considered</w:t>
      </w:r>
      <w:proofErr w:type="gramEnd"/>
      <w:r w:rsidRPr="00463B1B">
        <w:rPr>
          <w:b/>
          <w:sz w:val="22"/>
          <w:szCs w:val="22"/>
        </w:rPr>
        <w:t xml:space="preserve">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 xml:space="preserve">It shall be a breach of ethical standards for a person to </w:t>
      </w:r>
      <w:proofErr w:type="gramStart"/>
      <w:r w:rsidRPr="00463B1B">
        <w:rPr>
          <w:rFonts w:ascii="Times New Roman" w:hAnsi="Times New Roman"/>
          <w:sz w:val="22"/>
          <w:szCs w:val="22"/>
        </w:rPr>
        <w:t>be retained</w:t>
      </w:r>
      <w:proofErr w:type="gramEnd"/>
      <w:r w:rsidRPr="00463B1B">
        <w:rPr>
          <w:rFonts w:ascii="Times New Roman" w:hAnsi="Times New Roman"/>
          <w:sz w:val="22"/>
          <w:szCs w:val="22"/>
        </w:rPr>
        <w:t>,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w:t>
      </w:r>
      <w:proofErr w:type="gramStart"/>
      <w:r w:rsidRPr="00463B1B">
        <w:rPr>
          <w:rFonts w:ascii="Times New Roman" w:hAnsi="Times New Roman"/>
        </w:rPr>
        <w:t xml:space="preserve">.  </w:t>
      </w:r>
      <w:proofErr w:type="gramEnd"/>
      <w:r w:rsidRPr="00463B1B">
        <w:rPr>
          <w:rFonts w:ascii="Times New Roman" w:hAnsi="Times New Roman"/>
        </w:rPr>
        <w:t>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w:t>
      </w:r>
      <w:proofErr w:type="gramStart"/>
      <w:r w:rsidRPr="00463B1B">
        <w:rPr>
          <w:rFonts w:ascii="Times New Roman" w:hAnsi="Times New Roman"/>
        </w:rPr>
        <w:t xml:space="preserve">.  </w:t>
      </w:r>
      <w:proofErr w:type="gramEnd"/>
      <w:r w:rsidRPr="00463B1B">
        <w:rPr>
          <w:rFonts w:ascii="Times New Roman" w:hAnsi="Times New Roman"/>
        </w:rPr>
        <w:t xml:space="preserve">It is the responsibility of the Bidder desiring to </w:t>
      </w:r>
      <w:proofErr w:type="gramStart"/>
      <w:r w:rsidRPr="00463B1B">
        <w:rPr>
          <w:rFonts w:ascii="Times New Roman" w:hAnsi="Times New Roman"/>
        </w:rPr>
        <w:t>be considered</w:t>
      </w:r>
      <w:proofErr w:type="gramEnd"/>
      <w:r w:rsidRPr="00463B1B">
        <w:rPr>
          <w:rFonts w:ascii="Times New Roman" w:hAnsi="Times New Roman"/>
        </w:rPr>
        <w:t xml:space="preserve"> for a bid award to complete and return this form, along with the Contract and Grant Disclosure and certification Form. The purpose of these forms is to give Bidders an opportunity to disclose any actual or perceived conflicts of interest</w:t>
      </w:r>
      <w:proofErr w:type="gramStart"/>
      <w:r w:rsidRPr="00463B1B">
        <w:rPr>
          <w:rFonts w:ascii="Times New Roman" w:hAnsi="Times New Roman"/>
        </w:rPr>
        <w:t xml:space="preserve">.  </w:t>
      </w:r>
      <w:proofErr w:type="gramEnd"/>
      <w:r w:rsidRPr="00463B1B">
        <w:rPr>
          <w:rFonts w:ascii="Times New Roman" w:hAnsi="Times New Roman"/>
        </w:rPr>
        <w:t>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w:t>
      </w:r>
      <w:proofErr w:type="gramStart"/>
      <w:r w:rsidRPr="00463B1B">
        <w:rPr>
          <w:rFonts w:eastAsia="Calibri"/>
          <w:sz w:val="22"/>
          <w:szCs w:val="22"/>
        </w:rPr>
        <w:t>being offered</w:t>
      </w:r>
      <w:proofErr w:type="gramEnd"/>
      <w:r w:rsidRPr="00463B1B">
        <w:rPr>
          <w:rFonts w:eastAsia="Calibri"/>
          <w:sz w:val="22"/>
          <w:szCs w:val="22"/>
        </w:rPr>
        <w:t xml:space="preserve">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w:t>
      </w:r>
      <w:proofErr w:type="gramStart"/>
      <w:r w:rsidRPr="00463B1B">
        <w:rPr>
          <w:sz w:val="22"/>
          <w:szCs w:val="22"/>
        </w:rPr>
        <w:t xml:space="preserve">.  </w:t>
      </w:r>
      <w:proofErr w:type="gramEnd"/>
      <w:r w:rsidRPr="00463B1B">
        <w:rPr>
          <w:sz w:val="22"/>
          <w:szCs w:val="22"/>
        </w:rPr>
        <w:t>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w:t>
      </w:r>
      <w:proofErr w:type="gramStart"/>
      <w:r w:rsidRPr="00463B1B">
        <w:rPr>
          <w:sz w:val="22"/>
          <w:szCs w:val="22"/>
        </w:rPr>
        <w:t>substantially similar</w:t>
      </w:r>
      <w:proofErr w:type="gramEnd"/>
      <w:r w:rsidRPr="00463B1B">
        <w:rPr>
          <w:sz w:val="22"/>
          <w:szCs w:val="22"/>
        </w:rPr>
        <w:t xml:space="preserve">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w:t>
      </w:r>
      <w:proofErr w:type="gramStart"/>
      <w:r w:rsidRPr="00463B1B">
        <w:rPr>
          <w:sz w:val="22"/>
          <w:szCs w:val="22"/>
        </w:rPr>
        <w:t xml:space="preserve">.  </w:t>
      </w:r>
      <w:proofErr w:type="gramEnd"/>
      <w:r w:rsidRPr="00463B1B">
        <w:rPr>
          <w:sz w:val="22"/>
          <w:szCs w:val="22"/>
        </w:rPr>
        <w:t xml:space="preserve">As provided in Arkansas Code Annotated § 25-26-201 et seq., as amended by Act 308 of 2013, if equivalent access is not </w:t>
      </w:r>
      <w:proofErr w:type="gramStart"/>
      <w:r w:rsidRPr="00463B1B">
        <w:rPr>
          <w:sz w:val="22"/>
          <w:szCs w:val="22"/>
        </w:rPr>
        <w:t>reasonably available</w:t>
      </w:r>
      <w:proofErr w:type="gramEnd"/>
      <w:r w:rsidRPr="00463B1B">
        <w:rPr>
          <w:sz w:val="22"/>
          <w:szCs w:val="22"/>
        </w:rPr>
        <w:t xml:space="preserv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 xml:space="preserve">If the information manipulated or presented by the product is inherently visual in nature, so that its meaning cannot </w:t>
      </w:r>
      <w:proofErr w:type="gramStart"/>
      <w:r w:rsidRPr="00463B1B">
        <w:rPr>
          <w:sz w:val="22"/>
          <w:szCs w:val="22"/>
        </w:rPr>
        <w:t>be conveyed</w:t>
      </w:r>
      <w:proofErr w:type="gramEnd"/>
      <w:r w:rsidRPr="00463B1B">
        <w:rPr>
          <w:sz w:val="22"/>
          <w:szCs w:val="22"/>
        </w:rPr>
        <w:t xml:space="preserve">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w:t>
      </w:r>
      <w:proofErr w:type="gramStart"/>
      <w:r w:rsidRPr="00463B1B">
        <w:rPr>
          <w:sz w:val="22"/>
          <w:szCs w:val="22"/>
        </w:rPr>
        <w:t>be considered</w:t>
      </w:r>
      <w:proofErr w:type="gramEnd"/>
      <w:r w:rsidRPr="00463B1B">
        <w:rPr>
          <w:sz w:val="22"/>
          <w:szCs w:val="22"/>
        </w:rPr>
        <w:t xml:space="preserve">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w:t>
      </w:r>
      <w:proofErr w:type="gramStart"/>
      <w:r w:rsidRPr="00463B1B">
        <w:rPr>
          <w:rFonts w:ascii="Times New Roman" w:hAnsi="Times New Roman" w:cs="Times New Roman"/>
          <w:sz w:val="22"/>
          <w:szCs w:val="22"/>
        </w:rPr>
        <w:t xml:space="preserve">.  </w:t>
      </w:r>
      <w:proofErr w:type="gramEnd"/>
      <w:r w:rsidRPr="00463B1B">
        <w:rPr>
          <w:rFonts w:ascii="Times New Roman" w:hAnsi="Times New Roman" w:cs="Times New Roman"/>
          <w:sz w:val="22"/>
          <w:szCs w:val="22"/>
        </w:rPr>
        <w:t xml:space="preserve">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 xml:space="preserve">This contractor and subcontractor certify that they do not maintain segregated facilities or permit their employees to perform services at locations where segregated facilities </w:t>
      </w:r>
      <w:proofErr w:type="gramStart"/>
      <w:r w:rsidRPr="00463B1B">
        <w:rPr>
          <w:rFonts w:ascii="Times New Roman" w:hAnsi="Times New Roman" w:cs="Times New Roman"/>
          <w:sz w:val="22"/>
          <w:szCs w:val="22"/>
        </w:rPr>
        <w:t>are maintained</w:t>
      </w:r>
      <w:proofErr w:type="gramEnd"/>
      <w:r w:rsidRPr="00463B1B">
        <w:rPr>
          <w:rFonts w:ascii="Times New Roman" w:hAnsi="Times New Roman" w:cs="Times New Roman"/>
          <w:sz w:val="22"/>
          <w:szCs w:val="22"/>
        </w:rPr>
        <w:t>,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w:t>
      </w:r>
      <w:proofErr w:type="gramStart"/>
      <w:r w:rsidRPr="00463B1B">
        <w:rPr>
          <w:sz w:val="22"/>
          <w:szCs w:val="22"/>
        </w:rPr>
        <w:t xml:space="preserve">.  </w:t>
      </w:r>
      <w:proofErr w:type="gramEnd"/>
      <w:r w:rsidRPr="00463B1B">
        <w:rPr>
          <w:sz w:val="22"/>
          <w:szCs w:val="22"/>
        </w:rPr>
        <w:t xml:space="preserve">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w:t>
      </w:r>
      <w:proofErr w:type="gramStart"/>
      <w:r w:rsidRPr="00463B1B">
        <w:rPr>
          <w:sz w:val="22"/>
          <w:szCs w:val="22"/>
        </w:rPr>
        <w:t>be deducted</w:t>
      </w:r>
      <w:proofErr w:type="gramEnd"/>
      <w:r w:rsidRPr="00463B1B">
        <w:rPr>
          <w:sz w:val="22"/>
          <w:szCs w:val="22"/>
        </w:rPr>
        <w:t xml:space="preserve">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20%</w:t>
            </w:r>
            <w:proofErr w:type="gramEnd"/>
            <w:r w:rsidRPr="00463B1B">
              <w:rPr>
                <w:rFonts w:ascii="Times New Roman" w:hAnsi="Times New Roman" w:cs="Times New Roman"/>
              </w:rPr>
              <w:t xml:space="preserve">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15%</w:t>
            </w:r>
            <w:proofErr w:type="gramEnd"/>
            <w:r w:rsidRPr="00463B1B">
              <w:rPr>
                <w:rFonts w:ascii="Times New Roman" w:hAnsi="Times New Roman" w:cs="Times New Roman"/>
              </w:rPr>
              <w:t xml:space="preserve">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proofErr w:type="gramStart"/>
            <w:r w:rsidRPr="00463B1B">
              <w:rPr>
                <w:rFonts w:ascii="Times New Roman" w:hAnsi="Times New Roman" w:cs="Times New Roman"/>
              </w:rPr>
              <w:t>10%</w:t>
            </w:r>
            <w:proofErr w:type="gramEnd"/>
            <w:r w:rsidRPr="00463B1B">
              <w:rPr>
                <w:rFonts w:ascii="Times New Roman" w:hAnsi="Times New Roman" w:cs="Times New Roman"/>
              </w:rPr>
              <w:t xml:space="preserve">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w:t>
      </w:r>
      <w:proofErr w:type="gramStart"/>
      <w:r w:rsidRPr="00463B1B">
        <w:rPr>
          <w:sz w:val="22"/>
          <w:szCs w:val="22"/>
        </w:rPr>
        <w:t>.  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w:t>
      </w:r>
      <w:proofErr w:type="gramStart"/>
      <w:r w:rsidRPr="00A41B50">
        <w:rPr>
          <w:rFonts w:ascii="Times New Roman" w:hAnsi="Times New Roman"/>
          <w:b w:val="0"/>
          <w:color w:val="000000"/>
          <w:sz w:val="22"/>
          <w:szCs w:val="22"/>
        </w:rPr>
        <w:t>possible participation</w:t>
      </w:r>
      <w:proofErr w:type="gramEnd"/>
      <w:r w:rsidRPr="00A41B50">
        <w:rPr>
          <w:rFonts w:ascii="Times New Roman" w:hAnsi="Times New Roman"/>
          <w:b w:val="0"/>
          <w:color w:val="000000"/>
          <w:sz w:val="22"/>
          <w:szCs w:val="22"/>
        </w:rPr>
        <w:t xml:space="preserve">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w:t>
      </w:r>
      <w:proofErr w:type="gramStart"/>
      <w:r w:rsidRPr="00A41B50">
        <w:rPr>
          <w:rFonts w:ascii="Times New Roman" w:hAnsi="Times New Roman"/>
          <w:b w:val="0"/>
          <w:color w:val="000000"/>
          <w:sz w:val="22"/>
          <w:szCs w:val="22"/>
        </w:rPr>
        <w:t>is also 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Although contractors are encouraged to have a viable EO policy, a response stating the contractor does not have such an EO Policy will be considered that contractor’s response and will be acceptable in complying with the requirement</w:t>
      </w:r>
      <w:proofErr w:type="gramStart"/>
      <w:r w:rsidRPr="004B6A8E">
        <w:rPr>
          <w:rFonts w:ascii="Times New Roman" w:hAnsi="Times New Roman" w:cs="Times New Roman"/>
          <w:sz w:val="22"/>
          <w:szCs w:val="22"/>
        </w:rPr>
        <w:t xml:space="preserve">.  </w:t>
      </w:r>
      <w:proofErr w:type="gramEnd"/>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proofErr w:type="gramStart"/>
      <w:r w:rsidRPr="004B6A8E">
        <w:rPr>
          <w:rFonts w:ascii="Times New Roman" w:hAnsi="Times New Roman"/>
          <w:b w:val="0"/>
          <w:bCs/>
          <w:sz w:val="22"/>
          <w:szCs w:val="22"/>
        </w:rPr>
        <w:t xml:space="preserve">.  </w:t>
      </w:r>
      <w:proofErr w:type="gramEnd"/>
      <w:r w:rsidRPr="004B6A8E">
        <w:rPr>
          <w:rFonts w:ascii="Times New Roman" w:hAnsi="Times New Roman"/>
          <w:b w:val="0"/>
          <w:bCs/>
          <w:sz w:val="22"/>
          <w:szCs w:val="22"/>
        </w:rPr>
        <w:t xml:space="preserve">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proofErr w:type="gramStart"/>
      <w:r w:rsidRPr="00336DE5">
        <w:rPr>
          <w:b/>
          <w:sz w:val="24"/>
          <w:szCs w:val="24"/>
        </w:rPr>
        <w:t>ILLEGAL IMMIGRANT</w:t>
      </w:r>
      <w:proofErr w:type="gramEnd"/>
      <w:r w:rsidRPr="00336DE5">
        <w:rPr>
          <w:b/>
          <w:sz w:val="24"/>
          <w:szCs w:val="24"/>
        </w:rPr>
        <w:t xml:space="preserve">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w:t>
      </w:r>
      <w:proofErr w:type="gramStart"/>
      <w:r w:rsidRPr="00336DE5">
        <w:rPr>
          <w:rFonts w:ascii="Times New Roman" w:hAnsi="Times New Roman"/>
          <w:b w:val="0"/>
          <w:bCs/>
          <w:sz w:val="22"/>
          <w:szCs w:val="22"/>
        </w:rPr>
        <w:t>illegal immigrants</w:t>
      </w:r>
      <w:proofErr w:type="gramEnd"/>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w:t>
      </w:r>
      <w:proofErr w:type="gramStart"/>
      <w:r w:rsidRPr="00336DE5">
        <w:rPr>
          <w:rFonts w:ascii="Times New Roman" w:hAnsi="Times New Roman"/>
          <w:b w:val="0"/>
          <w:bCs/>
          <w:sz w:val="22"/>
          <w:szCs w:val="22"/>
        </w:rPr>
        <w:t>be made</w:t>
      </w:r>
      <w:proofErr w:type="gramEnd"/>
      <w:r w:rsidRPr="00336DE5">
        <w:rPr>
          <w:rFonts w:ascii="Times New Roman" w:hAnsi="Times New Roman"/>
          <w:b w:val="0"/>
          <w:bCs/>
          <w:sz w:val="22"/>
          <w:szCs w:val="22"/>
        </w:rPr>
        <w:t xml:space="preserv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certified online that we do not employ or contract with any </w:t>
      </w:r>
      <w:proofErr w:type="gramStart"/>
      <w:r w:rsidRPr="00336DE5">
        <w:rPr>
          <w:rFonts w:ascii="Times New Roman" w:hAnsi="Times New Roman"/>
          <w:b w:val="0"/>
          <w:bCs/>
          <w:sz w:val="22"/>
          <w:szCs w:val="22"/>
        </w:rPr>
        <w:t>illegal immigrants</w:t>
      </w:r>
      <w:proofErr w:type="gramEnd"/>
      <w:r w:rsidRPr="00336DE5">
        <w:rPr>
          <w:rFonts w:ascii="Times New Roman" w:hAnsi="Times New Roman"/>
          <w:b w:val="0"/>
          <w:bCs/>
          <w:sz w:val="22"/>
          <w:szCs w:val="22"/>
        </w:rPr>
        <w:t>,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NOT certified online at this time, and we understand that no contract can </w:t>
      </w:r>
      <w:proofErr w:type="gramStart"/>
      <w:r w:rsidRPr="00336DE5">
        <w:rPr>
          <w:rFonts w:ascii="Times New Roman" w:hAnsi="Times New Roman"/>
          <w:b w:val="0"/>
          <w:bCs/>
          <w:sz w:val="22"/>
          <w:szCs w:val="22"/>
        </w:rPr>
        <w:t>be awarded</w:t>
      </w:r>
      <w:proofErr w:type="gramEnd"/>
      <w:r w:rsidRPr="00336DE5">
        <w:rPr>
          <w:rFonts w:ascii="Times New Roman" w:hAnsi="Times New Roman"/>
          <w:b w:val="0"/>
          <w:bCs/>
          <w:sz w:val="22"/>
          <w:szCs w:val="22"/>
        </w:rPr>
        <w:t xml:space="preserve">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w:t>
      </w:r>
      <w:proofErr w:type="gramStart"/>
      <w:r w:rsidRPr="00E95895">
        <w:rPr>
          <w:sz w:val="22"/>
          <w:szCs w:val="22"/>
        </w:rPr>
        <w:t xml:space="preserve">.  </w:t>
      </w:r>
      <w:proofErr w:type="gramEnd"/>
      <w:r w:rsidRPr="00E95895">
        <w:rPr>
          <w:sz w:val="22"/>
          <w:szCs w:val="22"/>
        </w:rPr>
        <w:t>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w:t>
      </w:r>
      <w:proofErr w:type="gramStart"/>
      <w:r w:rsidRPr="00E95895">
        <w:rPr>
          <w:sz w:val="22"/>
          <w:szCs w:val="22"/>
        </w:rPr>
        <w:t xml:space="preserve">.  </w:t>
      </w:r>
      <w:proofErr w:type="gramEnd"/>
      <w:r w:rsidRPr="00E95895">
        <w:rPr>
          <w:sz w:val="22"/>
          <w:szCs w:val="22"/>
        </w:rPr>
        <w:t>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xml:space="preserve">)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w:t>
      </w:r>
      <w:proofErr w:type="gramStart"/>
      <w:r w:rsidRPr="00E95895">
        <w:rPr>
          <w:sz w:val="22"/>
          <w:szCs w:val="22"/>
        </w:rPr>
        <w:t>is defined</w:t>
      </w:r>
      <w:proofErr w:type="gramEnd"/>
      <w:r w:rsidRPr="00E95895">
        <w:rPr>
          <w:sz w:val="22"/>
          <w:szCs w:val="22"/>
        </w:rPr>
        <w:t xml:space="preserve">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w:t>
      </w:r>
      <w:proofErr w:type="gramStart"/>
      <w:r w:rsidRPr="00E95895">
        <w:rPr>
          <w:sz w:val="22"/>
          <w:szCs w:val="22"/>
        </w:rPr>
        <w:t xml:space="preserve">.  </w:t>
      </w:r>
      <w:proofErr w:type="gramEnd"/>
      <w:r w:rsidRPr="00E95895">
        <w:rPr>
          <w:sz w:val="22"/>
          <w:szCs w:val="22"/>
        </w:rPr>
        <w:t>The list should indicate the name of the entity, the relationship, and a description of the conflict</w:t>
      </w:r>
      <w:proofErr w:type="gramStart"/>
      <w:r w:rsidRPr="00E95895">
        <w:rPr>
          <w:sz w:val="22"/>
          <w:szCs w:val="22"/>
        </w:rPr>
        <w:t xml:space="preserve">.  </w:t>
      </w:r>
      <w:proofErr w:type="gramEnd"/>
      <w:r w:rsidRPr="00E95895">
        <w:rPr>
          <w:sz w:val="22"/>
          <w:szCs w:val="22"/>
        </w:rPr>
        <w:t xml:space="preserve">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w:t>
      </w:r>
      <w:proofErr w:type="gramStart"/>
      <w:r w:rsidRPr="00E95895">
        <w:rPr>
          <w:i/>
          <w:sz w:val="22"/>
          <w:szCs w:val="22"/>
        </w:rPr>
        <w:t>perjury</w:t>
      </w:r>
      <w:proofErr w:type="gramEnd"/>
      <w:r w:rsidRPr="00E95895">
        <w:rPr>
          <w:i/>
          <w:sz w:val="22"/>
          <w:szCs w:val="22"/>
        </w:rPr>
        <w:t>,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proofErr w:type="gramStart"/>
            <w:r w:rsidRPr="007A67E7">
              <w:rPr>
                <w:rFonts w:eastAsia="Arial"/>
                <w:sz w:val="14"/>
                <w:szCs w:val="22"/>
              </w:rPr>
              <w:t>etc.</w:t>
            </w:r>
            <w:proofErr w:type="gramEnd"/>
            <w:r w:rsidRPr="007A67E7">
              <w:rPr>
                <w:rFonts w:eastAsia="Arial"/>
                <w:sz w:val="14"/>
                <w:szCs w:val="22"/>
              </w:rPr>
              <w:t>]</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 xml:space="preserve">What is the person(s) name and how are they related to you? [i.e., Jane Q. Public, spouse, John Q. Public, Jr., child, </w:t>
            </w:r>
            <w:proofErr w:type="gramStart"/>
            <w:r w:rsidRPr="007A67E7">
              <w:rPr>
                <w:rFonts w:eastAsia="Arial"/>
                <w:sz w:val="16"/>
                <w:szCs w:val="22"/>
              </w:rPr>
              <w:t>etc.</w:t>
            </w:r>
            <w:proofErr w:type="gramEnd"/>
            <w:r w:rsidRPr="007A67E7">
              <w:rPr>
                <w:rFonts w:eastAsia="Arial"/>
                <w:sz w:val="16"/>
                <w:szCs w:val="22"/>
              </w:rPr>
              <w:t>]</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 xml:space="preserve">[senator, representative, name of board/commission, data entry, </w:t>
            </w:r>
            <w:proofErr w:type="gramStart"/>
            <w:r w:rsidRPr="007A67E7">
              <w:rPr>
                <w:rFonts w:eastAsia="Arial"/>
                <w:sz w:val="14"/>
                <w:szCs w:val="22"/>
              </w:rPr>
              <w:t>etc.</w:t>
            </w:r>
            <w:proofErr w:type="gramEnd"/>
            <w:r w:rsidRPr="007A67E7">
              <w:rPr>
                <w:rFonts w:eastAsia="Arial"/>
                <w:sz w:val="14"/>
                <w:szCs w:val="22"/>
              </w:rPr>
              <w:t>]</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59CE1D02" w:rsidR="003F1667" w:rsidRPr="00667A39" w:rsidRDefault="00B95E93" w:rsidP="00776221">
          <w:pPr>
            <w:rPr>
              <w:b/>
              <w:bCs/>
            </w:rPr>
          </w:pPr>
          <w:r>
            <w:rPr>
              <w:b/>
              <w:bCs/>
            </w:rPr>
            <w:t>VCSA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6DCE931A" w:rsidR="003F1667" w:rsidRPr="00B95E93" w:rsidRDefault="00B95E93" w:rsidP="000142A8">
          <w:pPr>
            <w:rPr>
              <w:b/>
            </w:rPr>
          </w:pPr>
          <w:r>
            <w:rPr>
              <w:b/>
            </w:rPr>
            <w:t>05132022</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2A27F3D5" w:rsidR="00C80877" w:rsidRPr="00667A39" w:rsidRDefault="00B95E93" w:rsidP="00776221">
          <w:pPr>
            <w:rPr>
              <w:bCs/>
            </w:rPr>
          </w:pPr>
          <w:r>
            <w:rPr>
              <w:bCs/>
            </w:rPr>
            <w:t>Stephanie Haase-Good</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2BF2BEC9" w:rsidR="003F1667" w:rsidRPr="00667A39" w:rsidRDefault="005D3B56" w:rsidP="003F1667">
          <w:pPr>
            <w:rPr>
              <w:b/>
            </w:rPr>
          </w:pPr>
          <w:r>
            <w:rPr>
              <w:b/>
            </w:rPr>
            <w:t>June 14, 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1B219760" w:rsidR="003F1667" w:rsidRPr="00637C1C" w:rsidRDefault="005B4BCF" w:rsidP="003F1667">
          <w:pPr>
            <w:rPr>
              <w:b/>
            </w:rPr>
          </w:pPr>
          <w:r>
            <w:rPr>
              <w:b/>
            </w:rPr>
            <w:t xml:space="preserve">10:00 AM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60482ECA" w14:textId="539721DC" w:rsidR="00667A39" w:rsidRPr="00667A39" w:rsidRDefault="005D3B56" w:rsidP="00C80877">
          <w:pPr>
            <w:ind w:right="-720"/>
            <w:rPr>
              <w:b/>
            </w:rPr>
          </w:pPr>
          <w:r>
            <w:rPr>
              <w:b/>
            </w:rPr>
            <w:t>Student Engagement Platform</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3B56"/>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95E93"/>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businessservices.uark.edu/doing-business-at-universi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6880</Words>
  <Characters>39434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46222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Stephanie Jo Haase-Good</cp:lastModifiedBy>
  <cp:revision>2</cp:revision>
  <cp:lastPrinted>2013-11-27T15:43:00Z</cp:lastPrinted>
  <dcterms:created xsi:type="dcterms:W3CDTF">2022-05-12T18:00:00Z</dcterms:created>
  <dcterms:modified xsi:type="dcterms:W3CDTF">2022-05-12T18:00:00Z</dcterms:modified>
</cp:coreProperties>
</file>