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E5E16E" w14:textId="77777777" w:rsidR="002B1AAB" w:rsidRPr="00BA12F5" w:rsidRDefault="002B1AAB" w:rsidP="002B1AAB">
      <w:pPr>
        <w:pStyle w:val="MyNormal"/>
        <w:rPr>
          <w:rFonts w:ascii="Times New Roman" w:hAnsi="Times New Roman"/>
          <w:b/>
          <w:szCs w:val="22"/>
        </w:rPr>
      </w:pPr>
      <w:bookmarkStart w:id="0" w:name="_Toc251665747"/>
    </w:p>
    <w:p w14:paraId="1F0611C1" w14:textId="77777777" w:rsidR="002B1AAB" w:rsidRPr="00BA12F5" w:rsidRDefault="002B1AAB" w:rsidP="002B1AAB">
      <w:pPr>
        <w:pStyle w:val="MyNormal"/>
        <w:jc w:val="center"/>
        <w:rPr>
          <w:rFonts w:ascii="Times New Roman" w:hAnsi="Times New Roman"/>
          <w:b/>
          <w:szCs w:val="22"/>
        </w:rPr>
      </w:pPr>
      <w:r w:rsidRPr="00BA12F5">
        <w:rPr>
          <w:rFonts w:ascii="Times New Roman" w:hAnsi="Times New Roman"/>
          <w:noProof/>
          <w:szCs w:val="22"/>
        </w:rPr>
        <w:drawing>
          <wp:inline distT="0" distB="0" distL="0" distR="0" wp14:anchorId="485DD65F" wp14:editId="52F5E35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3E1F3881" wp14:editId="4EC773AC">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46E3D5F4" w14:textId="77777777" w:rsidR="002B1AAB" w:rsidRDefault="002B1AAB" w:rsidP="002B1AAB">
      <w:pPr>
        <w:pStyle w:val="MyNormal"/>
        <w:jc w:val="center"/>
        <w:rPr>
          <w:rFonts w:ascii="Times New Roman" w:hAnsi="Times New Roman"/>
          <w:b/>
          <w:szCs w:val="22"/>
        </w:rPr>
      </w:pPr>
    </w:p>
    <w:p w14:paraId="2D93DE5D" w14:textId="77777777" w:rsidR="002B1AAB" w:rsidRPr="00BA12F5" w:rsidRDefault="002B1AAB" w:rsidP="002B1AAB">
      <w:pPr>
        <w:pStyle w:val="MyNormal"/>
        <w:jc w:val="center"/>
        <w:rPr>
          <w:rFonts w:ascii="Times New Roman" w:hAnsi="Times New Roman"/>
          <w:b/>
          <w:szCs w:val="22"/>
        </w:rPr>
      </w:pPr>
      <w:r w:rsidRPr="00BA12F5">
        <w:rPr>
          <w:rFonts w:ascii="Times New Roman" w:hAnsi="Times New Roman"/>
          <w:b/>
          <w:szCs w:val="22"/>
        </w:rPr>
        <w:t>Request for Proposal (RFP</w:t>
      </w:r>
      <w:r>
        <w:rPr>
          <w:rFonts w:ascii="Times New Roman" w:hAnsi="Times New Roman"/>
          <w:b/>
          <w:szCs w:val="22"/>
        </w:rPr>
        <w:t>)</w:t>
      </w:r>
    </w:p>
    <w:p w14:paraId="1CC65EC5" w14:textId="105A8524" w:rsidR="002B1AAB" w:rsidRPr="00BA12F5" w:rsidRDefault="002B1AAB" w:rsidP="002B1AAB">
      <w:pPr>
        <w:pStyle w:val="MyNormal"/>
        <w:jc w:val="center"/>
        <w:rPr>
          <w:rFonts w:ascii="Times New Roman" w:hAnsi="Times New Roman"/>
          <w:b/>
          <w:color w:val="FF0000"/>
          <w:szCs w:val="22"/>
        </w:rPr>
      </w:pPr>
      <w:r w:rsidRPr="00BA12F5">
        <w:rPr>
          <w:rFonts w:ascii="Times New Roman" w:hAnsi="Times New Roman"/>
          <w:b/>
          <w:szCs w:val="22"/>
        </w:rPr>
        <w:t xml:space="preserve">RFP No. </w:t>
      </w:r>
      <w:r>
        <w:rPr>
          <w:rFonts w:ascii="Times New Roman" w:hAnsi="Times New Roman"/>
          <w:b/>
          <w:szCs w:val="22"/>
        </w:rPr>
        <w:t>050</w:t>
      </w:r>
      <w:r w:rsidR="00102009">
        <w:rPr>
          <w:rFonts w:ascii="Times New Roman" w:hAnsi="Times New Roman"/>
          <w:b/>
          <w:szCs w:val="22"/>
        </w:rPr>
        <w:t>9</w:t>
      </w:r>
      <w:r>
        <w:rPr>
          <w:rFonts w:ascii="Times New Roman" w:hAnsi="Times New Roman"/>
          <w:b/>
          <w:szCs w:val="22"/>
        </w:rPr>
        <w:t>2024</w:t>
      </w:r>
    </w:p>
    <w:p w14:paraId="012E5BE6" w14:textId="77777777" w:rsidR="002B1AAB" w:rsidRPr="00BA12F5" w:rsidRDefault="002B1AAB" w:rsidP="002B1AAB">
      <w:pPr>
        <w:pStyle w:val="MyNormal"/>
        <w:jc w:val="center"/>
        <w:rPr>
          <w:rFonts w:ascii="Times New Roman" w:hAnsi="Times New Roman"/>
          <w:b/>
          <w:color w:val="FF0000"/>
          <w:szCs w:val="22"/>
        </w:rPr>
      </w:pPr>
      <w:r w:rsidRPr="00A04E03">
        <w:rPr>
          <w:rFonts w:ascii="Times New Roman" w:hAnsi="Times New Roman"/>
          <w:b/>
          <w:szCs w:val="22"/>
        </w:rPr>
        <w:t>Auxiliary Services (Parking, Towing</w:t>
      </w:r>
      <w:r>
        <w:rPr>
          <w:rFonts w:ascii="Times New Roman" w:hAnsi="Times New Roman"/>
          <w:b/>
          <w:szCs w:val="22"/>
        </w:rPr>
        <w:t>, Traffic Control</w:t>
      </w:r>
      <w:r w:rsidRPr="00A04E03">
        <w:rPr>
          <w:rFonts w:ascii="Times New Roman" w:hAnsi="Times New Roman"/>
          <w:b/>
          <w:szCs w:val="22"/>
        </w:rPr>
        <w:t>)</w:t>
      </w:r>
    </w:p>
    <w:p w14:paraId="6A884019" w14:textId="77777777" w:rsidR="002B1AAB" w:rsidRPr="00BA12F5" w:rsidRDefault="002B1AAB" w:rsidP="002B1AAB">
      <w:pPr>
        <w:pStyle w:val="MyNormal"/>
        <w:jc w:val="left"/>
        <w:rPr>
          <w:rFonts w:ascii="Times New Roman" w:hAnsi="Times New Roman"/>
          <w:b/>
          <w:szCs w:val="22"/>
        </w:rPr>
      </w:pPr>
    </w:p>
    <w:p w14:paraId="080FEC1C" w14:textId="06F2997A" w:rsidR="002B1AAB" w:rsidRPr="009653EB"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9653EB">
        <w:rPr>
          <w:rFonts w:ascii="Times New Roman" w:hAnsi="Times New Roman"/>
          <w:b/>
          <w:szCs w:val="22"/>
        </w:rPr>
        <w:t>RFP RELEASE DATE:</w:t>
      </w:r>
      <w:r w:rsidRPr="009653EB">
        <w:rPr>
          <w:rFonts w:ascii="Times New Roman" w:hAnsi="Times New Roman"/>
          <w:b/>
          <w:szCs w:val="22"/>
        </w:rPr>
        <w:tab/>
        <w:t>0</w:t>
      </w:r>
      <w:r>
        <w:rPr>
          <w:rFonts w:ascii="Times New Roman" w:hAnsi="Times New Roman"/>
          <w:b/>
          <w:szCs w:val="22"/>
        </w:rPr>
        <w:t>5</w:t>
      </w:r>
      <w:r w:rsidRPr="009653EB">
        <w:rPr>
          <w:rFonts w:ascii="Times New Roman" w:hAnsi="Times New Roman"/>
          <w:b/>
          <w:szCs w:val="22"/>
        </w:rPr>
        <w:t>/</w:t>
      </w:r>
      <w:r>
        <w:rPr>
          <w:rFonts w:ascii="Times New Roman" w:hAnsi="Times New Roman"/>
          <w:b/>
          <w:szCs w:val="22"/>
        </w:rPr>
        <w:t>0</w:t>
      </w:r>
      <w:r w:rsidR="00102009">
        <w:rPr>
          <w:rFonts w:ascii="Times New Roman" w:hAnsi="Times New Roman"/>
          <w:b/>
          <w:szCs w:val="22"/>
        </w:rPr>
        <w:t>9</w:t>
      </w:r>
      <w:r w:rsidRPr="009653EB">
        <w:rPr>
          <w:rFonts w:ascii="Times New Roman" w:hAnsi="Times New Roman"/>
          <w:b/>
          <w:szCs w:val="22"/>
        </w:rPr>
        <w:t>/202</w:t>
      </w:r>
      <w:r>
        <w:rPr>
          <w:rFonts w:ascii="Times New Roman" w:hAnsi="Times New Roman"/>
          <w:b/>
          <w:szCs w:val="22"/>
        </w:rPr>
        <w:t>4</w:t>
      </w:r>
    </w:p>
    <w:p w14:paraId="65E191C3" w14:textId="77777777" w:rsidR="002B1AAB" w:rsidRPr="009653EB"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653EB">
        <w:rPr>
          <w:rFonts w:ascii="Times New Roman" w:hAnsi="Times New Roman"/>
          <w:b/>
          <w:szCs w:val="22"/>
        </w:rPr>
        <w:tab/>
      </w:r>
      <w:r w:rsidRPr="009653EB">
        <w:rPr>
          <w:rFonts w:ascii="Times New Roman" w:hAnsi="Times New Roman"/>
          <w:b/>
          <w:szCs w:val="22"/>
        </w:rPr>
        <w:tab/>
      </w:r>
      <w:r w:rsidRPr="009653EB">
        <w:rPr>
          <w:rFonts w:ascii="Times New Roman" w:hAnsi="Times New Roman"/>
          <w:b/>
          <w:szCs w:val="22"/>
        </w:rPr>
        <w:tab/>
      </w:r>
      <w:r w:rsidRPr="009653EB">
        <w:rPr>
          <w:rFonts w:ascii="Times New Roman" w:hAnsi="Times New Roman"/>
          <w:b/>
          <w:szCs w:val="22"/>
        </w:rPr>
        <w:tab/>
      </w:r>
    </w:p>
    <w:p w14:paraId="19A1CA65" w14:textId="77777777" w:rsidR="002B1AAB" w:rsidRPr="009653EB"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653EB">
        <w:rPr>
          <w:rFonts w:ascii="Times New Roman" w:hAnsi="Times New Roman"/>
          <w:b/>
          <w:szCs w:val="22"/>
        </w:rPr>
        <w:tab/>
      </w:r>
      <w:r w:rsidRPr="009653EB">
        <w:rPr>
          <w:rFonts w:ascii="Times New Roman" w:hAnsi="Times New Roman"/>
          <w:b/>
          <w:szCs w:val="22"/>
          <w:highlight w:val="yellow"/>
        </w:rPr>
        <w:t>MANDATORY PRE-PROPOSAL</w:t>
      </w:r>
      <w:r w:rsidRPr="009653EB">
        <w:rPr>
          <w:rFonts w:ascii="Times New Roman" w:hAnsi="Times New Roman"/>
          <w:b/>
          <w:szCs w:val="22"/>
        </w:rPr>
        <w:t>:</w:t>
      </w:r>
      <w:r w:rsidRPr="009653EB">
        <w:rPr>
          <w:rFonts w:ascii="Times New Roman" w:hAnsi="Times New Roman"/>
          <w:b/>
          <w:szCs w:val="22"/>
        </w:rPr>
        <w:tab/>
        <w:t>0</w:t>
      </w:r>
      <w:r>
        <w:rPr>
          <w:rFonts w:ascii="Times New Roman" w:hAnsi="Times New Roman"/>
          <w:b/>
          <w:szCs w:val="22"/>
        </w:rPr>
        <w:t>5</w:t>
      </w:r>
      <w:r w:rsidRPr="009653EB">
        <w:rPr>
          <w:rFonts w:ascii="Times New Roman" w:hAnsi="Times New Roman"/>
          <w:b/>
          <w:szCs w:val="22"/>
        </w:rPr>
        <w:t>/</w:t>
      </w:r>
      <w:r>
        <w:rPr>
          <w:rFonts w:ascii="Times New Roman" w:hAnsi="Times New Roman"/>
          <w:b/>
          <w:szCs w:val="22"/>
        </w:rPr>
        <w:t>22</w:t>
      </w:r>
      <w:r w:rsidRPr="009653EB">
        <w:rPr>
          <w:rFonts w:ascii="Times New Roman" w:hAnsi="Times New Roman"/>
          <w:b/>
          <w:szCs w:val="22"/>
        </w:rPr>
        <w:t>/202</w:t>
      </w:r>
      <w:r>
        <w:rPr>
          <w:rFonts w:ascii="Times New Roman" w:hAnsi="Times New Roman"/>
          <w:b/>
          <w:szCs w:val="22"/>
        </w:rPr>
        <w:t>4</w:t>
      </w:r>
      <w:r w:rsidRPr="009653EB">
        <w:rPr>
          <w:rFonts w:ascii="Times New Roman" w:hAnsi="Times New Roman"/>
          <w:b/>
          <w:szCs w:val="22"/>
        </w:rPr>
        <w:t xml:space="preserve"> 2:30 p.m. CST</w:t>
      </w:r>
    </w:p>
    <w:p w14:paraId="6EDE5563" w14:textId="77777777" w:rsidR="002B1AAB" w:rsidRPr="009653EB"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653EB">
        <w:rPr>
          <w:rFonts w:ascii="Times New Roman" w:hAnsi="Times New Roman"/>
          <w:b/>
          <w:szCs w:val="22"/>
        </w:rPr>
        <w:tab/>
      </w:r>
      <w:r w:rsidRPr="009653EB">
        <w:rPr>
          <w:rFonts w:ascii="Times New Roman" w:hAnsi="Times New Roman"/>
          <w:b/>
          <w:szCs w:val="22"/>
        </w:rPr>
        <w:tab/>
        <w:t>Potential bidders</w:t>
      </w:r>
    </w:p>
    <w:p w14:paraId="627EA8DB" w14:textId="77777777" w:rsidR="002B1AAB" w:rsidRPr="009653EB"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3020B6FF" w14:textId="77777777" w:rsidR="002B1AAB" w:rsidRPr="00FE717A"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FE717A">
        <w:rPr>
          <w:rFonts w:ascii="Times New Roman" w:hAnsi="Times New Roman"/>
          <w:b/>
          <w:szCs w:val="22"/>
        </w:rPr>
        <w:t>PROPOSAL DUE DATE:</w:t>
      </w:r>
      <w:r w:rsidRPr="00FE717A">
        <w:rPr>
          <w:rFonts w:ascii="Times New Roman" w:hAnsi="Times New Roman"/>
          <w:b/>
          <w:szCs w:val="22"/>
        </w:rPr>
        <w:tab/>
        <w:t>0</w:t>
      </w:r>
      <w:r>
        <w:rPr>
          <w:rFonts w:ascii="Times New Roman" w:hAnsi="Times New Roman"/>
          <w:b/>
          <w:szCs w:val="22"/>
        </w:rPr>
        <w:t>6</w:t>
      </w:r>
      <w:r w:rsidRPr="00FE717A">
        <w:rPr>
          <w:rFonts w:ascii="Times New Roman" w:hAnsi="Times New Roman"/>
          <w:b/>
          <w:szCs w:val="22"/>
        </w:rPr>
        <w:t>/</w:t>
      </w:r>
      <w:r>
        <w:rPr>
          <w:rFonts w:ascii="Times New Roman" w:hAnsi="Times New Roman"/>
          <w:b/>
          <w:szCs w:val="22"/>
        </w:rPr>
        <w:t>04</w:t>
      </w:r>
      <w:r w:rsidRPr="00FE717A">
        <w:rPr>
          <w:rFonts w:ascii="Times New Roman" w:hAnsi="Times New Roman"/>
          <w:b/>
          <w:szCs w:val="22"/>
        </w:rPr>
        <w:t>/202</w:t>
      </w:r>
      <w:r>
        <w:rPr>
          <w:rFonts w:ascii="Times New Roman" w:hAnsi="Times New Roman"/>
          <w:b/>
          <w:szCs w:val="22"/>
        </w:rPr>
        <w:t>4</w:t>
      </w:r>
      <w:r w:rsidRPr="00FE717A">
        <w:rPr>
          <w:rFonts w:ascii="Times New Roman" w:hAnsi="Times New Roman"/>
          <w:b/>
          <w:szCs w:val="22"/>
        </w:rPr>
        <w:t>*</w:t>
      </w:r>
    </w:p>
    <w:p w14:paraId="72191B84" w14:textId="77777777" w:rsidR="002B1AAB" w:rsidRPr="00FE717A"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E717A">
        <w:rPr>
          <w:rFonts w:ascii="Times New Roman" w:hAnsi="Times New Roman"/>
          <w:b/>
          <w:szCs w:val="22"/>
        </w:rPr>
        <w:tab/>
        <w:t>PROPOSAL DUE TIME:</w:t>
      </w:r>
      <w:r w:rsidRPr="00FE717A">
        <w:rPr>
          <w:rFonts w:ascii="Times New Roman" w:hAnsi="Times New Roman"/>
          <w:b/>
          <w:szCs w:val="22"/>
        </w:rPr>
        <w:tab/>
        <w:t>2:30 PM CST*</w:t>
      </w:r>
    </w:p>
    <w:p w14:paraId="484190B6" w14:textId="77777777" w:rsidR="002B1AAB" w:rsidRPr="00BA12F5"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FE717A">
        <w:rPr>
          <w:rFonts w:ascii="Times New Roman" w:hAnsi="Times New Roman"/>
          <w:b/>
          <w:szCs w:val="22"/>
        </w:rPr>
        <w:tab/>
        <w:t>BID OPENING EVENT:</w:t>
      </w:r>
      <w:r w:rsidRPr="00FE717A">
        <w:rPr>
          <w:rFonts w:ascii="Times New Roman" w:hAnsi="Times New Roman"/>
          <w:b/>
          <w:szCs w:val="22"/>
        </w:rPr>
        <w:tab/>
      </w:r>
      <w:r>
        <w:rPr>
          <w:rFonts w:ascii="Times New Roman" w:hAnsi="Times New Roman"/>
          <w:b/>
          <w:szCs w:val="22"/>
        </w:rPr>
        <w:t xml:space="preserve">06/04/2024 </w:t>
      </w:r>
      <w:r w:rsidRPr="00FE717A">
        <w:rPr>
          <w:rFonts w:ascii="Times New Roman" w:hAnsi="Times New Roman"/>
          <w:b/>
          <w:szCs w:val="22"/>
        </w:rPr>
        <w:t>2:30 PM CST*</w:t>
      </w:r>
    </w:p>
    <w:p w14:paraId="16597667" w14:textId="77777777" w:rsidR="002B1AAB" w:rsidRPr="00BA12F5"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0120108F" w14:textId="77777777" w:rsidR="002B1AAB" w:rsidRPr="00C5474E"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Pr="00C5474E">
        <w:rPr>
          <w:rFonts w:ascii="Times New Roman" w:hAnsi="Times New Roman"/>
          <w:b/>
          <w:szCs w:val="22"/>
        </w:rPr>
        <w:t>By USPS:</w:t>
      </w:r>
    </w:p>
    <w:p w14:paraId="4627E7D6" w14:textId="77777777" w:rsidR="002B1AAB" w:rsidRPr="00041992"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03F5C4D4" w14:textId="77777777" w:rsidR="002B1AAB"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068CADEB" w14:textId="77777777" w:rsidR="002B1AAB" w:rsidRPr="00041992"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5DF8CCFD" w14:textId="77777777" w:rsidR="002B1AAB" w:rsidRPr="00C5474E"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2CDCDDBA" w14:textId="77777777" w:rsidR="002B1AAB" w:rsidRPr="00C5474E"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3032FDEA" w14:textId="77777777" w:rsidR="002B1AAB" w:rsidRPr="00C5474E" w:rsidRDefault="002B1AAB" w:rsidP="002B1AAB">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By FedEx, UPS or another private carrier to Physical Location:</w:t>
      </w:r>
    </w:p>
    <w:p w14:paraId="2F43CF94" w14:textId="77777777" w:rsidR="002B1AAB"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77F24E0" w14:textId="77777777" w:rsidR="002B1AAB"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3B6837C" w14:textId="77777777" w:rsidR="002B1AAB"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4BDF0B48" w14:textId="77777777" w:rsidR="002B1AAB" w:rsidRPr="00D71CE4"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46C09DD3" w14:textId="77777777" w:rsidR="002B1AAB" w:rsidRPr="00BA12F5"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66738B3B" w14:textId="77777777" w:rsidR="002B1AAB" w:rsidRPr="00BA12F5" w:rsidRDefault="002B1AAB" w:rsidP="002B1AAB">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Signature Required For Proposal</w:t>
      </w:r>
    </w:p>
    <w:p w14:paraId="79B13FA1" w14:textId="77777777" w:rsidR="002B1AAB" w:rsidRPr="00BA12F5" w:rsidRDefault="002B1AAB" w:rsidP="002B1AA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f Respondent receives the University’s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 xml:space="preserve">furnish the items and/or services listed herein at the prices and/or under the conditions as indicated in the RFP.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2B1AAB" w:rsidRPr="00BA12F5" w14:paraId="5A2AF667" w14:textId="77777777" w:rsidTr="005F0FD9">
        <w:trPr>
          <w:trHeight w:val="432"/>
          <w:jc w:val="center"/>
        </w:trPr>
        <w:tc>
          <w:tcPr>
            <w:tcW w:w="2065" w:type="dxa"/>
            <w:shd w:val="clear" w:color="auto" w:fill="auto"/>
            <w:vAlign w:val="bottom"/>
          </w:tcPr>
          <w:p w14:paraId="1FE30498" w14:textId="77777777" w:rsidR="002B1AAB" w:rsidRPr="00BA12F5" w:rsidRDefault="002B1AAB" w:rsidP="005F0FD9">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 Name:</w:t>
            </w:r>
          </w:p>
        </w:tc>
        <w:tc>
          <w:tcPr>
            <w:tcW w:w="7680" w:type="dxa"/>
            <w:shd w:val="clear" w:color="auto" w:fill="auto"/>
            <w:vAlign w:val="center"/>
          </w:tcPr>
          <w:p w14:paraId="6333ED7E" w14:textId="77777777" w:rsidR="002B1AAB" w:rsidRPr="00BA12F5" w:rsidRDefault="002B1AAB" w:rsidP="005F0FD9">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2B1AAB" w:rsidRPr="00BA12F5" w14:paraId="77F6561C" w14:textId="77777777" w:rsidTr="005F0FD9">
        <w:trPr>
          <w:trHeight w:val="359"/>
          <w:jc w:val="center"/>
        </w:trPr>
        <w:tc>
          <w:tcPr>
            <w:tcW w:w="2065" w:type="dxa"/>
            <w:shd w:val="clear" w:color="auto" w:fill="auto"/>
            <w:vAlign w:val="bottom"/>
          </w:tcPr>
          <w:p w14:paraId="3D3BC262" w14:textId="77777777" w:rsidR="002B1AAB" w:rsidRPr="00BA12F5" w:rsidRDefault="002B1AAB" w:rsidP="005F0FD9">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389CF1D5" w14:textId="77777777" w:rsidR="002B1AAB" w:rsidRPr="00BA12F5" w:rsidRDefault="002B1AAB" w:rsidP="005F0FD9">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2B1AAB" w:rsidRPr="00BA12F5" w14:paraId="2DE6A0FB" w14:textId="77777777" w:rsidTr="005F0FD9">
        <w:trPr>
          <w:trHeight w:val="432"/>
          <w:jc w:val="center"/>
        </w:trPr>
        <w:tc>
          <w:tcPr>
            <w:tcW w:w="2065" w:type="dxa"/>
            <w:shd w:val="clear" w:color="auto" w:fill="auto"/>
            <w:vAlign w:val="bottom"/>
          </w:tcPr>
          <w:p w14:paraId="4052794A" w14:textId="77777777" w:rsidR="002B1AAB" w:rsidRPr="00BA12F5" w:rsidRDefault="002B1AAB" w:rsidP="005F0FD9">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3703F54F" w14:textId="77777777" w:rsidR="002B1AAB" w:rsidRPr="00BA12F5" w:rsidRDefault="002B1AAB" w:rsidP="005F0FD9">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2B1AAB" w:rsidRPr="00BA12F5" w14:paraId="6A3F467B" w14:textId="77777777" w:rsidTr="005F0FD9">
        <w:trPr>
          <w:trHeight w:val="432"/>
          <w:jc w:val="center"/>
        </w:trPr>
        <w:tc>
          <w:tcPr>
            <w:tcW w:w="2065" w:type="dxa"/>
            <w:shd w:val="clear" w:color="auto" w:fill="auto"/>
            <w:vAlign w:val="bottom"/>
          </w:tcPr>
          <w:p w14:paraId="03BA8964" w14:textId="77777777" w:rsidR="002B1AAB" w:rsidRPr="00BA12F5" w:rsidRDefault="002B1AAB" w:rsidP="005F0FD9">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26356A64" w14:textId="77777777" w:rsidR="002B1AAB" w:rsidRPr="00BA12F5" w:rsidRDefault="002B1AAB" w:rsidP="005F0FD9">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2B1AAB" w:rsidRPr="00BA12F5" w14:paraId="0B629C97" w14:textId="77777777" w:rsidTr="005F0FD9">
        <w:trPr>
          <w:trHeight w:val="432"/>
          <w:jc w:val="center"/>
        </w:trPr>
        <w:tc>
          <w:tcPr>
            <w:tcW w:w="2065" w:type="dxa"/>
            <w:shd w:val="clear" w:color="auto" w:fill="auto"/>
            <w:vAlign w:val="bottom"/>
          </w:tcPr>
          <w:p w14:paraId="187FD9D1" w14:textId="77777777" w:rsidR="002B1AAB" w:rsidRPr="00BA12F5" w:rsidRDefault="002B1AAB" w:rsidP="005F0FD9">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7BD3E770" w14:textId="77777777" w:rsidR="002B1AAB" w:rsidRPr="00BA12F5" w:rsidRDefault="002B1AAB" w:rsidP="005F0FD9">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611E0BB8" w14:textId="77777777" w:rsidR="002B1AAB" w:rsidRDefault="002B1AAB" w:rsidP="002B1AA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58B47AE4" w14:textId="77777777" w:rsidR="002B1AAB" w:rsidRPr="00BA12F5" w:rsidRDefault="002B1AAB" w:rsidP="002B1AA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1EDB6FFF" w14:textId="77777777" w:rsidR="002B1AAB" w:rsidRPr="00BA12F5" w:rsidRDefault="002B1AAB" w:rsidP="002B1AA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Pr>
          <w:rFonts w:ascii="Times New Roman" w:eastAsia="MS Mincho" w:hAnsi="Times New Roman" w:cs="Times New Roman"/>
          <w:b/>
          <w:color w:val="000000"/>
          <w:spacing w:val="-1"/>
        </w:rPr>
        <w:t xml:space="preserve"> </w:t>
      </w:r>
      <w:r>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63644414" w14:textId="77777777" w:rsidR="002B1AAB" w:rsidRDefault="002B1AAB" w:rsidP="002B1AAB">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lastRenderedPageBreak/>
        <w:t xml:space="preserve">*Under no circumstances will late bids be accepted. Failure to deliver by overnight carriers or other such methods </w:t>
      </w:r>
      <w:r w:rsidRPr="00963F68">
        <w:rPr>
          <w:rFonts w:ascii="Times New Roman" w:eastAsia="MS Mincho" w:hAnsi="Times New Roman"/>
          <w:b/>
          <w:color w:val="000000"/>
          <w:spacing w:val="-1"/>
          <w:u w:val="single"/>
        </w:rPr>
        <w:t>shall not</w:t>
      </w:r>
      <w:r w:rsidRPr="00963F68">
        <w:rPr>
          <w:rFonts w:ascii="Times New Roman" w:eastAsia="MS Mincho" w:hAnsi="Times New Roman"/>
          <w:b/>
          <w:color w:val="000000"/>
          <w:spacing w:val="-1"/>
        </w:rPr>
        <w:t xml:space="preserve"> be taken into consideration. Bids MUST arrive and be time-stamped by the Procurement Office, located at: </w:t>
      </w:r>
    </w:p>
    <w:p w14:paraId="1894A72F" w14:textId="77777777" w:rsidR="002B1AAB" w:rsidRPr="008B2A42" w:rsidRDefault="002B1AAB" w:rsidP="002B1AAB">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19DE697A" w14:textId="77777777" w:rsidR="002B1AAB" w:rsidRPr="008B2A42" w:rsidRDefault="002B1AAB" w:rsidP="002B1AAB">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04813807" w14:textId="77777777" w:rsidR="002B1AAB" w:rsidRPr="008B2A42" w:rsidRDefault="002B1AAB" w:rsidP="002B1AAB">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6C4F1BB0" w14:textId="77777777" w:rsidR="002B1AAB" w:rsidRPr="00963F68" w:rsidRDefault="002B1AAB" w:rsidP="002B1AAB">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1E62327" w14:textId="77777777" w:rsidR="002B1AAB" w:rsidRDefault="002B1AAB" w:rsidP="002B1AAB">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t>prior to the due date/time specified in the RFP.</w:t>
      </w:r>
      <w:r>
        <w:rPr>
          <w:rFonts w:ascii="Times New Roman" w:eastAsia="MS Mincho" w:hAnsi="Times New Roman" w:cs="Times New Roman"/>
          <w:b/>
          <w:color w:val="000000"/>
          <w:spacing w:val="-1"/>
        </w:rPr>
        <w:t xml:space="preserve"> </w:t>
      </w:r>
      <w:r w:rsidRPr="00963F68">
        <w:rPr>
          <w:rFonts w:ascii="Times New Roman" w:eastAsia="MS Mincho" w:hAnsi="Times New Roman" w:cs="Times New Roman"/>
          <w:b/>
          <w:color w:val="000000"/>
          <w:spacing w:val="-1"/>
        </w:rPr>
        <w:t xml:space="preserve"> </w:t>
      </w:r>
      <w:r w:rsidRPr="00963F68">
        <w:rPr>
          <w:rFonts w:ascii="Times New Roman" w:eastAsia="MS Mincho" w:hAnsi="Times New Roman" w:cs="Times New Roman"/>
          <w:b/>
          <w:color w:val="000000"/>
          <w:spacing w:val="-1"/>
          <w:u w:val="single"/>
        </w:rPr>
        <w:t>RESPONDENT</w:t>
      </w:r>
      <w:r w:rsidRPr="00963F68">
        <w:rPr>
          <w:rFonts w:ascii="Times New Roman" w:hAnsi="Times New Roman" w:cs="Times New Roman"/>
          <w:b/>
          <w:u w:val="single"/>
        </w:rPr>
        <w:t xml:space="preserve"> NAME, RFP NUMBER, AND PROPOSAL DUE DATE MUST BE CLEARLY NOTED ON OUTSIDE OF PACKAGE IN ORDER FOR BID TO BE ACCEPTED</w:t>
      </w:r>
      <w:r w:rsidRPr="00963F68">
        <w:rPr>
          <w:rFonts w:ascii="Times New Roman" w:hAnsi="Times New Roman" w:cs="Times New Roman"/>
          <w:b/>
        </w:rPr>
        <w:t>.</w:t>
      </w:r>
    </w:p>
    <w:p w14:paraId="64DF5E84" w14:textId="77777777" w:rsidR="002B1AAB" w:rsidRPr="00216FAA" w:rsidRDefault="002B1AAB" w:rsidP="002B1AA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6839D580" w14:textId="77777777" w:rsidR="002B1AAB" w:rsidRPr="00216FAA" w:rsidRDefault="002B1AAB" w:rsidP="002B1AAB">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9" w:history="1">
        <w:r w:rsidRPr="00216FAA">
          <w:rPr>
            <w:rStyle w:val="Hyperlink"/>
            <w:rFonts w:ascii="Times New Roman" w:hAnsi="Times New Roman" w:cs="Times New Roman"/>
            <w:bCs/>
          </w:rPr>
          <w:t>HogBid</w:t>
        </w:r>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0DC090C1" w14:textId="77777777" w:rsidR="002B1AAB" w:rsidRPr="00BA12F5" w:rsidRDefault="002B1AAB" w:rsidP="002B1AAB">
      <w:pPr>
        <w:spacing w:after="0" w:line="240" w:lineRule="auto"/>
        <w:rPr>
          <w:rFonts w:ascii="Times New Roman" w:hAnsi="Times New Roman" w:cs="Times New Roman"/>
          <w:b/>
          <w:bCs/>
          <w:iCs/>
        </w:rPr>
      </w:pPr>
    </w:p>
    <w:p w14:paraId="2F7DFC41" w14:textId="77777777" w:rsidR="002B1AAB" w:rsidRPr="00BA12F5" w:rsidRDefault="002B1AAB" w:rsidP="002B1AAB">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0F430FAD" w14:textId="77777777" w:rsidR="002B1AAB" w:rsidRPr="009B737C" w:rsidRDefault="002B1AAB" w:rsidP="002B1AAB">
      <w:pPr>
        <w:spacing w:after="0" w:line="240" w:lineRule="auto"/>
        <w:rPr>
          <w:rFonts w:ascii="Times New Roman" w:hAnsi="Times New Roman" w:cs="Times New Roman"/>
          <w:bCs/>
          <w:iCs/>
        </w:rPr>
      </w:pPr>
      <w:r w:rsidRPr="009B737C">
        <w:rPr>
          <w:rFonts w:ascii="Times New Roman" w:hAnsi="Times New Roman" w:cs="Times New Roman"/>
          <w:bCs/>
          <w:iCs/>
        </w:rPr>
        <w:t xml:space="preserve">In accordance with Arkansas Code Annotated § 19-11-249, any State public procurement unit, </w:t>
      </w:r>
      <w:r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 xml:space="preserve">may participate in any contract resulting from this solicitation </w:t>
      </w:r>
      <w:r>
        <w:rPr>
          <w:rFonts w:ascii="Times New Roman" w:hAnsi="Times New Roman" w:cs="Times New Roman"/>
          <w:bCs/>
          <w:iCs/>
        </w:rPr>
        <w:t xml:space="preserve">upon approval by the issuing agency and </w:t>
      </w:r>
      <w:r w:rsidRPr="009B737C">
        <w:rPr>
          <w:rFonts w:ascii="Times New Roman" w:hAnsi="Times New Roman" w:cs="Times New Roman"/>
          <w:bCs/>
          <w:iCs/>
        </w:rPr>
        <w:t>with a participating addendum signed by the contractor.</w:t>
      </w:r>
    </w:p>
    <w:p w14:paraId="1ABD0CF5" w14:textId="77777777" w:rsidR="002B1AAB" w:rsidRPr="00BA12F5" w:rsidRDefault="002B1AAB" w:rsidP="002B1AAB">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61A6D3D1" w14:textId="77777777" w:rsidR="002B1AAB" w:rsidRPr="00BA12F5" w:rsidRDefault="002B1AAB" w:rsidP="002B1AAB">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5818D756" w14:textId="77777777" w:rsidR="002B1AAB" w:rsidRPr="00BA12F5" w:rsidRDefault="002B1AAB" w:rsidP="002B1AAB">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4C09D2FC" w14:textId="77777777" w:rsidR="002B1AAB" w:rsidRPr="00BA12F5" w:rsidRDefault="002B1AAB" w:rsidP="002B1AAB">
      <w:pPr>
        <w:pStyle w:val="NormalWeb"/>
        <w:shd w:val="clear" w:color="auto" w:fill="FFFFFF"/>
        <w:spacing w:before="0" w:beforeAutospacing="0" w:after="150" w:afterAutospacing="0"/>
        <w:rPr>
          <w:b/>
          <w:iCs/>
          <w:sz w:val="22"/>
          <w:szCs w:val="22"/>
        </w:rPr>
      </w:pPr>
      <w:r w:rsidRPr="00BA12F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2FEFF819" w14:textId="77777777" w:rsidR="002B1AAB" w:rsidRPr="00BA12F5" w:rsidRDefault="002B1AAB" w:rsidP="002B1AAB">
      <w:pPr>
        <w:pStyle w:val="ListParagraph"/>
        <w:numPr>
          <w:ilvl w:val="0"/>
          <w:numId w:val="17"/>
        </w:numPr>
        <w:shd w:val="clear" w:color="auto" w:fill="FFFFFF"/>
        <w:spacing w:after="0" w:line="240" w:lineRule="auto"/>
        <w:contextualSpacing w:val="0"/>
      </w:pPr>
      <w:r w:rsidRPr="00BA12F5">
        <w:rPr>
          <w:b/>
          <w:bCs/>
        </w:rPr>
        <w:t>Minority-Owned Business</w:t>
      </w:r>
      <w:r w:rsidRPr="00BA12F5">
        <w:t xml:space="preserve"> is defined by Arkansas Code Annotated § 15-4-303 as a business that is at least </w:t>
      </w:r>
      <w:r w:rsidRPr="00BA12F5">
        <w:rPr>
          <w:shd w:val="clear" w:color="auto" w:fill="FFFFFF"/>
        </w:rPr>
        <w:t xml:space="preserve">fifty-one percent (51%) owned by one (1) or more minority persons who are </w:t>
      </w:r>
      <w:r w:rsidRPr="00BA12F5">
        <w:t>lawful permanent residents of the State of Arkansas:</w:t>
      </w:r>
    </w:p>
    <w:p w14:paraId="240D95CD" w14:textId="77777777" w:rsidR="002B1AAB" w:rsidRPr="00BA12F5" w:rsidRDefault="002B1AAB" w:rsidP="002B1AAB">
      <w:pPr>
        <w:numPr>
          <w:ilvl w:val="0"/>
          <w:numId w:val="16"/>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38388E39" w14:textId="77777777" w:rsidR="002B1AAB" w:rsidRPr="00BA12F5" w:rsidRDefault="002B1AAB" w:rsidP="002B1AAB">
      <w:pPr>
        <w:numPr>
          <w:ilvl w:val="0"/>
          <w:numId w:val="16"/>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6CB4F5C0" w14:textId="77777777" w:rsidR="002B1AAB" w:rsidRPr="00BA12F5" w:rsidRDefault="002B1AAB" w:rsidP="002B1AAB">
      <w:pPr>
        <w:numPr>
          <w:ilvl w:val="0"/>
          <w:numId w:val="16"/>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7544A6CE" w14:textId="77777777" w:rsidR="002B1AAB" w:rsidRPr="00BA12F5" w:rsidRDefault="002B1AAB" w:rsidP="002B1AAB">
      <w:pPr>
        <w:numPr>
          <w:ilvl w:val="0"/>
          <w:numId w:val="16"/>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65C027F1" w14:textId="77777777" w:rsidR="002B1AAB" w:rsidRPr="00BA12F5" w:rsidRDefault="002B1AAB" w:rsidP="002B1AAB">
      <w:pPr>
        <w:numPr>
          <w:ilvl w:val="0"/>
          <w:numId w:val="16"/>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17C9332D" w14:textId="77777777" w:rsidR="002B1AAB" w:rsidRDefault="002B1AAB" w:rsidP="002B1AAB">
      <w:pPr>
        <w:numPr>
          <w:ilvl w:val="0"/>
          <w:numId w:val="16"/>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CBD0B09" w14:textId="77777777" w:rsidR="002B1AAB" w:rsidRPr="00BA12F5" w:rsidRDefault="002B1AAB" w:rsidP="002B1AAB">
      <w:pPr>
        <w:shd w:val="clear" w:color="auto" w:fill="FFFFFF"/>
        <w:spacing w:after="0" w:line="240" w:lineRule="auto"/>
        <w:ind w:left="1440"/>
        <w:rPr>
          <w:rFonts w:ascii="Times New Roman" w:eastAsia="Times New Roman" w:hAnsi="Times New Roman" w:cs="Times New Roman"/>
        </w:rPr>
      </w:pPr>
    </w:p>
    <w:p w14:paraId="1B5D08E7" w14:textId="77777777" w:rsidR="002B1AAB" w:rsidRPr="00857395" w:rsidRDefault="002B1AAB" w:rsidP="002B1AAB">
      <w:pPr>
        <w:pStyle w:val="ListParagraph"/>
        <w:widowControl w:val="0"/>
        <w:numPr>
          <w:ilvl w:val="0"/>
          <w:numId w:val="17"/>
        </w:numPr>
        <w:shd w:val="clear" w:color="auto" w:fill="FFFFFF"/>
        <w:tabs>
          <w:tab w:val="left" w:pos="4320"/>
        </w:tabs>
        <w:autoSpaceDE w:val="0"/>
        <w:autoSpaceDN w:val="0"/>
        <w:adjustRightInd w:val="0"/>
        <w:spacing w:after="0" w:line="240" w:lineRule="auto"/>
        <w:contextualSpacing w:val="0"/>
        <w:rPr>
          <w:bCs/>
          <w:iCs/>
        </w:rPr>
      </w:pPr>
      <w:r w:rsidRPr="00857395">
        <w:rPr>
          <w:b/>
          <w:iCs/>
        </w:rPr>
        <w:t>Women-Owned Business</w:t>
      </w:r>
      <w:r w:rsidRPr="00857395">
        <w:rPr>
          <w:bCs/>
          <w:iCs/>
        </w:rPr>
        <w:t xml:space="preserve"> is defined by Act 1080 of the 91</w:t>
      </w:r>
      <w:r w:rsidRPr="00857395">
        <w:rPr>
          <w:bCs/>
          <w:iCs/>
          <w:vertAlign w:val="superscript"/>
        </w:rPr>
        <w:t>st</w:t>
      </w:r>
      <w:r w:rsidRPr="00857395">
        <w:rPr>
          <w:bCs/>
          <w:iCs/>
        </w:rPr>
        <w:t xml:space="preserve"> General Assembly Regular Session 2017 as a business that is at least fifty-one percent (51%) owned by one (1) or more women who are lawful permanent residents of the State of Arkansas.</w:t>
      </w:r>
    </w:p>
    <w:p w14:paraId="5B2B34F9" w14:textId="77777777" w:rsidR="002B1AAB" w:rsidRPr="00BA12F5" w:rsidRDefault="002B1AAB" w:rsidP="002B1AAB">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39C10FF" w14:textId="77777777" w:rsidR="002B1AAB" w:rsidRPr="00BA12F5" w:rsidRDefault="002B1AAB" w:rsidP="002B1AAB">
      <w:pPr>
        <w:pStyle w:val="ListParagraph"/>
        <w:widowControl w:val="0"/>
        <w:numPr>
          <w:ilvl w:val="0"/>
          <w:numId w:val="17"/>
        </w:numPr>
        <w:shd w:val="clear" w:color="auto" w:fill="FFFFFF"/>
        <w:tabs>
          <w:tab w:val="left" w:pos="4320"/>
        </w:tabs>
        <w:autoSpaceDE w:val="0"/>
        <w:autoSpaceDN w:val="0"/>
        <w:adjustRightInd w:val="0"/>
        <w:spacing w:after="0" w:line="240" w:lineRule="auto"/>
        <w:contextualSpacing w:val="0"/>
        <w:rPr>
          <w:bCs/>
          <w:iCs/>
        </w:rPr>
      </w:pPr>
      <w:r w:rsidRPr="00BA12F5">
        <w:rPr>
          <w:b/>
          <w:bCs/>
        </w:rPr>
        <w:t>Eligibility and Certification</w:t>
      </w:r>
    </w:p>
    <w:p w14:paraId="3544C6A0" w14:textId="77777777" w:rsidR="002B1AAB" w:rsidRPr="00BA12F5" w:rsidRDefault="002B1AAB" w:rsidP="002B1AAB">
      <w:pPr>
        <w:pStyle w:val="ListParagraph"/>
        <w:widowControl w:val="0"/>
        <w:shd w:val="clear" w:color="auto" w:fill="FFFFFF"/>
        <w:tabs>
          <w:tab w:val="left" w:pos="4320"/>
        </w:tabs>
        <w:autoSpaceDE w:val="0"/>
        <w:autoSpaceDN w:val="0"/>
        <w:adjustRightInd w:val="0"/>
        <w:rPr>
          <w:shd w:val="clear" w:color="auto" w:fill="FFFFFF"/>
        </w:rPr>
      </w:pPr>
      <w:r w:rsidRPr="00BA12F5">
        <w:rPr>
          <w:bCs/>
          <w:iCs/>
        </w:rPr>
        <w:t xml:space="preserve">The Arkansas Economic Development Commission (AEDC) conducts a certification process for minority-owned and women-owned businesses. </w:t>
      </w:r>
      <w:r w:rsidRPr="00BA12F5">
        <w:rPr>
          <w:shd w:val="clear" w:color="auto" w:fill="FFFFFF"/>
        </w:rPr>
        <w:t xml:space="preserve">Increase the opportunity for your minority or women-owned business to sell products and services to the State of Arkansas:  </w:t>
      </w:r>
      <w:hyperlink r:id="rId10" w:history="1">
        <w:r w:rsidRPr="00BA12F5">
          <w:rPr>
            <w:rStyle w:val="Hyperlink"/>
          </w:rPr>
          <w:t>https://www.arkansasedc.com/community-resources/Minority-and-Women-Owned-Business-Enterprise-Resources/detail/get-certified</w:t>
        </w:r>
      </w:hyperlink>
      <w:r w:rsidRPr="00BA12F5">
        <w:t xml:space="preserve">.  </w:t>
      </w:r>
      <w:r w:rsidRPr="00BA12F5">
        <w:rPr>
          <w:shd w:val="clear" w:color="auto" w:fill="FFFFFF"/>
        </w:rPr>
        <w:t xml:space="preserve">Certification indicates that your company has undergone a review process </w:t>
      </w:r>
      <w:r w:rsidRPr="00BA12F5">
        <w:rPr>
          <w:shd w:val="clear" w:color="auto" w:fill="FFFFFF"/>
        </w:rPr>
        <w:lastRenderedPageBreak/>
        <w:t>to show that it is 51% or more owned, controlled and operated by a minority or woman as defined above. Certification is granted for two years and allows participation in the procurement process as a MWOB.</w:t>
      </w:r>
    </w:p>
    <w:p w14:paraId="2A84C69C" w14:textId="77777777" w:rsidR="002B1AAB" w:rsidRPr="00BA12F5" w:rsidRDefault="002B1AAB" w:rsidP="002B1AAB">
      <w:pPr>
        <w:pStyle w:val="ListParagraph"/>
        <w:widowControl w:val="0"/>
        <w:shd w:val="clear" w:color="auto" w:fill="FFFFFF"/>
        <w:tabs>
          <w:tab w:val="left" w:pos="4320"/>
        </w:tabs>
        <w:autoSpaceDE w:val="0"/>
        <w:autoSpaceDN w:val="0"/>
        <w:adjustRightInd w:val="0"/>
        <w:rPr>
          <w:bCs/>
          <w:iCs/>
        </w:rPr>
      </w:pPr>
      <w:r w:rsidRPr="00BA12F5">
        <w:rPr>
          <w:bCs/>
          <w:iCs/>
          <w:u w:val="single"/>
        </w:rPr>
        <w:t>If certified, the Prospective Contractor’s Certification Number should be included on the Proposal/Response Signature Page</w:t>
      </w:r>
      <w:r w:rsidRPr="00BA12F5">
        <w:rPr>
          <w:bCs/>
          <w:iCs/>
        </w:rPr>
        <w:t>.</w:t>
      </w:r>
    </w:p>
    <w:p w14:paraId="42C42A62" w14:textId="77777777" w:rsidR="002B1AAB" w:rsidRPr="00BA12F5" w:rsidRDefault="002B1AAB" w:rsidP="002B1AAB">
      <w:pPr>
        <w:pStyle w:val="ListParagraph"/>
        <w:widowControl w:val="0"/>
        <w:shd w:val="clear" w:color="auto" w:fill="FFFFFF"/>
        <w:tabs>
          <w:tab w:val="left" w:pos="4320"/>
        </w:tabs>
        <w:autoSpaceDE w:val="0"/>
        <w:autoSpaceDN w:val="0"/>
        <w:adjustRightInd w:val="0"/>
        <w:rPr>
          <w:bCs/>
          <w:iCs/>
        </w:rPr>
      </w:pPr>
    </w:p>
    <w:p w14:paraId="7A9AD806" w14:textId="77777777" w:rsidR="002B1AAB" w:rsidRPr="00BA12F5" w:rsidRDefault="002B1AAB" w:rsidP="002B1AAB">
      <w:pPr>
        <w:pStyle w:val="ListParagraph"/>
        <w:widowControl w:val="0"/>
        <w:numPr>
          <w:ilvl w:val="0"/>
          <w:numId w:val="17"/>
        </w:numPr>
        <w:shd w:val="clear" w:color="auto" w:fill="FFFFFF"/>
        <w:tabs>
          <w:tab w:val="left" w:pos="4320"/>
        </w:tabs>
        <w:autoSpaceDE w:val="0"/>
        <w:autoSpaceDN w:val="0"/>
        <w:adjustRightInd w:val="0"/>
        <w:spacing w:after="0" w:line="240" w:lineRule="auto"/>
        <w:rPr>
          <w:b/>
          <w:bCs/>
          <w:shd w:val="clear" w:color="auto" w:fill="FFFFFF"/>
        </w:rPr>
      </w:pPr>
      <w:r w:rsidRPr="00BA12F5">
        <w:rPr>
          <w:b/>
          <w:bCs/>
          <w:color w:val="000000"/>
        </w:rPr>
        <w:t>Recommended Resources</w:t>
      </w:r>
    </w:p>
    <w:p w14:paraId="215E6A00" w14:textId="77777777" w:rsidR="002B1AAB" w:rsidRPr="00BA12F5" w:rsidRDefault="002B1AAB" w:rsidP="002B1AAB">
      <w:pPr>
        <w:pStyle w:val="NormalWeb"/>
        <w:numPr>
          <w:ilvl w:val="0"/>
          <w:numId w:val="19"/>
        </w:numPr>
        <w:spacing w:before="0" w:beforeAutospacing="0" w:after="0" w:afterAutospacing="0"/>
        <w:rPr>
          <w:color w:val="000000"/>
          <w:sz w:val="22"/>
          <w:szCs w:val="22"/>
        </w:rPr>
      </w:pPr>
      <w:r w:rsidRPr="00BA12F5">
        <w:rPr>
          <w:color w:val="000000"/>
          <w:sz w:val="22"/>
          <w:szCs w:val="22"/>
        </w:rPr>
        <w:t>Doing Business with UA</w:t>
      </w:r>
    </w:p>
    <w:p w14:paraId="3E153361" w14:textId="77777777" w:rsidR="002B1AAB" w:rsidRPr="00BA12F5" w:rsidRDefault="002B1AAB" w:rsidP="002B1AAB">
      <w:pPr>
        <w:pStyle w:val="NormalWeb"/>
        <w:numPr>
          <w:ilvl w:val="0"/>
          <w:numId w:val="20"/>
        </w:numPr>
        <w:spacing w:before="0" w:beforeAutospacing="0" w:after="0" w:afterAutospacing="0"/>
        <w:rPr>
          <w:color w:val="000000"/>
          <w:sz w:val="22"/>
          <w:szCs w:val="22"/>
        </w:rPr>
      </w:pPr>
      <w:r w:rsidRPr="00BA12F5">
        <w:rPr>
          <w:color w:val="000000"/>
          <w:sz w:val="22"/>
          <w:szCs w:val="22"/>
        </w:rPr>
        <w:t xml:space="preserve">Vendor registration: </w:t>
      </w:r>
      <w:hyperlink r:id="rId11" w:history="1">
        <w:r w:rsidRPr="00BA12F5">
          <w:rPr>
            <w:rStyle w:val="Hyperlink"/>
            <w:sz w:val="22"/>
            <w:szCs w:val="22"/>
          </w:rPr>
          <w:t>https://businessservices.uark.edu/doing-business-at-university.php</w:t>
        </w:r>
      </w:hyperlink>
    </w:p>
    <w:p w14:paraId="4E60DE9D" w14:textId="77777777" w:rsidR="002B1AAB" w:rsidRPr="00BA12F5" w:rsidRDefault="002B1AAB" w:rsidP="002B1AAB">
      <w:pPr>
        <w:pStyle w:val="NormalWeb"/>
        <w:numPr>
          <w:ilvl w:val="0"/>
          <w:numId w:val="19"/>
        </w:numPr>
        <w:spacing w:before="0" w:beforeAutospacing="0" w:after="0" w:afterAutospacing="0"/>
        <w:rPr>
          <w:color w:val="000000"/>
          <w:sz w:val="22"/>
          <w:szCs w:val="22"/>
        </w:rPr>
      </w:pPr>
      <w:r w:rsidRPr="00BA12F5">
        <w:rPr>
          <w:color w:val="000000"/>
          <w:sz w:val="22"/>
          <w:szCs w:val="22"/>
        </w:rPr>
        <w:t>Doing Business with the State</w:t>
      </w:r>
    </w:p>
    <w:p w14:paraId="754906B9" w14:textId="77777777" w:rsidR="002B1AAB" w:rsidRPr="00BA12F5" w:rsidRDefault="002B1AAB" w:rsidP="002B1AAB">
      <w:pPr>
        <w:pStyle w:val="ListParagraph"/>
        <w:numPr>
          <w:ilvl w:val="0"/>
          <w:numId w:val="18"/>
        </w:numPr>
        <w:spacing w:after="0" w:line="240" w:lineRule="auto"/>
      </w:pPr>
      <w:r w:rsidRPr="00BA12F5">
        <w:rPr>
          <w:shd w:val="clear" w:color="auto" w:fill="FFFFFF"/>
        </w:rPr>
        <w:t xml:space="preserve">Registering your company with the Office of State Procurement as a vendor allows you to do business with the State of Arkansas: </w:t>
      </w:r>
      <w:hyperlink r:id="rId12" w:history="1">
        <w:r w:rsidRPr="00BA12F5">
          <w:rPr>
            <w:rStyle w:val="Hyperlink"/>
          </w:rPr>
          <w:t>https://www.dfa.arkansas.gov/procurement/vendor-information/</w:t>
        </w:r>
      </w:hyperlink>
      <w:r w:rsidRPr="00BA12F5">
        <w:rPr>
          <w:rStyle w:val="Hyperlink"/>
        </w:rPr>
        <w:t xml:space="preserve">  </w:t>
      </w:r>
    </w:p>
    <w:p w14:paraId="0D93D14F" w14:textId="77777777" w:rsidR="002B1AAB" w:rsidRPr="00BA12F5" w:rsidRDefault="002B1AAB" w:rsidP="002B1AAB">
      <w:pPr>
        <w:pStyle w:val="NormalWeb"/>
        <w:numPr>
          <w:ilvl w:val="0"/>
          <w:numId w:val="18"/>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3" w:history="1">
        <w:r w:rsidRPr="00BA12F5">
          <w:rPr>
            <w:rStyle w:val="Hyperlink"/>
            <w:sz w:val="22"/>
            <w:szCs w:val="22"/>
          </w:rPr>
          <w:t>https://www.uaex.edu/business-communities/arkansas-ptac/default.aspx</w:t>
        </w:r>
      </w:hyperlink>
    </w:p>
    <w:p w14:paraId="7AD17EF7" w14:textId="77777777" w:rsidR="002B1AAB" w:rsidRPr="00BA12F5" w:rsidRDefault="002B1AAB" w:rsidP="002B1AAB">
      <w:pPr>
        <w:pStyle w:val="ListParagraph"/>
        <w:widowControl w:val="0"/>
        <w:shd w:val="clear" w:color="auto" w:fill="FFFFFF"/>
        <w:tabs>
          <w:tab w:val="left" w:pos="4320"/>
        </w:tabs>
        <w:autoSpaceDE w:val="0"/>
        <w:autoSpaceDN w:val="0"/>
        <w:adjustRightInd w:val="0"/>
        <w:rPr>
          <w:bCs/>
          <w:iCs/>
        </w:rPr>
      </w:pPr>
    </w:p>
    <w:p w14:paraId="5200BD92" w14:textId="77777777" w:rsidR="002B1AAB" w:rsidRPr="00EC5242" w:rsidRDefault="002B1AAB" w:rsidP="002B1AAB">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01755CFD" w14:textId="77777777" w:rsidR="002B1AAB" w:rsidRPr="00DF73E9" w:rsidRDefault="002B1AAB" w:rsidP="002B1AAB">
      <w:pPr>
        <w:spacing w:after="0" w:line="240" w:lineRule="auto"/>
        <w:rPr>
          <w:rFonts w:ascii="Times New Roman" w:hAnsi="Times New Roman" w:cs="Times New Roman"/>
        </w:rPr>
      </w:pPr>
      <w:r w:rsidRPr="00DF73E9">
        <w:rPr>
          <w:rFonts w:ascii="Times New Roman" w:hAnsi="Times New Roman" w:cs="Times New Roman"/>
        </w:rPr>
        <w:t xml:space="preserve">Founded in 1871 as a land-grant institution, the University of Arkansas, Fayetteville Arkansas (UofA), is the flagship campus of the University of Arkansas System. Our students represent all 50 states and more than 120 countries. The UofA </w:t>
      </w:r>
      <w:r>
        <w:rPr>
          <w:rFonts w:ascii="Times New Roman" w:hAnsi="Times New Roman" w:cs="Times New Roman"/>
        </w:rPr>
        <w:t>comprises</w:t>
      </w:r>
      <w:r w:rsidRPr="00DF73E9">
        <w:rPr>
          <w:rFonts w:ascii="Times New Roman" w:hAnsi="Times New Roman" w:cs="Times New Roman"/>
        </w:rPr>
        <w:t xml:space="preserve"> 10 colleges and schools offering </w:t>
      </w:r>
      <w:r w:rsidRPr="00DF73E9">
        <w:rPr>
          <w:rFonts w:ascii="Times New Roman" w:hAnsi="Times New Roman" w:cs="Times New Roman"/>
          <w:shd w:val="clear" w:color="auto" w:fill="FFFFFF"/>
        </w:rPr>
        <w:t>an internationally competitive education for undergraduate and graduate students in</w:t>
      </w:r>
      <w:r w:rsidRPr="00DF73E9">
        <w:rPr>
          <w:rFonts w:ascii="Times New Roman" w:hAnsi="Times New Roman" w:cs="Times New Roman"/>
          <w:bCs/>
        </w:rPr>
        <w:t xml:space="preserve"> more than 2</w:t>
      </w:r>
      <w:r>
        <w:rPr>
          <w:rFonts w:ascii="Times New Roman" w:hAnsi="Times New Roman" w:cs="Times New Roman"/>
          <w:bCs/>
        </w:rPr>
        <w:t>4</w:t>
      </w:r>
      <w:r w:rsidRPr="00DF73E9">
        <w:rPr>
          <w:rFonts w:ascii="Times New Roman" w:hAnsi="Times New Roman" w:cs="Times New Roman"/>
          <w:bCs/>
        </w:rPr>
        <w:t>0 academic programs</w:t>
      </w:r>
      <w:r w:rsidRPr="00DF73E9">
        <w:rPr>
          <w:rFonts w:ascii="Times New Roman" w:hAnsi="Times New Roman" w:cs="Times New Roman"/>
        </w:rPr>
        <w:t xml:space="preserve">. The UofA </w:t>
      </w:r>
      <w:r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w:t>
      </w:r>
      <w:r>
        <w:rPr>
          <w:rFonts w:ascii="Times New Roman" w:hAnsi="Times New Roman" w:cs="Times New Roman"/>
        </w:rPr>
        <w:t>2</w:t>
      </w:r>
      <w:r w:rsidRPr="00DF73E9">
        <w:rPr>
          <w:rFonts w:ascii="Times New Roman" w:hAnsi="Times New Roman" w:cs="Times New Roman"/>
        </w:rPr>
        <w:t xml:space="preserve">, student enrollment totaled approximately </w:t>
      </w:r>
      <w:r>
        <w:rPr>
          <w:rFonts w:ascii="Times New Roman" w:hAnsi="Times New Roman" w:cs="Times New Roman"/>
        </w:rPr>
        <w:t>30,936</w:t>
      </w:r>
      <w:r w:rsidRPr="00DF73E9">
        <w:rPr>
          <w:rFonts w:ascii="Times New Roman" w:hAnsi="Times New Roman" w:cs="Times New Roman"/>
        </w:rPr>
        <w:t>. The faculty count totaled 1,</w:t>
      </w:r>
      <w:r>
        <w:rPr>
          <w:rFonts w:ascii="Times New Roman" w:hAnsi="Times New Roman" w:cs="Times New Roman"/>
        </w:rPr>
        <w:t>490</w:t>
      </w:r>
      <w:r w:rsidRPr="00DF73E9">
        <w:rPr>
          <w:rFonts w:ascii="Times New Roman" w:hAnsi="Times New Roman" w:cs="Times New Roman"/>
        </w:rPr>
        <w:t xml:space="preserve"> and the staff count totaled </w:t>
      </w:r>
      <w:r>
        <w:rPr>
          <w:rFonts w:ascii="Times New Roman" w:hAnsi="Times New Roman" w:cs="Times New Roman"/>
        </w:rPr>
        <w:t>3,350</w:t>
      </w:r>
      <w:r w:rsidRPr="00DF73E9">
        <w:rPr>
          <w:rFonts w:ascii="Times New Roman" w:hAnsi="Times New Roman" w:cs="Times New Roman"/>
        </w:rPr>
        <w:t>. The U</w:t>
      </w:r>
      <w:r>
        <w:rPr>
          <w:rFonts w:ascii="Times New Roman" w:hAnsi="Times New Roman" w:cs="Times New Roman"/>
        </w:rPr>
        <w:t xml:space="preserve"> </w:t>
      </w:r>
      <w:r w:rsidRPr="00DF73E9">
        <w:rPr>
          <w:rFonts w:ascii="Times New Roman" w:hAnsi="Times New Roman" w:cs="Times New Roman"/>
        </w:rPr>
        <w:t>of</w:t>
      </w:r>
      <w:r>
        <w:rPr>
          <w:rFonts w:ascii="Times New Roman" w:hAnsi="Times New Roman" w:cs="Times New Roman"/>
        </w:rPr>
        <w:t xml:space="preserve"> </w:t>
      </w:r>
      <w:r w:rsidRPr="00DF73E9">
        <w:rPr>
          <w:rFonts w:ascii="Times New Roman" w:hAnsi="Times New Roman" w:cs="Times New Roman"/>
        </w:rPr>
        <w:t xml:space="preserve">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w:t>
      </w:r>
      <w:r>
        <w:rPr>
          <w:rFonts w:ascii="Times New Roman" w:hAnsi="Times New Roman" w:cs="Times New Roman"/>
        </w:rPr>
        <w:t xml:space="preserve">among only 3 percent (3%) of universities in America that have the highest level of research activity.  </w:t>
      </w:r>
      <w:bookmarkEnd w:id="5"/>
    </w:p>
    <w:p w14:paraId="0E7D0C50" w14:textId="77777777" w:rsidR="002B1AAB" w:rsidRDefault="002B1AAB" w:rsidP="002B1AAB">
      <w:pPr>
        <w:spacing w:after="0" w:line="240" w:lineRule="auto"/>
        <w:rPr>
          <w:rFonts w:ascii="Times New Roman" w:hAnsi="Times New Roman" w:cs="Times New Roman"/>
        </w:rPr>
      </w:pPr>
    </w:p>
    <w:p w14:paraId="6E4E0797" w14:textId="77777777" w:rsidR="002B1AAB" w:rsidRPr="00FE717A" w:rsidRDefault="002B1AAB" w:rsidP="002B1AAB">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Pr="00FE717A">
        <w:rPr>
          <w:rFonts w:ascii="Times New Roman" w:eastAsia="Times New Roman" w:hAnsi="Times New Roman" w:cs="Times New Roman"/>
          <w:b/>
        </w:rPr>
        <w:t>DESCRIPTION AND OVERVIEW OF RFP</w:t>
      </w:r>
    </w:p>
    <w:p w14:paraId="42862FD8" w14:textId="77777777" w:rsidR="002B1AAB" w:rsidRPr="00FE717A" w:rsidRDefault="002B1AAB" w:rsidP="002B1AAB">
      <w:pPr>
        <w:spacing w:after="0" w:line="240" w:lineRule="auto"/>
        <w:ind w:left="540" w:hanging="540"/>
        <w:rPr>
          <w:rFonts w:ascii="Times New Roman" w:eastAsia="Times New Roman" w:hAnsi="Times New Roman" w:cs="Times New Roman"/>
          <w:b/>
          <w:bCs/>
        </w:rPr>
      </w:pPr>
      <w:r w:rsidRPr="00FE717A">
        <w:rPr>
          <w:rFonts w:ascii="Times New Roman" w:eastAsia="Times New Roman" w:hAnsi="Times New Roman" w:cs="Times New Roman"/>
          <w:b/>
        </w:rPr>
        <w:tab/>
      </w:r>
      <w:r w:rsidRPr="00FE717A">
        <w:rPr>
          <w:rFonts w:ascii="Times New Roman" w:eastAsia="Times New Roman" w:hAnsi="Times New Roman" w:cs="Times New Roman"/>
          <w:b/>
          <w:bCs/>
        </w:rPr>
        <w:t>The Board of Trustees of the University of Arkansas, acting on behalf of the University of Arkansas, located in Fayetteville, Arkansas (UA) is seeking bid proposals from qualified and reputable Respondents to provide parking lot attendants, and towing services</w:t>
      </w:r>
      <w:r>
        <w:rPr>
          <w:rFonts w:ascii="Times New Roman" w:eastAsia="Times New Roman" w:hAnsi="Times New Roman" w:cs="Times New Roman"/>
          <w:b/>
          <w:bCs/>
        </w:rPr>
        <w:t xml:space="preserve">, and traffic control </w:t>
      </w:r>
      <w:r w:rsidRPr="00FE717A">
        <w:rPr>
          <w:rFonts w:ascii="Times New Roman" w:eastAsia="Times New Roman" w:hAnsi="Times New Roman" w:cs="Times New Roman"/>
          <w:b/>
          <w:bCs/>
        </w:rPr>
        <w:t>for our Holiday Lights</w:t>
      </w:r>
      <w:r>
        <w:rPr>
          <w:rFonts w:ascii="Times New Roman" w:eastAsia="Times New Roman" w:hAnsi="Times New Roman" w:cs="Times New Roman"/>
          <w:b/>
          <w:bCs/>
        </w:rPr>
        <w:t xml:space="preserve"> 2024, and our</w:t>
      </w:r>
      <w:r w:rsidRPr="00FE717A">
        <w:rPr>
          <w:rFonts w:ascii="Times New Roman" w:eastAsia="Times New Roman" w:hAnsi="Times New Roman" w:cs="Times New Roman"/>
          <w:b/>
          <w:bCs/>
        </w:rPr>
        <w:t xml:space="preserve"> Tulip Extravaganza, </w:t>
      </w:r>
      <w:r>
        <w:rPr>
          <w:rFonts w:ascii="Times New Roman" w:eastAsia="Times New Roman" w:hAnsi="Times New Roman" w:cs="Times New Roman"/>
          <w:b/>
          <w:bCs/>
        </w:rPr>
        <w:t>2025.</w:t>
      </w:r>
    </w:p>
    <w:p w14:paraId="30E636A1" w14:textId="77777777" w:rsidR="002B1AAB" w:rsidRPr="00FE717A" w:rsidRDefault="002B1AAB" w:rsidP="002B1AAB">
      <w:pPr>
        <w:spacing w:after="0" w:line="240" w:lineRule="auto"/>
        <w:ind w:left="540" w:hanging="540"/>
        <w:rPr>
          <w:rFonts w:ascii="Times New Roman" w:eastAsia="Times New Roman" w:hAnsi="Times New Roman" w:cs="Times New Roman"/>
          <w:b/>
          <w:bCs/>
        </w:rPr>
      </w:pPr>
    </w:p>
    <w:p w14:paraId="0ACA8B12" w14:textId="77777777" w:rsidR="002B1AAB" w:rsidRPr="00FE717A" w:rsidRDefault="002B1AAB" w:rsidP="002B1AAB">
      <w:pPr>
        <w:spacing w:after="0" w:line="240" w:lineRule="auto"/>
        <w:ind w:left="540" w:hanging="540"/>
        <w:rPr>
          <w:rFonts w:ascii="Times New Roman" w:eastAsia="Times New Roman" w:hAnsi="Times New Roman" w:cs="Times New Roman"/>
          <w:b/>
          <w:bCs/>
        </w:rPr>
      </w:pPr>
      <w:r w:rsidRPr="00FE717A">
        <w:rPr>
          <w:rFonts w:ascii="Times New Roman" w:eastAsia="Times New Roman" w:hAnsi="Times New Roman" w:cs="Times New Roman"/>
          <w:b/>
          <w:bCs/>
        </w:rPr>
        <w:tab/>
        <w:t xml:space="preserve">UA is seeking to award a term contract for </w:t>
      </w:r>
      <w:r>
        <w:rPr>
          <w:rFonts w:ascii="Times New Roman" w:eastAsia="Times New Roman" w:hAnsi="Times New Roman" w:cs="Times New Roman"/>
          <w:b/>
          <w:bCs/>
        </w:rPr>
        <w:t>4</w:t>
      </w:r>
      <w:r w:rsidRPr="00FE717A">
        <w:rPr>
          <w:rFonts w:ascii="Times New Roman" w:eastAsia="Times New Roman" w:hAnsi="Times New Roman" w:cs="Times New Roman"/>
          <w:b/>
          <w:bCs/>
        </w:rPr>
        <w:t xml:space="preserve"> years to the Respondent that can provide the best overall value to the University</w:t>
      </w:r>
      <w:r>
        <w:rPr>
          <w:rFonts w:ascii="Times New Roman" w:eastAsia="Times New Roman" w:hAnsi="Times New Roman" w:cs="Times New Roman"/>
          <w:b/>
          <w:bCs/>
        </w:rPr>
        <w:t xml:space="preserve">, </w:t>
      </w:r>
      <w:r w:rsidRPr="00BA12F5">
        <w:rPr>
          <w:rFonts w:ascii="Times New Roman" w:hAnsi="Times New Roman" w:cs="Times New Roman"/>
          <w:color w:val="000000" w:themeColor="text1"/>
        </w:rPr>
        <w:t xml:space="preserve">the term shall be for an </w:t>
      </w:r>
      <w:r w:rsidRPr="00FE717A">
        <w:rPr>
          <w:rFonts w:ascii="Times New Roman" w:hAnsi="Times New Roman" w:cs="Times New Roman"/>
        </w:rPr>
        <w:t>initial period of four (4) years, with option to renew</w:t>
      </w:r>
      <w:r w:rsidRPr="00FE717A">
        <w:rPr>
          <w:rFonts w:ascii="Times New Roman" w:hAnsi="Times New Roman" w:cs="Times New Roman"/>
          <w:bCs/>
        </w:rPr>
        <w:t xml:space="preserve"> at the end of the contract term for three (3) additional years, for </w:t>
      </w:r>
      <w:r w:rsidRPr="00A12D43">
        <w:rPr>
          <w:rFonts w:ascii="Times New Roman" w:hAnsi="Times New Roman" w:cs="Times New Roman"/>
          <w:bCs/>
        </w:rPr>
        <w:t>a combined total of seven (7) years (or 84 months)</w:t>
      </w:r>
      <w:r w:rsidRPr="00A12D43">
        <w:rPr>
          <w:rFonts w:ascii="Times New Roman" w:hAnsi="Times New Roman" w:cs="Times New Roman"/>
        </w:rPr>
        <w:t>.</w:t>
      </w:r>
      <w:r w:rsidRPr="00934C61">
        <w:rPr>
          <w:rFonts w:ascii="Times New Roman" w:hAnsi="Times New Roman" w:cs="Times New Roman"/>
        </w:rPr>
        <w:t xml:space="preserve">  </w:t>
      </w:r>
      <w:r w:rsidRPr="00FE717A">
        <w:rPr>
          <w:rFonts w:ascii="Times New Roman" w:eastAsia="Times New Roman" w:hAnsi="Times New Roman" w:cs="Times New Roman"/>
          <w:b/>
          <w:bCs/>
        </w:rPr>
        <w:t xml:space="preserve">This value will be determined by UA based on the overall competence, compliance, format and presentation of each RFP response and in-person presentation, as necessary. Respondents may submit a proposal for all the services entailed in this RFP or may submit a proposal for a specific service identified in this RFP. Note also that the award </w:t>
      </w:r>
      <w:r w:rsidRPr="00FE717A">
        <w:rPr>
          <w:rFonts w:ascii="Times New Roman" w:eastAsia="Times New Roman" w:hAnsi="Times New Roman" w:cs="Times New Roman"/>
          <w:b/>
          <w:bCs/>
          <w:i/>
        </w:rPr>
        <w:t>may</w:t>
      </w:r>
      <w:r w:rsidRPr="00FE717A">
        <w:rPr>
          <w:rFonts w:ascii="Times New Roman" w:eastAsia="Times New Roman" w:hAnsi="Times New Roman" w:cs="Times New Roman"/>
          <w:b/>
          <w:bCs/>
        </w:rPr>
        <w:t xml:space="preserve"> be split between Respondents for each of the services for which bidding is requested.</w:t>
      </w:r>
    </w:p>
    <w:p w14:paraId="1745D715" w14:textId="77777777" w:rsidR="002B1AAB" w:rsidRPr="00FE717A" w:rsidRDefault="002B1AAB" w:rsidP="002B1AAB">
      <w:pPr>
        <w:spacing w:after="0" w:line="240" w:lineRule="auto"/>
        <w:ind w:left="540"/>
        <w:rPr>
          <w:rFonts w:ascii="Times New Roman" w:eastAsia="Times New Roman" w:hAnsi="Times New Roman" w:cs="Times New Roman"/>
          <w:b/>
          <w:bCs/>
        </w:rPr>
      </w:pPr>
    </w:p>
    <w:p w14:paraId="6D58F42D" w14:textId="77777777" w:rsidR="002B1AAB" w:rsidRPr="00FE717A" w:rsidRDefault="002B1AAB" w:rsidP="002B1AAB">
      <w:pPr>
        <w:spacing w:after="0" w:line="240" w:lineRule="auto"/>
        <w:ind w:left="540"/>
        <w:rPr>
          <w:rFonts w:ascii="Times New Roman" w:eastAsia="Times New Roman" w:hAnsi="Times New Roman" w:cs="Times New Roman"/>
          <w:b/>
          <w:bCs/>
        </w:rPr>
      </w:pPr>
    </w:p>
    <w:p w14:paraId="089C615B" w14:textId="77777777" w:rsidR="002B1AAB" w:rsidRPr="00FE717A" w:rsidRDefault="002B1AAB" w:rsidP="002B1AAB">
      <w:pPr>
        <w:spacing w:after="0" w:line="240" w:lineRule="auto"/>
        <w:ind w:left="540"/>
        <w:rPr>
          <w:rFonts w:ascii="Times New Roman" w:eastAsia="Times New Roman" w:hAnsi="Times New Roman" w:cs="Times New Roman"/>
          <w:b/>
          <w:bCs/>
        </w:rPr>
      </w:pPr>
      <w:r w:rsidRPr="00FE717A">
        <w:rPr>
          <w:rFonts w:ascii="Times New Roman" w:eastAsia="Times New Roman" w:hAnsi="Times New Roman" w:cs="Times New Roman"/>
          <w:b/>
          <w:bCs/>
        </w:rPr>
        <w:t>UA expects to achieve the following goals (at minimum) through the selected Respondent:</w:t>
      </w:r>
    </w:p>
    <w:p w14:paraId="724F8F09" w14:textId="77777777" w:rsidR="002B1AAB" w:rsidRPr="00FE717A" w:rsidRDefault="002B1AAB" w:rsidP="002B1AAB">
      <w:pPr>
        <w:spacing w:after="0" w:line="240" w:lineRule="auto"/>
        <w:ind w:left="540"/>
        <w:rPr>
          <w:rFonts w:ascii="Times New Roman" w:eastAsia="Times New Roman" w:hAnsi="Times New Roman" w:cs="Times New Roman"/>
          <w:b/>
          <w:bCs/>
        </w:rPr>
      </w:pPr>
    </w:p>
    <w:p w14:paraId="712F4833" w14:textId="77777777" w:rsidR="002B1AAB" w:rsidRPr="00FE717A" w:rsidRDefault="002B1AAB" w:rsidP="002B1AAB">
      <w:pPr>
        <w:pStyle w:val="ListParagraph"/>
        <w:numPr>
          <w:ilvl w:val="0"/>
          <w:numId w:val="8"/>
        </w:numPr>
        <w:tabs>
          <w:tab w:val="left" w:pos="990"/>
        </w:tabs>
        <w:spacing w:after="0" w:line="240" w:lineRule="auto"/>
        <w:contextualSpacing w:val="0"/>
        <w:rPr>
          <w:b/>
          <w:bCs/>
        </w:rPr>
      </w:pPr>
      <w:r w:rsidRPr="00FE717A">
        <w:rPr>
          <w:b/>
          <w:bCs/>
        </w:rPr>
        <w:t xml:space="preserve">Obtain an auxiliary services (parking attendants, </w:t>
      </w:r>
      <w:r>
        <w:rPr>
          <w:b/>
          <w:bCs/>
        </w:rPr>
        <w:t xml:space="preserve">traffic control, </w:t>
      </w:r>
      <w:r w:rsidRPr="00FE717A">
        <w:rPr>
          <w:b/>
          <w:bCs/>
        </w:rPr>
        <w:t xml:space="preserve">towing) contractor to be provided by a qualified Respondent. First Responder capabilities are a preferred qualification. </w:t>
      </w:r>
    </w:p>
    <w:p w14:paraId="3DF1B727" w14:textId="77777777" w:rsidR="002B1AAB" w:rsidRPr="00FE717A" w:rsidRDefault="002B1AAB" w:rsidP="002B1AAB">
      <w:pPr>
        <w:spacing w:after="0" w:line="240" w:lineRule="auto"/>
        <w:ind w:left="990" w:hanging="450"/>
        <w:rPr>
          <w:rFonts w:ascii="Times New Roman" w:eastAsia="Times New Roman" w:hAnsi="Times New Roman" w:cs="Times New Roman"/>
          <w:b/>
          <w:bCs/>
        </w:rPr>
      </w:pPr>
      <w:r w:rsidRPr="00FE717A">
        <w:rPr>
          <w:rFonts w:ascii="Times New Roman" w:eastAsia="Times New Roman" w:hAnsi="Times New Roman" w:cs="Times New Roman"/>
          <w:b/>
          <w:bCs/>
        </w:rPr>
        <w:t>2.</w:t>
      </w:r>
      <w:r w:rsidRPr="00FE717A">
        <w:rPr>
          <w:rFonts w:ascii="Times New Roman" w:eastAsia="Times New Roman" w:hAnsi="Times New Roman" w:cs="Times New Roman"/>
          <w:b/>
          <w:bCs/>
        </w:rPr>
        <w:tab/>
        <w:t>Accountability and desire to work together to form a mutually beneficial long-term partnership.</w:t>
      </w:r>
    </w:p>
    <w:p w14:paraId="7D0C18EC" w14:textId="77777777" w:rsidR="002B1AAB" w:rsidRPr="00FE717A" w:rsidRDefault="002B1AAB" w:rsidP="002B1AAB">
      <w:pPr>
        <w:spacing w:after="0" w:line="240" w:lineRule="auto"/>
        <w:ind w:left="990" w:hanging="450"/>
        <w:rPr>
          <w:rFonts w:ascii="Times New Roman" w:eastAsia="Times New Roman" w:hAnsi="Times New Roman" w:cs="Times New Roman"/>
          <w:b/>
          <w:bCs/>
        </w:rPr>
      </w:pPr>
      <w:r w:rsidRPr="00FE717A">
        <w:rPr>
          <w:rFonts w:ascii="Times New Roman" w:eastAsia="Times New Roman" w:hAnsi="Times New Roman" w:cs="Times New Roman"/>
          <w:b/>
          <w:bCs/>
        </w:rPr>
        <w:t>3.</w:t>
      </w:r>
      <w:r w:rsidRPr="00FE717A">
        <w:rPr>
          <w:rFonts w:ascii="Times New Roman" w:eastAsia="Times New Roman" w:hAnsi="Times New Roman" w:cs="Times New Roman"/>
          <w:b/>
          <w:bCs/>
        </w:rPr>
        <w:tab/>
        <w:t>Proactive in communicating and following up on issues and working to find areas of improvement.</w:t>
      </w:r>
    </w:p>
    <w:p w14:paraId="54251A0F" w14:textId="77777777" w:rsidR="002B1AAB" w:rsidRPr="00FE717A" w:rsidRDefault="002B1AAB" w:rsidP="002B1AAB">
      <w:pPr>
        <w:spacing w:after="0" w:line="240" w:lineRule="auto"/>
        <w:ind w:left="990" w:hanging="450"/>
        <w:rPr>
          <w:rFonts w:ascii="Times New Roman" w:eastAsia="Times New Roman" w:hAnsi="Times New Roman" w:cs="Times New Roman"/>
          <w:b/>
          <w:bCs/>
        </w:rPr>
      </w:pPr>
      <w:r w:rsidRPr="00FE717A">
        <w:rPr>
          <w:rFonts w:ascii="Times New Roman" w:eastAsia="Times New Roman" w:hAnsi="Times New Roman" w:cs="Times New Roman"/>
          <w:b/>
          <w:bCs/>
        </w:rPr>
        <w:t xml:space="preserve">4. </w:t>
      </w:r>
      <w:r w:rsidRPr="00FE717A">
        <w:rPr>
          <w:rFonts w:ascii="Times New Roman" w:eastAsia="Times New Roman" w:hAnsi="Times New Roman" w:cs="Times New Roman"/>
          <w:b/>
          <w:bCs/>
        </w:rPr>
        <w:tab/>
        <w:t>Achieve cost containment by carrying out a risk-based approach that finds the proper balance in service and cost.</w:t>
      </w:r>
    </w:p>
    <w:p w14:paraId="2E6582E6" w14:textId="77777777" w:rsidR="002B1AAB" w:rsidRPr="00FE717A" w:rsidRDefault="002B1AAB" w:rsidP="002B1AAB">
      <w:pPr>
        <w:spacing w:after="0" w:line="240" w:lineRule="auto"/>
        <w:ind w:left="540" w:hanging="540"/>
        <w:rPr>
          <w:rFonts w:ascii="Times New Roman" w:eastAsia="Times New Roman" w:hAnsi="Times New Roman" w:cs="Times New Roman"/>
          <w:b/>
          <w:bCs/>
        </w:rPr>
      </w:pPr>
    </w:p>
    <w:p w14:paraId="075B760B" w14:textId="77777777" w:rsidR="002B1AAB" w:rsidRPr="00BA12F5" w:rsidRDefault="002B1AAB" w:rsidP="002B1AAB">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lastRenderedPageBreak/>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5ACC3838" w14:textId="77777777" w:rsidR="002B1AAB" w:rsidRDefault="002B1AAB" w:rsidP="002B1AAB">
      <w:pPr>
        <w:pStyle w:val="NoSpacing"/>
        <w:rPr>
          <w:rFonts w:ascii="Garamond" w:hAnsi="Garamond"/>
          <w:sz w:val="24"/>
          <w:szCs w:val="24"/>
        </w:rPr>
      </w:pPr>
      <w:r w:rsidRPr="00BA12F5">
        <w:rPr>
          <w:rFonts w:ascii="Times New Roman" w:hAnsi="Times New Roman"/>
          <w:b/>
          <w:i/>
        </w:rPr>
        <w:tab/>
      </w:r>
      <w:bookmarkStart w:id="6" w:name="_Hlk141775238"/>
      <w:r>
        <w:rPr>
          <w:rFonts w:ascii="Garamond" w:hAnsi="Garamond"/>
          <w:sz w:val="24"/>
          <w:szCs w:val="24"/>
        </w:rPr>
        <w:t>We are seeking a company to provide auxiliary services (</w:t>
      </w:r>
      <w:r>
        <w:rPr>
          <w:rFonts w:ascii="Garamond" w:hAnsi="Garamond"/>
          <w:b/>
          <w:bCs/>
          <w:sz w:val="24"/>
          <w:szCs w:val="24"/>
        </w:rPr>
        <w:t>P</w:t>
      </w:r>
      <w:r w:rsidRPr="00FE3031">
        <w:rPr>
          <w:rFonts w:ascii="Garamond" w:hAnsi="Garamond"/>
          <w:b/>
          <w:bCs/>
          <w:sz w:val="24"/>
          <w:szCs w:val="24"/>
        </w:rPr>
        <w:t xml:space="preserve">arking </w:t>
      </w:r>
      <w:r>
        <w:rPr>
          <w:rFonts w:ascii="Garamond" w:hAnsi="Garamond"/>
          <w:b/>
          <w:bCs/>
          <w:sz w:val="24"/>
          <w:szCs w:val="24"/>
        </w:rPr>
        <w:t>A</w:t>
      </w:r>
      <w:r w:rsidRPr="00FE3031">
        <w:rPr>
          <w:rFonts w:ascii="Garamond" w:hAnsi="Garamond"/>
          <w:b/>
          <w:bCs/>
          <w:sz w:val="24"/>
          <w:szCs w:val="24"/>
        </w:rPr>
        <w:t>ssistance</w:t>
      </w:r>
      <w:r>
        <w:rPr>
          <w:rFonts w:ascii="Garamond" w:hAnsi="Garamond"/>
          <w:b/>
          <w:bCs/>
          <w:sz w:val="24"/>
          <w:szCs w:val="24"/>
        </w:rPr>
        <w:t>, Traffic Control and Towing services</w:t>
      </w:r>
      <w:r>
        <w:rPr>
          <w:rFonts w:ascii="Garamond" w:hAnsi="Garamond"/>
          <w:sz w:val="24"/>
          <w:szCs w:val="24"/>
        </w:rPr>
        <w:t xml:space="preserve">) for our </w:t>
      </w:r>
      <w:r w:rsidRPr="009F6ABB">
        <w:rPr>
          <w:rFonts w:ascii="Garamond" w:hAnsi="Garamond"/>
          <w:b/>
          <w:bCs/>
          <w:sz w:val="24"/>
          <w:szCs w:val="24"/>
        </w:rPr>
        <w:t xml:space="preserve">2024 </w:t>
      </w:r>
      <w:r w:rsidRPr="005B6037">
        <w:rPr>
          <w:rFonts w:ascii="Garamond" w:hAnsi="Garamond"/>
          <w:b/>
          <w:bCs/>
          <w:sz w:val="24"/>
          <w:szCs w:val="24"/>
        </w:rPr>
        <w:t>Holiday Lights Display</w:t>
      </w:r>
      <w:r>
        <w:rPr>
          <w:rFonts w:ascii="Garamond" w:hAnsi="Garamond"/>
          <w:b/>
          <w:bCs/>
          <w:sz w:val="24"/>
          <w:szCs w:val="24"/>
        </w:rPr>
        <w:t>, and</w:t>
      </w:r>
      <w:r w:rsidRPr="005B6037">
        <w:rPr>
          <w:rFonts w:ascii="Garamond" w:hAnsi="Garamond"/>
          <w:b/>
          <w:bCs/>
          <w:sz w:val="24"/>
          <w:szCs w:val="24"/>
        </w:rPr>
        <w:t xml:space="preserve"> </w:t>
      </w:r>
      <w:r>
        <w:rPr>
          <w:rFonts w:ascii="Garamond" w:hAnsi="Garamond"/>
          <w:b/>
          <w:bCs/>
          <w:sz w:val="24"/>
          <w:szCs w:val="24"/>
        </w:rPr>
        <w:t xml:space="preserve">2025 </w:t>
      </w:r>
      <w:r w:rsidRPr="005B6037">
        <w:rPr>
          <w:rFonts w:ascii="Garamond" w:hAnsi="Garamond"/>
          <w:b/>
          <w:bCs/>
          <w:sz w:val="24"/>
          <w:szCs w:val="24"/>
        </w:rPr>
        <w:t>Garvan’s Tulip Extravaganza</w:t>
      </w:r>
      <w:r>
        <w:rPr>
          <w:rFonts w:ascii="Garamond" w:hAnsi="Garamond"/>
          <w:b/>
          <w:bCs/>
          <w:sz w:val="24"/>
          <w:szCs w:val="24"/>
        </w:rPr>
        <w:t>.</w:t>
      </w:r>
      <w:r>
        <w:rPr>
          <w:rFonts w:ascii="Garamond" w:hAnsi="Garamond"/>
          <w:sz w:val="24"/>
          <w:szCs w:val="24"/>
        </w:rPr>
        <w:t xml:space="preserve"> Expectations are detailed below in Project Specifications.</w:t>
      </w:r>
    </w:p>
    <w:bookmarkEnd w:id="6"/>
    <w:p w14:paraId="6795AD55" w14:textId="77777777" w:rsidR="002B1AAB" w:rsidRDefault="002B1AAB" w:rsidP="002B1AAB">
      <w:pPr>
        <w:pStyle w:val="NoSpacing"/>
        <w:ind w:left="720"/>
        <w:rPr>
          <w:rFonts w:ascii="Times New Roman" w:hAnsi="Times New Roman" w:cs="Times New Roman"/>
          <w:sz w:val="24"/>
          <w:szCs w:val="24"/>
        </w:rPr>
      </w:pPr>
    </w:p>
    <w:p w14:paraId="742792C8" w14:textId="77777777" w:rsidR="002B1AAB" w:rsidRDefault="002B1AAB" w:rsidP="002B1AAB">
      <w:pPr>
        <w:pStyle w:val="NoSpacing"/>
        <w:ind w:left="720"/>
        <w:rPr>
          <w:rFonts w:ascii="Times New Roman" w:hAnsi="Times New Roman" w:cs="Times New Roman"/>
          <w:sz w:val="24"/>
          <w:szCs w:val="24"/>
        </w:rPr>
      </w:pPr>
    </w:p>
    <w:p w14:paraId="2D36FAFE" w14:textId="77777777" w:rsidR="002B1AAB" w:rsidRDefault="002B1AAB" w:rsidP="002B1AAB">
      <w:pPr>
        <w:pStyle w:val="NoSpacing"/>
        <w:rPr>
          <w:rFonts w:ascii="Garamond" w:hAnsi="Garamond"/>
          <w:b/>
          <w:bCs/>
          <w:sz w:val="24"/>
          <w:szCs w:val="24"/>
        </w:rPr>
      </w:pPr>
    </w:p>
    <w:p w14:paraId="3147B153" w14:textId="77777777" w:rsidR="002B1AAB" w:rsidRDefault="002B1AAB" w:rsidP="002B1AAB">
      <w:pPr>
        <w:pStyle w:val="MyNormal"/>
        <w:ind w:left="990"/>
        <w:jc w:val="left"/>
        <w:rPr>
          <w:rFonts w:ascii="Times New Roman" w:hAnsi="Times New Roman"/>
          <w:color w:val="FF0000"/>
          <w:szCs w:val="22"/>
        </w:rPr>
      </w:pPr>
    </w:p>
    <w:p w14:paraId="266A88D5" w14:textId="77777777" w:rsidR="002B1AAB" w:rsidRDefault="002B1AAB" w:rsidP="002B1AAB">
      <w:pPr>
        <w:pStyle w:val="MyNormal"/>
        <w:ind w:left="990"/>
        <w:jc w:val="left"/>
        <w:rPr>
          <w:rFonts w:ascii="Times New Roman" w:hAnsi="Times New Roman"/>
          <w:color w:val="FF0000"/>
          <w:szCs w:val="22"/>
        </w:rPr>
      </w:pPr>
    </w:p>
    <w:p w14:paraId="60101863" w14:textId="77777777" w:rsidR="002B1AAB" w:rsidRPr="00BA12F5" w:rsidRDefault="002B1AAB" w:rsidP="002B1AAB">
      <w:pPr>
        <w:pStyle w:val="MyNormal"/>
        <w:ind w:left="990"/>
        <w:jc w:val="left"/>
        <w:rPr>
          <w:rFonts w:ascii="Times New Roman" w:hAnsi="Times New Roman"/>
          <w:color w:val="FF0000"/>
          <w:szCs w:val="22"/>
        </w:rPr>
      </w:pPr>
    </w:p>
    <w:p w14:paraId="648472F7" w14:textId="77777777" w:rsidR="002B1AAB" w:rsidRPr="00BA12F5" w:rsidRDefault="002B1AAB" w:rsidP="002B1AAB">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Pr="00BA12F5">
        <w:rPr>
          <w:rFonts w:ascii="Times New Roman" w:eastAsia="Times New Roman" w:hAnsi="Times New Roman" w:cs="Times New Roman"/>
          <w:b/>
        </w:rPr>
        <w:tab/>
        <w:t>COSTS / PRICING</w:t>
      </w:r>
    </w:p>
    <w:p w14:paraId="483B683D" w14:textId="77777777" w:rsidR="002B1AAB" w:rsidRDefault="002B1AAB" w:rsidP="002B1AAB">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t>Respondents must provide detailed/itemized retail pricing for each individual component, and/or the overall system, as listed on the Official Bid Price Sheet provided within this RFP document</w:t>
      </w:r>
      <w:r>
        <w:rPr>
          <w:rFonts w:ascii="Times New Roman" w:hAnsi="Times New Roman"/>
          <w:szCs w:val="22"/>
        </w:rPr>
        <w:t>:</w:t>
      </w:r>
    </w:p>
    <w:p w14:paraId="2A1AC554" w14:textId="77777777" w:rsidR="002B1AAB" w:rsidRPr="00064F35" w:rsidRDefault="002B1AAB" w:rsidP="002B1AAB">
      <w:pPr>
        <w:pStyle w:val="MyNormal"/>
        <w:numPr>
          <w:ilvl w:val="1"/>
          <w:numId w:val="15"/>
        </w:numPr>
        <w:tabs>
          <w:tab w:val="clear" w:pos="1260"/>
        </w:tabs>
        <w:jc w:val="left"/>
        <w:rPr>
          <w:rFonts w:ascii="Times New Roman" w:hAnsi="Times New Roman"/>
          <w:szCs w:val="22"/>
        </w:rPr>
      </w:pPr>
      <w:r>
        <w:rPr>
          <w:rFonts w:ascii="Times New Roman" w:hAnsi="Times New Roman"/>
          <w:b/>
          <w:bCs/>
          <w:szCs w:val="22"/>
        </w:rPr>
        <w:t>R</w:t>
      </w:r>
      <w:r w:rsidRPr="009F5E0D">
        <w:rPr>
          <w:rFonts w:ascii="Times New Roman" w:hAnsi="Times New Roman"/>
          <w:b/>
          <w:bCs/>
          <w:szCs w:val="22"/>
        </w:rPr>
        <w:t xml:space="preserve">eference Appendix </w:t>
      </w:r>
      <w:r>
        <w:rPr>
          <w:rFonts w:ascii="Times New Roman" w:hAnsi="Times New Roman"/>
          <w:b/>
          <w:bCs/>
          <w:szCs w:val="22"/>
        </w:rPr>
        <w:t>I</w:t>
      </w:r>
      <w:r w:rsidRPr="009F5E0D">
        <w:rPr>
          <w:rFonts w:ascii="Times New Roman" w:hAnsi="Times New Roman"/>
          <w:b/>
          <w:bCs/>
          <w:szCs w:val="22"/>
        </w:rPr>
        <w:t xml:space="preserve"> Official Bid Price Sheet</w:t>
      </w:r>
    </w:p>
    <w:p w14:paraId="6010E0D6" w14:textId="77777777" w:rsidR="002B1AAB" w:rsidRDefault="002B1AAB" w:rsidP="002B1AAB">
      <w:pPr>
        <w:pStyle w:val="MyNormal"/>
        <w:tabs>
          <w:tab w:val="clear" w:pos="1260"/>
        </w:tabs>
        <w:ind w:left="540"/>
        <w:jc w:val="left"/>
        <w:rPr>
          <w:rFonts w:ascii="Times New Roman" w:hAnsi="Times New Roman"/>
          <w:szCs w:val="22"/>
        </w:rPr>
      </w:pPr>
    </w:p>
    <w:p w14:paraId="028E49DD" w14:textId="77777777" w:rsidR="002B1AAB" w:rsidRPr="00AC61F6" w:rsidRDefault="002B1AAB" w:rsidP="002B1AAB">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27B447C7" w14:textId="77777777" w:rsidR="002B1AAB" w:rsidRPr="00BA12F5" w:rsidRDefault="002B1AAB" w:rsidP="002B1AAB">
      <w:pPr>
        <w:pStyle w:val="MyNormal"/>
        <w:tabs>
          <w:tab w:val="clear" w:pos="1260"/>
        </w:tabs>
        <w:ind w:left="540" w:hanging="1260"/>
        <w:rPr>
          <w:rFonts w:ascii="Times New Roman" w:hAnsi="Times New Roman"/>
          <w:szCs w:val="22"/>
        </w:rPr>
      </w:pPr>
    </w:p>
    <w:p w14:paraId="4A326261" w14:textId="77777777" w:rsidR="002B1AAB" w:rsidRPr="00BA12F5" w:rsidRDefault="002B1AAB" w:rsidP="002B1AAB">
      <w:pPr>
        <w:pStyle w:val="MyNormal"/>
        <w:ind w:left="1260" w:hanging="1260"/>
        <w:jc w:val="left"/>
        <w:rPr>
          <w:rFonts w:ascii="Times New Roman" w:hAnsi="Times New Roman"/>
          <w:szCs w:val="22"/>
        </w:rPr>
      </w:pPr>
      <w:r w:rsidRPr="00BA12F5">
        <w:rPr>
          <w:rFonts w:ascii="Times New Roman" w:hAnsi="Times New Roman"/>
          <w:szCs w:val="22"/>
        </w:rPr>
        <w:tab/>
        <w:t>Any additional pricing lists should remain attached to the Official Price Sheet for purposes of accurate</w:t>
      </w:r>
    </w:p>
    <w:p w14:paraId="09F4FFDA" w14:textId="77777777" w:rsidR="002B1AAB" w:rsidRPr="00FE717A" w:rsidRDefault="002B1AAB" w:rsidP="002B1AAB">
      <w:pPr>
        <w:pStyle w:val="MyNormal"/>
        <w:ind w:left="1260" w:hanging="1260"/>
        <w:jc w:val="left"/>
        <w:rPr>
          <w:rFonts w:ascii="Times New Roman" w:hAnsi="Times New Roman"/>
          <w:szCs w:val="22"/>
        </w:rPr>
      </w:pPr>
      <w:r w:rsidRPr="00BA12F5">
        <w:rPr>
          <w:rFonts w:ascii="Times New Roman" w:hAnsi="Times New Roman"/>
          <w:szCs w:val="22"/>
        </w:rPr>
        <w:tab/>
        <w:t xml:space="preserve">evaluation.  </w:t>
      </w:r>
      <w:bookmarkStart w:id="7" w:name="_Hlk18579771"/>
      <w:r w:rsidRPr="00BA12F5">
        <w:rPr>
          <w:rFonts w:ascii="Times New Roman" w:hAnsi="Times New Roman"/>
          <w:szCs w:val="22"/>
        </w:rPr>
        <w:t xml:space="preserve">Pricing must be valid for </w:t>
      </w:r>
      <w:r w:rsidRPr="00FE717A">
        <w:rPr>
          <w:rFonts w:ascii="Times New Roman" w:hAnsi="Times New Roman"/>
          <w:szCs w:val="22"/>
        </w:rPr>
        <w:t>one hundred twenty (120) days following the bid Proposal due date</w:t>
      </w:r>
    </w:p>
    <w:p w14:paraId="17081528" w14:textId="77777777" w:rsidR="002B1AAB" w:rsidRPr="00BA12F5" w:rsidRDefault="002B1AAB" w:rsidP="002B1AAB">
      <w:pPr>
        <w:pStyle w:val="MyNormal"/>
        <w:ind w:left="1260" w:hanging="1260"/>
        <w:jc w:val="left"/>
        <w:rPr>
          <w:rFonts w:ascii="Times New Roman" w:hAnsi="Times New Roman"/>
          <w:color w:val="FF0000"/>
          <w:szCs w:val="22"/>
        </w:rPr>
      </w:pPr>
      <w:r w:rsidRPr="00FE717A">
        <w:rPr>
          <w:rFonts w:ascii="Times New Roman" w:hAnsi="Times New Roman"/>
          <w:szCs w:val="22"/>
        </w:rPr>
        <w:tab/>
        <w:t>and time.</w:t>
      </w:r>
      <w:bookmarkEnd w:id="7"/>
      <w:r w:rsidRPr="00FE717A">
        <w:rPr>
          <w:rFonts w:ascii="Times New Roman" w:hAnsi="Times New Roman"/>
          <w:szCs w:val="22"/>
        </w:rPr>
        <w:t xml:space="preserve">  Upon bid award, all pricing and/or discounts must be firm for a period of two (2) years</w:t>
      </w:r>
      <w:r w:rsidRPr="00BA12F5">
        <w:rPr>
          <w:rFonts w:ascii="Times New Roman" w:hAnsi="Times New Roman"/>
          <w:color w:val="FF0000"/>
          <w:szCs w:val="22"/>
        </w:rPr>
        <w:t>.</w:t>
      </w:r>
    </w:p>
    <w:p w14:paraId="2C205388" w14:textId="77777777" w:rsidR="002B1AAB" w:rsidRPr="00BA12F5" w:rsidRDefault="002B1AAB" w:rsidP="002B1AAB">
      <w:pPr>
        <w:pStyle w:val="MyNormal"/>
        <w:ind w:left="1260" w:hanging="1260"/>
        <w:jc w:val="left"/>
        <w:rPr>
          <w:rFonts w:ascii="Times New Roman" w:hAnsi="Times New Roman"/>
          <w:szCs w:val="22"/>
        </w:rPr>
      </w:pPr>
      <w:r w:rsidRPr="00BA12F5">
        <w:rPr>
          <w:rFonts w:ascii="Times New Roman" w:hAnsi="Times New Roman"/>
          <w:color w:val="FF0000"/>
          <w:szCs w:val="22"/>
        </w:rPr>
        <w:tab/>
      </w:r>
      <w:r w:rsidRPr="00BA12F5">
        <w:rPr>
          <w:rFonts w:ascii="Times New Roman" w:hAnsi="Times New Roman"/>
          <w:szCs w:val="22"/>
        </w:rPr>
        <w:t>UA will not be obligated to pay any costs not identified on the Official Price Sheet.  Respondents</w:t>
      </w:r>
    </w:p>
    <w:p w14:paraId="6F31647E" w14:textId="77777777" w:rsidR="002B1AAB" w:rsidRPr="00BA12F5" w:rsidRDefault="002B1AAB" w:rsidP="002B1AAB">
      <w:pPr>
        <w:pStyle w:val="MyNormal"/>
        <w:ind w:left="1260" w:hanging="1260"/>
        <w:jc w:val="left"/>
        <w:rPr>
          <w:rFonts w:ascii="Times New Roman" w:hAnsi="Times New Roman"/>
          <w:szCs w:val="22"/>
        </w:rPr>
      </w:pPr>
      <w:r w:rsidRPr="00BA12F5">
        <w:rPr>
          <w:rFonts w:ascii="Times New Roman" w:hAnsi="Times New Roman"/>
          <w:szCs w:val="22"/>
        </w:rPr>
        <w:tab/>
        <w:t>must certify that any costs not identified by the Respondent, but subsequently incurred in order to achieve</w:t>
      </w:r>
    </w:p>
    <w:p w14:paraId="54E918AE" w14:textId="77777777" w:rsidR="002B1AAB" w:rsidRPr="00BA12F5" w:rsidRDefault="002B1AAB" w:rsidP="002B1AAB">
      <w:pPr>
        <w:pStyle w:val="MyNormal"/>
        <w:ind w:left="1260" w:hanging="1260"/>
        <w:jc w:val="left"/>
        <w:rPr>
          <w:rFonts w:ascii="Times New Roman" w:hAnsi="Times New Roman"/>
          <w:szCs w:val="22"/>
        </w:rPr>
      </w:pPr>
      <w:r w:rsidRPr="00BA12F5">
        <w:rPr>
          <w:rFonts w:ascii="Times New Roman" w:hAnsi="Times New Roman"/>
          <w:szCs w:val="22"/>
        </w:rPr>
        <w:tab/>
        <w:t>successful operation of the service, will be borne by the Respondent.   Failure to do so may result in</w:t>
      </w:r>
    </w:p>
    <w:p w14:paraId="0D649C10" w14:textId="77777777" w:rsidR="002B1AAB" w:rsidRPr="00BA12F5" w:rsidRDefault="002B1AAB" w:rsidP="002B1AAB">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67C3C4E9" w14:textId="77777777" w:rsidR="002B1AAB" w:rsidRPr="00BA12F5" w:rsidRDefault="002B1AAB" w:rsidP="002B1AAB">
      <w:pPr>
        <w:pStyle w:val="MyNormal"/>
        <w:ind w:left="1260" w:hanging="1260"/>
        <w:jc w:val="left"/>
        <w:rPr>
          <w:rFonts w:ascii="Times New Roman" w:hAnsi="Times New Roman"/>
          <w:szCs w:val="22"/>
        </w:rPr>
      </w:pPr>
    </w:p>
    <w:p w14:paraId="5C661A33" w14:textId="77777777" w:rsidR="002B1AAB" w:rsidRPr="00BA12F5" w:rsidRDefault="002B1AAB" w:rsidP="002B1AAB">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8" w:name="_Toc251665749"/>
      <w:bookmarkEnd w:id="0"/>
      <w:r w:rsidRPr="00BA12F5">
        <w:rPr>
          <w:rFonts w:ascii="Times New Roman" w:eastAsia="Times New Roman" w:hAnsi="Times New Roman" w:cs="Times New Roman"/>
          <w:b/>
          <w:noProof/>
        </w:rPr>
        <w:t>4.</w:t>
      </w:r>
      <w:r w:rsidRPr="00BA12F5">
        <w:rPr>
          <w:rFonts w:ascii="Times New Roman" w:eastAsia="Times New Roman" w:hAnsi="Times New Roman" w:cs="Times New Roman"/>
          <w:b/>
          <w:noProof/>
        </w:rPr>
        <w:tab/>
      </w:r>
      <w:bookmarkEnd w:id="8"/>
      <w:r w:rsidRPr="00BA12F5">
        <w:rPr>
          <w:rFonts w:ascii="Times New Roman" w:eastAsia="Times New Roman" w:hAnsi="Times New Roman" w:cs="Times New Roman"/>
          <w:b/>
          <w:noProof/>
        </w:rPr>
        <w:t>RESPONDENT REFERENCES</w:t>
      </w:r>
    </w:p>
    <w:p w14:paraId="54080485" w14:textId="77777777" w:rsidR="002B1AAB" w:rsidRPr="00232F6E" w:rsidRDefault="002B1AAB" w:rsidP="002B1AAB">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provide a minimum of three (3) references, preferably in higher education, (including the organization’s name, address, persons to contact, telephone numbers, and email addresses) located in the continental United States currently served by respondent.  References are to be parties who can attest to the qualifications relevant to providing services requested. UA reserves the right to contact any references provided to evaluate the </w:t>
      </w:r>
      <w:r w:rsidRPr="00232F6E">
        <w:rPr>
          <w:rFonts w:ascii="Times New Roman" w:hAnsi="Times New Roman" w:cs="Times New Roman"/>
        </w:rPr>
        <w:t>level of performance and customer satisfaction.</w:t>
      </w:r>
    </w:p>
    <w:p w14:paraId="52A25508" w14:textId="77777777" w:rsidR="002B1AAB" w:rsidRPr="00232F6E" w:rsidRDefault="002B1AAB" w:rsidP="002B1AAB">
      <w:pPr>
        <w:pStyle w:val="ListParagraph"/>
        <w:numPr>
          <w:ilvl w:val="1"/>
          <w:numId w:val="15"/>
        </w:numPr>
        <w:tabs>
          <w:tab w:val="num" w:pos="540"/>
        </w:tabs>
        <w:spacing w:after="0" w:line="240" w:lineRule="auto"/>
        <w:contextualSpacing w:val="0"/>
        <w:outlineLvl w:val="1"/>
        <w:rPr>
          <w:color w:val="FF0000"/>
        </w:rPr>
      </w:pPr>
      <w:r w:rsidRPr="00232F6E">
        <w:rPr>
          <w:b/>
        </w:rPr>
        <w:t>Reference Appendix II for format.</w:t>
      </w:r>
    </w:p>
    <w:p w14:paraId="38A4F145" w14:textId="77777777" w:rsidR="002B1AAB" w:rsidRPr="00BA12F5" w:rsidRDefault="002B1AAB" w:rsidP="002B1AAB">
      <w:pPr>
        <w:numPr>
          <w:ilvl w:val="1"/>
          <w:numId w:val="0"/>
        </w:numPr>
        <w:tabs>
          <w:tab w:val="num" w:pos="540"/>
        </w:tabs>
        <w:spacing w:after="0" w:line="240" w:lineRule="auto"/>
        <w:ind w:left="540" w:hanging="540"/>
        <w:outlineLvl w:val="1"/>
        <w:rPr>
          <w:rFonts w:ascii="Times New Roman" w:hAnsi="Times New Roman" w:cs="Times New Roman"/>
        </w:rPr>
      </w:pPr>
    </w:p>
    <w:p w14:paraId="2AC8A3FB" w14:textId="77777777" w:rsidR="002B1AAB" w:rsidRPr="00BA12F5" w:rsidRDefault="002B1AAB" w:rsidP="002B1AAB">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highlight w:val="yellow"/>
        </w:rPr>
        <w:t>5.</w:t>
      </w:r>
      <w:r w:rsidRPr="00BA12F5">
        <w:rPr>
          <w:rFonts w:ascii="Times New Roman" w:hAnsi="Times New Roman" w:cs="Times New Roman"/>
          <w:b/>
          <w:highlight w:val="yellow"/>
        </w:rPr>
        <w:tab/>
      </w:r>
      <w:bookmarkStart w:id="9" w:name="_Hlk532908596"/>
      <w:r w:rsidRPr="00BA12F5">
        <w:rPr>
          <w:rFonts w:ascii="Times New Roman" w:hAnsi="Times New Roman" w:cs="Times New Roman"/>
          <w:b/>
          <w:highlight w:val="yellow"/>
        </w:rPr>
        <w:t>MANDATORY PRE-PROPOSAL</w:t>
      </w:r>
    </w:p>
    <w:p w14:paraId="6E47ABB3" w14:textId="77777777" w:rsidR="002B1AAB" w:rsidRDefault="002B1AAB" w:rsidP="002B1AAB">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A mandatory conference call will be held by the University of Arkansas on the date, time, and through means as specified on the cover sheet of this RFP document. The purpose of the conference will be to provide a forum for bidders to obtain clarification about the RFP prior to finalizing their responses.</w:t>
      </w:r>
    </w:p>
    <w:p w14:paraId="4E92D1DC" w14:textId="77777777" w:rsidR="002B1AAB" w:rsidRDefault="002B1AAB" w:rsidP="002B1AAB">
      <w:pPr>
        <w:numPr>
          <w:ilvl w:val="1"/>
          <w:numId w:val="0"/>
        </w:numPr>
        <w:tabs>
          <w:tab w:val="num" w:pos="540"/>
        </w:tabs>
        <w:spacing w:after="0" w:line="240" w:lineRule="auto"/>
        <w:ind w:left="540" w:hanging="540"/>
        <w:outlineLvl w:val="1"/>
        <w:rPr>
          <w:rFonts w:ascii="Times New Roman" w:hAnsi="Times New Roman" w:cs="Times New Roman"/>
        </w:rPr>
      </w:pPr>
    </w:p>
    <w:p w14:paraId="7189CB0C" w14:textId="77777777" w:rsidR="002B1AAB" w:rsidRDefault="002B1AAB" w:rsidP="002B1AAB">
      <w:pPr>
        <w:numPr>
          <w:ilvl w:val="1"/>
          <w:numId w:val="0"/>
        </w:numPr>
        <w:tabs>
          <w:tab w:val="num" w:pos="540"/>
        </w:tabs>
        <w:spacing w:after="0" w:line="240" w:lineRule="auto"/>
        <w:ind w:left="540" w:hanging="540"/>
        <w:outlineLvl w:val="1"/>
        <w:rPr>
          <w:rFonts w:ascii="Times New Roman" w:hAnsi="Times New Roman" w:cs="Times New Roman"/>
        </w:rPr>
      </w:pPr>
      <w:r>
        <w:rPr>
          <w:rFonts w:ascii="Times New Roman" w:hAnsi="Times New Roman" w:cs="Times New Roman"/>
        </w:rPr>
        <w:tab/>
        <w:t xml:space="preserve">Questions should be submitted to the contact listed below in advance of the scheduled conference for preparation purposes to make the best use of time during discussion. Respondents who anticipate responding to this RFP are required to participate in this pre-proposal conference to discuss information and clarifications. </w:t>
      </w:r>
      <w:r w:rsidRPr="00BA12F5">
        <w:rPr>
          <w:rFonts w:ascii="Times New Roman" w:hAnsi="Times New Roman" w:cs="Times New Roman"/>
          <w:u w:val="single"/>
        </w:rPr>
        <w:t xml:space="preserve">Proposals will NOT be considered from </w:t>
      </w:r>
      <w:r>
        <w:rPr>
          <w:rFonts w:ascii="Times New Roman" w:hAnsi="Times New Roman" w:cs="Times New Roman"/>
          <w:u w:val="single"/>
        </w:rPr>
        <w:t>Respondent</w:t>
      </w:r>
      <w:r w:rsidRPr="00BA12F5">
        <w:rPr>
          <w:rFonts w:ascii="Times New Roman" w:hAnsi="Times New Roman" w:cs="Times New Roman"/>
          <w:u w:val="single"/>
        </w:rPr>
        <w:t>s who have not participated in the mandatory pre-proposal conference.</w:t>
      </w:r>
    </w:p>
    <w:p w14:paraId="4E3F7B4D" w14:textId="77777777" w:rsidR="002B1AAB" w:rsidRPr="001561CD" w:rsidRDefault="002B1AAB" w:rsidP="002B1AAB">
      <w:pPr>
        <w:numPr>
          <w:ilvl w:val="1"/>
          <w:numId w:val="0"/>
        </w:numPr>
        <w:tabs>
          <w:tab w:val="num" w:pos="540"/>
        </w:tabs>
        <w:spacing w:after="0" w:line="240" w:lineRule="auto"/>
        <w:ind w:left="540" w:hanging="540"/>
        <w:outlineLvl w:val="1"/>
        <w:rPr>
          <w:rFonts w:ascii="Times New Roman" w:hAnsi="Times New Roman" w:cs="Times New Roman"/>
          <w:color w:val="FF0000"/>
        </w:rPr>
      </w:pPr>
    </w:p>
    <w:p w14:paraId="746A2132" w14:textId="77777777" w:rsidR="002B1AAB" w:rsidRPr="001561CD" w:rsidRDefault="002B1AAB" w:rsidP="002B1AAB">
      <w:pPr>
        <w:numPr>
          <w:ilvl w:val="1"/>
          <w:numId w:val="0"/>
        </w:numPr>
        <w:tabs>
          <w:tab w:val="num" w:pos="540"/>
        </w:tabs>
        <w:spacing w:after="0" w:line="240" w:lineRule="auto"/>
        <w:ind w:left="540" w:hanging="540"/>
        <w:outlineLvl w:val="1"/>
        <w:rPr>
          <w:rFonts w:ascii="Times New Roman" w:hAnsi="Times New Roman" w:cs="Times New Roman"/>
        </w:rPr>
      </w:pPr>
      <w:r w:rsidRPr="001561CD">
        <w:rPr>
          <w:rFonts w:ascii="Times New Roman" w:hAnsi="Times New Roman" w:cs="Times New Roman"/>
        </w:rPr>
        <w:tab/>
      </w:r>
      <w:r w:rsidRPr="001561CD">
        <w:rPr>
          <w:rFonts w:ascii="Times New Roman" w:hAnsi="Times New Roman" w:cs="Times New Roman"/>
          <w:u w:val="single"/>
        </w:rPr>
        <w:t xml:space="preserve">To participate in the mandatory pre-proposal meeting, provide contact information to </w:t>
      </w:r>
      <w:r w:rsidRPr="0040765E">
        <w:rPr>
          <w:rFonts w:ascii="Times New Roman" w:hAnsi="Times New Roman" w:cs="Times New Roman"/>
          <w:b/>
          <w:bCs/>
          <w:color w:val="FF0000"/>
          <w:u w:val="single"/>
        </w:rPr>
        <w:t>Geoff Hulse</w:t>
      </w:r>
      <w:r w:rsidRPr="0040765E">
        <w:rPr>
          <w:b/>
          <w:bCs/>
          <w:color w:val="FF0000"/>
          <w:u w:val="single"/>
        </w:rPr>
        <w:t xml:space="preserve">, </w:t>
      </w:r>
      <w:hyperlink r:id="rId14" w:history="1">
        <w:r w:rsidRPr="0040765E">
          <w:rPr>
            <w:rStyle w:val="Hyperlink"/>
            <w:b/>
            <w:bCs/>
            <w:color w:val="FF0000"/>
          </w:rPr>
          <w:t>ghulse@uark.edu</w:t>
        </w:r>
      </w:hyperlink>
      <w:r w:rsidRPr="0040765E">
        <w:rPr>
          <w:color w:val="FF0000"/>
          <w:u w:val="single"/>
        </w:rPr>
        <w:t xml:space="preserve"> </w:t>
      </w:r>
      <w:r w:rsidRPr="0040765E">
        <w:rPr>
          <w:rFonts w:ascii="Times New Roman" w:hAnsi="Times New Roman" w:cs="Times New Roman"/>
          <w:color w:val="FF0000"/>
          <w:u w:val="single"/>
        </w:rPr>
        <w:t xml:space="preserve"> </w:t>
      </w:r>
      <w:r w:rsidRPr="001561CD">
        <w:rPr>
          <w:rFonts w:ascii="Times New Roman" w:hAnsi="Times New Roman" w:cs="Times New Roman"/>
          <w:u w:val="single"/>
        </w:rPr>
        <w:t xml:space="preserve">no later than </w:t>
      </w:r>
      <w:r w:rsidRPr="0040765E">
        <w:rPr>
          <w:rFonts w:ascii="Times New Roman" w:hAnsi="Times New Roman" w:cs="Times New Roman"/>
          <w:b/>
          <w:bCs/>
          <w:color w:val="FF0000"/>
          <w:u w:val="single"/>
        </w:rPr>
        <w:t>[2:30 PM CST,</w:t>
      </w:r>
      <w:r>
        <w:rPr>
          <w:rFonts w:ascii="Times New Roman" w:hAnsi="Times New Roman" w:cs="Times New Roman"/>
          <w:b/>
          <w:bCs/>
          <w:color w:val="FF0000"/>
          <w:u w:val="single"/>
        </w:rPr>
        <w:t xml:space="preserve"> </w:t>
      </w:r>
      <w:r w:rsidRPr="0040765E">
        <w:rPr>
          <w:rFonts w:ascii="Times New Roman" w:hAnsi="Times New Roman" w:cs="Times New Roman"/>
          <w:b/>
          <w:bCs/>
          <w:color w:val="FF0000"/>
          <w:u w:val="single"/>
        </w:rPr>
        <w:t>0</w:t>
      </w:r>
      <w:r>
        <w:rPr>
          <w:rFonts w:ascii="Times New Roman" w:hAnsi="Times New Roman" w:cs="Times New Roman"/>
          <w:b/>
          <w:bCs/>
          <w:color w:val="FF0000"/>
          <w:u w:val="single"/>
        </w:rPr>
        <w:t>5</w:t>
      </w:r>
      <w:r w:rsidRPr="0040765E">
        <w:rPr>
          <w:rFonts w:ascii="Times New Roman" w:hAnsi="Times New Roman" w:cs="Times New Roman"/>
          <w:b/>
          <w:bCs/>
          <w:color w:val="FF0000"/>
          <w:u w:val="single"/>
        </w:rPr>
        <w:t>/</w:t>
      </w:r>
      <w:r>
        <w:rPr>
          <w:rFonts w:ascii="Times New Roman" w:hAnsi="Times New Roman" w:cs="Times New Roman"/>
          <w:b/>
          <w:bCs/>
          <w:color w:val="FF0000"/>
          <w:u w:val="single"/>
        </w:rPr>
        <w:t>21</w:t>
      </w:r>
      <w:r w:rsidRPr="0040765E">
        <w:rPr>
          <w:rFonts w:ascii="Times New Roman" w:hAnsi="Times New Roman" w:cs="Times New Roman"/>
          <w:b/>
          <w:bCs/>
          <w:color w:val="FF0000"/>
          <w:u w:val="single"/>
        </w:rPr>
        <w:t>/202</w:t>
      </w:r>
      <w:r>
        <w:rPr>
          <w:rFonts w:ascii="Times New Roman" w:hAnsi="Times New Roman" w:cs="Times New Roman"/>
          <w:b/>
          <w:bCs/>
          <w:color w:val="FF0000"/>
          <w:u w:val="single"/>
        </w:rPr>
        <w:t>4</w:t>
      </w:r>
      <w:r w:rsidRPr="0040765E">
        <w:rPr>
          <w:rFonts w:ascii="Times New Roman" w:hAnsi="Times New Roman" w:cs="Times New Roman"/>
          <w:b/>
          <w:bCs/>
          <w:color w:val="FF0000"/>
          <w:u w:val="single"/>
        </w:rPr>
        <w:t>]</w:t>
      </w:r>
      <w:r w:rsidRPr="001561CD">
        <w:rPr>
          <w:rFonts w:ascii="Times New Roman" w:hAnsi="Times New Roman" w:cs="Times New Roman"/>
          <w:b/>
          <w:bCs/>
        </w:rPr>
        <w:tab/>
      </w:r>
      <w:r w:rsidRPr="001561CD">
        <w:rPr>
          <w:rFonts w:ascii="Times New Roman" w:hAnsi="Times New Roman" w:cs="Times New Roman"/>
          <w:b/>
          <w:bCs/>
        </w:rPr>
        <w:tab/>
      </w:r>
      <w:r w:rsidRPr="001561CD">
        <w:rPr>
          <w:rFonts w:ascii="Times New Roman" w:hAnsi="Times New Roman" w:cs="Times New Roman"/>
          <w:b/>
          <w:bCs/>
        </w:rPr>
        <w:tab/>
      </w:r>
    </w:p>
    <w:p w14:paraId="26886E68" w14:textId="77777777" w:rsidR="002B1AAB" w:rsidRPr="00FE717A" w:rsidRDefault="002B1AAB" w:rsidP="002B1AAB">
      <w:pPr>
        <w:numPr>
          <w:ilvl w:val="1"/>
          <w:numId w:val="0"/>
        </w:numPr>
        <w:tabs>
          <w:tab w:val="num" w:pos="540"/>
        </w:tabs>
        <w:spacing w:after="0" w:line="240" w:lineRule="auto"/>
        <w:ind w:left="540" w:hanging="540"/>
        <w:outlineLvl w:val="1"/>
        <w:rPr>
          <w:rFonts w:ascii="Times New Roman" w:hAnsi="Times New Roman" w:cs="Times New Roman"/>
          <w:b/>
          <w:bCs/>
          <w:color w:val="FF0000"/>
        </w:rPr>
      </w:pPr>
      <w:r>
        <w:rPr>
          <w:rFonts w:ascii="Times New Roman" w:hAnsi="Times New Roman" w:cs="Times New Roman"/>
        </w:rPr>
        <w:tab/>
      </w:r>
      <w:r w:rsidRPr="005917CE">
        <w:rPr>
          <w:rFonts w:ascii="Times New Roman" w:hAnsi="Times New Roman" w:cs="Times New Roman"/>
        </w:rPr>
        <w:t xml:space="preserve">Procurement Coordinator: </w:t>
      </w:r>
      <w:r w:rsidRPr="00FE717A">
        <w:rPr>
          <w:rFonts w:ascii="Times New Roman" w:hAnsi="Times New Roman" w:cs="Times New Roman"/>
          <w:b/>
          <w:bCs/>
          <w:color w:val="FF0000"/>
        </w:rPr>
        <w:t>Geoff Hulse</w:t>
      </w:r>
    </w:p>
    <w:p w14:paraId="5B004D58" w14:textId="77777777" w:rsidR="002B1AAB" w:rsidRPr="00FE717A" w:rsidRDefault="002B1AAB" w:rsidP="002B1AAB">
      <w:pPr>
        <w:numPr>
          <w:ilvl w:val="1"/>
          <w:numId w:val="0"/>
        </w:numPr>
        <w:tabs>
          <w:tab w:val="num" w:pos="540"/>
        </w:tabs>
        <w:spacing w:after="0" w:line="240" w:lineRule="auto"/>
        <w:ind w:left="540" w:hanging="540"/>
        <w:outlineLvl w:val="1"/>
        <w:rPr>
          <w:rFonts w:ascii="Times New Roman" w:hAnsi="Times New Roman" w:cs="Times New Roman"/>
          <w:b/>
          <w:bCs/>
          <w:color w:val="FF0000"/>
        </w:rPr>
      </w:pPr>
      <w:r w:rsidRPr="00FE717A">
        <w:rPr>
          <w:rFonts w:ascii="Times New Roman" w:hAnsi="Times New Roman" w:cs="Times New Roman"/>
          <w:b/>
          <w:bCs/>
          <w:color w:val="FF0000"/>
        </w:rPr>
        <w:t xml:space="preserve">                                                     Procurement Coordinator</w:t>
      </w:r>
    </w:p>
    <w:p w14:paraId="35A40056" w14:textId="77777777" w:rsidR="002B1AAB" w:rsidRPr="009C6793" w:rsidRDefault="002B1AAB" w:rsidP="002B1AAB">
      <w:pPr>
        <w:numPr>
          <w:ilvl w:val="1"/>
          <w:numId w:val="0"/>
        </w:numPr>
        <w:tabs>
          <w:tab w:val="num" w:pos="540"/>
        </w:tabs>
        <w:spacing w:after="0" w:line="240" w:lineRule="auto"/>
        <w:ind w:left="540" w:hanging="540"/>
        <w:outlineLvl w:val="1"/>
        <w:rPr>
          <w:rFonts w:ascii="Times New Roman" w:hAnsi="Times New Roman" w:cs="Times New Roman"/>
          <w:color w:val="0070C0"/>
        </w:rPr>
      </w:pPr>
      <w:r w:rsidRPr="009C6793">
        <w:rPr>
          <w:rFonts w:ascii="Times New Roman" w:hAnsi="Times New Roman" w:cs="Times New Roman"/>
          <w:color w:val="0070C0"/>
        </w:rPr>
        <w:t xml:space="preserve">                                                    </w:t>
      </w:r>
      <w:r>
        <w:rPr>
          <w:rFonts w:ascii="Times New Roman" w:hAnsi="Times New Roman" w:cs="Times New Roman"/>
          <w:color w:val="0070C0"/>
        </w:rPr>
        <w:t xml:space="preserve"> </w:t>
      </w:r>
      <w:hyperlink r:id="rId15" w:history="1">
        <w:r w:rsidRPr="00BE2237">
          <w:rPr>
            <w:rStyle w:val="Hyperlink"/>
            <w:rFonts w:ascii="Times New Roman" w:hAnsi="Times New Roman" w:cs="Times New Roman"/>
          </w:rPr>
          <w:t>ghulse@uark.edu</w:t>
        </w:r>
      </w:hyperlink>
      <w:r>
        <w:rPr>
          <w:rFonts w:ascii="Times New Roman" w:hAnsi="Times New Roman" w:cs="Times New Roman"/>
          <w:color w:val="0070C0"/>
        </w:rPr>
        <w:t xml:space="preserve">  </w:t>
      </w:r>
    </w:p>
    <w:p w14:paraId="6FADB523" w14:textId="77777777" w:rsidR="002B1AAB" w:rsidRPr="00BA12F5" w:rsidRDefault="002B1AAB" w:rsidP="002B1AAB">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color w:val="FF0000"/>
        </w:rPr>
        <w:tab/>
      </w:r>
    </w:p>
    <w:p w14:paraId="760AEE02" w14:textId="77777777" w:rsidR="002B1AAB" w:rsidRPr="00BA12F5" w:rsidRDefault="002B1AAB" w:rsidP="002B1AAB">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t xml:space="preserve">RESPONDENT’S RESPONSIBILITY TO READ RFP </w:t>
      </w:r>
    </w:p>
    <w:p w14:paraId="1C59AAF4" w14:textId="77777777" w:rsidR="002B1AAB" w:rsidRDefault="002B1AAB" w:rsidP="002B1AAB">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 xml:space="preserve">It is the Respondent's responsibility to thoroughly examine and read the entire RFP document, including any and all appendices.  Failure of Respondents to fully acquaint themselves with existing conditions or the amount of goods </w:t>
      </w:r>
      <w:r w:rsidRPr="00BA12F5">
        <w:rPr>
          <w:rFonts w:ascii="Times New Roman" w:hAnsi="Times New Roman" w:cs="Times New Roman"/>
        </w:rPr>
        <w:lastRenderedPageBreak/>
        <w:t xml:space="preserve">and work involved will not be a basis for requesting extra compensation after the award of a Contract. </w:t>
      </w:r>
      <w:bookmarkStart w:id="10" w:name="_Hlk532908544"/>
      <w:r w:rsidRPr="00BA12F5">
        <w:rPr>
          <w:rFonts w:ascii="Times New Roman" w:hAnsi="Times New Roman" w:cs="Times New Roman"/>
        </w:rPr>
        <w:t xml:space="preserve">This engagement </w:t>
      </w:r>
    </w:p>
    <w:p w14:paraId="37001F98" w14:textId="77777777" w:rsidR="002B1AAB" w:rsidRPr="00BA12F5" w:rsidRDefault="002B1AAB" w:rsidP="002B1AAB">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is separate from any other engagement bidder may be currently pursuing with the University of Arkansas. Interpretation by and of the University of Arkansas is final.</w:t>
      </w:r>
      <w:bookmarkEnd w:id="9"/>
    </w:p>
    <w:bookmarkEnd w:id="10"/>
    <w:p w14:paraId="1AC8D29A" w14:textId="77777777" w:rsidR="002B1AAB" w:rsidRPr="00BA12F5" w:rsidRDefault="002B1AAB" w:rsidP="002B1AAB">
      <w:pPr>
        <w:numPr>
          <w:ilvl w:val="1"/>
          <w:numId w:val="0"/>
        </w:numPr>
        <w:tabs>
          <w:tab w:val="num" w:pos="540"/>
        </w:tabs>
        <w:spacing w:after="0" w:line="240" w:lineRule="auto"/>
        <w:ind w:left="540" w:hanging="540"/>
        <w:outlineLvl w:val="1"/>
        <w:rPr>
          <w:rFonts w:ascii="Times New Roman" w:hAnsi="Times New Roman" w:cs="Times New Roman"/>
        </w:rPr>
      </w:pPr>
    </w:p>
    <w:p w14:paraId="25442342" w14:textId="77777777" w:rsidR="002B1AAB" w:rsidRPr="00BA12F5" w:rsidRDefault="002B1AAB" w:rsidP="002B1AAB">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Pr="00BA12F5">
        <w:rPr>
          <w:rFonts w:ascii="Times New Roman" w:eastAsia="Times New Roman" w:hAnsi="Times New Roman" w:cs="Times New Roman"/>
          <w:b/>
          <w:noProof/>
        </w:rPr>
        <w:tab/>
        <w:t>PROJECTED TIMETABLE OF ACTIVITIES</w:t>
      </w:r>
    </w:p>
    <w:p w14:paraId="42094F20" w14:textId="77777777" w:rsidR="002B1AAB" w:rsidRPr="00BA12F5" w:rsidRDefault="002B1AAB" w:rsidP="002B1AAB">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t>The following schedule will apply to this RFP, but may change in accordance with the UA's needs:</w:t>
      </w:r>
    </w:p>
    <w:p w14:paraId="7A2D68A5" w14:textId="77777777" w:rsidR="002B1AAB" w:rsidRPr="00BA12F5" w:rsidRDefault="002B1AAB" w:rsidP="002B1AAB">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3B1482F8" w14:textId="4534B2BF" w:rsidR="002B1AAB" w:rsidRPr="00FE717A" w:rsidRDefault="002B1AAB" w:rsidP="002B1AAB">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color w:val="FF0000"/>
        </w:rPr>
        <w:tab/>
      </w:r>
      <w:r w:rsidRPr="00FE717A">
        <w:rPr>
          <w:rFonts w:ascii="Times New Roman" w:eastAsia="Times New Roman" w:hAnsi="Times New Roman" w:cs="Times New Roman"/>
          <w:b/>
          <w:bCs/>
        </w:rPr>
        <w:t>0</w:t>
      </w:r>
      <w:r>
        <w:rPr>
          <w:rFonts w:ascii="Times New Roman" w:eastAsia="Times New Roman" w:hAnsi="Times New Roman" w:cs="Times New Roman"/>
          <w:b/>
          <w:bCs/>
        </w:rPr>
        <w:t>5</w:t>
      </w:r>
      <w:r w:rsidRPr="00FE717A">
        <w:rPr>
          <w:rFonts w:ascii="Times New Roman" w:eastAsia="Times New Roman" w:hAnsi="Times New Roman" w:cs="Times New Roman"/>
          <w:b/>
          <w:bCs/>
        </w:rPr>
        <w:t>/</w:t>
      </w:r>
      <w:r>
        <w:rPr>
          <w:rFonts w:ascii="Times New Roman" w:eastAsia="Times New Roman" w:hAnsi="Times New Roman" w:cs="Times New Roman"/>
          <w:b/>
          <w:bCs/>
        </w:rPr>
        <w:t>0</w:t>
      </w:r>
      <w:r w:rsidR="00102009">
        <w:rPr>
          <w:rFonts w:ascii="Times New Roman" w:eastAsia="Times New Roman" w:hAnsi="Times New Roman" w:cs="Times New Roman"/>
          <w:b/>
          <w:bCs/>
        </w:rPr>
        <w:t>9</w:t>
      </w:r>
      <w:r w:rsidRPr="00FE717A">
        <w:rPr>
          <w:rFonts w:ascii="Times New Roman" w:eastAsia="Times New Roman" w:hAnsi="Times New Roman" w:cs="Times New Roman"/>
          <w:b/>
          <w:bCs/>
        </w:rPr>
        <w:t>/202</w:t>
      </w:r>
      <w:r>
        <w:rPr>
          <w:rFonts w:ascii="Times New Roman" w:eastAsia="Times New Roman" w:hAnsi="Times New Roman" w:cs="Times New Roman"/>
          <w:b/>
          <w:bCs/>
        </w:rPr>
        <w:t>4</w:t>
      </w:r>
      <w:r w:rsidRPr="00FE717A">
        <w:rPr>
          <w:rFonts w:ascii="Times New Roman" w:eastAsia="Times New Roman" w:hAnsi="Times New Roman" w:cs="Times New Roman"/>
        </w:rPr>
        <w:tab/>
      </w:r>
      <w:r w:rsidRPr="00FE717A">
        <w:rPr>
          <w:rFonts w:ascii="Times New Roman" w:eastAsia="Times New Roman" w:hAnsi="Times New Roman" w:cs="Times New Roman"/>
        </w:rPr>
        <w:tab/>
      </w:r>
      <w:r w:rsidRPr="00FE717A">
        <w:rPr>
          <w:rFonts w:ascii="Times New Roman" w:eastAsia="Times New Roman" w:hAnsi="Times New Roman" w:cs="Times New Roman"/>
        </w:rPr>
        <w:tab/>
        <w:t>RFP released to prospective respondents.</w:t>
      </w:r>
    </w:p>
    <w:p w14:paraId="1CF135D8" w14:textId="001E8C18" w:rsidR="002B1AAB" w:rsidRPr="00FE717A" w:rsidRDefault="002B1AAB" w:rsidP="002B1AAB">
      <w:pPr>
        <w:numPr>
          <w:ilvl w:val="1"/>
          <w:numId w:val="0"/>
        </w:numPr>
        <w:tabs>
          <w:tab w:val="num" w:pos="540"/>
        </w:tabs>
        <w:spacing w:after="0" w:line="240" w:lineRule="auto"/>
        <w:ind w:left="3600" w:hanging="3600"/>
        <w:outlineLvl w:val="1"/>
        <w:rPr>
          <w:rFonts w:ascii="Times New Roman" w:eastAsia="Times New Roman" w:hAnsi="Times New Roman" w:cs="Times New Roman"/>
          <w:b/>
          <w:noProof/>
        </w:rPr>
      </w:pPr>
      <w:r w:rsidRPr="00FE717A">
        <w:rPr>
          <w:rFonts w:ascii="Times New Roman" w:eastAsia="Times New Roman" w:hAnsi="Times New Roman" w:cs="Times New Roman"/>
          <w:b/>
          <w:noProof/>
        </w:rPr>
        <w:tab/>
        <w:t>0</w:t>
      </w:r>
      <w:r>
        <w:rPr>
          <w:rFonts w:ascii="Times New Roman" w:eastAsia="Times New Roman" w:hAnsi="Times New Roman" w:cs="Times New Roman"/>
          <w:b/>
          <w:bCs/>
        </w:rPr>
        <w:t>5</w:t>
      </w:r>
      <w:r w:rsidRPr="00FE717A">
        <w:rPr>
          <w:rFonts w:ascii="Times New Roman" w:eastAsia="Times New Roman" w:hAnsi="Times New Roman" w:cs="Times New Roman"/>
          <w:b/>
          <w:bCs/>
        </w:rPr>
        <w:t>/</w:t>
      </w:r>
      <w:r w:rsidR="00102009">
        <w:rPr>
          <w:rFonts w:ascii="Times New Roman" w:eastAsia="Times New Roman" w:hAnsi="Times New Roman" w:cs="Times New Roman"/>
          <w:b/>
          <w:bCs/>
        </w:rPr>
        <w:t>10</w:t>
      </w:r>
      <w:r w:rsidRPr="00FE717A">
        <w:rPr>
          <w:rFonts w:ascii="Times New Roman" w:eastAsia="Times New Roman" w:hAnsi="Times New Roman" w:cs="Times New Roman"/>
          <w:b/>
          <w:bCs/>
        </w:rPr>
        <w:t>/202</w:t>
      </w:r>
      <w:r>
        <w:rPr>
          <w:rFonts w:ascii="Times New Roman" w:eastAsia="Times New Roman" w:hAnsi="Times New Roman" w:cs="Times New Roman"/>
          <w:b/>
          <w:bCs/>
        </w:rPr>
        <w:t>4</w:t>
      </w:r>
      <w:r w:rsidRPr="00FE717A">
        <w:rPr>
          <w:rFonts w:ascii="Times New Roman" w:eastAsia="Times New Roman" w:hAnsi="Times New Roman" w:cs="Times New Roman"/>
        </w:rPr>
        <w:tab/>
      </w:r>
      <w:r w:rsidRPr="00FE717A">
        <w:rPr>
          <w:rFonts w:ascii="Times New Roman" w:hAnsi="Times New Roman" w:cs="Times New Roman"/>
        </w:rPr>
        <w:t>10:00</w:t>
      </w:r>
      <w:r w:rsidRPr="00FE717A">
        <w:rPr>
          <w:rFonts w:ascii="Times New Roman" w:hAnsi="Times New Roman" w:cs="Times New Roman"/>
          <w:b/>
          <w:bCs/>
        </w:rPr>
        <w:t xml:space="preserve"> </w:t>
      </w:r>
      <w:r w:rsidRPr="00FE717A">
        <w:rPr>
          <w:rFonts w:ascii="Times New Roman" w:eastAsia="Times New Roman" w:hAnsi="Times New Roman" w:cs="Times New Roman"/>
        </w:rPr>
        <w:t xml:space="preserve">CST – Initial round of questions accepted to be addressed at the Pre-Proposal Conference </w:t>
      </w:r>
    </w:p>
    <w:p w14:paraId="6CAB5976" w14:textId="77777777" w:rsidR="002B1AAB" w:rsidRPr="00FE717A" w:rsidRDefault="002B1AAB" w:rsidP="002B1AAB">
      <w:pPr>
        <w:numPr>
          <w:ilvl w:val="1"/>
          <w:numId w:val="0"/>
        </w:numPr>
        <w:tabs>
          <w:tab w:val="num" w:pos="540"/>
        </w:tabs>
        <w:spacing w:after="0" w:line="240" w:lineRule="auto"/>
        <w:ind w:left="3600" w:hanging="3600"/>
        <w:outlineLvl w:val="1"/>
        <w:rPr>
          <w:rFonts w:ascii="Times New Roman" w:eastAsia="Times New Roman" w:hAnsi="Times New Roman" w:cs="Times New Roman"/>
        </w:rPr>
      </w:pPr>
      <w:r w:rsidRPr="00FE717A">
        <w:rPr>
          <w:rFonts w:ascii="Times New Roman" w:eastAsia="Times New Roman" w:hAnsi="Times New Roman" w:cs="Times New Roman"/>
          <w:b/>
          <w:noProof/>
        </w:rPr>
        <w:tab/>
      </w:r>
      <w:r w:rsidRPr="00FE717A">
        <w:rPr>
          <w:rFonts w:ascii="Times New Roman" w:eastAsia="Times New Roman" w:hAnsi="Times New Roman" w:cs="Times New Roman"/>
          <w:b/>
          <w:bCs/>
        </w:rPr>
        <w:t>0</w:t>
      </w:r>
      <w:r>
        <w:rPr>
          <w:rFonts w:ascii="Times New Roman" w:eastAsia="Times New Roman" w:hAnsi="Times New Roman" w:cs="Times New Roman"/>
          <w:b/>
          <w:bCs/>
        </w:rPr>
        <w:t>5</w:t>
      </w:r>
      <w:r w:rsidRPr="00FE717A">
        <w:rPr>
          <w:rFonts w:ascii="Times New Roman" w:eastAsia="Times New Roman" w:hAnsi="Times New Roman" w:cs="Times New Roman"/>
          <w:b/>
          <w:bCs/>
        </w:rPr>
        <w:t>/</w:t>
      </w:r>
      <w:r>
        <w:rPr>
          <w:rFonts w:ascii="Times New Roman" w:eastAsia="Times New Roman" w:hAnsi="Times New Roman" w:cs="Times New Roman"/>
          <w:b/>
          <w:bCs/>
        </w:rPr>
        <w:t>22</w:t>
      </w:r>
      <w:r w:rsidRPr="00FE717A">
        <w:rPr>
          <w:rFonts w:ascii="Times New Roman" w:eastAsia="Times New Roman" w:hAnsi="Times New Roman" w:cs="Times New Roman"/>
          <w:b/>
          <w:bCs/>
        </w:rPr>
        <w:t>/202</w:t>
      </w:r>
      <w:r>
        <w:rPr>
          <w:rFonts w:ascii="Times New Roman" w:eastAsia="Times New Roman" w:hAnsi="Times New Roman" w:cs="Times New Roman"/>
          <w:b/>
          <w:bCs/>
        </w:rPr>
        <w:t>4</w:t>
      </w:r>
      <w:r w:rsidRPr="00FE717A">
        <w:rPr>
          <w:rFonts w:ascii="Times New Roman" w:eastAsia="Times New Roman" w:hAnsi="Times New Roman" w:cs="Times New Roman"/>
        </w:rPr>
        <w:tab/>
        <w:t>Mandatory Pre-Proposal Conference, Garvan Woodland Gardens, Magnolia Room</w:t>
      </w:r>
    </w:p>
    <w:p w14:paraId="0493F457" w14:textId="77777777" w:rsidR="002B1AAB" w:rsidRPr="00FE717A" w:rsidRDefault="002B1AAB" w:rsidP="002B1AAB">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FE717A">
        <w:rPr>
          <w:rFonts w:ascii="Times New Roman" w:eastAsia="Times New Roman" w:hAnsi="Times New Roman" w:cs="Times New Roman"/>
        </w:rPr>
        <w:tab/>
      </w:r>
      <w:r w:rsidRPr="00FE717A">
        <w:rPr>
          <w:rFonts w:ascii="Times New Roman" w:eastAsia="Times New Roman" w:hAnsi="Times New Roman" w:cs="Times New Roman"/>
          <w:b/>
          <w:bCs/>
        </w:rPr>
        <w:t>0</w:t>
      </w:r>
      <w:r>
        <w:rPr>
          <w:rFonts w:ascii="Times New Roman" w:eastAsia="Times New Roman" w:hAnsi="Times New Roman" w:cs="Times New Roman"/>
          <w:b/>
          <w:bCs/>
        </w:rPr>
        <w:t>5</w:t>
      </w:r>
      <w:r w:rsidRPr="00FE717A">
        <w:rPr>
          <w:rFonts w:ascii="Times New Roman" w:eastAsia="Times New Roman" w:hAnsi="Times New Roman" w:cs="Times New Roman"/>
          <w:b/>
          <w:bCs/>
        </w:rPr>
        <w:t>/</w:t>
      </w:r>
      <w:r>
        <w:rPr>
          <w:rFonts w:ascii="Times New Roman" w:eastAsia="Times New Roman" w:hAnsi="Times New Roman" w:cs="Times New Roman"/>
          <w:b/>
          <w:bCs/>
        </w:rPr>
        <w:t>29</w:t>
      </w:r>
      <w:r w:rsidRPr="00FE717A">
        <w:rPr>
          <w:rFonts w:ascii="Times New Roman" w:eastAsia="Times New Roman" w:hAnsi="Times New Roman" w:cs="Times New Roman"/>
          <w:b/>
          <w:bCs/>
        </w:rPr>
        <w:t>/202</w:t>
      </w:r>
      <w:r>
        <w:rPr>
          <w:rFonts w:ascii="Times New Roman" w:eastAsia="Times New Roman" w:hAnsi="Times New Roman" w:cs="Times New Roman"/>
          <w:b/>
          <w:bCs/>
        </w:rPr>
        <w:t>4</w:t>
      </w:r>
      <w:r w:rsidRPr="00FE717A">
        <w:rPr>
          <w:rFonts w:ascii="Times New Roman" w:eastAsia="Times New Roman" w:hAnsi="Times New Roman" w:cs="Times New Roman"/>
        </w:rPr>
        <w:tab/>
      </w:r>
      <w:r w:rsidRPr="00FE717A">
        <w:rPr>
          <w:rFonts w:ascii="Times New Roman" w:eastAsia="Times New Roman" w:hAnsi="Times New Roman" w:cs="Times New Roman"/>
        </w:rPr>
        <w:tab/>
      </w:r>
      <w:r w:rsidRPr="00FE717A">
        <w:rPr>
          <w:rFonts w:ascii="Times New Roman" w:eastAsia="Times New Roman" w:hAnsi="Times New Roman" w:cs="Times New Roman"/>
        </w:rPr>
        <w:tab/>
        <w:t>Last date UA will issue an addendum</w:t>
      </w:r>
    </w:p>
    <w:p w14:paraId="3B115372" w14:textId="77777777" w:rsidR="002B1AAB" w:rsidRPr="00FE717A" w:rsidRDefault="002B1AAB" w:rsidP="002B1AAB">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FE717A">
        <w:rPr>
          <w:rFonts w:ascii="Times New Roman" w:eastAsia="Times New Roman" w:hAnsi="Times New Roman" w:cs="Times New Roman"/>
          <w:b/>
          <w:noProof/>
        </w:rPr>
        <w:tab/>
      </w:r>
      <w:r w:rsidRPr="00FE717A">
        <w:rPr>
          <w:rFonts w:ascii="Times New Roman" w:eastAsia="Times New Roman" w:hAnsi="Times New Roman" w:cs="Times New Roman"/>
          <w:b/>
          <w:bCs/>
        </w:rPr>
        <w:t>0</w:t>
      </w:r>
      <w:r>
        <w:rPr>
          <w:rFonts w:ascii="Times New Roman" w:eastAsia="Times New Roman" w:hAnsi="Times New Roman" w:cs="Times New Roman"/>
          <w:b/>
          <w:bCs/>
        </w:rPr>
        <w:t>6</w:t>
      </w:r>
      <w:r w:rsidRPr="00FE717A">
        <w:rPr>
          <w:rFonts w:ascii="Times New Roman" w:eastAsia="Times New Roman" w:hAnsi="Times New Roman" w:cs="Times New Roman"/>
          <w:b/>
          <w:bCs/>
        </w:rPr>
        <w:t>/</w:t>
      </w:r>
      <w:r>
        <w:rPr>
          <w:rFonts w:ascii="Times New Roman" w:eastAsia="Times New Roman" w:hAnsi="Times New Roman" w:cs="Times New Roman"/>
          <w:b/>
          <w:bCs/>
        </w:rPr>
        <w:t>04</w:t>
      </w:r>
      <w:r w:rsidRPr="00FE717A">
        <w:rPr>
          <w:rFonts w:ascii="Times New Roman" w:eastAsia="Times New Roman" w:hAnsi="Times New Roman" w:cs="Times New Roman"/>
          <w:b/>
          <w:bCs/>
        </w:rPr>
        <w:t>/202</w:t>
      </w:r>
      <w:r>
        <w:rPr>
          <w:rFonts w:ascii="Times New Roman" w:eastAsia="Times New Roman" w:hAnsi="Times New Roman" w:cs="Times New Roman"/>
          <w:b/>
          <w:bCs/>
        </w:rPr>
        <w:t>4</w:t>
      </w:r>
      <w:r w:rsidRPr="00FE717A">
        <w:rPr>
          <w:rFonts w:ascii="Times New Roman" w:eastAsia="Times New Roman" w:hAnsi="Times New Roman" w:cs="Times New Roman"/>
        </w:rPr>
        <w:tab/>
      </w:r>
      <w:r w:rsidRPr="00FE717A">
        <w:rPr>
          <w:rFonts w:ascii="Times New Roman" w:eastAsia="Times New Roman" w:hAnsi="Times New Roman" w:cs="Times New Roman"/>
        </w:rPr>
        <w:tab/>
      </w:r>
      <w:r w:rsidRPr="00FE717A">
        <w:rPr>
          <w:rFonts w:ascii="Times New Roman" w:eastAsia="Times New Roman" w:hAnsi="Times New Roman" w:cs="Times New Roman"/>
        </w:rPr>
        <w:tab/>
        <w:t xml:space="preserve">Proposal Submission Deadline </w:t>
      </w:r>
      <w:r w:rsidRPr="00FE717A">
        <w:rPr>
          <w:rFonts w:ascii="Times New Roman" w:eastAsia="Times New Roman" w:hAnsi="Times New Roman" w:cs="Times New Roman"/>
          <w:i/>
          <w:iCs/>
        </w:rPr>
        <w:t>and</w:t>
      </w:r>
      <w:r w:rsidRPr="00FE717A">
        <w:rPr>
          <w:rFonts w:ascii="Times New Roman" w:eastAsia="Times New Roman" w:hAnsi="Times New Roman" w:cs="Times New Roman"/>
        </w:rPr>
        <w:t xml:space="preserve"> Bid Opening Event 2:30 PM CST</w:t>
      </w:r>
    </w:p>
    <w:p w14:paraId="22BB0BD7" w14:textId="77777777" w:rsidR="002B1AAB" w:rsidRPr="00FE717A" w:rsidRDefault="002B1AAB" w:rsidP="002B1AAB">
      <w:pPr>
        <w:widowControl w:val="0"/>
        <w:shd w:val="clear" w:color="auto" w:fill="FFFFFF"/>
        <w:tabs>
          <w:tab w:val="left" w:pos="2160"/>
        </w:tabs>
        <w:autoSpaceDE w:val="0"/>
        <w:autoSpaceDN w:val="0"/>
        <w:adjustRightInd w:val="0"/>
        <w:spacing w:after="0" w:line="274" w:lineRule="exact"/>
        <w:ind w:left="3600"/>
        <w:rPr>
          <w:rFonts w:ascii="Times New Roman" w:eastAsia="Times New Roman" w:hAnsi="Times New Roman" w:cs="Times New Roman"/>
          <w:b/>
          <w:noProof/>
        </w:rPr>
      </w:pPr>
      <w:bookmarkStart w:id="11" w:name="_Hlk36103665"/>
      <w:r w:rsidRPr="00FE717A">
        <w:rPr>
          <w:rFonts w:ascii="Times New Roman" w:eastAsia="MS Mincho" w:hAnsi="Times New Roman" w:cs="Times New Roman"/>
          <w:b/>
        </w:rPr>
        <w:t>Note:</w:t>
      </w:r>
      <w:r w:rsidRPr="00FE717A">
        <w:rPr>
          <w:rFonts w:ascii="Times New Roman" w:eastAsia="MS Mincho" w:hAnsi="Times New Roman" w:cs="Times New Roman"/>
          <w:bCs/>
        </w:rPr>
        <w:t xml:space="preserve"> Attendance at RFP opening is not required. No award will be made. Only names of respondents, and a preliminary determination of proposal </w:t>
      </w:r>
      <w:bookmarkEnd w:id="11"/>
    </w:p>
    <w:p w14:paraId="7CC1FF42" w14:textId="77777777" w:rsidR="002B1AAB" w:rsidRPr="00FE717A" w:rsidRDefault="002B1AAB" w:rsidP="002B1AAB">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FE717A">
        <w:rPr>
          <w:rFonts w:ascii="Times New Roman" w:eastAsia="Times New Roman" w:hAnsi="Times New Roman" w:cs="Times New Roman"/>
          <w:noProof/>
        </w:rPr>
        <w:tab/>
      </w:r>
      <w:r>
        <w:rPr>
          <w:rFonts w:ascii="Times New Roman" w:eastAsia="Times New Roman" w:hAnsi="Times New Roman" w:cs="Times New Roman"/>
          <w:b/>
          <w:bCs/>
          <w:noProof/>
        </w:rPr>
        <w:t>06</w:t>
      </w:r>
      <w:r w:rsidRPr="00FE717A">
        <w:rPr>
          <w:rFonts w:ascii="Times New Roman" w:eastAsia="Times New Roman" w:hAnsi="Times New Roman" w:cs="Times New Roman"/>
          <w:b/>
          <w:bCs/>
          <w:noProof/>
        </w:rPr>
        <w:t>/1</w:t>
      </w:r>
      <w:r>
        <w:rPr>
          <w:rFonts w:ascii="Times New Roman" w:eastAsia="Times New Roman" w:hAnsi="Times New Roman" w:cs="Times New Roman"/>
          <w:b/>
          <w:bCs/>
          <w:noProof/>
        </w:rPr>
        <w:t>8</w:t>
      </w:r>
      <w:r w:rsidRPr="00FE717A">
        <w:rPr>
          <w:rFonts w:ascii="Times New Roman" w:eastAsia="Times New Roman" w:hAnsi="Times New Roman" w:cs="Times New Roman"/>
          <w:b/>
          <w:bCs/>
          <w:noProof/>
        </w:rPr>
        <w:t>/202</w:t>
      </w:r>
      <w:r>
        <w:rPr>
          <w:rFonts w:ascii="Times New Roman" w:eastAsia="Times New Roman" w:hAnsi="Times New Roman" w:cs="Times New Roman"/>
          <w:b/>
          <w:bCs/>
          <w:noProof/>
        </w:rPr>
        <w:t>4</w:t>
      </w:r>
      <w:r w:rsidRPr="00FE717A">
        <w:rPr>
          <w:rFonts w:ascii="Times New Roman" w:eastAsia="Times New Roman" w:hAnsi="Times New Roman" w:cs="Times New Roman"/>
        </w:rPr>
        <w:tab/>
      </w:r>
      <w:r w:rsidRPr="00FE717A">
        <w:rPr>
          <w:rFonts w:ascii="Times New Roman" w:eastAsia="Times New Roman" w:hAnsi="Times New Roman" w:cs="Times New Roman"/>
        </w:rPr>
        <w:tab/>
      </w:r>
      <w:r w:rsidRPr="00FE717A">
        <w:rPr>
          <w:rFonts w:ascii="Times New Roman" w:eastAsia="Times New Roman" w:hAnsi="Times New Roman" w:cs="Times New Roman"/>
        </w:rPr>
        <w:tab/>
        <w:t>Notice of Intent to Award</w:t>
      </w:r>
      <w:r>
        <w:rPr>
          <w:rFonts w:ascii="Times New Roman" w:eastAsia="Times New Roman" w:hAnsi="Times New Roman" w:cs="Times New Roman"/>
        </w:rPr>
        <w:t xml:space="preserve"> (Tentative)</w:t>
      </w:r>
    </w:p>
    <w:p w14:paraId="396A841C" w14:textId="77777777" w:rsidR="002B1AAB" w:rsidRPr="00FE717A" w:rsidRDefault="002B1AAB" w:rsidP="002B1AAB">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FE717A">
        <w:rPr>
          <w:rFonts w:ascii="Times New Roman" w:eastAsia="Times New Roman" w:hAnsi="Times New Roman" w:cs="Times New Roman"/>
          <w:b/>
          <w:noProof/>
        </w:rPr>
        <w:tab/>
      </w:r>
      <w:r w:rsidRPr="00FE717A">
        <w:rPr>
          <w:rFonts w:ascii="Times New Roman" w:eastAsia="Times New Roman" w:hAnsi="Times New Roman" w:cs="Times New Roman"/>
        </w:rPr>
        <w:t>Upon Intent to Award TBD*</w:t>
      </w:r>
      <w:r w:rsidRPr="00FE717A">
        <w:rPr>
          <w:rFonts w:ascii="Times New Roman" w:eastAsia="Times New Roman" w:hAnsi="Times New Roman" w:cs="Times New Roman"/>
        </w:rPr>
        <w:tab/>
        <w:t>Contract Negotiations Begin (upon intent to award) *</w:t>
      </w:r>
    </w:p>
    <w:p w14:paraId="465AE6D6" w14:textId="77777777" w:rsidR="002B1AAB" w:rsidRPr="002132D0" w:rsidRDefault="002B1AAB" w:rsidP="002B1AAB">
      <w:pPr>
        <w:numPr>
          <w:ilvl w:val="1"/>
          <w:numId w:val="0"/>
        </w:numPr>
        <w:tabs>
          <w:tab w:val="num" w:pos="540"/>
        </w:tabs>
        <w:spacing w:after="0" w:line="240" w:lineRule="auto"/>
        <w:ind w:left="540" w:hanging="540"/>
        <w:outlineLvl w:val="1"/>
        <w:rPr>
          <w:rFonts w:ascii="Times New Roman" w:eastAsia="Times New Roman" w:hAnsi="Times New Roman" w:cs="Times New Roman"/>
          <w:b/>
          <w:bCs/>
        </w:rPr>
      </w:pPr>
      <w:r w:rsidRPr="00FE717A">
        <w:rPr>
          <w:rFonts w:ascii="Times New Roman" w:eastAsia="Times New Roman" w:hAnsi="Times New Roman" w:cs="Times New Roman"/>
        </w:rPr>
        <w:tab/>
      </w:r>
      <w:r w:rsidRPr="002132D0">
        <w:rPr>
          <w:rFonts w:ascii="Times New Roman" w:eastAsia="Times New Roman" w:hAnsi="Times New Roman" w:cs="Times New Roman"/>
          <w:b/>
          <w:bCs/>
        </w:rPr>
        <w:t xml:space="preserve">Service to Commence </w:t>
      </w:r>
      <w:bookmarkStart w:id="12" w:name="_Hlk36103734"/>
      <w:r w:rsidRPr="002132D0">
        <w:rPr>
          <w:rFonts w:ascii="Times New Roman" w:eastAsia="Times New Roman" w:hAnsi="Times New Roman" w:cs="Times New Roman"/>
          <w:b/>
          <w:bCs/>
        </w:rPr>
        <w:t>(upon final legislative approval, if applicable)</w:t>
      </w:r>
      <w:bookmarkStart w:id="13" w:name="_Hlk36103783"/>
      <w:bookmarkEnd w:id="12"/>
      <w:r w:rsidRPr="002132D0">
        <w:rPr>
          <w:rFonts w:ascii="Times New Roman" w:eastAsia="Times New Roman" w:hAnsi="Times New Roman" w:cs="Times New Roman"/>
          <w:b/>
          <w:bCs/>
        </w:rPr>
        <w:t xml:space="preserve"> </w:t>
      </w:r>
      <w:r w:rsidRPr="002132D0">
        <w:rPr>
          <w:b/>
          <w:bCs/>
        </w:rPr>
        <w:t>upon execution of required contract documents</w:t>
      </w:r>
    </w:p>
    <w:p w14:paraId="28567038" w14:textId="77777777" w:rsidR="002B1AAB" w:rsidRDefault="002B1AAB" w:rsidP="002B1AAB">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71BCAF8" w14:textId="77777777" w:rsidR="002B1AAB" w:rsidRPr="002431A6" w:rsidRDefault="002B1AAB" w:rsidP="002B1AAB">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Pr>
          <w:rFonts w:ascii="Times New Roman" w:eastAsia="Times New Roman" w:hAnsi="Times New Roman" w:cs="Times New Roman"/>
        </w:rPr>
        <w:t>*</w:t>
      </w:r>
      <w:r w:rsidRPr="00BA12F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3"/>
      <w:r w:rsidRPr="00BA12F5">
        <w:rPr>
          <w:rFonts w:ascii="Times New Roman" w:eastAsia="Times New Roman" w:hAnsi="Times New Roman" w:cs="Times New Roman"/>
          <w:color w:val="FF0000"/>
        </w:rPr>
        <w:tab/>
      </w:r>
    </w:p>
    <w:p w14:paraId="20464F88" w14:textId="77777777" w:rsidR="002B1AAB" w:rsidRPr="00BA12F5" w:rsidRDefault="002B1AAB" w:rsidP="002B1AAB">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4465DA2A" w14:textId="77777777" w:rsidR="002B1AAB" w:rsidRPr="00BA12F5" w:rsidRDefault="002B1AAB" w:rsidP="002B1AAB">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4" w:name="_Toc472326936"/>
      <w:bookmarkStart w:id="15" w:name="_Toc251665759"/>
      <w:r w:rsidRPr="00BA12F5">
        <w:rPr>
          <w:rFonts w:ascii="Times New Roman" w:eastAsia="Times New Roman" w:hAnsi="Times New Roman" w:cs="Times New Roman"/>
          <w:b/>
          <w:bCs/>
          <w:smallCaps/>
          <w:noProof/>
        </w:rPr>
        <w:t>8.</w:t>
      </w:r>
      <w:r w:rsidRPr="00BA12F5">
        <w:rPr>
          <w:rFonts w:ascii="Times New Roman" w:eastAsia="Times New Roman" w:hAnsi="Times New Roman" w:cs="Times New Roman"/>
          <w:b/>
          <w:bCs/>
          <w:smallCaps/>
          <w:noProof/>
        </w:rPr>
        <w:tab/>
      </w:r>
      <w:bookmarkEnd w:id="14"/>
      <w:bookmarkEnd w:id="15"/>
      <w:r w:rsidRPr="00BA12F5">
        <w:rPr>
          <w:rFonts w:ascii="Times New Roman" w:eastAsia="Times New Roman" w:hAnsi="Times New Roman" w:cs="Times New Roman"/>
          <w:b/>
          <w:noProof/>
        </w:rPr>
        <w:t>CONTRACT TERM AND TERMINATION</w:t>
      </w:r>
    </w:p>
    <w:p w14:paraId="126F5B39" w14:textId="77777777" w:rsidR="002B1AAB" w:rsidRPr="00BA12F5" w:rsidRDefault="002B1AAB" w:rsidP="002B1AAB">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color w:val="000000" w:themeColor="text1"/>
        </w:rPr>
        <w:t xml:space="preserve">The term (“Term”) of any resulting Contract will </w:t>
      </w:r>
      <w:r w:rsidRPr="00BA12F5">
        <w:rPr>
          <w:rFonts w:ascii="Times New Roman" w:hAnsi="Times New Roman" w:cs="Times New Roman"/>
          <w:bCs/>
          <w:color w:val="000000" w:themeColor="text1"/>
        </w:rPr>
        <w:t>begin upon date of Contract award</w:t>
      </w:r>
      <w:r w:rsidRPr="00BA12F5">
        <w:rPr>
          <w:rFonts w:ascii="Times New Roman" w:hAnsi="Times New Roman" w:cs="Times New Roman"/>
          <w:color w:val="000000" w:themeColor="text1"/>
        </w:rPr>
        <w:t xml:space="preserve">.  If mutually agreed upon in writing by the Contractor and UA, the term shall be for an </w:t>
      </w:r>
      <w:r w:rsidRPr="00FE717A">
        <w:rPr>
          <w:rFonts w:ascii="Times New Roman" w:hAnsi="Times New Roman" w:cs="Times New Roman"/>
        </w:rPr>
        <w:t>initial period of four (4) years, with option to renew</w:t>
      </w:r>
      <w:r w:rsidRPr="00FE717A">
        <w:rPr>
          <w:rFonts w:ascii="Times New Roman" w:hAnsi="Times New Roman" w:cs="Times New Roman"/>
          <w:bCs/>
        </w:rPr>
        <w:t xml:space="preserve"> at the end of the contract term for three (3) additional years, for </w:t>
      </w:r>
      <w:r w:rsidRPr="00A12D43">
        <w:rPr>
          <w:rFonts w:ascii="Times New Roman" w:hAnsi="Times New Roman" w:cs="Times New Roman"/>
          <w:bCs/>
        </w:rPr>
        <w:t>a combined total of seven (7) years (or 84 months)</w:t>
      </w:r>
      <w:r w:rsidRPr="00A12D43">
        <w:rPr>
          <w:rFonts w:ascii="Times New Roman" w:hAnsi="Times New Roman" w:cs="Times New Roman"/>
        </w:rPr>
        <w:t>.</w:t>
      </w:r>
      <w:r w:rsidRPr="00934C61">
        <w:rPr>
          <w:rFonts w:ascii="Times New Roman" w:hAnsi="Times New Roman" w:cs="Times New Roman"/>
        </w:rPr>
        <w:t xml:space="preserve">  </w:t>
      </w:r>
      <w:r w:rsidRPr="00BA12F5">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550B44A4" w14:textId="77777777" w:rsidR="002B1AAB" w:rsidRPr="00BA12F5" w:rsidRDefault="002B1AAB" w:rsidP="002B1AAB">
      <w:pPr>
        <w:tabs>
          <w:tab w:val="num" w:pos="540"/>
        </w:tabs>
        <w:spacing w:after="0" w:line="240" w:lineRule="auto"/>
        <w:ind w:left="540" w:hanging="540"/>
        <w:outlineLvl w:val="0"/>
        <w:rPr>
          <w:rFonts w:ascii="Times New Roman" w:hAnsi="Times New Roman" w:cs="Times New Roman"/>
        </w:rPr>
      </w:pPr>
    </w:p>
    <w:p w14:paraId="2C55247E" w14:textId="77777777" w:rsidR="002B1AAB" w:rsidRPr="00BA12F5" w:rsidRDefault="002B1AAB" w:rsidP="002B1AAB">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UA will give thirty (30) days written notice to the Contractor. If at the end of the thirty (30) day period the services are still deemed unsatisfactory, the Contract shall be cancelled by UA, Office of Business Affairs.  Additionally, the Contract may be terminated, without penalty, by UA without cause by giving thirty (30) days written notice of such termination to Contractor.</w:t>
      </w:r>
    </w:p>
    <w:p w14:paraId="5965B23D" w14:textId="77777777" w:rsidR="002B1AAB" w:rsidRPr="00BA12F5" w:rsidRDefault="002B1AAB" w:rsidP="002B1AAB">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p>
    <w:p w14:paraId="2D73BE67" w14:textId="77777777" w:rsidR="002B1AAB" w:rsidRPr="00BA12F5" w:rsidRDefault="002B1AAB" w:rsidP="002B1AAB">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Pr="00BA12F5">
        <w:rPr>
          <w:rFonts w:ascii="Times New Roman" w:hAnsi="Times New Roman" w:cs="Times New Roman"/>
          <w:b/>
        </w:rPr>
        <w:t xml:space="preserve">b) </w:t>
      </w:r>
      <w:r w:rsidRPr="00BA12F5">
        <w:rPr>
          <w:rFonts w:ascii="Times New Roman" w:hAnsi="Times New Roman" w:cs="Times New Roman"/>
        </w:rPr>
        <w:t>Upon award, the agreement is subject to cancellation, without penalty, either in whole or in part, if funds necessary to fulfill the terms and conditions of this Contract during any biennium period of the Term (including any renewal periods) are not appropriated.</w:t>
      </w:r>
    </w:p>
    <w:p w14:paraId="4C5C5301" w14:textId="77777777" w:rsidR="002B1AAB" w:rsidRPr="00BA12F5" w:rsidRDefault="002B1AAB" w:rsidP="002B1AAB">
      <w:pPr>
        <w:tabs>
          <w:tab w:val="num" w:pos="540"/>
        </w:tabs>
        <w:spacing w:after="0" w:line="240" w:lineRule="auto"/>
        <w:ind w:left="540" w:hanging="540"/>
        <w:outlineLvl w:val="0"/>
        <w:rPr>
          <w:rFonts w:ascii="Times New Roman" w:hAnsi="Times New Roman" w:cs="Times New Roman"/>
        </w:rPr>
      </w:pPr>
    </w:p>
    <w:p w14:paraId="0CE92230" w14:textId="77777777" w:rsidR="002B1AAB" w:rsidRPr="00BA12F5" w:rsidRDefault="002B1AAB" w:rsidP="002B1AAB">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In no event shall such termination by UA as provided for under this section give rise to any liability on 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66D1303A" w14:textId="77777777" w:rsidR="002B1AAB" w:rsidRPr="00BA12F5" w:rsidRDefault="002B1AAB" w:rsidP="002B1AAB">
      <w:pPr>
        <w:tabs>
          <w:tab w:val="num" w:pos="540"/>
        </w:tabs>
        <w:spacing w:after="0" w:line="240" w:lineRule="auto"/>
        <w:ind w:left="540" w:hanging="540"/>
        <w:outlineLvl w:val="0"/>
        <w:rPr>
          <w:rFonts w:ascii="Times New Roman" w:hAnsi="Times New Roman" w:cs="Times New Roman"/>
        </w:rPr>
      </w:pPr>
    </w:p>
    <w:p w14:paraId="02340208" w14:textId="77777777" w:rsidR="002B1AAB" w:rsidRPr="00BA12F5" w:rsidRDefault="002B1AAB" w:rsidP="002B1AAB">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t>The terms, conditions, representations, and warranties contained in the Contract shall survive the termination of the Contract.</w:t>
      </w:r>
    </w:p>
    <w:p w14:paraId="203EA208" w14:textId="77777777" w:rsidR="002B1AAB" w:rsidRPr="00BA12F5" w:rsidRDefault="002B1AAB" w:rsidP="002B1AAB">
      <w:pPr>
        <w:tabs>
          <w:tab w:val="num" w:pos="540"/>
        </w:tabs>
        <w:spacing w:after="0" w:line="240" w:lineRule="auto"/>
        <w:ind w:left="540" w:hanging="540"/>
        <w:jc w:val="both"/>
        <w:outlineLvl w:val="0"/>
        <w:rPr>
          <w:rFonts w:ascii="Times New Roman" w:eastAsia="Times New Roman" w:hAnsi="Times New Roman" w:cs="Times New Roman"/>
          <w:b/>
          <w:noProof/>
        </w:rPr>
      </w:pPr>
    </w:p>
    <w:p w14:paraId="1DDADE6F" w14:textId="77777777" w:rsidR="002B1AAB" w:rsidRPr="00BA12F5" w:rsidRDefault="002B1AAB" w:rsidP="002B1AAB">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 xml:space="preserve">9. </w:t>
      </w:r>
      <w:r w:rsidRPr="00BA12F5">
        <w:rPr>
          <w:rFonts w:ascii="Times New Roman" w:eastAsia="Times New Roman" w:hAnsi="Times New Roman" w:cs="Times New Roman"/>
          <w:b/>
          <w:noProof/>
        </w:rPr>
        <w:tab/>
        <w:t>GENERAL INFORMATION FOR RESPONDENTS</w:t>
      </w:r>
    </w:p>
    <w:p w14:paraId="7094046A" w14:textId="77777777" w:rsidR="002B1AAB" w:rsidRPr="00BA12F5" w:rsidRDefault="002B1AAB" w:rsidP="002B1AAB">
      <w:pPr>
        <w:tabs>
          <w:tab w:val="left" w:pos="540"/>
        </w:tabs>
        <w:spacing w:after="0" w:line="240" w:lineRule="auto"/>
        <w:rPr>
          <w:rFonts w:ascii="Times New Roman" w:eastAsia="Times New Roman" w:hAnsi="Times New Roman" w:cs="Times New Roman"/>
          <w:b/>
          <w:noProof/>
        </w:rPr>
      </w:pPr>
    </w:p>
    <w:p w14:paraId="797A4A45" w14:textId="77777777" w:rsidR="002B1AAB" w:rsidRPr="00BA12F5" w:rsidRDefault="002B1AAB" w:rsidP="002B1AAB">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9.1</w:t>
      </w:r>
      <w:r w:rsidRPr="00BA12F5">
        <w:rPr>
          <w:rFonts w:ascii="Times New Roman" w:eastAsia="Times New Roman" w:hAnsi="Times New Roman" w:cs="Times New Roman"/>
          <w:b/>
          <w:noProof/>
        </w:rPr>
        <w:tab/>
        <w:t>Distributing Organization</w:t>
      </w:r>
    </w:p>
    <w:p w14:paraId="63802B55" w14:textId="77777777" w:rsidR="002B1AAB" w:rsidRPr="00BA12F5" w:rsidRDefault="002B1AAB" w:rsidP="002B1AAB">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This RFP is issued by the Office of Business Affairs at UA.  </w:t>
      </w:r>
      <w:r w:rsidRPr="00BA12F5">
        <w:rPr>
          <w:rFonts w:ascii="Times New Roman" w:hAnsi="Times New Roman" w:cs="Times New Roman"/>
          <w:u w:val="single"/>
        </w:rPr>
        <w:t xml:space="preserve">The University Purchasing Official is the sole point of contact during this process. </w:t>
      </w:r>
      <w:bookmarkStart w:id="16" w:name="_Hlk532908478"/>
      <w:r w:rsidRPr="00BA12F5">
        <w:rPr>
          <w:rFonts w:ascii="Times New Roman" w:hAnsi="Times New Roman" w:cs="Times New Roman"/>
          <w:u w:val="single"/>
        </w:rPr>
        <w:t>Only written communication is considered formal and can be supported</w:t>
      </w:r>
      <w:r w:rsidRPr="00BA12F5">
        <w:rPr>
          <w:rFonts w:ascii="Times New Roman" w:hAnsi="Times New Roman" w:cs="Times New Roman"/>
        </w:rPr>
        <w:t xml:space="preserve"> </w:t>
      </w:r>
      <w:r w:rsidRPr="00BA12F5">
        <w:rPr>
          <w:rFonts w:ascii="Times New Roman" w:hAnsi="Times New Roman" w:cs="Times New Roman"/>
          <w:u w:val="single"/>
        </w:rPr>
        <w:t>throughout this process</w:t>
      </w:r>
      <w:r w:rsidRPr="00BA12F5">
        <w:rPr>
          <w:rFonts w:ascii="Times New Roman" w:hAnsi="Times New Roman" w:cs="Times New Roman"/>
        </w:rPr>
        <w:t>.</w:t>
      </w:r>
      <w:bookmarkEnd w:id="16"/>
    </w:p>
    <w:p w14:paraId="470B35DE" w14:textId="77777777" w:rsidR="002B1AAB" w:rsidRPr="00BA12F5" w:rsidRDefault="002B1AAB" w:rsidP="002B1AAB">
      <w:pPr>
        <w:tabs>
          <w:tab w:val="left" w:pos="540"/>
        </w:tabs>
        <w:spacing w:after="0" w:line="240" w:lineRule="auto"/>
        <w:ind w:left="540"/>
        <w:rPr>
          <w:rFonts w:ascii="Times New Roman" w:hAnsi="Times New Roman" w:cs="Times New Roman"/>
          <w:b/>
        </w:rPr>
      </w:pPr>
    </w:p>
    <w:p w14:paraId="141E6543" w14:textId="77777777" w:rsidR="002B1AAB" w:rsidRDefault="002B1AAB" w:rsidP="002B1AAB">
      <w:pPr>
        <w:tabs>
          <w:tab w:val="left" w:pos="540"/>
        </w:tabs>
        <w:spacing w:after="0" w:line="240" w:lineRule="auto"/>
        <w:ind w:left="540"/>
        <w:rPr>
          <w:rFonts w:ascii="Times New Roman" w:hAnsi="Times New Roman" w:cs="Times New Roman"/>
          <w:b/>
        </w:rPr>
      </w:pPr>
    </w:p>
    <w:p w14:paraId="6D1F661F" w14:textId="77777777" w:rsidR="002B1AAB" w:rsidRDefault="002B1AAB" w:rsidP="002B1AAB">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Questions and Addenda:  </w:t>
      </w:r>
      <w:r w:rsidRPr="00BA12F5">
        <w:rPr>
          <w:rFonts w:ascii="Times New Roman" w:hAnsi="Times New Roman" w:cs="Times New Roman"/>
        </w:rPr>
        <w:t>Respondent questions concerning all matters of this RFP should be sent via email to:</w:t>
      </w:r>
      <w:r w:rsidRPr="00BA12F5">
        <w:rPr>
          <w:rFonts w:ascii="Times New Roman" w:hAnsi="Times New Roman" w:cs="Times New Roman"/>
        </w:rPr>
        <w:tab/>
      </w:r>
    </w:p>
    <w:p w14:paraId="689DA899" w14:textId="77777777" w:rsidR="002B1AAB" w:rsidRPr="00FE717A" w:rsidRDefault="002B1AAB" w:rsidP="002B1AAB">
      <w:pPr>
        <w:tabs>
          <w:tab w:val="left" w:pos="540"/>
        </w:tabs>
        <w:spacing w:after="0" w:line="240" w:lineRule="auto"/>
        <w:ind w:left="540"/>
        <w:rPr>
          <w:rFonts w:ascii="Times New Roman" w:hAnsi="Times New Roman" w:cs="Times New Roman"/>
          <w:b/>
          <w:color w:val="FF0000"/>
        </w:rPr>
      </w:pPr>
      <w:r>
        <w:rPr>
          <w:rFonts w:ascii="Times New Roman" w:hAnsi="Times New Roman" w:cs="Times New Roman"/>
          <w:b/>
        </w:rPr>
        <w:tab/>
      </w:r>
      <w:r>
        <w:rPr>
          <w:rFonts w:ascii="Times New Roman" w:hAnsi="Times New Roman" w:cs="Times New Roman"/>
          <w:b/>
        </w:rPr>
        <w:tab/>
      </w:r>
      <w:r w:rsidRPr="00FE717A">
        <w:rPr>
          <w:rFonts w:ascii="Times New Roman" w:hAnsi="Times New Roman" w:cs="Times New Roman"/>
          <w:b/>
          <w:color w:val="FF0000"/>
        </w:rPr>
        <w:t>Geoff Hulse</w:t>
      </w:r>
    </w:p>
    <w:p w14:paraId="0359E0CF" w14:textId="77777777" w:rsidR="002B1AAB" w:rsidRPr="00FE717A" w:rsidRDefault="002B1AAB" w:rsidP="002B1AAB">
      <w:pPr>
        <w:tabs>
          <w:tab w:val="left" w:pos="540"/>
        </w:tabs>
        <w:spacing w:after="0" w:line="240" w:lineRule="auto"/>
        <w:ind w:left="540"/>
        <w:rPr>
          <w:rFonts w:ascii="Times New Roman" w:hAnsi="Times New Roman" w:cs="Times New Roman"/>
          <w:b/>
          <w:color w:val="FF0000"/>
        </w:rPr>
      </w:pPr>
      <w:r w:rsidRPr="00FE717A">
        <w:rPr>
          <w:rFonts w:ascii="Times New Roman" w:hAnsi="Times New Roman" w:cs="Times New Roman"/>
          <w:b/>
          <w:color w:val="FF0000"/>
        </w:rPr>
        <w:tab/>
      </w:r>
      <w:r w:rsidRPr="00FE717A">
        <w:rPr>
          <w:rFonts w:ascii="Times New Roman" w:hAnsi="Times New Roman" w:cs="Times New Roman"/>
          <w:b/>
          <w:color w:val="FF0000"/>
        </w:rPr>
        <w:tab/>
        <w:t>Procurement Coordinator</w:t>
      </w:r>
    </w:p>
    <w:p w14:paraId="2A1215E7" w14:textId="77777777" w:rsidR="002B1AAB" w:rsidRDefault="002B1AAB" w:rsidP="002B1AAB">
      <w:pPr>
        <w:tabs>
          <w:tab w:val="left" w:pos="540"/>
        </w:tabs>
        <w:spacing w:after="0" w:line="240" w:lineRule="auto"/>
        <w:ind w:left="540"/>
        <w:rPr>
          <w:rFonts w:ascii="Times New Roman" w:hAnsi="Times New Roman" w:cs="Times New Roman"/>
          <w:color w:val="FF0000"/>
        </w:rPr>
      </w:pPr>
      <w:r w:rsidRPr="00FE717A">
        <w:rPr>
          <w:rFonts w:ascii="Times New Roman" w:hAnsi="Times New Roman" w:cs="Times New Roman"/>
          <w:b/>
          <w:color w:val="FF0000"/>
        </w:rPr>
        <w:tab/>
      </w:r>
      <w:r w:rsidRPr="00FE717A">
        <w:rPr>
          <w:rFonts w:ascii="Times New Roman" w:hAnsi="Times New Roman" w:cs="Times New Roman"/>
          <w:b/>
          <w:color w:val="FF0000"/>
        </w:rPr>
        <w:tab/>
        <w:t xml:space="preserve">Email  </w:t>
      </w:r>
      <w:hyperlink r:id="rId16" w:history="1">
        <w:r w:rsidRPr="00FE717A">
          <w:rPr>
            <w:rStyle w:val="Hyperlink"/>
            <w:rFonts w:ascii="Times New Roman" w:hAnsi="Times New Roman" w:cs="Times New Roman"/>
            <w:b/>
          </w:rPr>
          <w:t>ghulse@uark.edu</w:t>
        </w:r>
      </w:hyperlink>
      <w:r>
        <w:rPr>
          <w:rFonts w:ascii="Times New Roman" w:hAnsi="Times New Roman" w:cs="Times New Roman"/>
          <w:color w:val="FF0000"/>
        </w:rPr>
        <w:t xml:space="preserve"> </w:t>
      </w:r>
    </w:p>
    <w:p w14:paraId="12DF1B4F" w14:textId="77777777" w:rsidR="002B1AAB" w:rsidRPr="00BA12F5" w:rsidRDefault="002B1AAB" w:rsidP="002B1AAB">
      <w:pPr>
        <w:tabs>
          <w:tab w:val="left" w:pos="540"/>
        </w:tabs>
        <w:spacing w:after="0" w:line="240" w:lineRule="auto"/>
        <w:ind w:left="540"/>
        <w:rPr>
          <w:rFonts w:ascii="Times New Roman" w:hAnsi="Times New Roman" w:cs="Times New Roman"/>
          <w:color w:val="FF0000"/>
        </w:rPr>
      </w:pPr>
    </w:p>
    <w:p w14:paraId="142757C1"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Questions received via email will be directly addressed via email, and compilation of </w:t>
      </w:r>
      <w:r w:rsidRPr="00BA12F5">
        <w:rPr>
          <w:rFonts w:ascii="Times New Roman" w:hAnsi="Times New Roman" w:cs="Times New Roman"/>
          <w:i/>
        </w:rPr>
        <w:t>all</w:t>
      </w:r>
      <w:r w:rsidRPr="00BA12F5">
        <w:rPr>
          <w:rFonts w:ascii="Times New Roman" w:hAnsi="Times New Roman" w:cs="Times New Roman"/>
        </w:rPr>
        <w:t xml:space="preserve"> questions and answers (Q&amp;A), as well as any revision, update and/or addenda specific to this RFP solicitation will be made available on HogBid, the UA bid solicitation website:  </w:t>
      </w:r>
      <w:hyperlink r:id="rId17" w:history="1">
        <w:r w:rsidRPr="00486F8C">
          <w:rPr>
            <w:rStyle w:val="Hyperlink"/>
            <w:rFonts w:ascii="Times New Roman" w:hAnsi="Times New Roman" w:cs="Times New Roman"/>
          </w:rPr>
          <w:t>http://hogbid/</w:t>
        </w:r>
      </w:hyperlink>
      <w:r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445E477A"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p>
    <w:p w14:paraId="6FE8EE48"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560A2DA0"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p>
    <w:p w14:paraId="5F853B80" w14:textId="77777777" w:rsidR="002B1AAB" w:rsidRPr="00BA12F5" w:rsidRDefault="002B1AAB" w:rsidP="002B1AAB">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9.2</w:t>
      </w:r>
      <w:r w:rsidRPr="00BA12F5">
        <w:rPr>
          <w:rFonts w:ascii="Times New Roman" w:hAnsi="Times New Roman" w:cs="Times New Roman"/>
          <w:b/>
        </w:rPr>
        <w:tab/>
      </w:r>
      <w:r w:rsidRPr="00BA12F5">
        <w:rPr>
          <w:rFonts w:ascii="Times New Roman" w:hAnsi="Times New Roman" w:cs="Times New Roman"/>
          <w:b/>
          <w:color w:val="000000"/>
        </w:rPr>
        <w:t>Agency Employees and Agents</w:t>
      </w:r>
    </w:p>
    <w:p w14:paraId="15487851" w14:textId="77777777" w:rsidR="002B1AAB" w:rsidRPr="00BA12F5" w:rsidRDefault="002B1AAB" w:rsidP="002B1AAB">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Pr="00BA12F5">
        <w:rPr>
          <w:rFonts w:ascii="Times New Roman" w:hAnsi="Times New Roman" w:cs="Times New Roman"/>
          <w:color w:val="000000"/>
        </w:rPr>
        <w:t>Contractor shall be responsible for the acts of its employees and agents while performing services pursuant to the terms of any Contract.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The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183C7499" w14:textId="77777777" w:rsidR="002B1AAB" w:rsidRDefault="002B1AAB" w:rsidP="002B1AAB">
      <w:pPr>
        <w:pStyle w:val="Default"/>
        <w:tabs>
          <w:tab w:val="left" w:pos="540"/>
        </w:tabs>
        <w:rPr>
          <w:rFonts w:ascii="Times New Roman" w:hAnsi="Times New Roman" w:cs="Times New Roman"/>
          <w:b/>
          <w:sz w:val="22"/>
          <w:szCs w:val="22"/>
        </w:rPr>
      </w:pPr>
    </w:p>
    <w:p w14:paraId="6251DBC2" w14:textId="77777777" w:rsidR="002B1AAB" w:rsidRPr="00BA12F5" w:rsidRDefault="002B1AAB" w:rsidP="002B1AAB">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9.3</w:t>
      </w:r>
      <w:r w:rsidRPr="00BA12F5">
        <w:rPr>
          <w:rFonts w:ascii="Times New Roman" w:hAnsi="Times New Roman" w:cs="Times New Roman"/>
          <w:b/>
          <w:sz w:val="22"/>
          <w:szCs w:val="22"/>
        </w:rPr>
        <w:tab/>
      </w:r>
      <w:r w:rsidRPr="00BA12F5">
        <w:rPr>
          <w:rFonts w:ascii="Times New Roman" w:hAnsi="Times New Roman" w:cs="Times New Roman"/>
          <w:b/>
          <w:color w:val="auto"/>
          <w:sz w:val="22"/>
          <w:szCs w:val="22"/>
        </w:rPr>
        <w:t>Tobacco Free Campus</w:t>
      </w:r>
    </w:p>
    <w:p w14:paraId="79689AEF" w14:textId="77777777" w:rsidR="002B1AAB" w:rsidRPr="00BA12F5" w:rsidRDefault="002B1AAB" w:rsidP="002B1AAB">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contractors, and visitors, are prohibited at all times on and within all property, including buildings, grounds, and facilities, owned or operated by UA, including all vehicles on UA property.</w:t>
      </w:r>
    </w:p>
    <w:p w14:paraId="3D0CAD86" w14:textId="77777777" w:rsidR="002B1AAB" w:rsidRDefault="002B1AAB" w:rsidP="002B1AAB">
      <w:pPr>
        <w:pStyle w:val="Default"/>
        <w:tabs>
          <w:tab w:val="left" w:pos="540"/>
        </w:tabs>
        <w:ind w:left="540"/>
        <w:rPr>
          <w:rFonts w:ascii="Times New Roman" w:hAnsi="Times New Roman" w:cs="Times New Roman"/>
          <w:b/>
          <w:color w:val="auto"/>
          <w:sz w:val="22"/>
          <w:szCs w:val="22"/>
        </w:rPr>
      </w:pPr>
    </w:p>
    <w:p w14:paraId="2A69BA55" w14:textId="77777777" w:rsidR="002B1AAB" w:rsidRPr="00BA12F5" w:rsidRDefault="002B1AAB" w:rsidP="002B1AAB">
      <w:pPr>
        <w:tabs>
          <w:tab w:val="left" w:pos="540"/>
        </w:tabs>
        <w:spacing w:after="0" w:line="240" w:lineRule="auto"/>
        <w:rPr>
          <w:rFonts w:ascii="Times New Roman" w:hAnsi="Times New Roman" w:cs="Times New Roman"/>
          <w:b/>
        </w:rPr>
      </w:pPr>
      <w:r w:rsidRPr="00BA12F5">
        <w:rPr>
          <w:rFonts w:ascii="Times New Roman" w:hAnsi="Times New Roman" w:cs="Times New Roman"/>
          <w:b/>
        </w:rPr>
        <w:t>9.4</w:t>
      </w:r>
      <w:r w:rsidRPr="00BA12F5">
        <w:rPr>
          <w:rFonts w:ascii="Times New Roman" w:hAnsi="Times New Roman" w:cs="Times New Roman"/>
          <w:b/>
        </w:rPr>
        <w:tab/>
        <w:t>Disputes</w:t>
      </w:r>
    </w:p>
    <w:p w14:paraId="351E21C0" w14:textId="77777777" w:rsidR="002B1AAB" w:rsidRPr="00BA12F5" w:rsidRDefault="002B1AAB" w:rsidP="002B1A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6001988B" w14:textId="77777777" w:rsidR="002B1AAB" w:rsidRPr="00BA12F5" w:rsidRDefault="002B1AAB" w:rsidP="002B1AAB">
      <w:pPr>
        <w:tabs>
          <w:tab w:val="left" w:pos="540"/>
        </w:tabs>
        <w:spacing w:after="0" w:line="240" w:lineRule="auto"/>
        <w:jc w:val="both"/>
        <w:rPr>
          <w:rFonts w:ascii="Times New Roman" w:hAnsi="Times New Roman" w:cs="Times New Roman"/>
          <w:b/>
        </w:rPr>
      </w:pPr>
    </w:p>
    <w:p w14:paraId="3845E583" w14:textId="77777777" w:rsidR="002B1AAB" w:rsidRPr="00BA12F5" w:rsidRDefault="002B1AAB" w:rsidP="002B1AAB">
      <w:pPr>
        <w:tabs>
          <w:tab w:val="left" w:pos="540"/>
        </w:tabs>
        <w:spacing w:after="0" w:line="240" w:lineRule="auto"/>
        <w:rPr>
          <w:rFonts w:ascii="Times New Roman" w:hAnsi="Times New Roman" w:cs="Times New Roman"/>
          <w:b/>
        </w:rPr>
      </w:pPr>
      <w:r w:rsidRPr="00BA12F5">
        <w:rPr>
          <w:rFonts w:ascii="Times New Roman" w:hAnsi="Times New Roman" w:cs="Times New Roman"/>
          <w:b/>
        </w:rPr>
        <w:t>9.5</w:t>
      </w:r>
      <w:r w:rsidRPr="00BA12F5">
        <w:rPr>
          <w:rFonts w:ascii="Times New Roman" w:hAnsi="Times New Roman" w:cs="Times New Roman"/>
          <w:b/>
        </w:rPr>
        <w:tab/>
        <w:t>Conditions of Contract</w:t>
      </w:r>
    </w:p>
    <w:p w14:paraId="6C82A456" w14:textId="77777777" w:rsidR="002B1AAB" w:rsidRPr="00BA12F5" w:rsidRDefault="002B1AAB" w:rsidP="002B1AAB">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lastRenderedPageBreak/>
        <w:tab/>
      </w:r>
      <w:r w:rsidRPr="00BA12F5">
        <w:rPr>
          <w:rFonts w:ascii="Times New Roman" w:hAnsi="Times New Roman" w:cs="Times New Roman"/>
        </w:rPr>
        <w:t xml:space="preserve">Contractor </w:t>
      </w:r>
      <w:r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6AE75799" w14:textId="77777777" w:rsidR="002B1AAB" w:rsidRPr="00BA12F5" w:rsidRDefault="002B1AAB" w:rsidP="002B1AAB">
      <w:pPr>
        <w:tabs>
          <w:tab w:val="left" w:pos="540"/>
        </w:tabs>
        <w:spacing w:after="0" w:line="240" w:lineRule="auto"/>
        <w:ind w:left="540" w:hanging="540"/>
        <w:rPr>
          <w:rFonts w:ascii="Times New Roman" w:hAnsi="Times New Roman" w:cs="Times New Roman"/>
          <w:color w:val="000000"/>
        </w:rPr>
      </w:pPr>
    </w:p>
    <w:p w14:paraId="48187933" w14:textId="77777777" w:rsidR="002B1AAB"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color w:val="000000"/>
        </w:rPr>
        <w:tab/>
      </w:r>
      <w:r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Pr="00BA12F5">
        <w:rPr>
          <w:rStyle w:val="Strong"/>
          <w:rFonts w:ascii="Times New Roman" w:hAnsi="Times New Roman" w:cs="Times New Roman"/>
        </w:rPr>
        <w:t xml:space="preserve">records </w:t>
      </w:r>
      <w:r w:rsidRPr="00BA12F5">
        <w:rPr>
          <w:rFonts w:ascii="Times New Roman" w:hAnsi="Times New Roman" w:cs="Times New Roman"/>
        </w:rPr>
        <w:t xml:space="preserve">set forth in </w:t>
      </w:r>
      <w:r w:rsidRPr="00BA12F5">
        <w:rPr>
          <w:rStyle w:val="Strong"/>
          <w:rFonts w:ascii="Times New Roman" w:hAnsi="Times New Roman" w:cs="Times New Roman"/>
        </w:rPr>
        <w:t xml:space="preserve">the Family Educational Rights and Privacy Act </w:t>
      </w:r>
      <w:r w:rsidRPr="00BA12F5">
        <w:rPr>
          <w:rFonts w:ascii="Times New Roman" w:hAnsi="Times New Roman" w:cs="Times New Roman"/>
          <w:color w:val="000000"/>
        </w:rPr>
        <w:t xml:space="preserve">(FERPA), </w:t>
      </w:r>
      <w:r w:rsidRPr="00BA12F5">
        <w:rPr>
          <w:rFonts w:ascii="Times New Roman" w:hAnsi="Times New Roman" w:cs="Times New Roman"/>
        </w:rPr>
        <w:t>20 U.S.C. § 1232g</w:t>
      </w:r>
      <w:r w:rsidRPr="00BA12F5">
        <w:rPr>
          <w:rFonts w:ascii="Times New Roman" w:hAnsi="Times New Roman" w:cs="Times New Roman"/>
          <w:color w:val="000000"/>
        </w:rPr>
        <w:t>, and 34</w:t>
      </w:r>
      <w:r w:rsidRPr="00BA12F5">
        <w:rPr>
          <w:rFonts w:ascii="Times New Roman" w:hAnsi="Times New Roman" w:cs="Times New Roman"/>
        </w:rPr>
        <w:t xml:space="preserve"> CFR Part 99.  Contractor </w:t>
      </w:r>
      <w:r w:rsidRPr="00BA12F5">
        <w:rPr>
          <w:rFonts w:ascii="Times New Roman" w:hAnsi="Times New Roman" w:cs="Times New Roman"/>
          <w:color w:val="000000"/>
        </w:rPr>
        <w:t>agrees to hold student record information in strict confidence and</w:t>
      </w:r>
      <w:r w:rsidRPr="00BA12F5">
        <w:rPr>
          <w:rFonts w:ascii="Times New Roman" w:hAnsi="Times New Roman" w:cs="Times New Roman"/>
          <w:b/>
          <w:color w:val="000000"/>
        </w:rPr>
        <w:t xml:space="preserve"> </w:t>
      </w:r>
      <w:r w:rsidRPr="00BA12F5">
        <w:rPr>
          <w:rFonts w:ascii="Times New Roman" w:hAnsi="Times New Roman" w:cs="Times New Roman"/>
        </w:rPr>
        <w:t xml:space="preserve">shall not use or disclose such information except as authorized in writing by UA or as required by law.  The contractor agrees not to use the information for any purpose other than the purpose for which the disclosure was made.  Upon termination, Contractor shall return all student education record information or provide evidence that it was destroyed within thirty (30) days. </w:t>
      </w:r>
    </w:p>
    <w:p w14:paraId="6DEE73AA" w14:textId="77777777" w:rsidR="002B1AAB" w:rsidRPr="00BA12F5" w:rsidRDefault="002B1AAB" w:rsidP="002B1AAB">
      <w:pPr>
        <w:tabs>
          <w:tab w:val="left" w:pos="540"/>
        </w:tabs>
        <w:spacing w:after="0" w:line="240" w:lineRule="auto"/>
        <w:ind w:left="540" w:hanging="540"/>
        <w:rPr>
          <w:rFonts w:ascii="Times New Roman" w:hAnsi="Times New Roman" w:cs="Times New Roman"/>
          <w:color w:val="000000"/>
        </w:rPr>
      </w:pPr>
    </w:p>
    <w:p w14:paraId="6FD82E4D"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864FE1">
        <w:rPr>
          <w:rFonts w:ascii="Times New Roman" w:hAnsi="Times New Roman" w:cs="Times New Roman"/>
          <w:b/>
          <w:bCs/>
        </w:rPr>
        <w:t>Compliance with digital accessibility standards.</w:t>
      </w:r>
      <w:r>
        <w:rPr>
          <w:rFonts w:ascii="Times New Roman" w:hAnsi="Times New Roman" w:cs="Times New Roman"/>
          <w:b/>
          <w:bCs/>
        </w:rPr>
        <w:t xml:space="preserve">  </w:t>
      </w:r>
      <w:r w:rsidRPr="00BA12F5">
        <w:rPr>
          <w:rFonts w:ascii="Times New Roman" w:hAnsi="Times New Roman" w:cs="Times New Roman"/>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t>
      </w:r>
      <w:r>
        <w:rPr>
          <w:rFonts w:ascii="Times New Roman" w:hAnsi="Times New Roman" w:cs="Times New Roman"/>
        </w:rPr>
        <w:t>with disabilities</w:t>
      </w:r>
      <w:r w:rsidRPr="00BA12F5">
        <w:rPr>
          <w:rFonts w:ascii="Times New Roman" w:hAnsi="Times New Roman" w:cs="Times New Roman"/>
        </w:rPr>
        <w:t xml:space="preserve">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w:t>
      </w:r>
      <w:r>
        <w:rPr>
          <w:rFonts w:ascii="Times New Roman" w:hAnsi="Times New Roman" w:cs="Times New Roman"/>
        </w:rPr>
        <w:t>disabilities</w:t>
      </w:r>
      <w:r w:rsidRPr="00BA12F5">
        <w:rPr>
          <w:rFonts w:ascii="Times New Roman" w:hAnsi="Times New Roman" w:cs="Times New Roman"/>
        </w:rPr>
        <w:t>.</w:t>
      </w:r>
    </w:p>
    <w:p w14:paraId="53752F64" w14:textId="77777777" w:rsidR="002B1AAB" w:rsidRPr="00BA12F5" w:rsidRDefault="002B1AAB" w:rsidP="002B1AAB">
      <w:pPr>
        <w:autoSpaceDE w:val="0"/>
        <w:autoSpaceDN w:val="0"/>
        <w:adjustRightInd w:val="0"/>
        <w:spacing w:after="0" w:line="240" w:lineRule="auto"/>
        <w:rPr>
          <w:rFonts w:ascii="Times New Roman" w:hAnsi="Times New Roman" w:cs="Times New Roman"/>
          <w:b/>
          <w:bCs/>
        </w:rPr>
      </w:pPr>
    </w:p>
    <w:p w14:paraId="51A7ED10" w14:textId="77777777" w:rsidR="002B1AAB" w:rsidRPr="00BA12F5" w:rsidRDefault="002B1AAB" w:rsidP="002B1AAB">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Pr="00BA12F5">
        <w:rPr>
          <w:rFonts w:ascii="Times New Roman" w:hAnsi="Times New Roman" w:cs="Times New Roman"/>
          <w:b/>
          <w:caps/>
        </w:rPr>
        <w:t xml:space="preserve">CONTRACTOR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323E6192" w14:textId="77777777" w:rsidR="002B1AAB" w:rsidRPr="00BA12F5" w:rsidRDefault="002B1AAB" w:rsidP="002B1AAB">
      <w:pPr>
        <w:autoSpaceDE w:val="0"/>
        <w:autoSpaceDN w:val="0"/>
        <w:adjustRightInd w:val="0"/>
        <w:spacing w:after="0" w:line="240" w:lineRule="auto"/>
        <w:ind w:left="540"/>
        <w:rPr>
          <w:rFonts w:ascii="Times New Roman" w:hAnsi="Times New Roman" w:cs="Times New Roman"/>
        </w:rPr>
      </w:pPr>
    </w:p>
    <w:p w14:paraId="1E31E0F4" w14:textId="77777777" w:rsidR="002B1AAB" w:rsidRPr="00BA12F5" w:rsidRDefault="002B1AAB" w:rsidP="002B1A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to the extent required by Arkansas Code Annotated § 25‐26‐201 et seq., as amended by Act 308 of 2013, equivalent access for effective use by both visual and non‐visual means.</w:t>
      </w:r>
    </w:p>
    <w:p w14:paraId="7A8FABFB" w14:textId="77777777" w:rsidR="002B1AAB" w:rsidRPr="00BA12F5" w:rsidRDefault="002B1AAB" w:rsidP="002B1AAB">
      <w:pPr>
        <w:autoSpaceDE w:val="0"/>
        <w:autoSpaceDN w:val="0"/>
        <w:adjustRightInd w:val="0"/>
        <w:spacing w:after="0" w:line="240" w:lineRule="auto"/>
        <w:ind w:firstLine="720"/>
        <w:rPr>
          <w:rFonts w:ascii="Times New Roman" w:hAnsi="Times New Roman" w:cs="Times New Roman"/>
        </w:rPr>
      </w:pPr>
    </w:p>
    <w:p w14:paraId="74C5B6FD" w14:textId="77777777" w:rsidR="002B1AAB" w:rsidRPr="00BA12F5" w:rsidRDefault="002B1AAB" w:rsidP="002B1A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Presenting information, including prompts used for interactive communications, in formats intended for non‐visual use.</w:t>
      </w:r>
    </w:p>
    <w:p w14:paraId="6009FD05" w14:textId="77777777" w:rsidR="002B1AAB" w:rsidRPr="00BA12F5" w:rsidRDefault="002B1AAB" w:rsidP="002B1AAB">
      <w:pPr>
        <w:autoSpaceDE w:val="0"/>
        <w:autoSpaceDN w:val="0"/>
        <w:adjustRightInd w:val="0"/>
        <w:spacing w:after="0" w:line="240" w:lineRule="auto"/>
        <w:ind w:firstLine="720"/>
        <w:rPr>
          <w:rFonts w:ascii="Times New Roman" w:hAnsi="Times New Roman" w:cs="Times New Roman"/>
        </w:rPr>
      </w:pPr>
    </w:p>
    <w:p w14:paraId="7A3CA56B" w14:textId="77777777" w:rsidR="002B1AAB" w:rsidRPr="00BA12F5" w:rsidRDefault="002B1AAB" w:rsidP="002B1A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After being made accessible, integrating into networks for obtaining, retrieving, and disseminating information used by individuals who are not blind or visually impaired.</w:t>
      </w:r>
    </w:p>
    <w:p w14:paraId="03A2FCB3" w14:textId="77777777" w:rsidR="002B1AAB" w:rsidRPr="00BA12F5" w:rsidRDefault="002B1AAB" w:rsidP="002B1AAB">
      <w:pPr>
        <w:autoSpaceDE w:val="0"/>
        <w:autoSpaceDN w:val="0"/>
        <w:adjustRightInd w:val="0"/>
        <w:spacing w:after="0" w:line="240" w:lineRule="auto"/>
        <w:ind w:left="720"/>
        <w:rPr>
          <w:rFonts w:ascii="Times New Roman" w:hAnsi="Times New Roman" w:cs="Times New Roman"/>
        </w:rPr>
      </w:pPr>
    </w:p>
    <w:p w14:paraId="1EC51833" w14:textId="77777777" w:rsidR="002B1AAB" w:rsidRPr="00BA12F5" w:rsidRDefault="002B1AAB" w:rsidP="002B1A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effective, interactive control and use of the technology, including without limitation the operating system, software applications, and format of the data presented is readily achievable by nonvisual means.</w:t>
      </w:r>
    </w:p>
    <w:p w14:paraId="0A3E26B6" w14:textId="77777777" w:rsidR="002B1AAB" w:rsidRPr="00BA12F5" w:rsidRDefault="002B1AAB" w:rsidP="002B1AAB">
      <w:pPr>
        <w:autoSpaceDE w:val="0"/>
        <w:autoSpaceDN w:val="0"/>
        <w:adjustRightInd w:val="0"/>
        <w:spacing w:after="0" w:line="240" w:lineRule="auto"/>
        <w:ind w:left="720"/>
        <w:rPr>
          <w:rFonts w:ascii="Times New Roman" w:hAnsi="Times New Roman" w:cs="Times New Roman"/>
        </w:rPr>
      </w:pPr>
    </w:p>
    <w:p w14:paraId="0D5FC0DA" w14:textId="77777777" w:rsidR="002B1AAB" w:rsidRPr="00BA12F5" w:rsidRDefault="002B1AAB" w:rsidP="002B1A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Being compatible with information technology used by other individuals with whom the blind or visually impaired individuals interact.</w:t>
      </w:r>
    </w:p>
    <w:p w14:paraId="2D762F88" w14:textId="77777777" w:rsidR="002B1AAB" w:rsidRPr="00BA12F5" w:rsidRDefault="002B1AAB" w:rsidP="002B1AAB">
      <w:pPr>
        <w:autoSpaceDE w:val="0"/>
        <w:autoSpaceDN w:val="0"/>
        <w:adjustRightInd w:val="0"/>
        <w:spacing w:after="0" w:line="240" w:lineRule="auto"/>
        <w:ind w:firstLine="720"/>
        <w:rPr>
          <w:rFonts w:ascii="Times New Roman" w:hAnsi="Times New Roman" w:cs="Times New Roman"/>
        </w:rPr>
      </w:pPr>
    </w:p>
    <w:p w14:paraId="2A0A410F" w14:textId="77777777" w:rsidR="002B1AAB" w:rsidRPr="00BA12F5" w:rsidRDefault="002B1AAB" w:rsidP="002B1A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666EAF51" w14:textId="77777777" w:rsidR="002B1AAB" w:rsidRPr="00BA12F5" w:rsidRDefault="002B1AAB" w:rsidP="002B1AAB">
      <w:pPr>
        <w:autoSpaceDE w:val="0"/>
        <w:autoSpaceDN w:val="0"/>
        <w:adjustRightInd w:val="0"/>
        <w:spacing w:after="0" w:line="240" w:lineRule="auto"/>
        <w:ind w:left="720"/>
        <w:rPr>
          <w:rFonts w:ascii="Times New Roman" w:hAnsi="Times New Roman" w:cs="Times New Roman"/>
        </w:rPr>
      </w:pPr>
    </w:p>
    <w:p w14:paraId="3F48B295" w14:textId="77777777" w:rsidR="002B1AAB" w:rsidRPr="00BA12F5" w:rsidRDefault="002B1AAB" w:rsidP="002B1A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F7D724" w14:textId="77777777" w:rsidR="002B1AAB" w:rsidRPr="00BA12F5" w:rsidRDefault="002B1AAB" w:rsidP="002B1AAB">
      <w:pPr>
        <w:autoSpaceDE w:val="0"/>
        <w:autoSpaceDN w:val="0"/>
        <w:adjustRightInd w:val="0"/>
        <w:spacing w:after="0" w:line="240" w:lineRule="auto"/>
        <w:rPr>
          <w:rFonts w:ascii="Times New Roman" w:hAnsi="Times New Roman" w:cs="Times New Roman"/>
        </w:rPr>
      </w:pPr>
    </w:p>
    <w:p w14:paraId="59057830"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lastRenderedPageBreak/>
        <w:tab/>
        <w:t xml:space="preserve">If the information technology product or system being offered does not completely meet these standards, the Respondent must provide an explanation within the VPAT detailing the deviation from these standards.  </w:t>
      </w:r>
    </w:p>
    <w:p w14:paraId="41E0A9CC"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p>
    <w:p w14:paraId="62DEC136"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State agencies cannot claim a product as a whole is not reasonably available because no product in the marketplace meets all the standards. If products are reasonably available that meet some but not all of the standards, the agency must procure the product that best meets the standards or provide written documentation supporting selection of a different product, including any required reasonable accommodations.</w:t>
      </w:r>
    </w:p>
    <w:p w14:paraId="16A7271C"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p>
    <w:p w14:paraId="259425A1"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3F745DC4"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p>
    <w:p w14:paraId="6E3DFE98"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5B5CF79E" w14:textId="77777777" w:rsidR="002B1AAB" w:rsidRPr="00BA12F5" w:rsidRDefault="002B1AAB" w:rsidP="002B1AAB">
      <w:pPr>
        <w:tabs>
          <w:tab w:val="left" w:pos="540"/>
        </w:tabs>
        <w:spacing w:after="0" w:line="240" w:lineRule="auto"/>
        <w:ind w:left="540" w:hanging="540"/>
        <w:rPr>
          <w:rFonts w:ascii="Times New Roman" w:hAnsi="Times New Roman" w:cs="Times New Roman"/>
          <w:color w:val="000000"/>
        </w:rPr>
      </w:pPr>
    </w:p>
    <w:p w14:paraId="18943F8B" w14:textId="77777777" w:rsidR="002B1AAB" w:rsidRPr="00BA12F5" w:rsidRDefault="002B1AAB" w:rsidP="002B1AAB">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9.6</w:t>
      </w:r>
      <w:r w:rsidRPr="00BA12F5">
        <w:rPr>
          <w:rFonts w:ascii="Times New Roman" w:hAnsi="Times New Roman" w:cs="Times New Roman"/>
          <w:b/>
          <w:color w:val="000000"/>
        </w:rPr>
        <w:tab/>
        <w:t>Contract Information</w:t>
      </w:r>
    </w:p>
    <w:p w14:paraId="0A56747E"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should note the following regarding the State’s contracting authority and amend any documents accordingly.  Failure to conform to these standards may result in rejection of Respondent’s bid:</w:t>
      </w:r>
    </w:p>
    <w:p w14:paraId="31BFB3B5" w14:textId="77777777" w:rsidR="002B1AAB" w:rsidRPr="00BA12F5" w:rsidRDefault="002B1AAB" w:rsidP="002B1AAB">
      <w:pPr>
        <w:tabs>
          <w:tab w:val="left" w:pos="540"/>
        </w:tabs>
        <w:spacing w:after="0" w:line="240" w:lineRule="auto"/>
        <w:rPr>
          <w:rFonts w:ascii="Times New Roman" w:hAnsi="Times New Roman" w:cs="Times New Roman"/>
        </w:rPr>
      </w:pPr>
    </w:p>
    <w:p w14:paraId="225DE77E" w14:textId="77777777" w:rsidR="002B1AAB" w:rsidRPr="00BA12F5" w:rsidRDefault="002B1AAB" w:rsidP="002B1AAB">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t xml:space="preserve">A. The State of Arkansas may not contract with another party to perform any of the following: </w:t>
      </w:r>
    </w:p>
    <w:p w14:paraId="0786A438" w14:textId="77777777" w:rsidR="002B1AAB" w:rsidRPr="00BA12F5" w:rsidRDefault="002B1AAB" w:rsidP="002B1AAB">
      <w:pPr>
        <w:pStyle w:val="Default"/>
        <w:rPr>
          <w:rFonts w:ascii="Times New Roman" w:hAnsi="Times New Roman" w:cs="Times New Roman"/>
          <w:sz w:val="22"/>
          <w:szCs w:val="22"/>
        </w:rPr>
      </w:pPr>
    </w:p>
    <w:p w14:paraId="5356AAD8" w14:textId="77777777" w:rsidR="002B1AAB" w:rsidRPr="00BA12F5" w:rsidRDefault="002B1AAB" w:rsidP="002B1AAB">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3EE50AA4" w14:textId="77777777" w:rsidR="002B1AAB" w:rsidRPr="00BA12F5" w:rsidRDefault="002B1AAB" w:rsidP="002B1AAB">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t>Indemnify or defend that party for liability or damages. Under Arkansas law UA may not enter into a covenant or agreement to hold a party harmless or to indemnify a party from prospective damages.</w:t>
      </w:r>
    </w:p>
    <w:p w14:paraId="73D61E2D" w14:textId="77777777" w:rsidR="002B1AAB" w:rsidRPr="00BA12F5" w:rsidRDefault="002B1AAB" w:rsidP="002B1AAB">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78509410" w14:textId="77777777" w:rsidR="002B1AAB" w:rsidRPr="00BA12F5" w:rsidRDefault="002B1AAB" w:rsidP="002B1AAB">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464D236C" w14:textId="77777777" w:rsidR="002B1AAB" w:rsidRPr="00BA12F5" w:rsidRDefault="002B1AAB" w:rsidP="002B1AAB">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1854B895" w14:textId="77777777" w:rsidR="002B1AAB" w:rsidRPr="00BA12F5" w:rsidRDefault="002B1AAB" w:rsidP="002B1AAB">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Agree to be subject to or bound by governing law, jurisdiction, or venue of any state, country or province other than the State of Arkansas.</w:t>
      </w:r>
    </w:p>
    <w:p w14:paraId="0539F783" w14:textId="77777777" w:rsidR="002B1AAB" w:rsidRPr="00BA12F5" w:rsidRDefault="002B1AAB" w:rsidP="002B1AAB">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any provision of a contract that violates the laws or constitution of the State of Arkansas. </w:t>
      </w:r>
    </w:p>
    <w:p w14:paraId="1BD905BA" w14:textId="77777777" w:rsidR="002B1AAB" w:rsidRPr="00BA12F5" w:rsidRDefault="002B1AAB" w:rsidP="002B1AAB">
      <w:pPr>
        <w:pStyle w:val="Default"/>
        <w:rPr>
          <w:rFonts w:ascii="Times New Roman" w:hAnsi="Times New Roman" w:cs="Times New Roman"/>
          <w:sz w:val="22"/>
          <w:szCs w:val="22"/>
        </w:rPr>
      </w:pPr>
    </w:p>
    <w:p w14:paraId="6FBD7FB1" w14:textId="77777777" w:rsidR="002B1AAB" w:rsidRPr="00BA12F5" w:rsidRDefault="002B1AAB" w:rsidP="002B1AAB">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53D8A24F" w14:textId="77777777" w:rsidR="002B1AAB" w:rsidRPr="00CC1F7A" w:rsidRDefault="002B1AAB" w:rsidP="002B1AAB">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7" w:name="_Hlk61596978"/>
      <w:r w:rsidRPr="00CC1F7A">
        <w:rPr>
          <w:rFonts w:ascii="Times New Roman" w:hAnsi="Times New Roman" w:cs="Times New Roman"/>
          <w:color w:val="auto"/>
          <w:sz w:val="22"/>
          <w:szCs w:val="22"/>
        </w:rPr>
        <w:t>Remove any language from its contract which grants to it any remedies other than:</w:t>
      </w:r>
    </w:p>
    <w:p w14:paraId="38D79807" w14:textId="77777777" w:rsidR="002B1AAB" w:rsidRPr="00CC1F7A" w:rsidRDefault="002B1AAB" w:rsidP="002B1AAB">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41F00A87" w14:textId="77777777" w:rsidR="002B1AAB" w:rsidRPr="00CC1F7A" w:rsidRDefault="002B1AAB" w:rsidP="002B1AAB">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30D0A98C" w14:textId="77777777" w:rsidR="002B1AAB" w:rsidRPr="00CC1F7A" w:rsidRDefault="002B1AAB" w:rsidP="002B1AAB">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500524CB" w14:textId="77777777" w:rsidR="002B1AAB" w:rsidRPr="00CC1F7A" w:rsidRDefault="002B1AAB" w:rsidP="002B1AAB">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 and that the State of Arkansas is the exclusive jurisdiction and venue for any and all claims, disputes, actions or suits between the parties or related to the Contract.</w:t>
      </w:r>
    </w:p>
    <w:p w14:paraId="70615DC7" w14:textId="77777777" w:rsidR="002B1AAB" w:rsidRPr="00CC1F7A" w:rsidRDefault="002B1AAB" w:rsidP="002B1AAB">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625799EC" w14:textId="77777777" w:rsidR="002B1AAB" w:rsidRPr="00CC1F7A" w:rsidRDefault="002B1AAB" w:rsidP="002B1AAB">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55B8CBAC" w14:textId="77777777" w:rsidR="002B1AAB" w:rsidRPr="00CC1F7A" w:rsidRDefault="002B1AAB" w:rsidP="002B1AAB">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5.   Acknowledge in its contract that contracts become effective when awarded by UA Purchasing Official.</w:t>
      </w:r>
    </w:p>
    <w:bookmarkEnd w:id="17"/>
    <w:p w14:paraId="2D6A76A1" w14:textId="77777777" w:rsidR="002B1AAB" w:rsidRPr="00BA12F5" w:rsidRDefault="002B1AAB" w:rsidP="002B1AAB">
      <w:pPr>
        <w:pStyle w:val="Default"/>
        <w:ind w:left="1080" w:hanging="1080"/>
        <w:rPr>
          <w:rFonts w:ascii="Times New Roman" w:hAnsi="Times New Roman" w:cs="Times New Roman"/>
          <w:sz w:val="22"/>
          <w:szCs w:val="22"/>
        </w:rPr>
      </w:pPr>
    </w:p>
    <w:p w14:paraId="6855BC9A" w14:textId="77777777" w:rsidR="002B1AAB" w:rsidRPr="00BA12F5" w:rsidRDefault="002B1AAB" w:rsidP="002B1AAB">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lastRenderedPageBreak/>
        <w:t>9.7</w:t>
      </w:r>
      <w:r w:rsidRPr="00BA12F5">
        <w:rPr>
          <w:rFonts w:ascii="Times New Roman" w:hAnsi="Times New Roman" w:cs="Times New Roman"/>
          <w:b/>
          <w:sz w:val="22"/>
          <w:szCs w:val="22"/>
        </w:rPr>
        <w:tab/>
        <w:t>Reservation</w:t>
      </w:r>
    </w:p>
    <w:p w14:paraId="3C31500A" w14:textId="77777777" w:rsidR="002B1AAB" w:rsidRDefault="002B1AAB" w:rsidP="002B1AAB">
      <w:pPr>
        <w:pStyle w:val="Default"/>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Pr="00BA12F5">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4AD85F48" w14:textId="77777777" w:rsidR="002B1AAB" w:rsidRPr="00BA12F5" w:rsidRDefault="002B1AAB" w:rsidP="002B1AAB">
      <w:pPr>
        <w:pStyle w:val="Default"/>
        <w:ind w:left="540" w:hanging="540"/>
        <w:rPr>
          <w:rFonts w:ascii="Times New Roman" w:hAnsi="Times New Roman" w:cs="Times New Roman"/>
          <w:b/>
          <w:sz w:val="22"/>
          <w:szCs w:val="22"/>
        </w:rPr>
      </w:pPr>
    </w:p>
    <w:p w14:paraId="69CC2A37" w14:textId="77777777" w:rsidR="002B1AAB" w:rsidRPr="00BA12F5" w:rsidRDefault="002B1AAB" w:rsidP="002B1AAB">
      <w:pPr>
        <w:pStyle w:val="Default"/>
        <w:rPr>
          <w:rFonts w:ascii="Times New Roman" w:hAnsi="Times New Roman" w:cs="Times New Roman"/>
          <w:sz w:val="22"/>
          <w:szCs w:val="22"/>
        </w:rPr>
      </w:pPr>
    </w:p>
    <w:p w14:paraId="587C70BF" w14:textId="77777777" w:rsidR="002B1AAB" w:rsidRPr="00BA12F5" w:rsidRDefault="002B1AAB" w:rsidP="002B1AAB">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9.8</w:t>
      </w:r>
      <w:r w:rsidRPr="00BA12F5">
        <w:rPr>
          <w:rFonts w:ascii="Times New Roman" w:hAnsi="Times New Roman" w:cs="Times New Roman"/>
          <w:b/>
          <w:sz w:val="22"/>
          <w:szCs w:val="22"/>
        </w:rPr>
        <w:tab/>
        <w:t>Qualifications of Respondent</w:t>
      </w:r>
    </w:p>
    <w:p w14:paraId="38FE3763" w14:textId="77777777" w:rsidR="002B1AAB" w:rsidRDefault="002B1AAB" w:rsidP="002B1AAB">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0B9FAF4E" w14:textId="77777777" w:rsidR="002B1AAB" w:rsidRPr="00BA12F5" w:rsidRDefault="002B1AAB" w:rsidP="002B1AAB">
      <w:pPr>
        <w:pStyle w:val="Default"/>
        <w:tabs>
          <w:tab w:val="left" w:pos="540"/>
        </w:tabs>
        <w:rPr>
          <w:rFonts w:ascii="Times New Roman" w:hAnsi="Times New Roman" w:cs="Times New Roman"/>
          <w:sz w:val="22"/>
          <w:szCs w:val="22"/>
        </w:rPr>
      </w:pPr>
    </w:p>
    <w:p w14:paraId="0814EAC1" w14:textId="77777777" w:rsidR="002B1AAB" w:rsidRPr="00BA12F5" w:rsidRDefault="002B1AAB" w:rsidP="002B1AAB">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9.9</w:t>
      </w:r>
      <w:r w:rsidRPr="00BA12F5">
        <w:rPr>
          <w:rFonts w:ascii="Times New Roman" w:hAnsi="Times New Roman" w:cs="Times New Roman"/>
          <w:b/>
          <w:color w:val="000000"/>
        </w:rPr>
        <w:tab/>
        <w:t>Non-Waiver of Defaults</w:t>
      </w:r>
    </w:p>
    <w:p w14:paraId="257E900F" w14:textId="77777777" w:rsidR="002B1AAB" w:rsidRDefault="002B1AAB" w:rsidP="002B1A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03694DCB" w14:textId="77777777" w:rsidR="002B1AAB" w:rsidRDefault="002B1AAB" w:rsidP="002B1AAB">
      <w:pPr>
        <w:tabs>
          <w:tab w:val="left" w:pos="540"/>
        </w:tabs>
        <w:spacing w:after="0" w:line="240" w:lineRule="auto"/>
        <w:ind w:left="540"/>
        <w:rPr>
          <w:rFonts w:ascii="Times New Roman" w:hAnsi="Times New Roman" w:cs="Times New Roman"/>
        </w:rPr>
      </w:pPr>
    </w:p>
    <w:p w14:paraId="79DA1D04" w14:textId="77777777" w:rsidR="002B1AAB" w:rsidRPr="00BA12F5" w:rsidRDefault="002B1AAB" w:rsidP="002B1AAB">
      <w:pPr>
        <w:tabs>
          <w:tab w:val="left" w:pos="540"/>
        </w:tabs>
        <w:spacing w:after="0" w:line="240" w:lineRule="auto"/>
        <w:rPr>
          <w:rFonts w:ascii="Times New Roman" w:hAnsi="Times New Roman" w:cs="Times New Roman"/>
          <w:b/>
        </w:rPr>
      </w:pPr>
      <w:r w:rsidRPr="00BA12F5">
        <w:rPr>
          <w:rFonts w:ascii="Times New Roman" w:hAnsi="Times New Roman" w:cs="Times New Roman"/>
          <w:b/>
        </w:rPr>
        <w:t>9.10</w:t>
      </w:r>
      <w:r w:rsidRPr="00BA12F5">
        <w:rPr>
          <w:rFonts w:ascii="Times New Roman" w:hAnsi="Times New Roman" w:cs="Times New Roman"/>
          <w:b/>
        </w:rPr>
        <w:tab/>
        <w:t>Independent Parties</w:t>
      </w:r>
    </w:p>
    <w:p w14:paraId="3F980C1A" w14:textId="77777777" w:rsidR="002B1AAB" w:rsidRPr="00BA12F5" w:rsidRDefault="002B1AAB" w:rsidP="002B1AAB">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t xml:space="preserve">Contractor acknowledges that under the Contract it is an independent </w:t>
      </w:r>
      <w:r>
        <w:rPr>
          <w:rFonts w:ascii="Times New Roman" w:hAnsi="Times New Roman" w:cs="Times New Roman"/>
          <w:bCs/>
        </w:rPr>
        <w:t>contractor</w:t>
      </w:r>
      <w:r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7151FC8" w14:textId="77777777" w:rsidR="002B1AAB" w:rsidRPr="00BA12F5" w:rsidRDefault="002B1AAB" w:rsidP="002B1AAB">
      <w:pPr>
        <w:tabs>
          <w:tab w:val="left" w:pos="540"/>
        </w:tabs>
        <w:spacing w:after="0" w:line="240" w:lineRule="auto"/>
        <w:rPr>
          <w:rFonts w:ascii="Times New Roman" w:hAnsi="Times New Roman" w:cs="Times New Roman"/>
          <w:bCs/>
        </w:rPr>
      </w:pPr>
    </w:p>
    <w:p w14:paraId="1071096F" w14:textId="77777777" w:rsidR="002B1AAB" w:rsidRPr="00BA12F5" w:rsidRDefault="002B1AAB" w:rsidP="002B1AAB">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9.11</w:t>
      </w:r>
      <w:r w:rsidRPr="00BA12F5">
        <w:rPr>
          <w:rFonts w:ascii="Times New Roman" w:hAnsi="Times New Roman" w:cs="Times New Roman"/>
          <w:b/>
          <w:bCs/>
        </w:rPr>
        <w:tab/>
        <w:t>Governing Law</w:t>
      </w:r>
    </w:p>
    <w:p w14:paraId="5B83AFA1" w14:textId="77777777" w:rsidR="002B1AAB" w:rsidRDefault="002B1AAB" w:rsidP="002B1AAB">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Pr="00BA12F5">
        <w:rPr>
          <w:rFonts w:ascii="Times New Roman" w:eastAsia="Times New Roman" w:hAnsi="Times New Roman" w:cs="Times New Roman"/>
        </w:rPr>
        <w:t xml:space="preserve">This RFP, any resulting Contract and all performance thereunder, transactions and subsequent amendments thereto between </w:t>
      </w:r>
      <w:r w:rsidRPr="00BA12F5">
        <w:rPr>
          <w:rFonts w:ascii="Times New Roman" w:eastAsia="Times New Roman" w:hAnsi="Times New Roman" w:cs="Times New Roman"/>
          <w:snapToGrid w:val="0"/>
          <w:color w:val="000000"/>
        </w:rPr>
        <w:t xml:space="preserve">Respondent(s) or Contractor(s) </w:t>
      </w:r>
      <w:r w:rsidRPr="00BA12F5">
        <w:rPr>
          <w:rFonts w:ascii="Times New Roman" w:eastAsia="Times New Roman" w:hAnsi="Times New Roman" w:cs="Times New Roman"/>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65F59831" w14:textId="77777777" w:rsidR="002B1AAB" w:rsidRPr="00BA12F5" w:rsidRDefault="002B1AAB" w:rsidP="002B1AAB">
      <w:pPr>
        <w:tabs>
          <w:tab w:val="left" w:pos="540"/>
        </w:tabs>
        <w:spacing w:after="0" w:line="240" w:lineRule="auto"/>
        <w:ind w:left="540" w:hanging="540"/>
        <w:rPr>
          <w:rFonts w:ascii="Times New Roman" w:eastAsia="Times New Roman" w:hAnsi="Times New Roman" w:cs="Times New Roman"/>
        </w:rPr>
      </w:pPr>
    </w:p>
    <w:p w14:paraId="19DC6E70" w14:textId="77777777" w:rsidR="002B1AAB" w:rsidRPr="00BA12F5" w:rsidRDefault="002B1AAB" w:rsidP="002B1AAB">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9.12</w:t>
      </w:r>
      <w:r w:rsidRPr="00BA12F5">
        <w:rPr>
          <w:rFonts w:ascii="Times New Roman" w:hAnsi="Times New Roman" w:cs="Times New Roman"/>
          <w:b/>
          <w:bCs/>
        </w:rPr>
        <w:tab/>
        <w:t>Proprietary Information</w:t>
      </w:r>
    </w:p>
    <w:p w14:paraId="388581F9"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Pr="00BA12F5">
        <w:rPr>
          <w:rFonts w:ascii="Times New Roman" w:hAnsi="Times New Roman" w:cs="Times New Roman"/>
        </w:rPr>
        <w:t>.</w:t>
      </w:r>
    </w:p>
    <w:p w14:paraId="74D80BA4"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p>
    <w:p w14:paraId="1F4378C8"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Proposal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7A7D6133" w14:textId="77777777" w:rsidR="002B1AAB" w:rsidRPr="00BA12F5" w:rsidRDefault="002B1AAB" w:rsidP="002B1AAB">
      <w:pPr>
        <w:tabs>
          <w:tab w:val="left" w:pos="540"/>
        </w:tabs>
        <w:spacing w:after="0" w:line="240" w:lineRule="auto"/>
        <w:rPr>
          <w:rFonts w:ascii="Times New Roman" w:hAnsi="Times New Roman" w:cs="Times New Roman"/>
          <w:b/>
          <w:bCs/>
        </w:rPr>
      </w:pPr>
    </w:p>
    <w:p w14:paraId="3706EBD9" w14:textId="77777777" w:rsidR="002B1AAB" w:rsidRPr="00BA12F5" w:rsidRDefault="002B1AAB" w:rsidP="002B1AAB">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9.13</w:t>
      </w:r>
      <w:r w:rsidRPr="00BA12F5">
        <w:rPr>
          <w:rFonts w:ascii="Times New Roman" w:hAnsi="Times New Roman" w:cs="Times New Roman"/>
          <w:b/>
        </w:rPr>
        <w:tab/>
        <w:t>Disclosure</w:t>
      </w:r>
      <w:bookmarkStart w:id="18" w:name="_Hlk497221491"/>
    </w:p>
    <w:p w14:paraId="1F92A34C" w14:textId="77777777" w:rsidR="002B1AAB" w:rsidRPr="00BA12F5" w:rsidRDefault="002B1AAB" w:rsidP="002B1AAB">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578F6EAE" w14:textId="77777777" w:rsidR="002B1AAB" w:rsidRPr="00BA12F5" w:rsidRDefault="002B1AAB" w:rsidP="002B1AAB">
      <w:pPr>
        <w:pStyle w:val="ListParagraph"/>
        <w:numPr>
          <w:ilvl w:val="0"/>
          <w:numId w:val="14"/>
        </w:numPr>
        <w:tabs>
          <w:tab w:val="left" w:pos="540"/>
        </w:tabs>
        <w:spacing w:after="0" w:line="240" w:lineRule="auto"/>
        <w:contextualSpacing w:val="0"/>
        <w:rPr>
          <w:b/>
        </w:rPr>
      </w:pPr>
      <w:bookmarkStart w:id="19" w:name="_Hlk497220876"/>
      <w:r w:rsidRPr="00BA12F5">
        <w:rPr>
          <w:b/>
        </w:rPr>
        <w:t>Contract and Grant Disclosure</w:t>
      </w:r>
    </w:p>
    <w:p w14:paraId="3495DB69" w14:textId="77777777" w:rsidR="002B1AAB" w:rsidRPr="00BA12F5" w:rsidRDefault="002B1AAB" w:rsidP="002B1AAB">
      <w:pPr>
        <w:pStyle w:val="ListParagraph"/>
        <w:tabs>
          <w:tab w:val="left" w:pos="540"/>
        </w:tabs>
        <w:ind w:left="900"/>
      </w:pPr>
      <w:r w:rsidRPr="00BA12F5">
        <w:t>Disclosure is a condition of the resulting Contract and UA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740F0895"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p>
    <w:p w14:paraId="7FC93A3B" w14:textId="77777777" w:rsidR="002B1AAB" w:rsidRPr="00BA12F5" w:rsidRDefault="002B1AAB" w:rsidP="002B1AAB">
      <w:pPr>
        <w:pStyle w:val="ListParagraph"/>
        <w:numPr>
          <w:ilvl w:val="0"/>
          <w:numId w:val="14"/>
        </w:numPr>
        <w:tabs>
          <w:tab w:val="left" w:pos="540"/>
        </w:tabs>
        <w:spacing w:after="0" w:line="240" w:lineRule="auto"/>
        <w:contextualSpacing w:val="0"/>
        <w:rPr>
          <w:b/>
        </w:rPr>
      </w:pPr>
      <w:r w:rsidRPr="00BA12F5">
        <w:rPr>
          <w:b/>
        </w:rPr>
        <w:t>Respondent Conflict of Interest Form</w:t>
      </w:r>
    </w:p>
    <w:p w14:paraId="65CBDE3F" w14:textId="77777777" w:rsidR="002B1AAB" w:rsidRPr="00BA12F5" w:rsidRDefault="002B1AAB" w:rsidP="002B1AAB">
      <w:pPr>
        <w:pStyle w:val="ListParagraph"/>
        <w:ind w:left="900"/>
        <w:rPr>
          <w:b/>
        </w:rPr>
      </w:pPr>
      <w:r w:rsidRPr="00BA12F5">
        <w:t xml:space="preserve">Only when applicable, for any RFP that requires the disclosure of existing conflict of interest circumstances, Respondent should complete the </w:t>
      </w:r>
      <w:r w:rsidRPr="00BA12F5">
        <w:rPr>
          <w:i/>
        </w:rPr>
        <w:t>Bidder Conflict of Interest Form</w:t>
      </w:r>
      <w:r w:rsidRPr="00BA12F5">
        <w:t xml:space="preserve"> and submit with bid Proposal.  It is the responsibility of Respondent desiring to be considered for a bid award to complete and return this form, along with the </w:t>
      </w:r>
      <w:r w:rsidRPr="00BA12F5">
        <w:rPr>
          <w:i/>
        </w:rPr>
        <w:t>Contract and Grant Disclosure and Certification Form</w:t>
      </w:r>
      <w:r w:rsidRPr="00BA12F5">
        <w:t>. The purpose of these forms is to give Respondent an opportunity to disclose any actual or perceived conflicts of interest.  The determination of UA regarding any questions of conflict of interest shall be final.</w:t>
      </w:r>
    </w:p>
    <w:bookmarkEnd w:id="18"/>
    <w:bookmarkEnd w:id="19"/>
    <w:p w14:paraId="5919F79E" w14:textId="77777777" w:rsidR="002B1AAB" w:rsidRPr="00BA12F5" w:rsidRDefault="002B1AAB" w:rsidP="002B1AAB">
      <w:pPr>
        <w:pStyle w:val="ListParagraph"/>
        <w:tabs>
          <w:tab w:val="left" w:pos="540"/>
        </w:tabs>
        <w:ind w:left="900"/>
        <w:rPr>
          <w:b/>
        </w:rPr>
      </w:pPr>
      <w:r w:rsidRPr="00BA12F5">
        <w:rPr>
          <w:b/>
        </w:rPr>
        <w:tab/>
      </w:r>
    </w:p>
    <w:p w14:paraId="543D5558" w14:textId="77777777" w:rsidR="002B1AAB" w:rsidRPr="00BA12F5" w:rsidRDefault="002B1AAB" w:rsidP="002B1AAB">
      <w:pPr>
        <w:tabs>
          <w:tab w:val="left" w:pos="540"/>
        </w:tabs>
        <w:spacing w:after="0" w:line="240" w:lineRule="auto"/>
        <w:rPr>
          <w:rFonts w:ascii="Times New Roman" w:hAnsi="Times New Roman" w:cs="Times New Roman"/>
          <w:b/>
        </w:rPr>
      </w:pPr>
      <w:r w:rsidRPr="00BA12F5">
        <w:rPr>
          <w:rFonts w:ascii="Times New Roman" w:hAnsi="Times New Roman" w:cs="Times New Roman"/>
          <w:b/>
        </w:rPr>
        <w:t>9.14</w:t>
      </w:r>
      <w:r w:rsidRPr="00BA12F5">
        <w:rPr>
          <w:rFonts w:ascii="Times New Roman" w:hAnsi="Times New Roman" w:cs="Times New Roman"/>
          <w:b/>
        </w:rPr>
        <w:tab/>
        <w:t>Proposal Modification</w:t>
      </w:r>
    </w:p>
    <w:p w14:paraId="4FFFEEDA" w14:textId="77777777" w:rsidR="002B1AAB" w:rsidRPr="00BA12F5" w:rsidRDefault="002B1AAB" w:rsidP="002B1A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87B11E4" w14:textId="77777777" w:rsidR="002B1AAB" w:rsidRPr="00BA12F5" w:rsidRDefault="002B1AAB" w:rsidP="002B1AAB">
      <w:pPr>
        <w:tabs>
          <w:tab w:val="left" w:pos="540"/>
        </w:tabs>
        <w:spacing w:after="0" w:line="240" w:lineRule="auto"/>
        <w:rPr>
          <w:rFonts w:ascii="Times New Roman" w:hAnsi="Times New Roman" w:cs="Times New Roman"/>
          <w:b/>
        </w:rPr>
      </w:pPr>
    </w:p>
    <w:p w14:paraId="146A1280" w14:textId="77777777" w:rsidR="002B1AAB" w:rsidRPr="00BA12F5" w:rsidRDefault="002B1AAB" w:rsidP="002B1AAB">
      <w:pPr>
        <w:tabs>
          <w:tab w:val="left" w:pos="540"/>
        </w:tabs>
        <w:spacing w:after="0" w:line="240" w:lineRule="auto"/>
        <w:rPr>
          <w:rFonts w:ascii="Times New Roman" w:hAnsi="Times New Roman" w:cs="Times New Roman"/>
          <w:b/>
        </w:rPr>
      </w:pPr>
      <w:r w:rsidRPr="00BA12F5">
        <w:rPr>
          <w:rFonts w:ascii="Times New Roman" w:hAnsi="Times New Roman" w:cs="Times New Roman"/>
          <w:b/>
        </w:rPr>
        <w:t>9.15</w:t>
      </w:r>
      <w:r w:rsidRPr="00BA12F5">
        <w:rPr>
          <w:rFonts w:ascii="Times New Roman" w:hAnsi="Times New Roman" w:cs="Times New Roman"/>
          <w:b/>
        </w:rPr>
        <w:tab/>
        <w:t>Prime Contractor Responsibility</w:t>
      </w:r>
    </w:p>
    <w:p w14:paraId="44547498" w14:textId="77777777" w:rsidR="002B1AAB" w:rsidRPr="00BA12F5" w:rsidRDefault="002B1AAB" w:rsidP="002B1A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7709B89E" w14:textId="77777777" w:rsidR="002B1AAB" w:rsidRPr="00BA12F5" w:rsidRDefault="002B1AAB" w:rsidP="002B1AAB">
      <w:pPr>
        <w:tabs>
          <w:tab w:val="left" w:pos="540"/>
        </w:tabs>
        <w:spacing w:after="0" w:line="240" w:lineRule="auto"/>
        <w:rPr>
          <w:rFonts w:ascii="Times New Roman" w:hAnsi="Times New Roman" w:cs="Times New Roman"/>
          <w:b/>
        </w:rPr>
      </w:pPr>
    </w:p>
    <w:p w14:paraId="4AFC7797" w14:textId="77777777" w:rsidR="002B1AAB" w:rsidRPr="00BA12F5" w:rsidRDefault="002B1AAB" w:rsidP="002B1AAB">
      <w:pPr>
        <w:tabs>
          <w:tab w:val="left" w:pos="540"/>
        </w:tabs>
        <w:spacing w:after="0" w:line="240" w:lineRule="auto"/>
        <w:rPr>
          <w:rFonts w:ascii="Times New Roman" w:hAnsi="Times New Roman" w:cs="Times New Roman"/>
          <w:b/>
        </w:rPr>
      </w:pPr>
      <w:r w:rsidRPr="00BA12F5">
        <w:rPr>
          <w:rFonts w:ascii="Times New Roman" w:hAnsi="Times New Roman" w:cs="Times New Roman"/>
          <w:b/>
        </w:rPr>
        <w:t>9.16</w:t>
      </w:r>
      <w:r w:rsidRPr="00BA12F5">
        <w:rPr>
          <w:rFonts w:ascii="Times New Roman" w:hAnsi="Times New Roman" w:cs="Times New Roman"/>
          <w:b/>
        </w:rPr>
        <w:tab/>
        <w:t>Period of Firm Proposal</w:t>
      </w:r>
    </w:p>
    <w:p w14:paraId="5284AECD" w14:textId="77777777" w:rsidR="002B1AAB" w:rsidRPr="00FE717A"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u w:val="single"/>
        </w:rPr>
        <w:t xml:space="preserve">Prices for the proposed services must be kept firm for </w:t>
      </w:r>
      <w:r w:rsidRPr="00BA12F5">
        <w:rPr>
          <w:rFonts w:ascii="Times New Roman" w:hAnsi="Times New Roman" w:cs="Times New Roman"/>
          <w:b/>
          <w:u w:val="single"/>
        </w:rPr>
        <w:t xml:space="preserve">at least </w:t>
      </w:r>
      <w:r w:rsidRPr="00FE717A">
        <w:rPr>
          <w:rFonts w:ascii="Times New Roman" w:hAnsi="Times New Roman" w:cs="Times New Roman"/>
          <w:b/>
          <w:u w:val="single"/>
        </w:rPr>
        <w:t>one hundred twenty (120) days</w:t>
      </w:r>
      <w:r w:rsidRPr="00FE717A">
        <w:rPr>
          <w:rFonts w:ascii="Times New Roman" w:hAnsi="Times New Roman" w:cs="Times New Roman"/>
          <w:u w:val="single"/>
        </w:rPr>
        <w:t xml:space="preserve"> after the Proposal Due Date specified on the cover sheet of this RFP</w:t>
      </w:r>
      <w:r w:rsidRPr="00FE717A">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4732CB3C" w14:textId="77777777" w:rsidR="002B1AAB" w:rsidRPr="00FE717A" w:rsidRDefault="002B1AAB" w:rsidP="002B1AAB">
      <w:pPr>
        <w:tabs>
          <w:tab w:val="left" w:pos="540"/>
        </w:tabs>
        <w:spacing w:after="0" w:line="240" w:lineRule="auto"/>
        <w:ind w:left="540" w:hanging="540"/>
        <w:rPr>
          <w:rFonts w:ascii="Times New Roman" w:hAnsi="Times New Roman" w:cs="Times New Roman"/>
        </w:rPr>
      </w:pPr>
    </w:p>
    <w:p w14:paraId="02AB91B2" w14:textId="77777777" w:rsidR="002B1AAB" w:rsidRPr="00FE717A" w:rsidRDefault="002B1AAB" w:rsidP="002B1AAB">
      <w:pPr>
        <w:tabs>
          <w:tab w:val="left" w:pos="540"/>
        </w:tabs>
        <w:spacing w:after="0" w:line="240" w:lineRule="auto"/>
        <w:rPr>
          <w:rFonts w:ascii="Times New Roman" w:hAnsi="Times New Roman" w:cs="Times New Roman"/>
          <w:b/>
        </w:rPr>
      </w:pPr>
      <w:r w:rsidRPr="00FE717A">
        <w:rPr>
          <w:rFonts w:ascii="Times New Roman" w:hAnsi="Times New Roman" w:cs="Times New Roman"/>
          <w:b/>
        </w:rPr>
        <w:t>9.17</w:t>
      </w:r>
      <w:r w:rsidRPr="00FE717A">
        <w:rPr>
          <w:rFonts w:ascii="Times New Roman" w:hAnsi="Times New Roman" w:cs="Times New Roman"/>
          <w:b/>
        </w:rPr>
        <w:tab/>
        <w:t>Warranty</w:t>
      </w:r>
    </w:p>
    <w:p w14:paraId="0B01056D" w14:textId="77777777" w:rsidR="002B1AAB" w:rsidRPr="00FE717A" w:rsidRDefault="002B1AAB" w:rsidP="002B1AAB">
      <w:pPr>
        <w:pStyle w:val="MyNormal"/>
        <w:ind w:left="1260" w:hanging="1260"/>
        <w:jc w:val="left"/>
        <w:rPr>
          <w:rFonts w:ascii="Times New Roman" w:hAnsi="Times New Roman"/>
          <w:szCs w:val="22"/>
        </w:rPr>
      </w:pPr>
      <w:r w:rsidRPr="00FE717A">
        <w:rPr>
          <w:rFonts w:ascii="Times New Roman" w:hAnsi="Times New Roman"/>
          <w:szCs w:val="22"/>
        </w:rPr>
        <w:tab/>
      </w:r>
      <w:r>
        <w:rPr>
          <w:rFonts w:ascii="Times New Roman" w:hAnsi="Times New Roman"/>
          <w:szCs w:val="22"/>
        </w:rPr>
        <w:t>Intentionally Omitted.</w:t>
      </w:r>
    </w:p>
    <w:p w14:paraId="4139DD13" w14:textId="77777777" w:rsidR="002B1AAB" w:rsidRPr="00BA12F5" w:rsidRDefault="002B1AAB" w:rsidP="002B1AAB">
      <w:pPr>
        <w:pStyle w:val="MyNormal"/>
        <w:ind w:left="1260" w:hanging="1260"/>
        <w:jc w:val="left"/>
        <w:rPr>
          <w:rFonts w:ascii="Times New Roman" w:hAnsi="Times New Roman"/>
          <w:color w:val="FF0000"/>
          <w:szCs w:val="22"/>
        </w:rPr>
      </w:pPr>
    </w:p>
    <w:p w14:paraId="63E2EE65" w14:textId="77777777" w:rsidR="002B1AAB" w:rsidRDefault="002B1AAB" w:rsidP="002B1AAB">
      <w:pPr>
        <w:tabs>
          <w:tab w:val="left" w:pos="540"/>
        </w:tabs>
        <w:spacing w:after="0" w:line="240" w:lineRule="auto"/>
        <w:jc w:val="both"/>
        <w:rPr>
          <w:rFonts w:ascii="Times New Roman" w:hAnsi="Times New Roman" w:cs="Times New Roman"/>
          <w:b/>
        </w:rPr>
      </w:pPr>
    </w:p>
    <w:p w14:paraId="13E074B5" w14:textId="77777777" w:rsidR="002B1AAB" w:rsidRPr="00BA12F5" w:rsidRDefault="002B1AAB" w:rsidP="002B1AAB">
      <w:pPr>
        <w:tabs>
          <w:tab w:val="left" w:pos="540"/>
        </w:tabs>
        <w:spacing w:after="0" w:line="240" w:lineRule="auto"/>
        <w:rPr>
          <w:rFonts w:ascii="Times New Roman" w:hAnsi="Times New Roman" w:cs="Times New Roman"/>
          <w:b/>
        </w:rPr>
      </w:pPr>
      <w:r w:rsidRPr="00BA12F5">
        <w:rPr>
          <w:rFonts w:ascii="Times New Roman" w:hAnsi="Times New Roman" w:cs="Times New Roman"/>
          <w:b/>
        </w:rPr>
        <w:t>9.18</w:t>
      </w:r>
      <w:r w:rsidRPr="00BA12F5">
        <w:rPr>
          <w:rFonts w:ascii="Times New Roman" w:hAnsi="Times New Roman" w:cs="Times New Roman"/>
          <w:b/>
        </w:rPr>
        <w:tab/>
        <w:t>Errors and Omissions</w:t>
      </w:r>
    </w:p>
    <w:p w14:paraId="24E9F954" w14:textId="77777777" w:rsidR="002B1AAB" w:rsidRPr="00BA12F5" w:rsidRDefault="002B1AAB" w:rsidP="002B1AAB">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Pr="00BA12F5">
        <w:rPr>
          <w:rFonts w:ascii="Times New Roman" w:hAnsi="Times New Roman" w:cs="Times New Roman"/>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w:t>
      </w:r>
      <w:r w:rsidRPr="00BA12F5">
        <w:rPr>
          <w:rFonts w:ascii="Times New Roman" w:hAnsi="Times New Roman" w:cs="Times New Roman"/>
        </w:rPr>
        <w:lastRenderedPageBreak/>
        <w:t>Official, in writing, and UA shall issue written instructions to be followed.  The Respondent is responsible for the contents of its Proposal and for satisfying the requirements set forth in the RFP.</w:t>
      </w:r>
    </w:p>
    <w:p w14:paraId="3F0EE07C" w14:textId="77777777" w:rsidR="002B1AAB" w:rsidRPr="00BA12F5" w:rsidRDefault="002B1AAB" w:rsidP="002B1AAB">
      <w:pPr>
        <w:tabs>
          <w:tab w:val="left" w:pos="540"/>
        </w:tabs>
        <w:spacing w:after="0" w:line="240" w:lineRule="auto"/>
        <w:rPr>
          <w:rFonts w:ascii="Times New Roman" w:hAnsi="Times New Roman" w:cs="Times New Roman"/>
        </w:rPr>
      </w:pPr>
    </w:p>
    <w:p w14:paraId="38C6CE23" w14:textId="77777777" w:rsidR="002B1AAB" w:rsidRPr="00BA12F5" w:rsidRDefault="002B1AAB" w:rsidP="002B1AAB">
      <w:pPr>
        <w:tabs>
          <w:tab w:val="left" w:pos="540"/>
        </w:tabs>
        <w:spacing w:after="0" w:line="240" w:lineRule="auto"/>
        <w:rPr>
          <w:rFonts w:ascii="Times New Roman" w:hAnsi="Times New Roman" w:cs="Times New Roman"/>
          <w:b/>
        </w:rPr>
      </w:pPr>
      <w:r w:rsidRPr="00BA12F5">
        <w:rPr>
          <w:rFonts w:ascii="Times New Roman" w:hAnsi="Times New Roman" w:cs="Times New Roman"/>
          <w:b/>
        </w:rPr>
        <w:t>9.19</w:t>
      </w:r>
      <w:r w:rsidRPr="00BA12F5">
        <w:rPr>
          <w:rFonts w:ascii="Times New Roman" w:hAnsi="Times New Roman" w:cs="Times New Roman"/>
          <w:b/>
        </w:rPr>
        <w:tab/>
        <w:t>Award Responsibility</w:t>
      </w:r>
    </w:p>
    <w:p w14:paraId="3DDEED6E" w14:textId="77777777" w:rsidR="002B1AAB" w:rsidRPr="00BA12F5" w:rsidRDefault="002B1AAB" w:rsidP="002B1AAB">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2C477133" w14:textId="77777777" w:rsidR="002B1AAB" w:rsidRPr="00BA12F5" w:rsidRDefault="002B1AAB" w:rsidP="002B1AAB">
      <w:pPr>
        <w:tabs>
          <w:tab w:val="left" w:pos="540"/>
        </w:tabs>
        <w:spacing w:after="0" w:line="240" w:lineRule="auto"/>
        <w:rPr>
          <w:rFonts w:ascii="Times New Roman" w:hAnsi="Times New Roman" w:cs="Times New Roman"/>
        </w:rPr>
      </w:pPr>
    </w:p>
    <w:p w14:paraId="4BCE7C01" w14:textId="77777777" w:rsidR="002B1AAB"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Contract(s) will be awarded to the Respondent(s) whose Proposal adheres to the conditions set forth in the RFP, and in the sole judgment of UA, best meets the overall goals and financial objectives of UA.  A resultant Contract will not be assignable without prior written consent of both parties.</w:t>
      </w:r>
    </w:p>
    <w:p w14:paraId="4B782155" w14:textId="77777777" w:rsidR="002B1AAB" w:rsidRDefault="002B1AAB" w:rsidP="002B1AAB">
      <w:pPr>
        <w:tabs>
          <w:tab w:val="left" w:pos="540"/>
        </w:tabs>
        <w:spacing w:after="0" w:line="240" w:lineRule="auto"/>
        <w:ind w:left="540" w:hanging="540"/>
        <w:rPr>
          <w:rFonts w:ascii="Times New Roman" w:hAnsi="Times New Roman" w:cs="Times New Roman"/>
        </w:rPr>
      </w:pPr>
    </w:p>
    <w:p w14:paraId="5AA39417"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p>
    <w:p w14:paraId="50752ADE" w14:textId="77777777" w:rsidR="002B1AAB" w:rsidRPr="00BA12F5" w:rsidRDefault="002B1AAB" w:rsidP="002B1AAB">
      <w:pPr>
        <w:tabs>
          <w:tab w:val="left" w:pos="540"/>
        </w:tabs>
        <w:spacing w:after="0" w:line="240" w:lineRule="auto"/>
        <w:rPr>
          <w:rFonts w:ascii="Times New Roman" w:hAnsi="Times New Roman" w:cs="Times New Roman"/>
          <w:b/>
        </w:rPr>
      </w:pPr>
    </w:p>
    <w:p w14:paraId="39FA71CC" w14:textId="77777777" w:rsidR="002B1AAB" w:rsidRPr="00BA12F5" w:rsidRDefault="002B1AAB" w:rsidP="002B1AAB">
      <w:pPr>
        <w:tabs>
          <w:tab w:val="left" w:pos="540"/>
        </w:tabs>
        <w:spacing w:after="0" w:line="240" w:lineRule="auto"/>
        <w:rPr>
          <w:rFonts w:ascii="Times New Roman" w:hAnsi="Times New Roman" w:cs="Times New Roman"/>
          <w:b/>
        </w:rPr>
      </w:pPr>
      <w:r w:rsidRPr="00BA12F5">
        <w:rPr>
          <w:rFonts w:ascii="Times New Roman" w:hAnsi="Times New Roman" w:cs="Times New Roman"/>
          <w:b/>
        </w:rPr>
        <w:t>9.20</w:t>
      </w:r>
      <w:r w:rsidRPr="00BA12F5">
        <w:rPr>
          <w:rFonts w:ascii="Times New Roman" w:hAnsi="Times New Roman" w:cs="Times New Roman"/>
          <w:b/>
        </w:rPr>
        <w:tab/>
        <w:t>Confidentiality and Publicity</w:t>
      </w:r>
    </w:p>
    <w:p w14:paraId="57EC6F35"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247324C3"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p>
    <w:p w14:paraId="705624E1"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33D1B5FD"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p>
    <w:p w14:paraId="0F3F7445" w14:textId="77777777" w:rsidR="002B1AAB" w:rsidRPr="00BA12F5" w:rsidRDefault="002B1AAB" w:rsidP="002B1AAB">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 xml:space="preserve">Employees of the Contractor may have access to records and information about UA processes, employees, including proprietary information, trade secrets, and intellectual property to which UA holds rights.  </w:t>
      </w:r>
      <w:r w:rsidRPr="008D7881">
        <w:rPr>
          <w:rFonts w:ascii="Times New Roman" w:hAnsi="Times New Roman" w:cs="Times New Roman"/>
          <w:b/>
          <w:bCs/>
        </w:rPr>
        <w:t>The contractor</w:t>
      </w:r>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UA.</w:t>
      </w:r>
    </w:p>
    <w:p w14:paraId="105C27E0" w14:textId="77777777" w:rsidR="002B1AAB" w:rsidRPr="00BA12F5" w:rsidRDefault="002B1AAB" w:rsidP="002B1AAB">
      <w:pPr>
        <w:pStyle w:val="MyNormal"/>
        <w:ind w:left="1260" w:hanging="1260"/>
        <w:jc w:val="left"/>
        <w:rPr>
          <w:rFonts w:ascii="Times New Roman" w:hAnsi="Times New Roman"/>
          <w:szCs w:val="22"/>
        </w:rPr>
      </w:pPr>
    </w:p>
    <w:p w14:paraId="3A7287AE" w14:textId="77777777" w:rsidR="002B1AAB" w:rsidRPr="00BA12F5" w:rsidRDefault="002B1AAB" w:rsidP="002B1AAB">
      <w:pPr>
        <w:pStyle w:val="MyNormal"/>
        <w:ind w:left="1260" w:hanging="1260"/>
        <w:jc w:val="left"/>
        <w:rPr>
          <w:rFonts w:ascii="Times New Roman" w:hAnsi="Times New Roman"/>
          <w:b/>
          <w:szCs w:val="22"/>
        </w:rPr>
      </w:pPr>
      <w:r w:rsidRPr="00BA12F5">
        <w:rPr>
          <w:rFonts w:ascii="Times New Roman" w:hAnsi="Times New Roman"/>
          <w:b/>
          <w:szCs w:val="22"/>
        </w:rPr>
        <w:t>9.21</w:t>
      </w:r>
      <w:r w:rsidRPr="00BA12F5">
        <w:rPr>
          <w:rFonts w:ascii="Times New Roman" w:hAnsi="Times New Roman"/>
          <w:b/>
          <w:szCs w:val="22"/>
        </w:rPr>
        <w:tab/>
        <w:t>Respondent Presentations</w:t>
      </w:r>
    </w:p>
    <w:p w14:paraId="56CBE6BE" w14:textId="77777777" w:rsidR="002B1AAB" w:rsidRPr="008D7881" w:rsidRDefault="002B1AAB" w:rsidP="002B1AAB">
      <w:pPr>
        <w:pStyle w:val="MyNormal"/>
        <w:ind w:left="1260" w:hanging="1260"/>
        <w:jc w:val="left"/>
        <w:rPr>
          <w:rFonts w:ascii="Times New Roman" w:hAnsi="Times New Roman"/>
          <w:b/>
          <w:bCs/>
          <w:szCs w:val="22"/>
        </w:rPr>
      </w:pPr>
      <w:r w:rsidRPr="00BA12F5">
        <w:rPr>
          <w:rFonts w:ascii="Times New Roman" w:hAnsi="Times New Roman"/>
          <w:b/>
          <w:szCs w:val="22"/>
        </w:rPr>
        <w:tab/>
      </w:r>
      <w:r>
        <w:rPr>
          <w:rFonts w:ascii="Times New Roman" w:hAnsi="Times New Roman"/>
          <w:szCs w:val="22"/>
        </w:rPr>
        <w:t>Intentionally Omitted</w:t>
      </w:r>
    </w:p>
    <w:p w14:paraId="675FDA44" w14:textId="77777777" w:rsidR="002B1AAB" w:rsidRPr="008D7881" w:rsidRDefault="002B1AAB" w:rsidP="002B1AAB">
      <w:pPr>
        <w:pStyle w:val="MyNormal"/>
        <w:ind w:left="1260" w:hanging="1260"/>
        <w:jc w:val="left"/>
        <w:rPr>
          <w:rFonts w:ascii="Times New Roman" w:hAnsi="Times New Roman"/>
          <w:b/>
          <w:bCs/>
          <w:szCs w:val="22"/>
        </w:rPr>
      </w:pPr>
    </w:p>
    <w:p w14:paraId="63455B56" w14:textId="77777777" w:rsidR="002B1AAB" w:rsidRPr="00BA12F5" w:rsidRDefault="002B1AAB" w:rsidP="002B1AAB">
      <w:pPr>
        <w:pStyle w:val="MyNormal"/>
        <w:jc w:val="left"/>
        <w:rPr>
          <w:rFonts w:ascii="Times New Roman" w:hAnsi="Times New Roman"/>
          <w:b/>
          <w:szCs w:val="22"/>
        </w:rPr>
      </w:pPr>
      <w:r w:rsidRPr="00BA12F5">
        <w:rPr>
          <w:rFonts w:ascii="Times New Roman" w:hAnsi="Times New Roman"/>
          <w:b/>
          <w:szCs w:val="22"/>
        </w:rPr>
        <w:t>9.22</w:t>
      </w:r>
      <w:r w:rsidRPr="00BA12F5">
        <w:rPr>
          <w:rFonts w:ascii="Times New Roman" w:hAnsi="Times New Roman"/>
          <w:b/>
          <w:szCs w:val="22"/>
        </w:rPr>
        <w:tab/>
        <w:t>Excused Performance</w:t>
      </w:r>
    </w:p>
    <w:p w14:paraId="76CDDD03" w14:textId="77777777" w:rsidR="002B1AAB" w:rsidRPr="00BA12F5" w:rsidRDefault="002B1AAB" w:rsidP="002B1AAB">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52A4B613" w14:textId="77777777" w:rsidR="002B1AAB" w:rsidRPr="00BA12F5" w:rsidRDefault="002B1AAB" w:rsidP="002B1AAB">
      <w:pPr>
        <w:pStyle w:val="MyNormal"/>
        <w:ind w:left="540"/>
        <w:jc w:val="left"/>
        <w:rPr>
          <w:rFonts w:ascii="Times New Roman" w:hAnsi="Times New Roman"/>
          <w:szCs w:val="22"/>
        </w:rPr>
      </w:pPr>
    </w:p>
    <w:p w14:paraId="13E9C5A8" w14:textId="77777777" w:rsidR="002B1AAB" w:rsidRPr="00BA12F5" w:rsidRDefault="002B1AAB" w:rsidP="002B1AAB">
      <w:pPr>
        <w:pStyle w:val="MyNormal"/>
        <w:jc w:val="left"/>
        <w:rPr>
          <w:rFonts w:ascii="Times New Roman" w:hAnsi="Times New Roman"/>
          <w:b/>
          <w:szCs w:val="22"/>
        </w:rPr>
      </w:pPr>
      <w:r w:rsidRPr="00BA12F5">
        <w:rPr>
          <w:rFonts w:ascii="Times New Roman" w:hAnsi="Times New Roman"/>
          <w:b/>
          <w:szCs w:val="22"/>
        </w:rPr>
        <w:t>9.23</w:t>
      </w:r>
      <w:r w:rsidRPr="00BA12F5">
        <w:rPr>
          <w:rFonts w:ascii="Times New Roman" w:hAnsi="Times New Roman"/>
          <w:b/>
          <w:szCs w:val="22"/>
        </w:rPr>
        <w:tab/>
        <w:t>Funding Out Clause</w:t>
      </w:r>
    </w:p>
    <w:p w14:paraId="0A506DD7" w14:textId="77777777" w:rsidR="002B1AAB" w:rsidRPr="00BA12F5" w:rsidRDefault="002B1AAB" w:rsidP="002B1AAB">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w:t>
      </w:r>
      <w:r w:rsidRPr="008D7881">
        <w:rPr>
          <w:rFonts w:ascii="Times New Roman" w:eastAsia="MS Mincho" w:hAnsi="Times New Roman"/>
          <w:b/>
          <w:bCs/>
          <w:color w:val="000000"/>
          <w:szCs w:val="22"/>
        </w:rPr>
        <w:t>The contractor</w:t>
      </w:r>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so as to permit UA to terminate any Contract awarded in order to acquire similar service from a third party.</w:t>
      </w:r>
    </w:p>
    <w:p w14:paraId="4A92803C" w14:textId="77777777" w:rsidR="002B1AAB" w:rsidRPr="00BA12F5" w:rsidRDefault="002B1AAB" w:rsidP="002B1AAB">
      <w:pPr>
        <w:pStyle w:val="MyNormal"/>
        <w:jc w:val="left"/>
        <w:rPr>
          <w:rFonts w:ascii="Times New Roman" w:eastAsia="MS Mincho" w:hAnsi="Times New Roman"/>
          <w:color w:val="000000"/>
          <w:szCs w:val="22"/>
        </w:rPr>
      </w:pPr>
    </w:p>
    <w:p w14:paraId="714E614D" w14:textId="77777777" w:rsidR="002B1AAB" w:rsidRPr="00BA12F5" w:rsidRDefault="002B1AAB" w:rsidP="002B1AAB">
      <w:pPr>
        <w:pStyle w:val="MyNormal"/>
        <w:jc w:val="left"/>
        <w:rPr>
          <w:rFonts w:ascii="Times New Roman" w:hAnsi="Times New Roman"/>
          <w:b/>
          <w:szCs w:val="22"/>
        </w:rPr>
      </w:pPr>
      <w:r w:rsidRPr="00BA12F5">
        <w:rPr>
          <w:rFonts w:ascii="Times New Roman" w:hAnsi="Times New Roman"/>
          <w:b/>
          <w:szCs w:val="22"/>
        </w:rPr>
        <w:t>9.24</w:t>
      </w:r>
      <w:r w:rsidRPr="00BA12F5">
        <w:rPr>
          <w:rFonts w:ascii="Times New Roman" w:hAnsi="Times New Roman"/>
          <w:b/>
          <w:szCs w:val="22"/>
        </w:rPr>
        <w:tab/>
        <w:t>Indicia</w:t>
      </w:r>
    </w:p>
    <w:p w14:paraId="66F7A934" w14:textId="77777777" w:rsidR="002B1AAB" w:rsidRPr="00BA12F5" w:rsidRDefault="002B1AAB" w:rsidP="002B1AAB">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lastRenderedPageBreak/>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46230ED3" w14:textId="77777777" w:rsidR="002B1AAB" w:rsidRPr="00BA12F5" w:rsidRDefault="002B1AAB" w:rsidP="002B1AAB">
      <w:pPr>
        <w:pStyle w:val="MyNormal"/>
        <w:ind w:left="1260" w:hanging="1260"/>
        <w:jc w:val="left"/>
        <w:rPr>
          <w:rFonts w:ascii="Times New Roman" w:eastAsia="MS Mincho" w:hAnsi="Times New Roman"/>
          <w:color w:val="000000"/>
          <w:szCs w:val="22"/>
        </w:rPr>
      </w:pPr>
    </w:p>
    <w:p w14:paraId="49FC93D0" w14:textId="77777777" w:rsidR="002B1AAB" w:rsidRPr="00BA12F5" w:rsidRDefault="002B1AAB" w:rsidP="002B1AAB">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9.25</w:t>
      </w:r>
      <w:r w:rsidRPr="00BA12F5">
        <w:rPr>
          <w:rFonts w:ascii="Times New Roman" w:hAnsi="Times New Roman" w:cs="Times New Roman"/>
          <w:b/>
        </w:rPr>
        <w:tab/>
        <w:t>RFP Interpretation</w:t>
      </w:r>
    </w:p>
    <w:p w14:paraId="79BF6043" w14:textId="77777777" w:rsidR="002B1AAB" w:rsidRDefault="002B1AAB" w:rsidP="002B1A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3DDCD20B" w14:textId="77777777" w:rsidR="002B1AAB" w:rsidRPr="00BA12F5" w:rsidRDefault="002B1AAB" w:rsidP="002B1AAB">
      <w:pPr>
        <w:tabs>
          <w:tab w:val="left" w:pos="540"/>
        </w:tabs>
        <w:spacing w:after="0" w:line="240" w:lineRule="auto"/>
        <w:ind w:left="540"/>
        <w:rPr>
          <w:rFonts w:ascii="Times New Roman" w:hAnsi="Times New Roman" w:cs="Times New Roman"/>
        </w:rPr>
      </w:pPr>
    </w:p>
    <w:p w14:paraId="5B72B275" w14:textId="77777777" w:rsidR="002B1AAB" w:rsidRPr="00BA12F5" w:rsidRDefault="002B1AAB" w:rsidP="002B1AAB">
      <w:pPr>
        <w:tabs>
          <w:tab w:val="left" w:pos="540"/>
        </w:tabs>
        <w:spacing w:after="0" w:line="240" w:lineRule="auto"/>
        <w:rPr>
          <w:rFonts w:ascii="Times New Roman" w:hAnsi="Times New Roman" w:cs="Times New Roman"/>
        </w:rPr>
      </w:pPr>
    </w:p>
    <w:p w14:paraId="5A3510C3" w14:textId="77777777" w:rsidR="002B1AAB" w:rsidRPr="00BA12F5" w:rsidRDefault="002B1AAB" w:rsidP="002B1AAB">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9.26</w:t>
      </w:r>
      <w:r w:rsidRPr="00BA12F5">
        <w:rPr>
          <w:rFonts w:ascii="Times New Roman" w:hAnsi="Times New Roman" w:cs="Times New Roman"/>
          <w:b/>
          <w:bCs/>
        </w:rPr>
        <w:tab/>
        <w:t>Time is of the Essence</w:t>
      </w:r>
    </w:p>
    <w:p w14:paraId="40D0F603"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Pr="00BA12F5">
        <w:rPr>
          <w:rFonts w:ascii="Times New Roman" w:hAnsi="Times New Roman" w:cs="Times New Roman"/>
          <w:bCs/>
        </w:rPr>
        <w:t xml:space="preserve">Respondent </w:t>
      </w:r>
      <w:r w:rsidRPr="00BA12F5">
        <w:rPr>
          <w:rFonts w:ascii="Times New Roman" w:hAnsi="Times New Roman" w:cs="Times New Roman"/>
        </w:rPr>
        <w:t>and UA agree that time is of the essence in all respects concerning this RFP and any Contract and performance therein</w:t>
      </w:r>
      <w:r>
        <w:rPr>
          <w:rFonts w:ascii="Times New Roman" w:hAnsi="Times New Roman" w:cs="Times New Roman"/>
        </w:rPr>
        <w:t>.</w:t>
      </w:r>
    </w:p>
    <w:p w14:paraId="2B7A9D85" w14:textId="77777777" w:rsidR="002B1AAB" w:rsidRDefault="002B1AAB" w:rsidP="002B1AAB">
      <w:pPr>
        <w:tabs>
          <w:tab w:val="left" w:pos="540"/>
        </w:tabs>
        <w:spacing w:after="0" w:line="240" w:lineRule="auto"/>
        <w:rPr>
          <w:rFonts w:ascii="Times New Roman" w:hAnsi="Times New Roman" w:cs="Times New Roman"/>
        </w:rPr>
      </w:pPr>
    </w:p>
    <w:p w14:paraId="19F9B549" w14:textId="77777777" w:rsidR="002B1AAB" w:rsidRPr="00BA12F5" w:rsidRDefault="002B1AAB" w:rsidP="002B1AAB">
      <w:pPr>
        <w:tabs>
          <w:tab w:val="left" w:pos="540"/>
        </w:tabs>
        <w:spacing w:after="0" w:line="240" w:lineRule="auto"/>
        <w:rPr>
          <w:rFonts w:ascii="Times New Roman" w:hAnsi="Times New Roman" w:cs="Times New Roman"/>
          <w:b/>
        </w:rPr>
      </w:pPr>
      <w:r w:rsidRPr="00BA12F5">
        <w:rPr>
          <w:rFonts w:ascii="Times New Roman" w:hAnsi="Times New Roman" w:cs="Times New Roman"/>
          <w:b/>
        </w:rPr>
        <w:t>9.27</w:t>
      </w:r>
      <w:r w:rsidRPr="00BA12F5">
        <w:rPr>
          <w:rFonts w:ascii="Times New Roman" w:hAnsi="Times New Roman" w:cs="Times New Roman"/>
          <w:b/>
        </w:rPr>
        <w:tab/>
        <w:t>Formation of the Contract</w:t>
      </w:r>
    </w:p>
    <w:p w14:paraId="1BAC6D51" w14:textId="77777777" w:rsidR="002B1AAB" w:rsidRPr="00BA12F5" w:rsidRDefault="002B1AAB" w:rsidP="002B1A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40EA6DF4" w14:textId="77777777" w:rsidR="002B1AAB" w:rsidRPr="00BA12F5" w:rsidRDefault="002B1AAB" w:rsidP="002B1AAB">
      <w:pPr>
        <w:tabs>
          <w:tab w:val="left" w:pos="540"/>
        </w:tabs>
        <w:spacing w:after="0" w:line="240" w:lineRule="auto"/>
        <w:ind w:left="540"/>
        <w:rPr>
          <w:rFonts w:ascii="Times New Roman" w:hAnsi="Times New Roman" w:cs="Times New Roman"/>
          <w:b/>
        </w:rPr>
      </w:pPr>
    </w:p>
    <w:p w14:paraId="7C8905F3" w14:textId="77777777" w:rsidR="002B1AAB" w:rsidRPr="00BA12F5" w:rsidRDefault="002B1AAB" w:rsidP="002B1AAB">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FB63317" w14:textId="77777777" w:rsidR="002B1AAB" w:rsidRPr="00BA12F5" w:rsidRDefault="002B1AAB" w:rsidP="002B1AAB">
      <w:pPr>
        <w:pStyle w:val="Normal1"/>
        <w:ind w:left="1440"/>
        <w:rPr>
          <w:rFonts w:ascii="Times New Roman" w:hAnsi="Times New Roman" w:cs="Times New Roman"/>
          <w:sz w:val="22"/>
          <w:szCs w:val="22"/>
        </w:rPr>
      </w:pPr>
    </w:p>
    <w:p w14:paraId="7BD2BDE9" w14:textId="77777777" w:rsidR="002B1AAB" w:rsidRPr="00BA12F5" w:rsidRDefault="002B1AAB" w:rsidP="002B1AAB">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5ECC9B90" w14:textId="77777777" w:rsidR="002B1AAB" w:rsidRPr="00BA12F5" w:rsidRDefault="002B1AAB" w:rsidP="002B1AAB">
      <w:pPr>
        <w:pStyle w:val="Normal1"/>
        <w:rPr>
          <w:rFonts w:ascii="Times New Roman" w:hAnsi="Times New Roman" w:cs="Times New Roman"/>
          <w:sz w:val="22"/>
          <w:szCs w:val="22"/>
        </w:rPr>
      </w:pPr>
    </w:p>
    <w:p w14:paraId="6A78D055" w14:textId="77777777" w:rsidR="002B1AAB" w:rsidRPr="00BA12F5" w:rsidRDefault="002B1AAB" w:rsidP="002B1AAB">
      <w:pPr>
        <w:pStyle w:val="Normal1"/>
        <w:ind w:left="720"/>
        <w:rPr>
          <w:rFonts w:ascii="Times New Roman" w:hAnsi="Times New Roman" w:cs="Times New Roman"/>
          <w:sz w:val="22"/>
          <w:szCs w:val="22"/>
        </w:rPr>
      </w:pPr>
      <w:r w:rsidRPr="00BA12F5">
        <w:rPr>
          <w:rFonts w:ascii="Times New Roman" w:hAnsi="Times New Roman" w:cs="Times New Roman"/>
          <w:sz w:val="22"/>
          <w:szCs w:val="22"/>
        </w:rPr>
        <w:t>Because UA may use alternative (A) above, each Respondent shall accept the contents of this RFP which will be incorporated into any final Contract documents and will include standard UA terms and conditions.</w:t>
      </w:r>
    </w:p>
    <w:p w14:paraId="37DD31BC" w14:textId="77777777" w:rsidR="002B1AAB" w:rsidRPr="00BA12F5" w:rsidRDefault="002B1AAB" w:rsidP="002B1AAB">
      <w:pPr>
        <w:pStyle w:val="Normal1"/>
        <w:ind w:left="720"/>
        <w:rPr>
          <w:rFonts w:ascii="Times New Roman" w:hAnsi="Times New Roman" w:cs="Times New Roman"/>
          <w:sz w:val="22"/>
          <w:szCs w:val="22"/>
        </w:rPr>
      </w:pPr>
    </w:p>
    <w:p w14:paraId="3BC9BF81" w14:textId="77777777" w:rsidR="002B1AAB" w:rsidRPr="00BA12F5" w:rsidRDefault="002B1AAB" w:rsidP="002B1AAB">
      <w:pPr>
        <w:pStyle w:val="Normal1"/>
        <w:ind w:left="720"/>
        <w:rPr>
          <w:rFonts w:ascii="Times New Roman" w:hAnsi="Times New Roman" w:cs="Times New Roman"/>
          <w:sz w:val="22"/>
          <w:szCs w:val="22"/>
        </w:rPr>
      </w:pPr>
      <w:bookmarkStart w:id="20"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20"/>
    </w:p>
    <w:p w14:paraId="45C49945" w14:textId="77777777" w:rsidR="002B1AAB" w:rsidRPr="00BA12F5" w:rsidRDefault="002B1AAB" w:rsidP="002B1AAB">
      <w:pPr>
        <w:pStyle w:val="Normal1"/>
        <w:ind w:left="720"/>
        <w:rPr>
          <w:rFonts w:ascii="Times New Roman" w:hAnsi="Times New Roman" w:cs="Times New Roman"/>
          <w:color w:val="auto"/>
          <w:sz w:val="22"/>
          <w:szCs w:val="22"/>
        </w:rPr>
      </w:pPr>
    </w:p>
    <w:p w14:paraId="2238CB01" w14:textId="77777777" w:rsidR="002B1AAB" w:rsidRPr="00BA12F5" w:rsidRDefault="002B1AAB" w:rsidP="002B1AAB">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77D09E28" w14:textId="77777777" w:rsidR="002B1AAB" w:rsidRPr="00BA12F5" w:rsidRDefault="002B1AAB" w:rsidP="002B1AAB">
      <w:pPr>
        <w:pStyle w:val="Normal1"/>
        <w:ind w:left="720"/>
        <w:rPr>
          <w:rFonts w:ascii="Times New Roman" w:hAnsi="Times New Roman" w:cs="Times New Roman"/>
          <w:color w:val="auto"/>
          <w:sz w:val="22"/>
          <w:szCs w:val="22"/>
        </w:rPr>
      </w:pPr>
    </w:p>
    <w:p w14:paraId="19505899" w14:textId="77777777" w:rsidR="002B1AAB" w:rsidRDefault="002B1AAB" w:rsidP="002B1AAB">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8" w:history="1">
        <w:r w:rsidRPr="00BA12F5">
          <w:rPr>
            <w:rStyle w:val="Hyperlink"/>
            <w:rFonts w:ascii="Times New Roman" w:hAnsi="Times New Roman" w:cs="Times New Roman"/>
            <w:sz w:val="22"/>
            <w:szCs w:val="22"/>
          </w:rPr>
          <w:t>http://procurement.uark.edu/_resources/documents/TGSForm.pdf</w:t>
        </w:r>
      </w:hyperlink>
      <w:r w:rsidRPr="00BA12F5">
        <w:rPr>
          <w:rStyle w:val="Hyperlink"/>
          <w:rFonts w:ascii="Times New Roman" w:hAnsi="Times New Roman" w:cs="Times New Roman"/>
          <w:sz w:val="22"/>
          <w:szCs w:val="22"/>
        </w:rPr>
        <w:t>.</w:t>
      </w:r>
      <w:r w:rsidRPr="00BA12F5">
        <w:rPr>
          <w:rStyle w:val="Hyperlink"/>
          <w:rFonts w:ascii="Times New Roman" w:hAnsi="Times New Roman" w:cs="Times New Roman"/>
          <w:color w:val="auto"/>
          <w:sz w:val="22"/>
          <w:szCs w:val="22"/>
        </w:rPr>
        <w:t xml:space="preserve">  (</w:t>
      </w:r>
      <w:r w:rsidRPr="00BA12F5">
        <w:rPr>
          <w:rFonts w:ascii="Times New Roman" w:hAnsi="Times New Roman" w:cs="Times New Roman"/>
          <w:sz w:val="22"/>
          <w:szCs w:val="22"/>
        </w:rPr>
        <w:t>Additional processing time must be allotted if subsequent contract is subject to this requirement).</w:t>
      </w:r>
    </w:p>
    <w:p w14:paraId="3A63A6FF" w14:textId="77777777" w:rsidR="002B1AAB" w:rsidRPr="00BA12F5" w:rsidRDefault="002B1AAB" w:rsidP="002B1AAB">
      <w:pPr>
        <w:pStyle w:val="Normal1"/>
        <w:ind w:left="720"/>
        <w:rPr>
          <w:rFonts w:ascii="Times New Roman" w:hAnsi="Times New Roman" w:cs="Times New Roman"/>
          <w:color w:val="auto"/>
          <w:sz w:val="22"/>
          <w:szCs w:val="22"/>
          <w:u w:val="single"/>
        </w:rPr>
      </w:pPr>
    </w:p>
    <w:p w14:paraId="1C0A4E12" w14:textId="77777777" w:rsidR="002B1AAB" w:rsidRPr="00BA12F5" w:rsidRDefault="002B1AAB" w:rsidP="002B1AAB">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9.28</w:t>
      </w:r>
      <w:r w:rsidRPr="00BA12F5">
        <w:rPr>
          <w:rFonts w:ascii="Times New Roman" w:hAnsi="Times New Roman" w:cs="Times New Roman"/>
          <w:b/>
        </w:rPr>
        <w:tab/>
        <w:t>Permits/Licenses and Compliance</w:t>
      </w:r>
    </w:p>
    <w:p w14:paraId="5261BC50" w14:textId="77777777" w:rsidR="002B1AAB" w:rsidRPr="00BA12F5" w:rsidRDefault="002B1AAB" w:rsidP="002B1A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w:t>
      </w:r>
      <w:r w:rsidRPr="00BA12F5">
        <w:rPr>
          <w:rFonts w:ascii="Times New Roman" w:hAnsi="Times New Roman" w:cs="Times New Roman"/>
        </w:rPr>
        <w:lastRenderedPageBreak/>
        <w:t>requirements pertaining to compensation of Contractors employees or subcontractor (if any) working on the project; further, upon request, Contractor shall provide copies of all such permits or licenses to UA.</w:t>
      </w:r>
    </w:p>
    <w:p w14:paraId="0A82369C" w14:textId="77777777" w:rsidR="002B1AAB" w:rsidRPr="00BA12F5" w:rsidRDefault="002B1AAB" w:rsidP="002B1AAB">
      <w:pPr>
        <w:tabs>
          <w:tab w:val="left" w:pos="540"/>
        </w:tabs>
        <w:spacing w:after="0" w:line="240" w:lineRule="auto"/>
        <w:jc w:val="both"/>
        <w:rPr>
          <w:rFonts w:ascii="Times New Roman" w:hAnsi="Times New Roman" w:cs="Times New Roman"/>
        </w:rPr>
      </w:pPr>
    </w:p>
    <w:p w14:paraId="4075C794" w14:textId="77777777" w:rsidR="002B1AAB" w:rsidRPr="00BA12F5" w:rsidRDefault="002B1AAB" w:rsidP="002B1AAB">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9.29</w:t>
      </w:r>
      <w:r w:rsidRPr="00BA12F5">
        <w:rPr>
          <w:rFonts w:ascii="Times New Roman" w:hAnsi="Times New Roman" w:cs="Times New Roman"/>
          <w:b/>
        </w:rPr>
        <w:tab/>
      </w:r>
      <w:r w:rsidRPr="00BA12F5">
        <w:rPr>
          <w:rFonts w:ascii="Times New Roman" w:hAnsi="Times New Roman" w:cs="Times New Roman"/>
          <w:b/>
          <w:spacing w:val="-1"/>
        </w:rPr>
        <w:t>Web Site Accessibility</w:t>
      </w:r>
    </w:p>
    <w:p w14:paraId="0176487E" w14:textId="77777777" w:rsidR="002B1AAB" w:rsidRPr="00BA12F5" w:rsidRDefault="002B1AAB" w:rsidP="002B1AAB">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31C7C771" w14:textId="77777777" w:rsidR="002B1AAB" w:rsidRPr="00BA12F5" w:rsidRDefault="002B1AAB" w:rsidP="002B1AAB">
      <w:pPr>
        <w:tabs>
          <w:tab w:val="left" w:pos="540"/>
        </w:tabs>
        <w:spacing w:after="0" w:line="240" w:lineRule="auto"/>
        <w:ind w:left="540"/>
        <w:rPr>
          <w:rFonts w:ascii="Times New Roman" w:hAnsi="Times New Roman" w:cs="Times New Roman"/>
          <w:spacing w:val="-1"/>
        </w:rPr>
      </w:pPr>
    </w:p>
    <w:p w14:paraId="583B0055" w14:textId="77777777" w:rsidR="002B1AAB" w:rsidRPr="00BA12F5" w:rsidRDefault="002B1AAB" w:rsidP="002B1AAB">
      <w:pPr>
        <w:tabs>
          <w:tab w:val="left" w:pos="540"/>
        </w:tabs>
        <w:spacing w:after="0" w:line="240" w:lineRule="auto"/>
        <w:rPr>
          <w:rFonts w:ascii="Times New Roman" w:hAnsi="Times New Roman" w:cs="Times New Roman"/>
          <w:b/>
        </w:rPr>
      </w:pPr>
      <w:r w:rsidRPr="00BA12F5">
        <w:rPr>
          <w:rFonts w:ascii="Times New Roman" w:hAnsi="Times New Roman" w:cs="Times New Roman"/>
          <w:b/>
        </w:rPr>
        <w:t>9.30</w:t>
      </w:r>
      <w:r w:rsidRPr="00BA12F5">
        <w:rPr>
          <w:rFonts w:ascii="Times New Roman" w:hAnsi="Times New Roman" w:cs="Times New Roman"/>
          <w:b/>
        </w:rPr>
        <w:tab/>
        <w:t>Prohibition Against Boycotting Israel</w:t>
      </w:r>
    </w:p>
    <w:p w14:paraId="6A88B0C1" w14:textId="77777777" w:rsidR="002B1AAB" w:rsidRDefault="002B1AAB" w:rsidP="002B1A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18F1C59D" w14:textId="77777777" w:rsidR="002B1AAB" w:rsidRDefault="002B1AAB" w:rsidP="002B1AAB">
      <w:pPr>
        <w:tabs>
          <w:tab w:val="left" w:pos="540"/>
        </w:tabs>
        <w:spacing w:after="0" w:line="240" w:lineRule="auto"/>
        <w:ind w:left="540"/>
        <w:rPr>
          <w:rFonts w:ascii="Times New Roman" w:hAnsi="Times New Roman" w:cs="Times New Roman"/>
        </w:rPr>
      </w:pPr>
    </w:p>
    <w:p w14:paraId="0E36E849" w14:textId="77777777" w:rsidR="002B1AAB" w:rsidRDefault="002B1AAB" w:rsidP="002B1AAB">
      <w:pPr>
        <w:tabs>
          <w:tab w:val="left" w:pos="540"/>
        </w:tabs>
        <w:spacing w:after="0" w:line="240" w:lineRule="auto"/>
        <w:ind w:left="540"/>
        <w:rPr>
          <w:rFonts w:ascii="Times New Roman" w:hAnsi="Times New Roman" w:cs="Times New Roman"/>
        </w:rPr>
      </w:pPr>
    </w:p>
    <w:p w14:paraId="6B7A0099" w14:textId="77777777" w:rsidR="002B1AAB" w:rsidRPr="00BA12F5" w:rsidRDefault="002B1AAB" w:rsidP="002B1AAB">
      <w:pPr>
        <w:tabs>
          <w:tab w:val="left" w:pos="540"/>
        </w:tabs>
        <w:spacing w:after="0" w:line="240" w:lineRule="auto"/>
        <w:ind w:left="540"/>
        <w:rPr>
          <w:rFonts w:ascii="Times New Roman" w:hAnsi="Times New Roman" w:cs="Times New Roman"/>
        </w:rPr>
      </w:pPr>
    </w:p>
    <w:p w14:paraId="4275E3BE" w14:textId="77777777" w:rsidR="002B1AAB" w:rsidRPr="00BA12F5" w:rsidRDefault="002B1AAB" w:rsidP="002B1AAB">
      <w:pPr>
        <w:tabs>
          <w:tab w:val="left" w:pos="540"/>
        </w:tabs>
        <w:spacing w:after="0" w:line="240" w:lineRule="auto"/>
        <w:rPr>
          <w:rFonts w:ascii="Times New Roman" w:hAnsi="Times New Roman" w:cs="Times New Roman"/>
          <w:b/>
        </w:rPr>
      </w:pPr>
      <w:r w:rsidRPr="00BA12F5">
        <w:rPr>
          <w:rFonts w:ascii="Times New Roman" w:hAnsi="Times New Roman" w:cs="Times New Roman"/>
          <w:b/>
        </w:rPr>
        <w:t>9.31</w:t>
      </w:r>
      <w:r w:rsidRPr="00BA12F5">
        <w:rPr>
          <w:rFonts w:ascii="Times New Roman" w:hAnsi="Times New Roman" w:cs="Times New Roman"/>
        </w:rPr>
        <w:tab/>
      </w:r>
      <w:r w:rsidRPr="00BA12F5">
        <w:rPr>
          <w:rFonts w:ascii="Times New Roman" w:hAnsi="Times New Roman" w:cs="Times New Roman"/>
          <w:b/>
        </w:rPr>
        <w:t>Campus Restrictions</w:t>
      </w:r>
    </w:p>
    <w:p w14:paraId="3FAEDB19" w14:textId="77777777" w:rsidR="002B1AAB" w:rsidRPr="00BA12F5" w:rsidRDefault="002B1AAB" w:rsidP="002B1A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32181737" w14:textId="77777777" w:rsidR="002B1AAB" w:rsidRPr="00BA12F5" w:rsidRDefault="002B1AAB" w:rsidP="002B1AAB">
      <w:pPr>
        <w:tabs>
          <w:tab w:val="left" w:pos="540"/>
        </w:tabs>
        <w:spacing w:after="0" w:line="240" w:lineRule="auto"/>
        <w:rPr>
          <w:rFonts w:ascii="Times New Roman" w:hAnsi="Times New Roman" w:cs="Times New Roman"/>
        </w:rPr>
      </w:pPr>
    </w:p>
    <w:p w14:paraId="613F573F" w14:textId="77777777" w:rsidR="002B1AAB" w:rsidRPr="00BA12F5" w:rsidRDefault="002B1AAB" w:rsidP="002B1AAB">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 xml:space="preserve">9.32  </w:t>
      </w:r>
      <w:r>
        <w:rPr>
          <w:rFonts w:ascii="Times New Roman" w:hAnsi="Times New Roman" w:cs="Times New Roman"/>
          <w:b/>
        </w:rPr>
        <w:t xml:space="preserve"> </w:t>
      </w:r>
      <w:r w:rsidRPr="00BA12F5">
        <w:rPr>
          <w:rFonts w:ascii="Times New Roman" w:hAnsi="Times New Roman" w:cs="Times New Roman"/>
          <w:b/>
        </w:rPr>
        <w:t>Performance Standards</w:t>
      </w:r>
    </w:p>
    <w:p w14:paraId="5602E38D" w14:textId="77777777" w:rsidR="002B1AAB" w:rsidRDefault="002B1AAB" w:rsidP="002B1AAB">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performance-based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courteous, and high-quality products, services and customer service in the performance of its obligations under this RFP and any resulting Contract with UA.  </w:t>
      </w:r>
      <w:r w:rsidRPr="008D7881">
        <w:rPr>
          <w:rFonts w:ascii="Times New Roman" w:hAnsi="Times New Roman" w:cs="Times New Roman"/>
          <w:b/>
          <w:bCs/>
          <w:color w:val="292929"/>
        </w:rPr>
        <w:t>The contractor</w:t>
      </w:r>
      <w:r w:rsidRPr="00BA12F5">
        <w:rPr>
          <w:rFonts w:ascii="Times New Roman" w:hAnsi="Times New Roman" w:cs="Times New Roman"/>
          <w:color w:val="292929"/>
        </w:rPr>
        <w:t xml:space="preserve">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w:t>
      </w:r>
      <w:r w:rsidRPr="008D7881">
        <w:rPr>
          <w:rFonts w:ascii="Times New Roman" w:hAnsi="Times New Roman" w:cs="Times New Roman"/>
          <w:b/>
          <w:bCs/>
          <w:color w:val="4A4A4A"/>
        </w:rPr>
        <w:t>The contractor</w:t>
      </w:r>
      <w:r w:rsidRPr="00BA12F5">
        <w:rPr>
          <w:rFonts w:ascii="Times New Roman" w:hAnsi="Times New Roman" w:cs="Times New Roman"/>
          <w:color w:val="4A4A4A"/>
        </w:rPr>
        <w:t xml:space="preserve">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47E085FE" w14:textId="77777777" w:rsidR="002B1AAB" w:rsidRPr="00BA12F5" w:rsidRDefault="002B1AAB" w:rsidP="002B1AAB">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B813F16" w14:textId="77777777" w:rsidR="002B1AAB" w:rsidRPr="00BA12F5" w:rsidRDefault="002B1AAB" w:rsidP="002B1AAB">
      <w:pPr>
        <w:pStyle w:val="ListParagraph"/>
        <w:ind w:left="540" w:hanging="540"/>
        <w:jc w:val="both"/>
      </w:pPr>
      <w:r w:rsidRPr="00BA12F5">
        <w:rPr>
          <w:b/>
        </w:rPr>
        <w:t xml:space="preserve">9.33  </w:t>
      </w:r>
      <w:r>
        <w:rPr>
          <w:b/>
        </w:rPr>
        <w:t xml:space="preserve"> </w:t>
      </w:r>
      <w:r w:rsidRPr="00BA12F5">
        <w:rPr>
          <w:b/>
        </w:rPr>
        <w:t>Background Checks</w:t>
      </w:r>
    </w:p>
    <w:p w14:paraId="785DF25A" w14:textId="77777777" w:rsidR="002B1AAB" w:rsidRPr="00BA12F5" w:rsidRDefault="002B1AAB" w:rsidP="002B1AAB">
      <w:pPr>
        <w:pStyle w:val="ListParagraph"/>
        <w:ind w:left="540"/>
      </w:pPr>
      <w:r w:rsidRPr="00BA12F5">
        <w:t xml:space="preserve">Contractor shall be responsible to obtain and to pay for background checks (including, but not limited to, checks for registered sex offenders) for </w:t>
      </w:r>
      <w:r w:rsidRPr="00BA12F5">
        <w:rPr>
          <w:i/>
        </w:rPr>
        <w:t>all</w:t>
      </w:r>
      <w:r w:rsidRPr="00BA12F5">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rPr>
        <w:t xml:space="preserve"> </w:t>
      </w:r>
      <w:r w:rsidRPr="00BA12F5">
        <w:t>on the UA campus under any circumstances whatsoever until a satisfactory background check has been completed for each individual and copies furnished to UA.</w:t>
      </w:r>
    </w:p>
    <w:p w14:paraId="47274BD9" w14:textId="77777777" w:rsidR="002B1AAB" w:rsidRPr="00BA12F5" w:rsidRDefault="002B1AAB" w:rsidP="002B1AAB">
      <w:pPr>
        <w:pStyle w:val="ListParagraph"/>
        <w:ind w:left="540"/>
        <w:jc w:val="both"/>
      </w:pPr>
    </w:p>
    <w:p w14:paraId="4995A610" w14:textId="77777777" w:rsidR="002B1AAB" w:rsidRPr="00BA12F5" w:rsidRDefault="002B1AAB" w:rsidP="002B1AAB">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 xml:space="preserve">9.34  </w:t>
      </w:r>
      <w:r>
        <w:rPr>
          <w:rFonts w:ascii="Times New Roman" w:hAnsi="Times New Roman" w:cs="Times New Roman"/>
          <w:b/>
        </w:rPr>
        <w:t xml:space="preserve"> </w:t>
      </w:r>
      <w:r w:rsidRPr="00BA12F5">
        <w:rPr>
          <w:rFonts w:ascii="Times New Roman" w:hAnsi="Times New Roman" w:cs="Times New Roman"/>
          <w:b/>
        </w:rPr>
        <w:t>Service Expectations</w:t>
      </w:r>
      <w:r w:rsidRPr="00BA12F5">
        <w:rPr>
          <w:rFonts w:ascii="Times New Roman" w:hAnsi="Times New Roman" w:cs="Times New Roman"/>
        </w:rPr>
        <w:t xml:space="preserve"> </w:t>
      </w:r>
    </w:p>
    <w:p w14:paraId="0D1092AD" w14:textId="77777777" w:rsidR="002B1AAB" w:rsidRDefault="002B1AAB" w:rsidP="002B1AAB">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subcontractors and invitees understand that they are working at an institution of higher learning and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r w:rsidRPr="008D7881">
        <w:rPr>
          <w:rFonts w:ascii="Times New Roman" w:hAnsi="Times New Roman" w:cs="Times New Roman"/>
          <w:b/>
          <w:bCs/>
        </w:rPr>
        <w:t>The contractor</w:t>
      </w:r>
      <w:r w:rsidRPr="00BA12F5">
        <w:rPr>
          <w:rFonts w:ascii="Times New Roman" w:hAnsi="Times New Roman" w:cs="Times New Roman"/>
        </w:rPr>
        <w:t xml:space="preserve"> shall </w:t>
      </w:r>
      <w:r>
        <w:rPr>
          <w:rFonts w:ascii="Times New Roman" w:hAnsi="Times New Roman" w:cs="Times New Roman"/>
          <w:b/>
          <w:bCs/>
        </w:rPr>
        <w:t xml:space="preserve">Not </w:t>
      </w:r>
      <w:r w:rsidRPr="00BA12F5">
        <w:rPr>
          <w:rFonts w:ascii="Times New Roman" w:hAnsi="Times New Roman" w:cs="Times New Roman"/>
        </w:rPr>
        <w:t xml:space="preserve">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FD7A8AD" w14:textId="77777777" w:rsidR="002B1AAB" w:rsidRDefault="002B1AAB" w:rsidP="002B1AAB">
      <w:pPr>
        <w:shd w:val="clear" w:color="auto" w:fill="FFFFFF"/>
        <w:spacing w:after="0" w:line="240" w:lineRule="auto"/>
        <w:ind w:left="540" w:right="8"/>
        <w:rPr>
          <w:rFonts w:ascii="Times New Roman" w:hAnsi="Times New Roman" w:cs="Times New Roman"/>
        </w:rPr>
      </w:pPr>
    </w:p>
    <w:p w14:paraId="1F6EC6AC" w14:textId="77777777" w:rsidR="002B1AAB" w:rsidRDefault="002B1AAB" w:rsidP="002B1AAB">
      <w:pPr>
        <w:shd w:val="clear" w:color="auto" w:fill="FFFFFF"/>
        <w:spacing w:after="0" w:line="240" w:lineRule="auto"/>
        <w:ind w:left="540" w:right="8"/>
        <w:rPr>
          <w:rFonts w:ascii="Times New Roman" w:hAnsi="Times New Roman" w:cs="Times New Roman"/>
        </w:rPr>
      </w:pPr>
    </w:p>
    <w:p w14:paraId="77C87572" w14:textId="77777777" w:rsidR="002B1AAB" w:rsidRDefault="002B1AAB" w:rsidP="002B1AAB">
      <w:pPr>
        <w:shd w:val="clear" w:color="auto" w:fill="FFFFFF"/>
        <w:spacing w:after="0" w:line="240" w:lineRule="auto"/>
        <w:ind w:left="540" w:right="8"/>
        <w:rPr>
          <w:rFonts w:ascii="Times New Roman" w:hAnsi="Times New Roman" w:cs="Times New Roman"/>
        </w:rPr>
      </w:pPr>
    </w:p>
    <w:p w14:paraId="604E82C2" w14:textId="77777777" w:rsidR="002B1AAB" w:rsidRPr="00BA12F5" w:rsidRDefault="002B1AAB" w:rsidP="002B1AAB">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Pr="00BA12F5">
        <w:rPr>
          <w:rFonts w:ascii="Times New Roman" w:hAnsi="Times New Roman" w:cs="Times New Roman"/>
          <w:b/>
          <w:color w:val="000000"/>
          <w:spacing w:val="-1"/>
        </w:rPr>
        <w:t xml:space="preserve">35  </w:t>
      </w:r>
      <w:r>
        <w:rPr>
          <w:rFonts w:ascii="Times New Roman" w:hAnsi="Times New Roman" w:cs="Times New Roman"/>
          <w:b/>
          <w:color w:val="000000"/>
          <w:spacing w:val="-1"/>
        </w:rPr>
        <w:t xml:space="preserve"> </w:t>
      </w:r>
      <w:r w:rsidRPr="00BA12F5">
        <w:rPr>
          <w:rFonts w:ascii="Times New Roman" w:hAnsi="Times New Roman" w:cs="Times New Roman"/>
          <w:b/>
          <w:color w:val="000000"/>
        </w:rPr>
        <w:t>No Assignment and Sublicensing</w:t>
      </w:r>
      <w:r w:rsidRPr="00BA12F5">
        <w:rPr>
          <w:rFonts w:ascii="Times New Roman" w:hAnsi="Times New Roman" w:cs="Times New Roman"/>
          <w:color w:val="000000"/>
        </w:rPr>
        <w:t xml:space="preserve">  </w:t>
      </w:r>
    </w:p>
    <w:p w14:paraId="3EFB3F7E" w14:textId="77777777" w:rsidR="002B1AAB" w:rsidRDefault="002B1AAB" w:rsidP="002B1AAB">
      <w:pPr>
        <w:shd w:val="clear" w:color="auto" w:fill="FFFFFF"/>
        <w:spacing w:after="0" w:line="240" w:lineRule="auto"/>
        <w:ind w:left="540" w:right="8"/>
        <w:rPr>
          <w:rFonts w:ascii="Times New Roman" w:hAnsi="Times New Roman" w:cs="Times New Roman"/>
          <w:b/>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47BF97A5" w14:textId="77777777" w:rsidR="002B1AAB" w:rsidRPr="00BA12F5" w:rsidRDefault="002B1AAB" w:rsidP="002B1AAB">
      <w:pPr>
        <w:shd w:val="clear" w:color="auto" w:fill="FFFFFF"/>
        <w:spacing w:after="0" w:line="240" w:lineRule="auto"/>
        <w:ind w:right="8"/>
        <w:jc w:val="both"/>
        <w:rPr>
          <w:rFonts w:ascii="Times New Roman" w:hAnsi="Times New Roman" w:cs="Times New Roman"/>
          <w:b/>
        </w:rPr>
      </w:pPr>
    </w:p>
    <w:p w14:paraId="1C296ABD" w14:textId="77777777" w:rsidR="002B1AAB" w:rsidRPr="00BA12F5" w:rsidRDefault="002B1AAB" w:rsidP="002B1AAB">
      <w:pPr>
        <w:tabs>
          <w:tab w:val="left" w:pos="540"/>
        </w:tabs>
        <w:spacing w:after="0"/>
        <w:jc w:val="both"/>
        <w:rPr>
          <w:rFonts w:ascii="Times New Roman" w:hAnsi="Times New Roman" w:cs="Times New Roman"/>
          <w:b/>
        </w:rPr>
      </w:pPr>
      <w:r w:rsidRPr="00BA12F5">
        <w:rPr>
          <w:rFonts w:ascii="Times New Roman" w:hAnsi="Times New Roman" w:cs="Times New Roman"/>
          <w:b/>
        </w:rPr>
        <w:t>9.36</w:t>
      </w:r>
      <w:r w:rsidRPr="00BA12F5">
        <w:rPr>
          <w:rFonts w:ascii="Times New Roman" w:hAnsi="Times New Roman" w:cs="Times New Roman"/>
        </w:rPr>
        <w:t xml:space="preserve">  </w:t>
      </w:r>
      <w:r>
        <w:rPr>
          <w:rFonts w:ascii="Times New Roman" w:hAnsi="Times New Roman" w:cs="Times New Roman"/>
        </w:rPr>
        <w:t xml:space="preserve"> </w:t>
      </w:r>
      <w:r w:rsidRPr="00BA12F5">
        <w:rPr>
          <w:rFonts w:ascii="Times New Roman" w:hAnsi="Times New Roman" w:cs="Times New Roman"/>
          <w:b/>
        </w:rPr>
        <w:t>PCI DSS Compliance</w:t>
      </w:r>
    </w:p>
    <w:p w14:paraId="7BF0874F" w14:textId="77777777" w:rsidR="002B1AAB" w:rsidRDefault="002B1AAB" w:rsidP="002B1AAB">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third-party claim brought against UA arising from a breach by the Contactor of the representations or obligations of this section.  This section and its indemnity will survive the termination of this RFP and any resulting Contract between Contractor and UA.</w:t>
      </w:r>
    </w:p>
    <w:p w14:paraId="5583D9CF" w14:textId="77777777" w:rsidR="002B1AAB" w:rsidRDefault="002B1AAB" w:rsidP="002B1AAB">
      <w:pPr>
        <w:tabs>
          <w:tab w:val="left" w:pos="540"/>
        </w:tabs>
        <w:spacing w:after="0" w:line="240" w:lineRule="auto"/>
        <w:ind w:left="547"/>
        <w:rPr>
          <w:rFonts w:ascii="Times New Roman" w:hAnsi="Times New Roman" w:cs="Times New Roman"/>
        </w:rPr>
      </w:pPr>
    </w:p>
    <w:p w14:paraId="3E47BAA2" w14:textId="77777777" w:rsidR="002B1AAB" w:rsidRPr="00BA12F5" w:rsidRDefault="002B1AAB" w:rsidP="002B1AAB">
      <w:pPr>
        <w:spacing w:after="0"/>
        <w:jc w:val="both"/>
        <w:rPr>
          <w:rFonts w:ascii="Times New Roman" w:eastAsia="MS Mincho" w:hAnsi="Times New Roman" w:cs="Times New Roman"/>
          <w:b/>
          <w:bCs/>
        </w:rPr>
      </w:pPr>
      <w:r w:rsidRPr="00BA12F5">
        <w:rPr>
          <w:rFonts w:ascii="Times New Roman" w:eastAsia="MS Mincho" w:hAnsi="Times New Roman" w:cs="Times New Roman"/>
          <w:b/>
          <w:bCs/>
        </w:rPr>
        <w:t xml:space="preserve">9.37  </w:t>
      </w:r>
      <w:r>
        <w:rPr>
          <w:rFonts w:ascii="Times New Roman" w:eastAsia="MS Mincho" w:hAnsi="Times New Roman" w:cs="Times New Roman"/>
          <w:b/>
          <w:bCs/>
        </w:rPr>
        <w:t xml:space="preserve"> </w:t>
      </w:r>
      <w:r w:rsidRPr="00BA12F5">
        <w:rPr>
          <w:rFonts w:ascii="Times New Roman" w:eastAsia="MS Mincho" w:hAnsi="Times New Roman" w:cs="Times New Roman"/>
          <w:b/>
          <w:bCs/>
        </w:rPr>
        <w:t>NCAA AND SEC</w:t>
      </w:r>
    </w:p>
    <w:p w14:paraId="60CFA9EC" w14:textId="77777777" w:rsidR="002B1AAB" w:rsidRPr="00BA12F5" w:rsidRDefault="002B1AAB" w:rsidP="002B1AAB">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  This provision applies to those engagements involving the function of athletics and/or athletics activities and affairs.</w:t>
      </w:r>
      <w:r w:rsidRPr="00BA12F5">
        <w:rPr>
          <w:rFonts w:ascii="Times New Roman" w:hAnsi="Times New Roman" w:cs="Times New Roman"/>
        </w:rPr>
        <w:tab/>
      </w:r>
    </w:p>
    <w:p w14:paraId="19B6B11B" w14:textId="77777777" w:rsidR="002B1AAB" w:rsidRDefault="002B1AAB" w:rsidP="002B1AAB">
      <w:pPr>
        <w:tabs>
          <w:tab w:val="left" w:pos="540"/>
        </w:tabs>
        <w:spacing w:after="0" w:line="240" w:lineRule="auto"/>
        <w:jc w:val="both"/>
        <w:rPr>
          <w:rFonts w:ascii="Times New Roman" w:hAnsi="Times New Roman" w:cs="Times New Roman"/>
          <w:b/>
        </w:rPr>
      </w:pPr>
    </w:p>
    <w:p w14:paraId="10B521A4" w14:textId="77777777" w:rsidR="002B1AAB" w:rsidRPr="00BA12F5" w:rsidRDefault="002B1AAB" w:rsidP="002B1AAB">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lastRenderedPageBreak/>
        <w:t>10.</w:t>
      </w:r>
      <w:r w:rsidRPr="00BA12F5">
        <w:rPr>
          <w:rFonts w:ascii="Times New Roman" w:eastAsia="Times New Roman" w:hAnsi="Times New Roman" w:cs="Times New Roman"/>
          <w:b/>
          <w:noProof/>
        </w:rPr>
        <w:tab/>
        <w:t>INSTRUCTION TO RESPONDENTS</w:t>
      </w:r>
    </w:p>
    <w:p w14:paraId="0FD85956" w14:textId="77777777" w:rsidR="002B1AAB" w:rsidRPr="00BA12F5" w:rsidRDefault="002B1AAB" w:rsidP="002B1AAB">
      <w:pPr>
        <w:tabs>
          <w:tab w:val="left" w:pos="540"/>
        </w:tabs>
        <w:spacing w:after="0" w:line="240" w:lineRule="auto"/>
        <w:jc w:val="both"/>
        <w:rPr>
          <w:rFonts w:ascii="Times New Roman" w:eastAsia="Times New Roman" w:hAnsi="Times New Roman" w:cs="Times New Roman"/>
          <w:b/>
          <w:noProof/>
        </w:rPr>
      </w:pPr>
    </w:p>
    <w:p w14:paraId="79E7FA07"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10.1</w:t>
      </w:r>
      <w:r w:rsidRPr="00BA12F5">
        <w:rPr>
          <w:rFonts w:ascii="Times New Roman" w:eastAsia="Times New Roman" w:hAnsi="Times New Roman" w:cs="Times New Roman"/>
          <w:b/>
          <w:noProof/>
        </w:rPr>
        <w:tab/>
      </w:r>
      <w:r w:rsidRPr="00BA12F5">
        <w:rPr>
          <w:rFonts w:ascii="Times New Roman" w:hAnsi="Times New Roman" w:cs="Times New Roman"/>
        </w:rPr>
        <w:t>Respondents must comply with all articles of the Standard Terms and Conditions documents posted on our Hogbid website as counterpart to the RFP document, and any associated appendices, as well as all articles within the RFP document.  UA is not responsible for any misinterpretation or misunderstanding of these instructions on the part of the Respondents.</w:t>
      </w:r>
    </w:p>
    <w:p w14:paraId="536FCAD0" w14:textId="77777777" w:rsidR="002B1AAB" w:rsidRPr="00BA12F5" w:rsidRDefault="002B1AAB" w:rsidP="002B1AAB">
      <w:pPr>
        <w:tabs>
          <w:tab w:val="left" w:pos="540"/>
        </w:tabs>
        <w:spacing w:after="0" w:line="240" w:lineRule="auto"/>
        <w:rPr>
          <w:rFonts w:ascii="Times New Roman" w:hAnsi="Times New Roman" w:cs="Times New Roman"/>
        </w:rPr>
      </w:pPr>
    </w:p>
    <w:p w14:paraId="02C4798A"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Pr="00BA12F5">
        <w:rPr>
          <w:rFonts w:ascii="Times New Roman" w:hAnsi="Times New Roman" w:cs="Times New Roman"/>
          <w:b/>
        </w:rPr>
        <w:t>.2</w:t>
      </w:r>
      <w:r w:rsidRPr="00BA12F5">
        <w:rPr>
          <w:rFonts w:ascii="Times New Roman" w:hAnsi="Times New Roman" w:cs="Times New Roman"/>
        </w:rPr>
        <w:tab/>
      </w:r>
      <w:bookmarkStart w:id="21" w:name="_Toc182981450"/>
      <w:r w:rsidRPr="00BA12F5">
        <w:rPr>
          <w:rFonts w:ascii="Times New Roman" w:hAnsi="Times New Roman" w:cs="Times New Roman"/>
        </w:rPr>
        <w:t>Respondents must address each section of the RFP.  A</w:t>
      </w:r>
      <w:r>
        <w:rPr>
          <w:rFonts w:ascii="Times New Roman" w:hAnsi="Times New Roman" w:cs="Times New Roman"/>
        </w:rPr>
        <w:t xml:space="preserve"> Word </w:t>
      </w:r>
      <w:r w:rsidRPr="00BA12F5">
        <w:rPr>
          <w:rFonts w:ascii="Times New Roman" w:hAnsi="Times New Roman" w:cs="Times New Roman"/>
        </w:rPr>
        <w:t>version of the RFP document will be posted on our Hogbid website.  Respondents can insert Proposals into the document provided or create their own Proposal document making sure to remain consistent with the numbering and chronological order as listed in our RFP document.  Ultimately, Respondents must “acknowledge” each section of our document in their bid Proposal.</w:t>
      </w:r>
    </w:p>
    <w:p w14:paraId="46774CCB" w14:textId="77777777" w:rsidR="002B1AAB" w:rsidRPr="00BA12F5" w:rsidRDefault="002B1AAB" w:rsidP="002B1AAB">
      <w:pPr>
        <w:tabs>
          <w:tab w:val="left" w:pos="540"/>
        </w:tabs>
        <w:spacing w:after="0" w:line="240" w:lineRule="auto"/>
        <w:rPr>
          <w:rFonts w:ascii="Times New Roman" w:hAnsi="Times New Roman" w:cs="Times New Roman"/>
        </w:rPr>
      </w:pPr>
    </w:p>
    <w:p w14:paraId="69C9E149" w14:textId="77777777" w:rsidR="002B1AAB" w:rsidRPr="00BA12F5" w:rsidRDefault="002B1AAB" w:rsidP="002B1A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the event that a detailed Proposal is not necessary, the Respondent shall state ACKNOWLEDGED as the response to indicate that the Respondent acknowledges, understands, and fully complies with the specification.  If a description is requested, please insert a detailed response accordingly.  Respondent’s required Proposal should contain sufficient information and detail for UA to further evaluate the merit of the Respondent’s Proposal.  Failure to respond in this format may result in bid disqualification.</w:t>
      </w:r>
      <w:bookmarkEnd w:id="21"/>
    </w:p>
    <w:p w14:paraId="00D4A0B0" w14:textId="77777777" w:rsidR="002B1AAB" w:rsidRPr="00BA12F5" w:rsidRDefault="002B1AAB" w:rsidP="002B1AAB">
      <w:pPr>
        <w:tabs>
          <w:tab w:val="left" w:pos="540"/>
        </w:tabs>
        <w:spacing w:after="0" w:line="240" w:lineRule="auto"/>
        <w:ind w:left="540"/>
        <w:rPr>
          <w:rFonts w:ascii="Times New Roman" w:hAnsi="Times New Roman" w:cs="Times New Roman"/>
        </w:rPr>
      </w:pPr>
    </w:p>
    <w:p w14:paraId="78253A61"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10.3</w:t>
      </w:r>
      <w:bookmarkStart w:id="22" w:name="_Toc182981451"/>
      <w:r w:rsidRPr="00BA12F5">
        <w:rPr>
          <w:rFonts w:ascii="Times New Roman" w:eastAsia="Times New Roman" w:hAnsi="Times New Roman" w:cs="Times New Roman"/>
          <w:b/>
          <w:noProof/>
        </w:rPr>
        <w:tab/>
      </w:r>
      <w:r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2"/>
    </w:p>
    <w:p w14:paraId="473D8F27" w14:textId="77777777" w:rsidR="002B1AAB" w:rsidRPr="00BA12F5" w:rsidRDefault="002B1AAB" w:rsidP="002B1AAB">
      <w:pPr>
        <w:tabs>
          <w:tab w:val="left" w:pos="540"/>
        </w:tabs>
        <w:spacing w:after="0" w:line="240" w:lineRule="auto"/>
        <w:rPr>
          <w:rFonts w:ascii="Times New Roman" w:hAnsi="Times New Roman" w:cs="Times New Roman"/>
          <w:b/>
        </w:rPr>
      </w:pPr>
    </w:p>
    <w:p w14:paraId="1FA9B08C"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Pr="00687230">
        <w:rPr>
          <w:rFonts w:ascii="Times New Roman" w:hAnsi="Times New Roman" w:cs="Times New Roman"/>
          <w:b/>
        </w:rPr>
        <w:t>.4</w:t>
      </w:r>
      <w:r w:rsidRPr="00687230">
        <w:rPr>
          <w:rFonts w:ascii="Times New Roman" w:hAnsi="Times New Roman" w:cs="Times New Roman"/>
        </w:rPr>
        <w:tab/>
      </w:r>
      <w:bookmarkStart w:id="23" w:name="_Hlk509928242"/>
      <w:r w:rsidRPr="00687230">
        <w:rPr>
          <w:rFonts w:ascii="Times New Roman" w:eastAsia="MS Mincho" w:hAnsi="Times New Roman" w:cs="Times New Roman"/>
        </w:rPr>
        <w:t xml:space="preserve">Proposals will be publicly opened in the Purchasing Office, </w:t>
      </w:r>
      <w:bookmarkStart w:id="24" w:name="_Hlk64543600"/>
      <w:r w:rsidRPr="00687230">
        <w:rPr>
          <w:rFonts w:ascii="Times New Roman" w:eastAsia="MS Mincho" w:hAnsi="Times New Roman" w:cs="Times New Roman"/>
          <w:b/>
          <w:color w:val="000000"/>
          <w:spacing w:val="-1"/>
        </w:rPr>
        <w:t xml:space="preserve">located at </w:t>
      </w:r>
      <w:r w:rsidRPr="00687230">
        <w:rPr>
          <w:rFonts w:ascii="Times New Roman" w:hAnsi="Times New Roman" w:cs="Times New Roman"/>
          <w:b/>
          <w:bCs/>
        </w:rPr>
        <w:t xml:space="preserve">UPTW </w:t>
      </w:r>
      <w:r>
        <w:rPr>
          <w:rFonts w:ascii="Times New Roman" w:hAnsi="Times New Roman" w:cs="Times New Roman"/>
          <w:b/>
          <w:bCs/>
        </w:rPr>
        <w:t>Room 101</w:t>
      </w:r>
      <w:r w:rsidRPr="00687230">
        <w:rPr>
          <w:rFonts w:ascii="Times New Roman" w:hAnsi="Times New Roman" w:cs="Times New Roman"/>
          <w:b/>
          <w:bCs/>
        </w:rPr>
        <w:t xml:space="preserve">, </w:t>
      </w:r>
      <w:r w:rsidRPr="00687230">
        <w:rPr>
          <w:rFonts w:ascii="Times New Roman" w:hAnsi="Times New Roman"/>
          <w:b/>
        </w:rPr>
        <w:t>1001 East Sain St.</w:t>
      </w:r>
      <w:r w:rsidRPr="00687230">
        <w:rPr>
          <w:rFonts w:ascii="Times New Roman" w:eastAsia="MS Mincho" w:hAnsi="Times New Roman" w:cs="Times New Roman"/>
          <w:b/>
          <w:color w:val="000000"/>
          <w:spacing w:val="-1"/>
        </w:rPr>
        <w:t>, Fayetteville, AR 72703</w:t>
      </w:r>
      <w:bookmarkEnd w:id="24"/>
      <w:r w:rsidRPr="00687230">
        <w:rPr>
          <w:rFonts w:ascii="Times New Roman" w:eastAsia="MS Mincho" w:hAnsi="Times New Roman" w:cs="Times New Roman"/>
        </w:rPr>
        <w:t xml:space="preserve">, at the date and time as listed on the coversheet of this RFP (bid opening event).  </w:t>
      </w:r>
      <w:r w:rsidRPr="00687230">
        <w:rPr>
          <w:rFonts w:ascii="Times New Roman" w:hAnsi="Times New Roman" w:cs="Times New Roman"/>
        </w:rPr>
        <w:t xml:space="preserve">All Proposals must be submitted in a sealed envelope with the Proposal number clearly visible on the </w:t>
      </w:r>
      <w:r w:rsidRPr="00687230">
        <w:rPr>
          <w:rFonts w:ascii="Times New Roman" w:hAnsi="Times New Roman" w:cs="Times New Roman"/>
          <w:u w:val="single"/>
        </w:rPr>
        <w:t xml:space="preserve">OUTSIDE </w:t>
      </w:r>
      <w:r w:rsidRPr="00687230">
        <w:rPr>
          <w:rFonts w:ascii="Times New Roman" w:hAnsi="Times New Roman" w:cs="Times New Roman"/>
        </w:rPr>
        <w:t>of the envelope/package.  No responsibility will be attached to any person for the premature opening of a Proposal not properly identified.</w:t>
      </w:r>
      <w:bookmarkEnd w:id="23"/>
    </w:p>
    <w:p w14:paraId="4BE6BB7B"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p>
    <w:p w14:paraId="6DB3489B" w14:textId="77777777" w:rsidR="002B1AAB" w:rsidRPr="001116C3" w:rsidRDefault="002B1AAB" w:rsidP="002B1AAB">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Pr="001116C3">
        <w:rPr>
          <w:rFonts w:ascii="Times New Roman" w:hAnsi="Times New Roman" w:cs="Times New Roman"/>
          <w:b/>
          <w:u w:val="single"/>
        </w:rPr>
        <w:t>REQUIRED</w:t>
      </w:r>
    </w:p>
    <w:p w14:paraId="11F543DE" w14:textId="77777777" w:rsidR="002B1AAB" w:rsidRDefault="002B1AAB" w:rsidP="002B1AAB">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t xml:space="preserve">Respondents </w:t>
      </w:r>
      <w:r w:rsidRPr="001116C3">
        <w:rPr>
          <w:rFonts w:ascii="Times New Roman" w:hAnsi="Times New Roman" w:cs="Times New Roman"/>
          <w:b/>
          <w:u w:val="single"/>
        </w:rPr>
        <w:t>must</w:t>
      </w:r>
      <w:r w:rsidRPr="001116C3">
        <w:rPr>
          <w:rFonts w:ascii="Times New Roman" w:hAnsi="Times New Roman" w:cs="Times New Roman"/>
          <w:b/>
        </w:rPr>
        <w:t xml:space="preserve"> submit one (1) signed original hard copy and two (2) soft copies of their Proposal (i.e. USB Flash drive).  USB’s must match hard copy completely.</w:t>
      </w:r>
    </w:p>
    <w:p w14:paraId="0939624F" w14:textId="77777777" w:rsidR="002B1AAB" w:rsidRDefault="002B1AAB" w:rsidP="002B1AAB">
      <w:pPr>
        <w:tabs>
          <w:tab w:val="left" w:pos="540"/>
        </w:tabs>
        <w:spacing w:after="0" w:line="240" w:lineRule="auto"/>
        <w:ind w:left="540" w:hanging="540"/>
        <w:rPr>
          <w:rFonts w:ascii="Times New Roman" w:hAnsi="Times New Roman" w:cs="Times New Roman"/>
          <w:b/>
        </w:rPr>
      </w:pPr>
    </w:p>
    <w:p w14:paraId="797D2F30"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206FDE">
        <w:rPr>
          <w:rFonts w:ascii="Times New Roman" w:hAnsi="Times New Roman" w:cs="Times New Roman"/>
          <w:b/>
          <w:bCs/>
        </w:rPr>
        <w:t>Proposals must be received at the following location prior to the time and date specified within the timeline of this RFP:</w:t>
      </w:r>
    </w:p>
    <w:p w14:paraId="52883102" w14:textId="77777777" w:rsidR="002B1AAB" w:rsidRPr="00BA12F5" w:rsidRDefault="002B1AAB" w:rsidP="002B1AAB">
      <w:pPr>
        <w:tabs>
          <w:tab w:val="left" w:pos="540"/>
        </w:tabs>
        <w:spacing w:after="0" w:line="240" w:lineRule="auto"/>
        <w:ind w:left="540" w:hanging="540"/>
        <w:jc w:val="both"/>
        <w:rPr>
          <w:rFonts w:ascii="Times New Roman" w:hAnsi="Times New Roman" w:cs="Times New Roman"/>
        </w:rPr>
      </w:pPr>
    </w:p>
    <w:p w14:paraId="4DCCFB35" w14:textId="77777777" w:rsidR="002B1AAB" w:rsidRPr="00BE65C6" w:rsidRDefault="002B1AAB" w:rsidP="002B1AAB">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5"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BCE0628" w14:textId="77777777" w:rsidR="002B1AAB" w:rsidRPr="00BE65C6" w:rsidRDefault="002B1AAB" w:rsidP="002B1AAB">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39CF0792" w14:textId="77777777" w:rsidR="002B1AAB" w:rsidRPr="00BE65C6" w:rsidRDefault="002B1AAB" w:rsidP="002B1AAB">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56623A1D" w14:textId="77777777" w:rsidR="002B1AAB" w:rsidRPr="004157B9" w:rsidRDefault="002B1AAB" w:rsidP="002B1AAB">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5"/>
    </w:p>
    <w:p w14:paraId="115C4EB8" w14:textId="77777777" w:rsidR="002B1AAB" w:rsidRPr="00BA12F5" w:rsidRDefault="002B1AAB" w:rsidP="002B1AAB">
      <w:pPr>
        <w:tabs>
          <w:tab w:val="left" w:pos="540"/>
        </w:tabs>
        <w:spacing w:after="0" w:line="240" w:lineRule="auto"/>
        <w:jc w:val="both"/>
        <w:rPr>
          <w:rFonts w:ascii="Times New Roman" w:hAnsi="Times New Roman" w:cs="Times New Roman"/>
        </w:rPr>
      </w:pPr>
    </w:p>
    <w:p w14:paraId="1D4496B4"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Pr>
          <w:rFonts w:ascii="Times New Roman" w:hAnsi="Times New Roman" w:cs="Times New Roman"/>
        </w:rPr>
        <w:t xml:space="preserve">  </w:t>
      </w:r>
      <w:r w:rsidRPr="007D52EF">
        <w:rPr>
          <w:rFonts w:ascii="Times New Roman" w:eastAsia="MS Mincho" w:hAnsi="Times New Roman" w:cs="Times New Roman"/>
          <w:bCs/>
          <w:color w:val="000000"/>
          <w:spacing w:val="-1"/>
        </w:rPr>
        <w:t>If planning to attend a bid opening event, please arrive in the building lobby prior to 2:30pm CST.</w:t>
      </w:r>
    </w:p>
    <w:p w14:paraId="6B563128"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p>
    <w:p w14:paraId="64A8CD74" w14:textId="77777777" w:rsidR="002B1AAB" w:rsidRPr="00BA12F5" w:rsidRDefault="002B1AAB" w:rsidP="002B1AAB">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Pr="00BA12F5">
        <w:rPr>
          <w:rFonts w:ascii="Times New Roman" w:hAnsi="Times New Roman" w:cs="Times New Roman"/>
          <w:b/>
          <w:u w:val="single"/>
        </w:rPr>
        <w:t xml:space="preserve">dditional Redacted Copy </w:t>
      </w:r>
    </w:p>
    <w:p w14:paraId="3ADEDA25" w14:textId="77777777" w:rsidR="002B1AAB" w:rsidRDefault="002B1AAB" w:rsidP="002B1AAB">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Pr="00BA12F5">
        <w:rPr>
          <w:rFonts w:ascii="Times New Roman" w:hAnsi="Times New Roman" w:cs="Times New Roman"/>
          <w:b/>
          <w:sz w:val="22"/>
          <w:szCs w:val="22"/>
        </w:rPr>
        <w:t>after</w:t>
      </w:r>
      <w:r w:rsidRPr="00BA12F5">
        <w:rPr>
          <w:rFonts w:ascii="Times New Roman" w:hAnsi="Times New Roman" w:cs="Times New Roman"/>
          <w:sz w:val="22"/>
          <w:szCs w:val="22"/>
        </w:rPr>
        <w:t xml:space="preserve"> a notice of intent to award is formally announced. </w:t>
      </w:r>
    </w:p>
    <w:p w14:paraId="126392B7" w14:textId="77777777" w:rsidR="002B1AAB" w:rsidRPr="00BA12F5" w:rsidRDefault="002B1AAB" w:rsidP="002B1AAB">
      <w:pPr>
        <w:pStyle w:val="PlainText"/>
        <w:ind w:left="540"/>
        <w:rPr>
          <w:rFonts w:ascii="Times New Roman" w:hAnsi="Times New Roman" w:cs="Times New Roman"/>
          <w:sz w:val="22"/>
          <w:szCs w:val="22"/>
        </w:rPr>
      </w:pPr>
    </w:p>
    <w:p w14:paraId="11001EB8" w14:textId="77777777" w:rsidR="002B1AAB" w:rsidRPr="00BA12F5" w:rsidRDefault="002B1AAB" w:rsidP="002B1AAB">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lastRenderedPageBreak/>
        <w:t xml:space="preserve">It is the responsibility of the Respondent to identify all proprietary information included in their bid Proposal. </w:t>
      </w:r>
      <w:r w:rsidRPr="007656B9">
        <w:rPr>
          <w:rFonts w:ascii="Times New Roman" w:hAnsi="Times New Roman" w:cs="Times New Roman"/>
          <w:b/>
          <w:bCs/>
        </w:rPr>
        <w:t>The Respondent shall submit one (1) separate electronic copy of the Proposal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CA74113" w14:textId="77777777" w:rsidR="002B1AAB" w:rsidRPr="00BA12F5" w:rsidRDefault="002B1AAB" w:rsidP="002B1AAB">
      <w:pPr>
        <w:tabs>
          <w:tab w:val="left" w:pos="540"/>
        </w:tabs>
        <w:spacing w:after="0" w:line="240" w:lineRule="auto"/>
        <w:ind w:left="540"/>
        <w:rPr>
          <w:rFonts w:ascii="Times New Roman" w:hAnsi="Times New Roman" w:cs="Times New Roman"/>
          <w:b/>
        </w:rPr>
      </w:pPr>
    </w:p>
    <w:p w14:paraId="477853A3" w14:textId="77777777" w:rsidR="002B1AAB"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6"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ensuring that its Proposal is received at the time, date, and location specified.  UA assumes no responsibility for any proposal </w:t>
      </w:r>
      <w:bookmarkEnd w:id="26"/>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6E2D76F8"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p>
    <w:p w14:paraId="6139F15E" w14:textId="77777777" w:rsidR="002B1AAB" w:rsidRPr="00BA12F5" w:rsidRDefault="002B1AAB" w:rsidP="002B1AAB">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10.5</w:t>
      </w:r>
      <w:r w:rsidRPr="00BA12F5">
        <w:rPr>
          <w:rFonts w:ascii="Times New Roman" w:eastAsia="Times New Roman" w:hAnsi="Times New Roman" w:cs="Times New Roman"/>
          <w:b/>
          <w:noProof/>
        </w:rPr>
        <w:tab/>
      </w:r>
      <w:bookmarkStart w:id="27" w:name="_Toc182981453"/>
      <w:r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Pr="00BA12F5">
        <w:rPr>
          <w:rFonts w:ascii="Times New Roman" w:hAnsi="Times New Roman" w:cs="Times New Roman"/>
        </w:rPr>
        <w:t>.</w:t>
      </w:r>
      <w:bookmarkEnd w:id="27"/>
      <w:r w:rsidRPr="00BA12F5">
        <w:rPr>
          <w:rFonts w:ascii="Times New Roman" w:hAnsi="Times New Roman" w:cs="Times New Roman"/>
        </w:rPr>
        <w:t xml:space="preserve"> </w:t>
      </w:r>
      <w:r w:rsidRPr="00BA12F5">
        <w:rPr>
          <w:rFonts w:ascii="Times New Roman" w:eastAsia="MS Mincho" w:hAnsi="Times New Roman" w:cs="Times New Roman"/>
          <w:color w:val="000000"/>
          <w:u w:val="single"/>
        </w:rPr>
        <w:t>Failure to sign the Proposal as required will eliminate it from consideration</w:t>
      </w:r>
      <w:r w:rsidRPr="00BA12F5">
        <w:rPr>
          <w:rFonts w:ascii="Times New Roman" w:eastAsia="MS Mincho" w:hAnsi="Times New Roman" w:cs="Times New Roman"/>
          <w:color w:val="000000"/>
        </w:rPr>
        <w:t>.</w:t>
      </w:r>
    </w:p>
    <w:p w14:paraId="06ED84EF" w14:textId="77777777" w:rsidR="002B1AAB" w:rsidRPr="00BA12F5" w:rsidRDefault="002B1AAB" w:rsidP="002B1AAB">
      <w:pPr>
        <w:tabs>
          <w:tab w:val="left" w:pos="540"/>
        </w:tabs>
        <w:spacing w:after="0" w:line="240" w:lineRule="auto"/>
        <w:rPr>
          <w:rFonts w:ascii="Times New Roman" w:eastAsia="MS Mincho" w:hAnsi="Times New Roman" w:cs="Times New Roman"/>
          <w:color w:val="000000"/>
        </w:rPr>
      </w:pPr>
    </w:p>
    <w:p w14:paraId="611179DF"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Pr="00BA12F5">
        <w:rPr>
          <w:rFonts w:ascii="Times New Roman" w:eastAsia="MS Mincho" w:hAnsi="Times New Roman" w:cs="Times New Roman"/>
          <w:b/>
          <w:color w:val="000000"/>
        </w:rPr>
        <w:t>.6</w:t>
      </w:r>
      <w:r w:rsidRPr="00BA12F5">
        <w:rPr>
          <w:rFonts w:ascii="Times New Roman" w:eastAsia="MS Mincho" w:hAnsi="Times New Roman" w:cs="Times New Roman"/>
          <w:color w:val="000000"/>
        </w:rPr>
        <w:tab/>
      </w:r>
      <w:r w:rsidRPr="00BA12F5">
        <w:rPr>
          <w:rFonts w:ascii="Times New Roman" w:hAnsi="Times New Roman" w:cs="Times New Roman"/>
        </w:rPr>
        <w:t>All official documents, including Proposals and any responses to this RFP, and correspondence shall be included as part of any resultant Contract.</w:t>
      </w:r>
    </w:p>
    <w:p w14:paraId="767D50ED" w14:textId="77777777" w:rsidR="002B1AAB" w:rsidRPr="00BA12F5" w:rsidRDefault="002B1AAB" w:rsidP="002B1AAB">
      <w:pPr>
        <w:tabs>
          <w:tab w:val="left" w:pos="540"/>
        </w:tabs>
        <w:spacing w:after="0" w:line="240" w:lineRule="auto"/>
        <w:rPr>
          <w:rFonts w:ascii="Times New Roman" w:hAnsi="Times New Roman" w:cs="Times New Roman"/>
        </w:rPr>
      </w:pPr>
    </w:p>
    <w:p w14:paraId="40968A09" w14:textId="77777777" w:rsidR="002B1AAB" w:rsidRPr="00BA12F5" w:rsidRDefault="002B1AAB" w:rsidP="002B1AAB">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Pr="00BA12F5">
        <w:rPr>
          <w:rFonts w:ascii="Times New Roman" w:hAnsi="Times New Roman" w:cs="Times New Roman"/>
          <w:b/>
        </w:rPr>
        <w:t>.7</w:t>
      </w:r>
      <w:r w:rsidRPr="00BA12F5">
        <w:rPr>
          <w:rFonts w:ascii="Times New Roman" w:hAnsi="Times New Roman" w:cs="Times New Roman"/>
          <w:b/>
        </w:rPr>
        <w:tab/>
      </w:r>
      <w:bookmarkStart w:id="28" w:name="_Toc182981456"/>
      <w:r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8"/>
    </w:p>
    <w:p w14:paraId="6A3A5182" w14:textId="77777777" w:rsidR="002B1AAB" w:rsidRPr="00BA12F5" w:rsidRDefault="002B1AAB" w:rsidP="002B1AAB">
      <w:pPr>
        <w:tabs>
          <w:tab w:val="left" w:pos="540"/>
        </w:tabs>
        <w:spacing w:after="0" w:line="240" w:lineRule="auto"/>
        <w:ind w:left="540" w:hanging="540"/>
        <w:rPr>
          <w:rFonts w:ascii="Times New Roman" w:hAnsi="Times New Roman" w:cs="Times New Roman"/>
        </w:rPr>
      </w:pPr>
    </w:p>
    <w:p w14:paraId="5A55EB0D" w14:textId="77777777" w:rsidR="002B1AAB" w:rsidRPr="00BA12F5" w:rsidRDefault="002B1AAB" w:rsidP="002B1AAB">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2D27311C" w14:textId="77777777" w:rsidR="002B1AAB" w:rsidRPr="00BA12F5" w:rsidRDefault="002B1AAB" w:rsidP="002B1AAB">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5393BB6A" w14:textId="77777777" w:rsidR="002B1AAB" w:rsidRPr="00BA12F5" w:rsidRDefault="002B1AAB" w:rsidP="002B1AAB">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6589ACD8" w14:textId="77777777" w:rsidR="002B1AAB" w:rsidRPr="00BA12F5" w:rsidRDefault="002B1AAB" w:rsidP="002B1AAB">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6DB8C46A" w14:textId="77777777" w:rsidR="002B1AAB" w:rsidRPr="00BA12F5" w:rsidRDefault="002B1AAB" w:rsidP="002B1AAB">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64541090" w14:textId="77777777" w:rsidR="002B1AAB" w:rsidRPr="00BA12F5" w:rsidRDefault="002B1AAB" w:rsidP="002B1AAB">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080C6079" w14:textId="77777777" w:rsidR="002B1AAB" w:rsidRPr="00BA12F5" w:rsidRDefault="002B1AAB" w:rsidP="002B1AAB">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5DDDB49B" w14:textId="77777777" w:rsidR="002B1AAB" w:rsidRPr="00BA12F5" w:rsidRDefault="002B1AAB" w:rsidP="002B1AAB">
      <w:pPr>
        <w:pStyle w:val="MyNormal"/>
        <w:tabs>
          <w:tab w:val="clear" w:pos="2880"/>
        </w:tabs>
        <w:ind w:left="1260"/>
        <w:rPr>
          <w:rFonts w:ascii="Times New Roman" w:hAnsi="Times New Roman"/>
          <w:szCs w:val="22"/>
        </w:rPr>
      </w:pPr>
    </w:p>
    <w:p w14:paraId="1D66966C" w14:textId="77777777" w:rsidR="002B1AAB" w:rsidRDefault="002B1AAB" w:rsidP="002B1AAB">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03A5673C" w14:textId="77777777" w:rsidR="002B1AAB" w:rsidRDefault="002B1AAB" w:rsidP="002B1AAB">
      <w:pPr>
        <w:pStyle w:val="MyNormal"/>
        <w:tabs>
          <w:tab w:val="clear" w:pos="2880"/>
        </w:tabs>
        <w:ind w:left="540" w:hanging="540"/>
        <w:jc w:val="left"/>
        <w:rPr>
          <w:rFonts w:ascii="Times New Roman" w:hAnsi="Times New Roman"/>
          <w:b/>
          <w:bCs/>
          <w:szCs w:val="22"/>
        </w:rPr>
      </w:pPr>
    </w:p>
    <w:p w14:paraId="7B760C89" w14:textId="77777777" w:rsidR="002B1AAB" w:rsidRDefault="002B1AAB" w:rsidP="002B1AAB">
      <w:pPr>
        <w:pStyle w:val="MyNormal"/>
        <w:tabs>
          <w:tab w:val="clear" w:pos="2880"/>
        </w:tabs>
        <w:ind w:left="540" w:hanging="540"/>
        <w:jc w:val="left"/>
        <w:rPr>
          <w:rFonts w:ascii="Times New Roman" w:hAnsi="Times New Roman"/>
          <w:szCs w:val="22"/>
        </w:rPr>
      </w:pPr>
      <w:bookmarkStart w:id="29"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7ACBD642" w14:textId="77777777" w:rsidR="002B1AAB" w:rsidRDefault="002B1AAB" w:rsidP="002B1AAB">
      <w:pPr>
        <w:pStyle w:val="MyNormal"/>
        <w:tabs>
          <w:tab w:val="clear" w:pos="2880"/>
        </w:tabs>
        <w:ind w:left="540" w:hanging="540"/>
        <w:jc w:val="left"/>
        <w:rPr>
          <w:rFonts w:ascii="Times New Roman" w:hAnsi="Times New Roman"/>
          <w:szCs w:val="22"/>
        </w:rPr>
      </w:pPr>
    </w:p>
    <w:p w14:paraId="78E790CB" w14:textId="77777777" w:rsidR="002B1AAB" w:rsidRDefault="002B1AAB" w:rsidP="002B1AAB">
      <w:pPr>
        <w:pStyle w:val="MyNormal"/>
        <w:tabs>
          <w:tab w:val="clear" w:pos="2880"/>
        </w:tabs>
        <w:ind w:left="540" w:hanging="540"/>
        <w:jc w:val="left"/>
        <w:rPr>
          <w:rFonts w:ascii="Times New Roman" w:hAnsi="Times New Roman"/>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p w14:paraId="66AAAE76" w14:textId="77777777" w:rsidR="002B1AAB" w:rsidRDefault="002B1AAB" w:rsidP="002B1AAB">
      <w:pPr>
        <w:pStyle w:val="MyNormal"/>
        <w:tabs>
          <w:tab w:val="clear" w:pos="2880"/>
        </w:tabs>
        <w:ind w:left="540" w:hanging="540"/>
        <w:jc w:val="left"/>
        <w:rPr>
          <w:rFonts w:ascii="Times New Roman" w:hAnsi="Times New Roman"/>
          <w:szCs w:val="22"/>
        </w:rPr>
      </w:pPr>
    </w:p>
    <w:p w14:paraId="3CF3C24E" w14:textId="77777777" w:rsidR="002B1AAB" w:rsidRPr="00BA12F5" w:rsidRDefault="002B1AAB" w:rsidP="002B1AAB">
      <w:pPr>
        <w:tabs>
          <w:tab w:val="left" w:pos="540"/>
        </w:tabs>
        <w:spacing w:after="0" w:line="240" w:lineRule="auto"/>
        <w:jc w:val="both"/>
        <w:rPr>
          <w:rFonts w:ascii="Times New Roman" w:eastAsia="Times New Roman" w:hAnsi="Times New Roman" w:cs="Times New Roman"/>
          <w:b/>
          <w:noProof/>
        </w:rPr>
      </w:pPr>
      <w:bookmarkStart w:id="30" w:name="_Toc251665761"/>
      <w:bookmarkEnd w:id="29"/>
      <w:r w:rsidRPr="00BA12F5">
        <w:rPr>
          <w:rFonts w:ascii="Times New Roman" w:eastAsia="Times New Roman" w:hAnsi="Times New Roman" w:cs="Times New Roman"/>
          <w:b/>
          <w:noProof/>
        </w:rPr>
        <w:t>11.</w:t>
      </w:r>
      <w:r w:rsidRPr="00BA12F5">
        <w:rPr>
          <w:rFonts w:ascii="Times New Roman" w:eastAsia="Times New Roman" w:hAnsi="Times New Roman" w:cs="Times New Roman"/>
          <w:b/>
          <w:noProof/>
        </w:rPr>
        <w:tab/>
        <w:t>INDEMNIFICATION AND INSURANCE</w:t>
      </w:r>
    </w:p>
    <w:p w14:paraId="6E71F137" w14:textId="77777777" w:rsidR="002B1AAB" w:rsidRDefault="002B1AAB" w:rsidP="002B1AAB">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lastRenderedPageBreak/>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paralyzation,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or SEC rules or regulations or state, federal or local laws.</w:t>
      </w:r>
    </w:p>
    <w:p w14:paraId="243FC4BE" w14:textId="77777777" w:rsidR="002B1AAB" w:rsidRPr="00BA12F5" w:rsidRDefault="002B1AAB" w:rsidP="002B1AAB">
      <w:pPr>
        <w:shd w:val="clear" w:color="auto" w:fill="FFFFFF"/>
        <w:spacing w:after="0" w:line="240" w:lineRule="auto"/>
        <w:ind w:left="540"/>
        <w:rPr>
          <w:rFonts w:ascii="Times New Roman" w:hAnsi="Times New Roman" w:cs="Times New Roman"/>
          <w:color w:val="000000"/>
          <w:spacing w:val="-1"/>
        </w:rPr>
      </w:pPr>
    </w:p>
    <w:p w14:paraId="3D6B66F2" w14:textId="77777777" w:rsidR="002B1AAB" w:rsidRDefault="002B1AAB" w:rsidP="002B1AAB">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5C59150C" w14:textId="77777777" w:rsidR="002B1AAB" w:rsidRPr="00BA12F5" w:rsidRDefault="002B1AAB" w:rsidP="002B1A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608963F8" w14:textId="77777777" w:rsidR="002B1AAB" w:rsidRPr="00BA12F5" w:rsidRDefault="002B1AAB" w:rsidP="002B1AAB">
      <w:pPr>
        <w:tabs>
          <w:tab w:val="left" w:pos="540"/>
        </w:tabs>
        <w:spacing w:after="0" w:line="240" w:lineRule="auto"/>
        <w:rPr>
          <w:rFonts w:ascii="Times New Roman" w:eastAsia="Times New Roman" w:hAnsi="Times New Roman" w:cs="Times New Roman"/>
          <w:b/>
          <w:noProof/>
        </w:rPr>
      </w:pPr>
    </w:p>
    <w:p w14:paraId="11CD0F8B" w14:textId="77777777" w:rsidR="002B1AAB" w:rsidRPr="00BA12F5" w:rsidRDefault="002B1AAB" w:rsidP="002B1AAB">
      <w:pPr>
        <w:pStyle w:val="ListParagraph"/>
        <w:numPr>
          <w:ilvl w:val="0"/>
          <w:numId w:val="11"/>
        </w:numPr>
        <w:tabs>
          <w:tab w:val="left" w:pos="540"/>
        </w:tabs>
        <w:spacing w:after="0" w:line="240" w:lineRule="auto"/>
        <w:contextualSpacing w:val="0"/>
        <w:rPr>
          <w:b/>
          <w:noProof/>
        </w:rPr>
      </w:pPr>
      <w:r w:rsidRPr="00BA12F5">
        <w:rPr>
          <w:u w:val="single"/>
        </w:rPr>
        <w:t>Workers Compensation</w:t>
      </w:r>
      <w:r w:rsidRPr="00BA12F5">
        <w:t>: As required by the State of Arkansas. Additionally, the Contractor shall maintain Employer's Liability Insurance with a policy limit of not less than $100,000 each accident, $500,000 disease, and $100,000 disease each employee.</w:t>
      </w:r>
    </w:p>
    <w:p w14:paraId="02D9F0EF" w14:textId="77777777" w:rsidR="002B1AAB" w:rsidRPr="00BA12F5" w:rsidRDefault="002B1AAB" w:rsidP="002B1AAB">
      <w:pPr>
        <w:pStyle w:val="ListParagraph"/>
        <w:numPr>
          <w:ilvl w:val="0"/>
          <w:numId w:val="11"/>
        </w:numPr>
        <w:tabs>
          <w:tab w:val="left" w:pos="540"/>
        </w:tabs>
        <w:spacing w:after="0" w:line="240" w:lineRule="auto"/>
        <w:contextualSpacing w:val="0"/>
        <w:rPr>
          <w:b/>
          <w:noProof/>
        </w:rPr>
      </w:pPr>
      <w:r w:rsidRPr="00BA12F5">
        <w:rPr>
          <w:u w:val="single"/>
        </w:rPr>
        <w:t>Comprehensive General Liability</w:t>
      </w:r>
      <w:r w:rsidRPr="00BA12F5">
        <w:t>, with no less than $1,000,000 each occurrence/$2,000,000 aggregate for bodily injury, products liability, contractual liability, and property damage liability.</w:t>
      </w:r>
    </w:p>
    <w:p w14:paraId="7DFCC575" w14:textId="77777777" w:rsidR="002B1AAB" w:rsidRPr="00BA12F5" w:rsidRDefault="002B1AAB" w:rsidP="002B1AAB">
      <w:pPr>
        <w:pStyle w:val="ListParagraph"/>
        <w:numPr>
          <w:ilvl w:val="0"/>
          <w:numId w:val="11"/>
        </w:numPr>
        <w:tabs>
          <w:tab w:val="left" w:pos="540"/>
        </w:tabs>
        <w:spacing w:after="0" w:line="240" w:lineRule="auto"/>
        <w:contextualSpacing w:val="0"/>
      </w:pPr>
      <w:r w:rsidRPr="00BA12F5">
        <w:rPr>
          <w:u w:val="single"/>
        </w:rPr>
        <w:t>Comprehensive Automobile Liability</w:t>
      </w:r>
      <w:r w:rsidRPr="00BA12F5">
        <w:t xml:space="preserve">, with no less than combined coverage for bodily injury and property damage of $1,000,000 each occurrence.  </w:t>
      </w:r>
    </w:p>
    <w:p w14:paraId="65300207" w14:textId="77777777" w:rsidR="002B1AAB" w:rsidRPr="00BA12F5" w:rsidRDefault="002B1AAB" w:rsidP="002B1AAB">
      <w:pPr>
        <w:pStyle w:val="ListParagraph"/>
        <w:tabs>
          <w:tab w:val="left" w:pos="540"/>
        </w:tabs>
        <w:ind w:left="1260"/>
      </w:pPr>
    </w:p>
    <w:p w14:paraId="7DCAC64B" w14:textId="77777777" w:rsidR="002B1AAB" w:rsidRDefault="002B1AAB" w:rsidP="002B1AAB">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Pr="00BA12F5">
        <w:rPr>
          <w:rFonts w:ascii="Times New Roman" w:hAnsi="Times New Roman" w:cs="Times New Roman"/>
          <w:color w:val="000000"/>
        </w:rPr>
        <w:t>Any policy shall cover any vehicle being used in the management, operation, or delivery deriving from Contractor’s operations on UA’s campus.</w:t>
      </w:r>
      <w:r w:rsidRPr="00BA12F5">
        <w:rPr>
          <w:rFonts w:ascii="Times New Roman" w:hAnsi="Times New Roman" w:cs="Times New Roman"/>
          <w:color w:val="000000"/>
          <w:spacing w:val="-6"/>
        </w:rPr>
        <w:t xml:space="preserve">  Contractor shall also be responsible for payment of </w:t>
      </w:r>
      <w:r w:rsidRPr="00BA12F5">
        <w:rPr>
          <w:rFonts w:ascii="Times New Roman" w:hAnsi="Times New Roman" w:cs="Times New Roman"/>
        </w:rPr>
        <w:t xml:space="preserve">workers’ compensation insurance for all Contractor’s employees as required by the State of Arkansas.  </w:t>
      </w:r>
    </w:p>
    <w:p w14:paraId="67261FD5" w14:textId="77777777" w:rsidR="002B1AAB" w:rsidRPr="00BA12F5" w:rsidRDefault="002B1AAB" w:rsidP="002B1AAB">
      <w:pPr>
        <w:shd w:val="clear" w:color="auto" w:fill="FFFFFF"/>
        <w:spacing w:after="0" w:line="240" w:lineRule="auto"/>
        <w:ind w:left="720"/>
        <w:rPr>
          <w:rFonts w:ascii="Times New Roman" w:hAnsi="Times New Roman" w:cs="Times New Roman"/>
          <w:color w:val="000000"/>
          <w:spacing w:val="-2"/>
        </w:rPr>
      </w:pPr>
    </w:p>
    <w:p w14:paraId="3CA0207F" w14:textId="77777777" w:rsidR="002B1AAB" w:rsidRDefault="002B1AAB" w:rsidP="002B1AAB">
      <w:pPr>
        <w:shd w:val="clear" w:color="auto" w:fill="FFFFFF"/>
        <w:spacing w:after="0" w:line="240" w:lineRule="auto"/>
        <w:ind w:left="720"/>
        <w:rPr>
          <w:rFonts w:ascii="Times New Roman" w:hAnsi="Times New Roman" w:cs="Times New Roman"/>
        </w:rPr>
      </w:pPr>
      <w:r w:rsidRPr="00737F7F">
        <w:rPr>
          <w:rFonts w:ascii="Times New Roman" w:hAnsi="Times New Roman" w:cs="Times New Roman"/>
          <w:b/>
          <w:bCs/>
        </w:rPr>
        <w:t>The contractor</w:t>
      </w:r>
      <w:r w:rsidRPr="00BA12F5">
        <w:rPr>
          <w:rFonts w:ascii="Times New Roman" w:hAnsi="Times New Roman" w:cs="Times New Roman"/>
        </w:rPr>
        <w:t xml:space="preserve">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Any failure to comply with reporting provisions of the policies shall not affect coverage provided to UA, its trustees, officials, employees, agents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660B741D" w14:textId="77777777" w:rsidR="002B1AAB" w:rsidRPr="00BA12F5" w:rsidRDefault="002B1AAB" w:rsidP="002B1AAB">
      <w:pPr>
        <w:shd w:val="clear" w:color="auto" w:fill="FFFFFF"/>
        <w:spacing w:after="0" w:line="240" w:lineRule="auto"/>
        <w:ind w:left="720"/>
        <w:rPr>
          <w:rFonts w:ascii="Times New Roman" w:hAnsi="Times New Roman" w:cs="Times New Roman"/>
        </w:rPr>
      </w:pPr>
    </w:p>
    <w:p w14:paraId="60725D6A" w14:textId="77777777" w:rsidR="002B1AAB" w:rsidRPr="00BA12F5" w:rsidRDefault="002B1AAB" w:rsidP="002B1AAB">
      <w:pPr>
        <w:spacing w:after="0" w:line="240" w:lineRule="auto"/>
        <w:ind w:left="720"/>
        <w:rPr>
          <w:rFonts w:ascii="Times New Roman" w:hAnsi="Times New Roman" w:cs="Times New Roman"/>
        </w:rPr>
      </w:pPr>
      <w:r w:rsidRPr="00737F7F">
        <w:rPr>
          <w:rFonts w:ascii="Times New Roman" w:hAnsi="Times New Roman" w:cs="Times New Roman"/>
          <w:b/>
          <w:bCs/>
        </w:rPr>
        <w:t>The contractor</w:t>
      </w:r>
      <w:r w:rsidRPr="00BA12F5">
        <w:rPr>
          <w:rFonts w:ascii="Times New Roman" w:hAnsi="Times New Roman" w:cs="Times New Roman"/>
        </w:rPr>
        <w:t xml:space="preserve"> shall, at their sole expense, procure and keep in effect all necessary permits and licenses required for its performance under the Contract, and shall post or display in a prominent place such permits and/or notices as are required by law.</w:t>
      </w:r>
    </w:p>
    <w:p w14:paraId="1E76A665" w14:textId="77777777" w:rsidR="002B1AAB" w:rsidRPr="00BA12F5" w:rsidRDefault="002B1AAB" w:rsidP="002B1AAB">
      <w:pPr>
        <w:tabs>
          <w:tab w:val="left" w:pos="1440"/>
        </w:tabs>
        <w:spacing w:after="0" w:line="240" w:lineRule="auto"/>
        <w:ind w:left="1440"/>
        <w:jc w:val="both"/>
        <w:rPr>
          <w:rFonts w:ascii="Times New Roman" w:hAnsi="Times New Roman" w:cs="Times New Roman"/>
        </w:rPr>
      </w:pPr>
    </w:p>
    <w:p w14:paraId="48DA1FF9" w14:textId="77777777" w:rsidR="002B1AAB" w:rsidRPr="00BA12F5" w:rsidRDefault="002B1AAB" w:rsidP="002B1AAB">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12.</w:t>
      </w:r>
      <w:r w:rsidRPr="00BA12F5">
        <w:rPr>
          <w:rFonts w:ascii="Times New Roman" w:hAnsi="Times New Roman" w:cs="Times New Roman"/>
          <w:b/>
        </w:rPr>
        <w:tab/>
        <w:t>CONTRACTOR OVERVIEW</w:t>
      </w:r>
    </w:p>
    <w:p w14:paraId="73095E88" w14:textId="77777777" w:rsidR="002B1AAB" w:rsidRPr="00BA12F5" w:rsidRDefault="002B1AAB" w:rsidP="002B1AAB">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497C87C2" w14:textId="77777777" w:rsidR="002B1AAB" w:rsidRPr="00BA12F5" w:rsidRDefault="002B1AAB" w:rsidP="002B1AAB">
      <w:pPr>
        <w:pStyle w:val="ListParagraph"/>
        <w:numPr>
          <w:ilvl w:val="0"/>
          <w:numId w:val="12"/>
        </w:numPr>
        <w:tabs>
          <w:tab w:val="left" w:pos="0"/>
          <w:tab w:val="left" w:pos="540"/>
        </w:tabs>
        <w:spacing w:after="0" w:line="240" w:lineRule="auto"/>
        <w:ind w:left="1267"/>
        <w:contextualSpacing w:val="0"/>
        <w:jc w:val="both"/>
      </w:pPr>
      <w:r w:rsidRPr="00BA12F5">
        <w:t>Foundation date</w:t>
      </w:r>
    </w:p>
    <w:p w14:paraId="4970FD29" w14:textId="77777777" w:rsidR="002B1AAB" w:rsidRPr="00BA12F5" w:rsidRDefault="002B1AAB" w:rsidP="002B1AAB">
      <w:pPr>
        <w:pStyle w:val="ListParagraph"/>
        <w:numPr>
          <w:ilvl w:val="0"/>
          <w:numId w:val="12"/>
        </w:numPr>
        <w:tabs>
          <w:tab w:val="left" w:pos="0"/>
          <w:tab w:val="left" w:pos="540"/>
        </w:tabs>
        <w:spacing w:after="0" w:line="240" w:lineRule="auto"/>
        <w:ind w:left="1267"/>
        <w:contextualSpacing w:val="0"/>
        <w:jc w:val="both"/>
      </w:pPr>
      <w:r w:rsidRPr="00BA12F5">
        <w:t>Description of core activities</w:t>
      </w:r>
    </w:p>
    <w:p w14:paraId="0EACE603" w14:textId="77777777" w:rsidR="002B1AAB" w:rsidRPr="00BA12F5" w:rsidRDefault="002B1AAB" w:rsidP="002B1AAB">
      <w:pPr>
        <w:pStyle w:val="ListParagraph"/>
        <w:numPr>
          <w:ilvl w:val="0"/>
          <w:numId w:val="12"/>
        </w:numPr>
        <w:tabs>
          <w:tab w:val="left" w:pos="0"/>
          <w:tab w:val="left" w:pos="540"/>
        </w:tabs>
        <w:spacing w:after="0" w:line="240" w:lineRule="auto"/>
        <w:ind w:left="1267"/>
        <w:contextualSpacing w:val="0"/>
        <w:jc w:val="both"/>
      </w:pPr>
      <w:r w:rsidRPr="00BA12F5">
        <w:lastRenderedPageBreak/>
        <w:t>Major company and distributor locations</w:t>
      </w:r>
    </w:p>
    <w:p w14:paraId="1A00CBF2" w14:textId="77777777" w:rsidR="002B1AAB" w:rsidRPr="00BA12F5" w:rsidRDefault="002B1AAB" w:rsidP="002B1AAB">
      <w:pPr>
        <w:pStyle w:val="ListParagraph"/>
        <w:numPr>
          <w:ilvl w:val="0"/>
          <w:numId w:val="12"/>
        </w:numPr>
        <w:tabs>
          <w:tab w:val="left" w:pos="0"/>
          <w:tab w:val="left" w:pos="540"/>
        </w:tabs>
        <w:spacing w:after="0" w:line="240" w:lineRule="auto"/>
        <w:ind w:left="1267"/>
        <w:contextualSpacing w:val="0"/>
        <w:jc w:val="both"/>
      </w:pPr>
      <w:r w:rsidRPr="00BA12F5">
        <w:t>Total number of clients</w:t>
      </w:r>
    </w:p>
    <w:p w14:paraId="2B9CC800" w14:textId="77777777" w:rsidR="002B1AAB" w:rsidRPr="00BA12F5" w:rsidRDefault="002B1AAB" w:rsidP="002B1AAB">
      <w:pPr>
        <w:pStyle w:val="ListParagraph"/>
        <w:numPr>
          <w:ilvl w:val="0"/>
          <w:numId w:val="12"/>
        </w:numPr>
        <w:tabs>
          <w:tab w:val="left" w:pos="0"/>
          <w:tab w:val="left" w:pos="540"/>
        </w:tabs>
        <w:spacing w:after="0" w:line="240" w:lineRule="auto"/>
        <w:ind w:left="1267"/>
        <w:contextualSpacing w:val="0"/>
        <w:jc w:val="both"/>
      </w:pPr>
      <w:r w:rsidRPr="00BA12F5">
        <w:t>Total number of clients in higher education</w:t>
      </w:r>
    </w:p>
    <w:p w14:paraId="38B16D9C" w14:textId="77777777" w:rsidR="002B1AAB" w:rsidRPr="00BA12F5" w:rsidRDefault="002B1AAB" w:rsidP="002B1AAB">
      <w:pPr>
        <w:pStyle w:val="ListParagraph"/>
        <w:numPr>
          <w:ilvl w:val="0"/>
          <w:numId w:val="12"/>
        </w:numPr>
        <w:tabs>
          <w:tab w:val="left" w:pos="0"/>
          <w:tab w:val="left" w:pos="540"/>
        </w:tabs>
        <w:spacing w:after="0" w:line="240" w:lineRule="auto"/>
        <w:ind w:left="1267"/>
        <w:contextualSpacing w:val="0"/>
        <w:jc w:val="both"/>
      </w:pPr>
      <w:r w:rsidRPr="00BA12F5">
        <w:t>Current financial status and revenues – Overview only</w:t>
      </w:r>
    </w:p>
    <w:p w14:paraId="09C6C9B3" w14:textId="77777777" w:rsidR="002B1AAB" w:rsidRDefault="002B1AAB" w:rsidP="002B1AAB">
      <w:pPr>
        <w:pStyle w:val="ListParagraph"/>
        <w:tabs>
          <w:tab w:val="left" w:pos="0"/>
          <w:tab w:val="left" w:pos="540"/>
        </w:tabs>
        <w:ind w:left="1260"/>
        <w:jc w:val="both"/>
      </w:pPr>
    </w:p>
    <w:bookmarkEnd w:id="30"/>
    <w:p w14:paraId="2A348B34" w14:textId="77777777" w:rsidR="002B1AAB" w:rsidRPr="00BA12F5" w:rsidRDefault="002B1AAB" w:rsidP="002B1AAB">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13.</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CCD260E" w14:textId="77777777" w:rsidR="002B1AAB" w:rsidRDefault="002B1AAB" w:rsidP="002B1AAB">
      <w:pPr>
        <w:tabs>
          <w:tab w:val="left" w:pos="0"/>
          <w:tab w:val="left" w:pos="540"/>
        </w:tabs>
        <w:spacing w:after="0" w:line="240" w:lineRule="auto"/>
        <w:ind w:left="540"/>
        <w:rPr>
          <w:rFonts w:ascii="Times New Roman" w:hAnsi="Times New Roman" w:cs="Times New Roman"/>
        </w:rPr>
      </w:pPr>
      <w:bookmarkStart w:id="31" w:name="_Hlk61597827"/>
      <w:r w:rsidRPr="00BA12F5">
        <w:rPr>
          <w:rFonts w:ascii="Times New Roman" w:hAnsi="Times New Roman" w:cs="Times New Roman"/>
        </w:rPr>
        <w:t xml:space="preserve">UA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w:t>
      </w:r>
      <w:r>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2" w:name="_Toc251665764"/>
    </w:p>
    <w:p w14:paraId="2539AA99" w14:textId="77777777" w:rsidR="002B1AAB" w:rsidRDefault="002B1AAB" w:rsidP="002B1AAB">
      <w:pPr>
        <w:tabs>
          <w:tab w:val="left" w:pos="0"/>
          <w:tab w:val="left" w:pos="540"/>
        </w:tabs>
        <w:spacing w:after="0" w:line="240" w:lineRule="auto"/>
        <w:ind w:left="540"/>
        <w:rPr>
          <w:rFonts w:ascii="Times New Roman" w:hAnsi="Times New Roman" w:cs="Times New Roman"/>
        </w:rPr>
      </w:pPr>
    </w:p>
    <w:p w14:paraId="30527C4F" w14:textId="77777777" w:rsidR="002B1AAB" w:rsidRDefault="002B1AAB" w:rsidP="002B1AAB">
      <w:pPr>
        <w:tabs>
          <w:tab w:val="left" w:pos="0"/>
          <w:tab w:val="left" w:pos="540"/>
        </w:tabs>
        <w:spacing w:after="0" w:line="240" w:lineRule="auto"/>
        <w:ind w:left="540"/>
        <w:rPr>
          <w:rFonts w:ascii="Times New Roman" w:hAnsi="Times New Roman" w:cs="Times New Roman"/>
        </w:rPr>
      </w:pPr>
    </w:p>
    <w:p w14:paraId="6777BC89" w14:textId="77777777" w:rsidR="002B1AAB" w:rsidRDefault="002B1AAB" w:rsidP="002B1AAB">
      <w:pPr>
        <w:tabs>
          <w:tab w:val="left" w:pos="0"/>
          <w:tab w:val="left" w:pos="540"/>
        </w:tabs>
        <w:spacing w:after="0" w:line="240" w:lineRule="auto"/>
        <w:ind w:left="540"/>
        <w:rPr>
          <w:rFonts w:ascii="Times New Roman" w:hAnsi="Times New Roman" w:cs="Times New Roman"/>
        </w:rPr>
      </w:pPr>
    </w:p>
    <w:p w14:paraId="7788CBCD" w14:textId="77777777" w:rsidR="002B1AAB" w:rsidRDefault="002B1AAB" w:rsidP="002B1AAB">
      <w:pPr>
        <w:tabs>
          <w:tab w:val="left" w:pos="0"/>
          <w:tab w:val="left" w:pos="540"/>
        </w:tabs>
        <w:spacing w:after="0" w:line="240" w:lineRule="auto"/>
        <w:ind w:left="540"/>
        <w:rPr>
          <w:rFonts w:ascii="Times New Roman" w:hAnsi="Times New Roman" w:cs="Times New Roman"/>
        </w:rPr>
      </w:pPr>
    </w:p>
    <w:p w14:paraId="55FF7739" w14:textId="77777777" w:rsidR="002B1AAB" w:rsidRPr="00BA12F5" w:rsidRDefault="002B1AAB" w:rsidP="002B1AAB">
      <w:pPr>
        <w:tabs>
          <w:tab w:val="left" w:pos="0"/>
          <w:tab w:val="left" w:pos="540"/>
        </w:tabs>
        <w:spacing w:after="0" w:line="240" w:lineRule="auto"/>
        <w:ind w:left="540"/>
        <w:rPr>
          <w:rFonts w:ascii="Times New Roman" w:eastAsia="Times New Roman" w:hAnsi="Times New Roman" w:cs="Times New Roman"/>
          <w:b/>
          <w:bCs/>
          <w:smallCaps/>
          <w:noProof/>
          <w:color w:val="FF0000"/>
        </w:rPr>
      </w:pPr>
    </w:p>
    <w:bookmarkEnd w:id="31"/>
    <w:p w14:paraId="448DBA5F" w14:textId="77777777" w:rsidR="002B1AAB" w:rsidRPr="00BA12F5" w:rsidRDefault="002B1AAB" w:rsidP="002B1AAB">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C33A13C" w14:textId="77777777" w:rsidR="002B1AAB" w:rsidRPr="00BA12F5" w:rsidRDefault="002B1AAB" w:rsidP="002B1AAB">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14.</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32"/>
      <w:r w:rsidRPr="00BA12F5">
        <w:rPr>
          <w:rFonts w:ascii="Times New Roman" w:eastAsia="Times New Roman" w:hAnsi="Times New Roman" w:cs="Times New Roman"/>
          <w:b/>
          <w:noProof/>
        </w:rPr>
        <w:t>GOALS AND DELIVERABLES</w:t>
      </w:r>
    </w:p>
    <w:p w14:paraId="33BD42A7" w14:textId="77777777" w:rsidR="002B1AAB" w:rsidRPr="00BA12F5" w:rsidRDefault="002B1AAB" w:rsidP="002B1AAB">
      <w:pPr>
        <w:tabs>
          <w:tab w:val="num" w:pos="540"/>
        </w:tabs>
        <w:spacing w:after="0" w:line="240" w:lineRule="auto"/>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Pr="00BA12F5">
        <w:rPr>
          <w:rFonts w:ascii="Times New Roman" w:hAnsi="Times New Roman" w:cs="Times New Roman"/>
        </w:rPr>
        <w:t>Each Proposal should contain the following information at a minimum:</w:t>
      </w:r>
    </w:p>
    <w:p w14:paraId="7EB2E1EC" w14:textId="77777777" w:rsidR="002B1AAB" w:rsidRPr="00BA12F5" w:rsidRDefault="002B1AAB" w:rsidP="002B1AAB">
      <w:pPr>
        <w:pStyle w:val="MyNormal"/>
        <w:tabs>
          <w:tab w:val="clear" w:pos="2160"/>
          <w:tab w:val="left" w:pos="1800"/>
        </w:tabs>
        <w:ind w:left="540" w:hanging="1980"/>
        <w:rPr>
          <w:rFonts w:ascii="Times New Roman" w:hAnsi="Times New Roman"/>
          <w:color w:val="FF0000"/>
          <w:szCs w:val="22"/>
        </w:rPr>
      </w:pPr>
    </w:p>
    <w:p w14:paraId="2F921219" w14:textId="77777777" w:rsidR="002B1AAB" w:rsidRDefault="002B1AAB" w:rsidP="002B1AAB">
      <w:pPr>
        <w:pStyle w:val="NoSpacing"/>
        <w:ind w:left="630"/>
        <w:rPr>
          <w:rFonts w:ascii="Garamond" w:hAnsi="Garamond"/>
          <w:sz w:val="24"/>
          <w:szCs w:val="24"/>
        </w:rPr>
      </w:pPr>
      <w:r>
        <w:rPr>
          <w:rFonts w:ascii="Garamond" w:hAnsi="Garamond"/>
          <w:sz w:val="24"/>
          <w:szCs w:val="24"/>
        </w:rPr>
        <w:t>We are seeking a company to provide auxiliary services (</w:t>
      </w:r>
      <w:r w:rsidRPr="00AA5E6B">
        <w:rPr>
          <w:rFonts w:ascii="Garamond" w:hAnsi="Garamond"/>
          <w:b/>
          <w:bCs/>
          <w:sz w:val="24"/>
          <w:szCs w:val="24"/>
        </w:rPr>
        <w:t>Traffic Control</w:t>
      </w:r>
      <w:r>
        <w:rPr>
          <w:rFonts w:ascii="Garamond" w:hAnsi="Garamond"/>
          <w:sz w:val="24"/>
          <w:szCs w:val="24"/>
        </w:rPr>
        <w:t xml:space="preserve">, </w:t>
      </w:r>
      <w:r>
        <w:rPr>
          <w:rFonts w:ascii="Garamond" w:hAnsi="Garamond"/>
          <w:b/>
          <w:bCs/>
          <w:sz w:val="24"/>
          <w:szCs w:val="24"/>
        </w:rPr>
        <w:t>P</w:t>
      </w:r>
      <w:r w:rsidRPr="00FE3031">
        <w:rPr>
          <w:rFonts w:ascii="Garamond" w:hAnsi="Garamond"/>
          <w:b/>
          <w:bCs/>
          <w:sz w:val="24"/>
          <w:szCs w:val="24"/>
        </w:rPr>
        <w:t xml:space="preserve">arking </w:t>
      </w:r>
      <w:r>
        <w:rPr>
          <w:rFonts w:ascii="Garamond" w:hAnsi="Garamond"/>
          <w:b/>
          <w:bCs/>
          <w:sz w:val="24"/>
          <w:szCs w:val="24"/>
        </w:rPr>
        <w:t>A</w:t>
      </w:r>
      <w:r w:rsidRPr="00FE3031">
        <w:rPr>
          <w:rFonts w:ascii="Garamond" w:hAnsi="Garamond"/>
          <w:b/>
          <w:bCs/>
          <w:sz w:val="24"/>
          <w:szCs w:val="24"/>
        </w:rPr>
        <w:t>ssistance</w:t>
      </w:r>
      <w:r>
        <w:rPr>
          <w:rFonts w:ascii="Garamond" w:hAnsi="Garamond"/>
          <w:b/>
          <w:bCs/>
          <w:sz w:val="24"/>
          <w:szCs w:val="24"/>
        </w:rPr>
        <w:t xml:space="preserve"> and Towing Services</w:t>
      </w:r>
      <w:r>
        <w:rPr>
          <w:rFonts w:ascii="Garamond" w:hAnsi="Garamond"/>
          <w:sz w:val="24"/>
          <w:szCs w:val="24"/>
        </w:rPr>
        <w:t xml:space="preserve">) for our </w:t>
      </w:r>
      <w:r w:rsidRPr="009F6ABB">
        <w:rPr>
          <w:rFonts w:ascii="Garamond" w:hAnsi="Garamond"/>
          <w:b/>
          <w:bCs/>
          <w:sz w:val="24"/>
          <w:szCs w:val="24"/>
        </w:rPr>
        <w:t xml:space="preserve">2024 </w:t>
      </w:r>
      <w:r w:rsidRPr="005B6037">
        <w:rPr>
          <w:rFonts w:ascii="Garamond" w:hAnsi="Garamond"/>
          <w:b/>
          <w:bCs/>
          <w:sz w:val="24"/>
          <w:szCs w:val="24"/>
        </w:rPr>
        <w:t>Holiday Lights Display</w:t>
      </w:r>
      <w:r>
        <w:rPr>
          <w:rFonts w:ascii="Garamond" w:hAnsi="Garamond"/>
          <w:b/>
          <w:bCs/>
          <w:sz w:val="24"/>
          <w:szCs w:val="24"/>
        </w:rPr>
        <w:t xml:space="preserve"> and</w:t>
      </w:r>
      <w:r w:rsidRPr="005B6037">
        <w:rPr>
          <w:rFonts w:ascii="Garamond" w:hAnsi="Garamond"/>
          <w:b/>
          <w:bCs/>
          <w:sz w:val="24"/>
          <w:szCs w:val="24"/>
        </w:rPr>
        <w:t xml:space="preserve"> </w:t>
      </w:r>
      <w:r>
        <w:rPr>
          <w:rFonts w:ascii="Garamond" w:hAnsi="Garamond"/>
          <w:b/>
          <w:bCs/>
          <w:sz w:val="24"/>
          <w:szCs w:val="24"/>
        </w:rPr>
        <w:t xml:space="preserve">2025 </w:t>
      </w:r>
      <w:r w:rsidRPr="005B6037">
        <w:rPr>
          <w:rFonts w:ascii="Garamond" w:hAnsi="Garamond"/>
          <w:b/>
          <w:bCs/>
          <w:sz w:val="24"/>
          <w:szCs w:val="24"/>
        </w:rPr>
        <w:t>Garvan’s Tulip Extravaganza</w:t>
      </w:r>
      <w:r>
        <w:rPr>
          <w:rFonts w:ascii="Garamond" w:hAnsi="Garamond"/>
          <w:b/>
          <w:bCs/>
          <w:sz w:val="24"/>
          <w:szCs w:val="24"/>
        </w:rPr>
        <w:t xml:space="preserve">. </w:t>
      </w:r>
      <w:r>
        <w:rPr>
          <w:rFonts w:ascii="Garamond" w:hAnsi="Garamond"/>
          <w:sz w:val="24"/>
          <w:szCs w:val="24"/>
        </w:rPr>
        <w:t xml:space="preserve">Expectations are detailed below and may continue to be refined as new information is provided. </w:t>
      </w:r>
    </w:p>
    <w:p w14:paraId="11CD0A33" w14:textId="77777777" w:rsidR="002B1AAB" w:rsidRDefault="002B1AAB" w:rsidP="002B1AAB">
      <w:pPr>
        <w:pStyle w:val="NoSpacing"/>
        <w:rPr>
          <w:rFonts w:ascii="Garamond" w:hAnsi="Garamond"/>
          <w:sz w:val="24"/>
          <w:szCs w:val="24"/>
        </w:rPr>
      </w:pPr>
    </w:p>
    <w:p w14:paraId="020CF416" w14:textId="77777777" w:rsidR="002B1AAB" w:rsidRDefault="002B1AAB" w:rsidP="002B1AAB">
      <w:pPr>
        <w:pStyle w:val="NoSpacing"/>
        <w:rPr>
          <w:rFonts w:ascii="Garamond" w:hAnsi="Garamond"/>
          <w:sz w:val="24"/>
          <w:szCs w:val="24"/>
        </w:rPr>
      </w:pPr>
    </w:p>
    <w:p w14:paraId="45FCB440" w14:textId="77777777" w:rsidR="002B1AAB" w:rsidRPr="009F6ABB" w:rsidRDefault="002B1AAB" w:rsidP="002B1AAB">
      <w:pPr>
        <w:pStyle w:val="NoSpacing"/>
        <w:ind w:firstLine="360"/>
        <w:rPr>
          <w:rFonts w:ascii="Garamond" w:hAnsi="Garamond"/>
          <w:b/>
          <w:bCs/>
          <w:sz w:val="24"/>
          <w:szCs w:val="24"/>
        </w:rPr>
      </w:pPr>
      <w:r>
        <w:rPr>
          <w:rFonts w:ascii="Garamond" w:hAnsi="Garamond"/>
          <w:b/>
          <w:bCs/>
          <w:sz w:val="24"/>
          <w:szCs w:val="24"/>
        </w:rPr>
        <w:t xml:space="preserve">  </w:t>
      </w:r>
      <w:r w:rsidRPr="009F6ABB">
        <w:rPr>
          <w:rFonts w:ascii="Garamond" w:hAnsi="Garamond"/>
          <w:b/>
          <w:bCs/>
          <w:sz w:val="24"/>
          <w:szCs w:val="24"/>
        </w:rPr>
        <w:t xml:space="preserve">Holiday Lights: Season begins November 23 through December 31, 2024. </w:t>
      </w:r>
    </w:p>
    <w:p w14:paraId="0A9BE74D" w14:textId="77777777" w:rsidR="002B1AAB" w:rsidRPr="00C7724B" w:rsidRDefault="002B1AAB" w:rsidP="002B1AAB">
      <w:pPr>
        <w:pStyle w:val="NoSpacing"/>
        <w:rPr>
          <w:rFonts w:ascii="Garamond" w:hAnsi="Garamond"/>
          <w:b/>
          <w:bCs/>
          <w:sz w:val="24"/>
          <w:szCs w:val="24"/>
        </w:rPr>
      </w:pPr>
    </w:p>
    <w:p w14:paraId="1A053C9B" w14:textId="77777777" w:rsidR="002B1AAB" w:rsidRDefault="002B1AAB" w:rsidP="002B1AAB">
      <w:pPr>
        <w:pStyle w:val="NoSpacing"/>
        <w:numPr>
          <w:ilvl w:val="0"/>
          <w:numId w:val="35"/>
        </w:numPr>
        <w:rPr>
          <w:rFonts w:ascii="Times New Roman" w:hAnsi="Times New Roman" w:cs="Times New Roman"/>
          <w:sz w:val="24"/>
          <w:szCs w:val="24"/>
        </w:rPr>
      </w:pPr>
      <w:r w:rsidRPr="009F6ABB">
        <w:rPr>
          <w:rFonts w:ascii="Times New Roman" w:hAnsi="Times New Roman" w:cs="Times New Roman"/>
          <w:sz w:val="24"/>
          <w:szCs w:val="24"/>
        </w:rPr>
        <w:t>Hours of Operation will be 3:00 P.M.-9:00 P.M.</w:t>
      </w:r>
    </w:p>
    <w:p w14:paraId="55F2D2A9" w14:textId="77777777" w:rsidR="002B1AAB" w:rsidRPr="009F6ABB" w:rsidRDefault="002B1AAB" w:rsidP="002B1AAB">
      <w:pPr>
        <w:pStyle w:val="NoSpacing"/>
        <w:numPr>
          <w:ilvl w:val="0"/>
          <w:numId w:val="35"/>
        </w:numPr>
        <w:rPr>
          <w:rStyle w:val="eop"/>
          <w:rFonts w:ascii="Times New Roman" w:hAnsi="Times New Roman" w:cs="Times New Roman"/>
          <w:sz w:val="24"/>
          <w:szCs w:val="24"/>
        </w:rPr>
      </w:pPr>
      <w:r w:rsidRPr="009F6ABB">
        <w:rPr>
          <w:rStyle w:val="normaltextrun"/>
          <w:rFonts w:ascii="Times New Roman" w:hAnsi="Times New Roman" w:cs="Times New Roman"/>
        </w:rPr>
        <w:t>Online ticketing will be utilized to control the number of guests and vehicles on-site at one time. We anticipate a maximum of 4000 guests per night on peak nights, approximately 1300 cars.</w:t>
      </w:r>
      <w:r w:rsidRPr="009F6ABB">
        <w:rPr>
          <w:rStyle w:val="eop"/>
          <w:rFonts w:ascii="Times New Roman" w:hAnsi="Times New Roman" w:cs="Times New Roman"/>
        </w:rPr>
        <w:t> </w:t>
      </w:r>
    </w:p>
    <w:p w14:paraId="5F887AC1" w14:textId="77777777" w:rsidR="002B1AAB" w:rsidRPr="009F6ABB" w:rsidRDefault="002B1AAB" w:rsidP="002B1AAB">
      <w:pPr>
        <w:pStyle w:val="paragraph"/>
        <w:numPr>
          <w:ilvl w:val="2"/>
          <w:numId w:val="35"/>
        </w:numPr>
        <w:spacing w:before="0" w:beforeAutospacing="0" w:after="0" w:afterAutospacing="0"/>
        <w:ind w:left="1800"/>
        <w:textAlignment w:val="baseline"/>
        <w:rPr>
          <w:rStyle w:val="eop"/>
        </w:rPr>
      </w:pPr>
      <w:r w:rsidRPr="009F6ABB">
        <w:rPr>
          <w:rStyle w:val="eop"/>
        </w:rPr>
        <w:t xml:space="preserve">Online tickets will be scanned at the entry plaza and as needed, at the Anthony Chapel. </w:t>
      </w:r>
    </w:p>
    <w:p w14:paraId="11DA2465" w14:textId="77777777" w:rsidR="002B1AAB" w:rsidRPr="009F6ABB" w:rsidRDefault="002B1AAB" w:rsidP="002B1AAB">
      <w:pPr>
        <w:pStyle w:val="paragraph"/>
        <w:numPr>
          <w:ilvl w:val="2"/>
          <w:numId w:val="35"/>
        </w:numPr>
        <w:spacing w:before="0" w:beforeAutospacing="0" w:after="0" w:afterAutospacing="0"/>
        <w:ind w:left="1800"/>
        <w:textAlignment w:val="baseline"/>
        <w:rPr>
          <w:rStyle w:val="eop"/>
        </w:rPr>
      </w:pPr>
      <w:r w:rsidRPr="009F6ABB">
        <w:rPr>
          <w:rStyle w:val="eop"/>
        </w:rPr>
        <w:t>Tickets will be required to visit any attractions of the garden.</w:t>
      </w:r>
    </w:p>
    <w:p w14:paraId="78B2E7D7" w14:textId="77777777" w:rsidR="002B1AAB" w:rsidRDefault="002B1AAB" w:rsidP="002B1AAB">
      <w:pPr>
        <w:pStyle w:val="paragraph"/>
        <w:spacing w:before="0" w:beforeAutospacing="0" w:after="0" w:afterAutospacing="0"/>
        <w:ind w:left="1080"/>
        <w:textAlignment w:val="baseline"/>
        <w:rPr>
          <w:rFonts w:ascii="Garamond" w:hAnsi="Garamond" w:cs="Segoe UI"/>
        </w:rPr>
      </w:pPr>
    </w:p>
    <w:p w14:paraId="0275294E" w14:textId="77777777" w:rsidR="002B1AAB" w:rsidRDefault="002B1AAB" w:rsidP="002B1AAB">
      <w:pPr>
        <w:pStyle w:val="paragraph"/>
        <w:spacing w:before="0" w:beforeAutospacing="0" w:after="0" w:afterAutospacing="0"/>
        <w:ind w:firstLine="2160"/>
        <w:textAlignment w:val="baseline"/>
        <w:rPr>
          <w:rFonts w:ascii="Segoe UI" w:hAnsi="Segoe UI" w:cs="Segoe UI"/>
          <w:sz w:val="18"/>
          <w:szCs w:val="18"/>
        </w:rPr>
      </w:pPr>
      <w:r>
        <w:rPr>
          <w:rStyle w:val="normaltextrun"/>
          <w:rFonts w:ascii="Garamond" w:hAnsi="Garamond" w:cs="Segoe UI"/>
        </w:rPr>
        <w:t>  </w:t>
      </w:r>
      <w:r>
        <w:rPr>
          <w:rStyle w:val="eop"/>
          <w:rFonts w:ascii="Garamond" w:hAnsi="Garamond" w:cs="Segoe UI"/>
        </w:rPr>
        <w:t> </w:t>
      </w:r>
    </w:p>
    <w:p w14:paraId="63BE5519" w14:textId="77777777" w:rsidR="002B1AAB" w:rsidRPr="009F6ABB" w:rsidRDefault="002B1AAB" w:rsidP="002B1AAB">
      <w:pPr>
        <w:pStyle w:val="paragraph"/>
        <w:numPr>
          <w:ilvl w:val="0"/>
          <w:numId w:val="30"/>
        </w:numPr>
        <w:spacing w:before="0" w:beforeAutospacing="0" w:after="0" w:afterAutospacing="0"/>
        <w:textAlignment w:val="baseline"/>
      </w:pPr>
      <w:r w:rsidRPr="009F6ABB">
        <w:rPr>
          <w:rStyle w:val="normaltextrun"/>
        </w:rPr>
        <w:t>Anticipated Peak Nights are as follows: Nov. 23</w:t>
      </w:r>
      <w:r w:rsidRPr="009F6ABB">
        <w:rPr>
          <w:rStyle w:val="normaltextrun"/>
          <w:vertAlign w:val="superscript"/>
        </w:rPr>
        <w:t>rd</w:t>
      </w:r>
      <w:r w:rsidRPr="009F6ABB">
        <w:rPr>
          <w:rStyle w:val="normaltextrun"/>
        </w:rPr>
        <w:t xml:space="preserve"> – Nov. 30</w:t>
      </w:r>
      <w:r w:rsidRPr="009F6ABB">
        <w:rPr>
          <w:rStyle w:val="normaltextrun"/>
          <w:vertAlign w:val="superscript"/>
        </w:rPr>
        <w:t>th</w:t>
      </w:r>
      <w:r w:rsidRPr="009F6ABB">
        <w:rPr>
          <w:rStyle w:val="normaltextrun"/>
        </w:rPr>
        <w:t xml:space="preserve"> (excluding Thanksgiving Day), Dec. 7</w:t>
      </w:r>
      <w:r w:rsidRPr="009F6ABB">
        <w:rPr>
          <w:rStyle w:val="normaltextrun"/>
          <w:vertAlign w:val="superscript"/>
        </w:rPr>
        <w:t>th</w:t>
      </w:r>
      <w:r w:rsidRPr="009F6ABB">
        <w:rPr>
          <w:rStyle w:val="normaltextrun"/>
        </w:rPr>
        <w:t>,</w:t>
      </w:r>
      <w:r>
        <w:rPr>
          <w:rStyle w:val="normaltextrun"/>
        </w:rPr>
        <w:t xml:space="preserve"> </w:t>
      </w:r>
      <w:r w:rsidRPr="009F6ABB">
        <w:rPr>
          <w:rStyle w:val="normaltextrun"/>
        </w:rPr>
        <w:t>14</w:t>
      </w:r>
      <w:r w:rsidRPr="009F6ABB">
        <w:rPr>
          <w:rStyle w:val="normaltextrun"/>
          <w:vertAlign w:val="superscript"/>
        </w:rPr>
        <w:t>th</w:t>
      </w:r>
      <w:r w:rsidRPr="009F6ABB">
        <w:rPr>
          <w:rStyle w:val="normaltextrun"/>
        </w:rPr>
        <w:t>,</w:t>
      </w:r>
      <w:r>
        <w:rPr>
          <w:rStyle w:val="normaltextrun"/>
        </w:rPr>
        <w:t xml:space="preserve"> </w:t>
      </w:r>
      <w:r w:rsidRPr="009F6ABB">
        <w:rPr>
          <w:rStyle w:val="normaltextrun"/>
        </w:rPr>
        <w:t>16</w:t>
      </w:r>
      <w:r w:rsidRPr="009F6ABB">
        <w:rPr>
          <w:rStyle w:val="normaltextrun"/>
          <w:vertAlign w:val="superscript"/>
        </w:rPr>
        <w:t>th</w:t>
      </w:r>
      <w:r w:rsidRPr="009F6ABB">
        <w:rPr>
          <w:rStyle w:val="normaltextrun"/>
        </w:rPr>
        <w:t xml:space="preserve"> -Dec. 28</w:t>
      </w:r>
      <w:r w:rsidRPr="009F6ABB">
        <w:rPr>
          <w:rStyle w:val="normaltextrun"/>
          <w:vertAlign w:val="superscript"/>
        </w:rPr>
        <w:t>th</w:t>
      </w:r>
      <w:r w:rsidRPr="009F6ABB">
        <w:rPr>
          <w:rStyle w:val="normaltextrun"/>
        </w:rPr>
        <w:t xml:space="preserve"> (excluding Christmas Day)</w:t>
      </w:r>
      <w:r w:rsidRPr="009F6ABB">
        <w:rPr>
          <w:b/>
          <w:bCs/>
        </w:rPr>
        <w:t xml:space="preserve"> </w:t>
      </w:r>
      <w:r>
        <w:rPr>
          <w:b/>
          <w:bCs/>
        </w:rPr>
        <w:t xml:space="preserve">(21 nights) </w:t>
      </w:r>
    </w:p>
    <w:p w14:paraId="17D39008" w14:textId="77777777" w:rsidR="002B1AAB" w:rsidRDefault="002B1AAB" w:rsidP="002B1AAB">
      <w:pPr>
        <w:pStyle w:val="paragraph"/>
        <w:spacing w:before="0" w:beforeAutospacing="0" w:after="0" w:afterAutospacing="0"/>
        <w:textAlignment w:val="baseline"/>
        <w:rPr>
          <w:rStyle w:val="normaltextrun"/>
        </w:rPr>
      </w:pPr>
      <w:bookmarkStart w:id="33" w:name="_Hlk165036590"/>
    </w:p>
    <w:p w14:paraId="2A493542" w14:textId="77777777" w:rsidR="002B1AAB" w:rsidRDefault="002B1AAB" w:rsidP="002B1AAB">
      <w:pPr>
        <w:pStyle w:val="paragraph"/>
        <w:numPr>
          <w:ilvl w:val="2"/>
          <w:numId w:val="15"/>
        </w:numPr>
        <w:spacing w:before="0" w:beforeAutospacing="0" w:after="0" w:afterAutospacing="0"/>
        <w:ind w:left="1800"/>
        <w:textAlignment w:val="baseline"/>
      </w:pPr>
      <w:r>
        <w:rPr>
          <w:rStyle w:val="normaltextrun"/>
        </w:rPr>
        <w:t>The contractor will provide nine (9) parking lot crew members, including one (1) su</w:t>
      </w:r>
      <w:bookmarkEnd w:id="33"/>
      <w:r>
        <w:rPr>
          <w:rStyle w:val="normaltextrun"/>
        </w:rPr>
        <w:t xml:space="preserve">pervisor.   </w:t>
      </w:r>
    </w:p>
    <w:p w14:paraId="558D0136" w14:textId="77777777" w:rsidR="002B1AAB" w:rsidRDefault="002B1AAB" w:rsidP="002B1AAB">
      <w:pPr>
        <w:pStyle w:val="paragraph"/>
        <w:numPr>
          <w:ilvl w:val="2"/>
          <w:numId w:val="15"/>
        </w:numPr>
        <w:spacing w:before="0" w:beforeAutospacing="0" w:after="0" w:afterAutospacing="0"/>
        <w:ind w:left="1800"/>
        <w:textAlignment w:val="baseline"/>
      </w:pPr>
      <w:r>
        <w:rPr>
          <w:rStyle w:val="normaltextrun"/>
        </w:rPr>
        <w:t>Parking Crew will be trained by Garvan Woodland Gardens</w:t>
      </w:r>
      <w:r>
        <w:rPr>
          <w:rStyle w:val="eop"/>
        </w:rPr>
        <w:t> </w:t>
      </w:r>
    </w:p>
    <w:p w14:paraId="1D746576" w14:textId="77777777" w:rsidR="002B1AAB" w:rsidRDefault="002B1AAB" w:rsidP="002B1AAB">
      <w:pPr>
        <w:pStyle w:val="paragraph"/>
        <w:numPr>
          <w:ilvl w:val="2"/>
          <w:numId w:val="15"/>
        </w:numPr>
        <w:spacing w:before="0" w:beforeAutospacing="0" w:after="0" w:afterAutospacing="0"/>
        <w:ind w:left="1800"/>
        <w:textAlignment w:val="baseline"/>
      </w:pPr>
      <w:r>
        <w:rPr>
          <w:rStyle w:val="normaltextrun"/>
        </w:rPr>
        <w:t>The Parking Crew is expected to maintain parking needs without additional Garvan employees.</w:t>
      </w:r>
      <w:r>
        <w:rPr>
          <w:rStyle w:val="eop"/>
        </w:rPr>
        <w:t> </w:t>
      </w:r>
    </w:p>
    <w:p w14:paraId="1565287A" w14:textId="77777777" w:rsidR="002B1AAB" w:rsidRDefault="002B1AAB" w:rsidP="002B1AAB">
      <w:pPr>
        <w:pStyle w:val="paragraph"/>
        <w:numPr>
          <w:ilvl w:val="2"/>
          <w:numId w:val="15"/>
        </w:numPr>
        <w:spacing w:before="0" w:beforeAutospacing="0" w:after="0" w:afterAutospacing="0"/>
        <w:ind w:left="1800"/>
        <w:textAlignment w:val="baseline"/>
      </w:pPr>
      <w:r>
        <w:rPr>
          <w:rStyle w:val="normaltextrun"/>
        </w:rPr>
        <w:t>Garvan Security officers will be stationed at the front entry plaza, the chapel and will roam in the parking lot to assist as needed.</w:t>
      </w:r>
      <w:r>
        <w:rPr>
          <w:rStyle w:val="eop"/>
        </w:rPr>
        <w:t>  </w:t>
      </w:r>
    </w:p>
    <w:p w14:paraId="64CE842B" w14:textId="77777777" w:rsidR="002B1AAB" w:rsidRDefault="002B1AAB" w:rsidP="002B1AAB">
      <w:pPr>
        <w:pStyle w:val="paragraph"/>
        <w:numPr>
          <w:ilvl w:val="2"/>
          <w:numId w:val="15"/>
        </w:numPr>
        <w:spacing w:before="0" w:beforeAutospacing="0" w:after="0" w:afterAutospacing="0"/>
        <w:ind w:left="1800"/>
        <w:textAlignment w:val="baseline"/>
        <w:rPr>
          <w:rStyle w:val="eop"/>
        </w:rPr>
      </w:pPr>
      <w:r>
        <w:rPr>
          <w:rStyle w:val="normaltextrun"/>
        </w:rPr>
        <w:t>(</w:t>
      </w:r>
      <w:r w:rsidRPr="001A00AE">
        <w:rPr>
          <w:rStyle w:val="normaltextrun"/>
        </w:rPr>
        <w:t>3</w:t>
      </w:r>
      <w:r>
        <w:rPr>
          <w:rStyle w:val="normaltextrun"/>
        </w:rPr>
        <w:t xml:space="preserve">) </w:t>
      </w:r>
      <w:r w:rsidRPr="001A00AE">
        <w:rPr>
          <w:rStyle w:val="normaltextrun"/>
          <w:rFonts w:ascii="Garamond" w:hAnsi="Garamond" w:cs="Segoe UI"/>
        </w:rPr>
        <w:t>Auxiliary personnel will be expected to manage traffic, 2 at Carpenter Dam and Arkridge Road intersection; and</w:t>
      </w:r>
      <w:r>
        <w:rPr>
          <w:rStyle w:val="eop"/>
        </w:rPr>
        <w:t> 1 at Twin Oaks and Arkridge (this individual will float between parking and traffic needs). Garvan staff will train the traffic control team in specific methods needed.</w:t>
      </w:r>
    </w:p>
    <w:p w14:paraId="61B15A22" w14:textId="77777777" w:rsidR="002B1AAB" w:rsidRPr="00B36CF4" w:rsidRDefault="002B1AAB" w:rsidP="002B1AAB">
      <w:pPr>
        <w:pStyle w:val="paragraph"/>
        <w:numPr>
          <w:ilvl w:val="2"/>
          <w:numId w:val="15"/>
        </w:numPr>
        <w:spacing w:before="0" w:beforeAutospacing="0" w:after="0" w:afterAutospacing="0"/>
        <w:ind w:left="1800"/>
        <w:textAlignment w:val="baseline"/>
        <w:rPr>
          <w:rStyle w:val="eop"/>
        </w:rPr>
      </w:pPr>
      <w:r w:rsidRPr="00B36CF4">
        <w:rPr>
          <w:rStyle w:val="normaltextrun"/>
          <w:rFonts w:ascii="Garamond" w:hAnsi="Garamond" w:cs="Segoe UI"/>
        </w:rPr>
        <w:lastRenderedPageBreak/>
        <w:t xml:space="preserve">The Contractor shall provide (2) </w:t>
      </w:r>
      <w:r>
        <w:rPr>
          <w:rStyle w:val="normaltextrun"/>
          <w:rFonts w:ascii="Garamond" w:hAnsi="Garamond" w:cs="Segoe UI"/>
        </w:rPr>
        <w:t>8-</w:t>
      </w:r>
      <w:r w:rsidRPr="00B36CF4">
        <w:rPr>
          <w:rStyle w:val="normaltextrun"/>
          <w:rFonts w:ascii="Garamond" w:hAnsi="Garamond" w:cs="Segoe UI"/>
        </w:rPr>
        <w:t>seater carts to assist with shuttle services on peak nights.</w:t>
      </w:r>
      <w:r w:rsidRPr="00B36CF4">
        <w:rPr>
          <w:rStyle w:val="eop"/>
          <w:rFonts w:ascii="Garamond" w:hAnsi="Garamond" w:cs="Segoe UI"/>
        </w:rPr>
        <w:t> </w:t>
      </w:r>
    </w:p>
    <w:p w14:paraId="6BDBB57F" w14:textId="77777777" w:rsidR="002B1AAB" w:rsidRPr="00B36CF4" w:rsidRDefault="002B1AAB" w:rsidP="002B1AAB">
      <w:pPr>
        <w:pStyle w:val="paragraph"/>
        <w:numPr>
          <w:ilvl w:val="2"/>
          <w:numId w:val="15"/>
        </w:numPr>
        <w:spacing w:before="0" w:beforeAutospacing="0" w:after="0" w:afterAutospacing="0"/>
        <w:ind w:left="1800"/>
        <w:textAlignment w:val="baseline"/>
      </w:pPr>
      <w:r>
        <w:rPr>
          <w:rStyle w:val="eop"/>
          <w:rFonts w:ascii="Garamond" w:hAnsi="Garamond" w:cs="Segoe UI"/>
        </w:rPr>
        <w:t xml:space="preserve">Towing and other vehicle care services to be provided by vendor. </w:t>
      </w:r>
    </w:p>
    <w:p w14:paraId="66CEBF99" w14:textId="77777777" w:rsidR="002B1AAB" w:rsidRPr="00B36CF4" w:rsidRDefault="002B1AAB" w:rsidP="002B1AAB">
      <w:pPr>
        <w:pStyle w:val="paragraph"/>
        <w:spacing w:before="0" w:beforeAutospacing="0" w:after="0" w:afterAutospacing="0"/>
        <w:ind w:left="1800"/>
        <w:textAlignment w:val="baseline"/>
        <w:rPr>
          <w:rStyle w:val="eop"/>
        </w:rPr>
      </w:pPr>
    </w:p>
    <w:p w14:paraId="2499312B" w14:textId="77777777" w:rsidR="002B1AAB" w:rsidRPr="00BA1205" w:rsidRDefault="002B1AAB" w:rsidP="002B1AAB">
      <w:pPr>
        <w:pStyle w:val="paragraph"/>
        <w:numPr>
          <w:ilvl w:val="0"/>
          <w:numId w:val="30"/>
        </w:numPr>
        <w:spacing w:before="0" w:beforeAutospacing="0" w:after="0" w:afterAutospacing="0"/>
        <w:jc w:val="both"/>
        <w:textAlignment w:val="baseline"/>
        <w:rPr>
          <w:rStyle w:val="normaltextrun"/>
          <w:rFonts w:ascii="Segoe UI" w:hAnsi="Segoe UI" w:cs="Segoe UI"/>
          <w:sz w:val="18"/>
          <w:szCs w:val="18"/>
        </w:rPr>
      </w:pPr>
      <w:r w:rsidRPr="008B1202">
        <w:rPr>
          <w:rStyle w:val="normaltextrun"/>
        </w:rPr>
        <w:t xml:space="preserve">Anticipated Non-Peak Nights </w:t>
      </w:r>
      <w:r>
        <w:rPr>
          <w:rStyle w:val="normaltextrun"/>
        </w:rPr>
        <w:t xml:space="preserve">are as follows: </w:t>
      </w:r>
      <w:r w:rsidRPr="00BA1205">
        <w:rPr>
          <w:rStyle w:val="normaltextrun"/>
        </w:rPr>
        <w:t>Dec. 1</w:t>
      </w:r>
      <w:r w:rsidRPr="00BA1205">
        <w:rPr>
          <w:rStyle w:val="normaltextrun"/>
          <w:vertAlign w:val="superscript"/>
        </w:rPr>
        <w:t>st</w:t>
      </w:r>
      <w:r w:rsidRPr="00BA1205">
        <w:rPr>
          <w:rStyle w:val="normaltextrun"/>
        </w:rPr>
        <w:t>,</w:t>
      </w:r>
      <w:r>
        <w:rPr>
          <w:rStyle w:val="normaltextrun"/>
        </w:rPr>
        <w:t xml:space="preserve"> </w:t>
      </w:r>
      <w:r w:rsidRPr="00BA1205">
        <w:rPr>
          <w:rStyle w:val="normaltextrun"/>
        </w:rPr>
        <w:t>6</w:t>
      </w:r>
      <w:r w:rsidRPr="00BA1205">
        <w:rPr>
          <w:rStyle w:val="normaltextrun"/>
          <w:vertAlign w:val="superscript"/>
        </w:rPr>
        <w:t>th</w:t>
      </w:r>
      <w:r w:rsidRPr="00BA1205">
        <w:rPr>
          <w:rStyle w:val="normaltextrun"/>
        </w:rPr>
        <w:t>,</w:t>
      </w:r>
      <w:r>
        <w:rPr>
          <w:rStyle w:val="normaltextrun"/>
        </w:rPr>
        <w:t xml:space="preserve"> </w:t>
      </w:r>
      <w:r w:rsidRPr="00BA1205">
        <w:rPr>
          <w:rStyle w:val="normaltextrun"/>
        </w:rPr>
        <w:t>8</w:t>
      </w:r>
      <w:r w:rsidRPr="00BA1205">
        <w:rPr>
          <w:rStyle w:val="normaltextrun"/>
          <w:vertAlign w:val="superscript"/>
        </w:rPr>
        <w:t>th</w:t>
      </w:r>
      <w:r w:rsidRPr="00BA1205">
        <w:rPr>
          <w:rStyle w:val="normaltextrun"/>
        </w:rPr>
        <w:t>,</w:t>
      </w:r>
      <w:r>
        <w:rPr>
          <w:rStyle w:val="normaltextrun"/>
        </w:rPr>
        <w:t xml:space="preserve"> </w:t>
      </w:r>
      <w:r w:rsidRPr="00BA1205">
        <w:rPr>
          <w:rStyle w:val="normaltextrun"/>
        </w:rPr>
        <w:t>13</w:t>
      </w:r>
      <w:r w:rsidRPr="00BA1205">
        <w:rPr>
          <w:rStyle w:val="normaltextrun"/>
          <w:vertAlign w:val="superscript"/>
        </w:rPr>
        <w:t>th</w:t>
      </w:r>
      <w:r w:rsidRPr="00BA1205">
        <w:rPr>
          <w:rStyle w:val="normaltextrun"/>
        </w:rPr>
        <w:t>,</w:t>
      </w:r>
      <w:r>
        <w:rPr>
          <w:rStyle w:val="normaltextrun"/>
        </w:rPr>
        <w:t xml:space="preserve"> </w:t>
      </w:r>
      <w:r w:rsidRPr="00BA1205">
        <w:rPr>
          <w:rStyle w:val="normaltextrun"/>
        </w:rPr>
        <w:t>15</w:t>
      </w:r>
      <w:r w:rsidRPr="00BA1205">
        <w:rPr>
          <w:rStyle w:val="normaltextrun"/>
          <w:vertAlign w:val="superscript"/>
        </w:rPr>
        <w:t>th</w:t>
      </w:r>
      <w:r w:rsidRPr="00BA1205">
        <w:rPr>
          <w:rStyle w:val="normaltextrun"/>
        </w:rPr>
        <w:t>,</w:t>
      </w:r>
      <w:r>
        <w:rPr>
          <w:rStyle w:val="normaltextrun"/>
        </w:rPr>
        <w:t xml:space="preserve"> </w:t>
      </w:r>
      <w:r w:rsidRPr="00BA1205">
        <w:rPr>
          <w:rStyle w:val="normaltextrun"/>
        </w:rPr>
        <w:t>29</w:t>
      </w:r>
      <w:r w:rsidRPr="00BA1205">
        <w:rPr>
          <w:rStyle w:val="normaltextrun"/>
          <w:vertAlign w:val="superscript"/>
        </w:rPr>
        <w:t>th</w:t>
      </w:r>
      <w:r w:rsidRPr="00BA1205">
        <w:rPr>
          <w:rStyle w:val="normaltextrun"/>
        </w:rPr>
        <w:t>-31</w:t>
      </w:r>
      <w:r w:rsidRPr="00BA1205">
        <w:rPr>
          <w:rStyle w:val="normaltextrun"/>
          <w:vertAlign w:val="superscript"/>
        </w:rPr>
        <w:t>st</w:t>
      </w:r>
      <w:r>
        <w:rPr>
          <w:rStyle w:val="normaltextrun"/>
        </w:rPr>
        <w:t>, (eight nights)</w:t>
      </w:r>
    </w:p>
    <w:p w14:paraId="23FFF745" w14:textId="77777777" w:rsidR="002B1AAB" w:rsidRDefault="002B1AAB" w:rsidP="002B1AAB">
      <w:pPr>
        <w:pStyle w:val="paragraph"/>
        <w:spacing w:before="0" w:beforeAutospacing="0" w:after="0" w:afterAutospacing="0"/>
        <w:ind w:left="1800"/>
        <w:textAlignment w:val="baseline"/>
        <w:rPr>
          <w:rStyle w:val="normaltextrun"/>
        </w:rPr>
      </w:pPr>
    </w:p>
    <w:p w14:paraId="2DBDD1D5" w14:textId="77777777" w:rsidR="002B1AAB" w:rsidRPr="00B36CF4" w:rsidRDefault="002B1AAB" w:rsidP="002B1AAB">
      <w:pPr>
        <w:pStyle w:val="paragraph"/>
        <w:numPr>
          <w:ilvl w:val="0"/>
          <w:numId w:val="26"/>
        </w:numPr>
        <w:tabs>
          <w:tab w:val="left" w:pos="1800"/>
        </w:tabs>
        <w:spacing w:before="0" w:beforeAutospacing="0" w:after="0" w:afterAutospacing="0"/>
        <w:ind w:left="2520" w:hanging="1080"/>
        <w:textAlignment w:val="baseline"/>
        <w:rPr>
          <w:rStyle w:val="normaltextrun"/>
        </w:rPr>
      </w:pPr>
      <w:r w:rsidRPr="00B36CF4">
        <w:rPr>
          <w:rStyle w:val="normaltextrun"/>
        </w:rPr>
        <w:t>The contractor will provide six (6) parking lot crew members, including one (1) supervisor.</w:t>
      </w:r>
    </w:p>
    <w:p w14:paraId="6627A1F5" w14:textId="77777777" w:rsidR="002B1AAB" w:rsidRPr="00B36CF4" w:rsidRDefault="002B1AAB" w:rsidP="002B1AAB">
      <w:pPr>
        <w:pStyle w:val="paragraph"/>
        <w:numPr>
          <w:ilvl w:val="0"/>
          <w:numId w:val="26"/>
        </w:numPr>
        <w:tabs>
          <w:tab w:val="left" w:pos="1800"/>
        </w:tabs>
        <w:spacing w:before="0" w:beforeAutospacing="0" w:after="0" w:afterAutospacing="0"/>
        <w:ind w:left="2520" w:hanging="1080"/>
        <w:textAlignment w:val="baseline"/>
      </w:pPr>
      <w:r w:rsidRPr="00B36CF4">
        <w:rPr>
          <w:rStyle w:val="normaltextrun"/>
        </w:rPr>
        <w:t>Parking Crew will be trained by Garvan Woodland Gardens</w:t>
      </w:r>
      <w:r w:rsidRPr="00B36CF4">
        <w:rPr>
          <w:rStyle w:val="eop"/>
        </w:rPr>
        <w:t> </w:t>
      </w:r>
    </w:p>
    <w:p w14:paraId="197D1C15" w14:textId="77777777" w:rsidR="002B1AAB" w:rsidRPr="00B36CF4" w:rsidRDefault="002B1AAB" w:rsidP="002B1AAB">
      <w:pPr>
        <w:pStyle w:val="paragraph"/>
        <w:numPr>
          <w:ilvl w:val="0"/>
          <w:numId w:val="26"/>
        </w:numPr>
        <w:tabs>
          <w:tab w:val="left" w:pos="1800"/>
        </w:tabs>
        <w:spacing w:before="0" w:beforeAutospacing="0" w:after="0" w:afterAutospacing="0"/>
        <w:ind w:left="2520" w:hanging="1080"/>
        <w:textAlignment w:val="baseline"/>
      </w:pPr>
      <w:r w:rsidRPr="00B36CF4">
        <w:rPr>
          <w:rStyle w:val="normaltextrun"/>
        </w:rPr>
        <w:t>The parking crew is expected to maintain parking needs without additional                                        Garvan employees.</w:t>
      </w:r>
      <w:r w:rsidRPr="00B36CF4">
        <w:rPr>
          <w:rStyle w:val="eop"/>
        </w:rPr>
        <w:t> </w:t>
      </w:r>
    </w:p>
    <w:p w14:paraId="6FAB1091" w14:textId="77777777" w:rsidR="002B1AAB" w:rsidRPr="00B36CF4" w:rsidRDefault="002B1AAB" w:rsidP="002B1AAB">
      <w:pPr>
        <w:pStyle w:val="paragraph"/>
        <w:numPr>
          <w:ilvl w:val="0"/>
          <w:numId w:val="26"/>
        </w:numPr>
        <w:tabs>
          <w:tab w:val="left" w:pos="1800"/>
        </w:tabs>
        <w:spacing w:before="0" w:beforeAutospacing="0" w:after="0" w:afterAutospacing="0"/>
        <w:ind w:left="2520" w:hanging="1080"/>
        <w:textAlignment w:val="baseline"/>
        <w:rPr>
          <w:rStyle w:val="eop"/>
        </w:rPr>
      </w:pPr>
      <w:r w:rsidRPr="00B36CF4">
        <w:rPr>
          <w:rStyle w:val="normaltextrun"/>
        </w:rPr>
        <w:t>Garvan Security officers will be stationed at the front entry plaza and in the       parking lot to assist as needed.</w:t>
      </w:r>
      <w:r w:rsidRPr="00B36CF4">
        <w:rPr>
          <w:rStyle w:val="eop"/>
        </w:rPr>
        <w:t> </w:t>
      </w:r>
    </w:p>
    <w:p w14:paraId="10A77AB2" w14:textId="77777777" w:rsidR="002B1AAB" w:rsidRDefault="002B1AAB" w:rsidP="002B1AAB">
      <w:pPr>
        <w:pStyle w:val="paragraph"/>
        <w:numPr>
          <w:ilvl w:val="0"/>
          <w:numId w:val="26"/>
        </w:numPr>
        <w:tabs>
          <w:tab w:val="left" w:pos="1800"/>
        </w:tabs>
        <w:spacing w:before="0" w:beforeAutospacing="0" w:after="0" w:afterAutospacing="0"/>
        <w:ind w:left="2520" w:hanging="1080"/>
        <w:textAlignment w:val="baseline"/>
      </w:pPr>
      <w:r w:rsidRPr="00B36CF4">
        <w:t>A golf cart will be provided by Garvan Gardens.</w:t>
      </w:r>
    </w:p>
    <w:p w14:paraId="041AC76C" w14:textId="77777777" w:rsidR="002B1AAB" w:rsidRPr="00B36CF4" w:rsidRDefault="002B1AAB" w:rsidP="002B1AAB">
      <w:pPr>
        <w:pStyle w:val="paragraph"/>
        <w:numPr>
          <w:ilvl w:val="0"/>
          <w:numId w:val="26"/>
        </w:numPr>
        <w:tabs>
          <w:tab w:val="left" w:pos="1800"/>
        </w:tabs>
        <w:spacing w:before="0" w:beforeAutospacing="0" w:after="0" w:afterAutospacing="0"/>
        <w:ind w:left="2520" w:hanging="1080"/>
        <w:textAlignment w:val="baseline"/>
      </w:pPr>
      <w:r w:rsidRPr="00B36CF4">
        <w:rPr>
          <w:rStyle w:val="eop"/>
          <w:rFonts w:ascii="Garamond" w:hAnsi="Garamond" w:cs="Segoe UI"/>
        </w:rPr>
        <w:t xml:space="preserve">Towing and other vehicle care services to be provided by vendor. </w:t>
      </w:r>
    </w:p>
    <w:p w14:paraId="12613C06" w14:textId="77777777" w:rsidR="002B1AAB" w:rsidRPr="00B36CF4" w:rsidRDefault="002B1AAB" w:rsidP="002B1AAB">
      <w:pPr>
        <w:pStyle w:val="paragraph"/>
        <w:tabs>
          <w:tab w:val="left" w:pos="1800"/>
        </w:tabs>
        <w:spacing w:before="0" w:beforeAutospacing="0" w:after="0" w:afterAutospacing="0"/>
        <w:ind w:left="2520"/>
        <w:textAlignment w:val="baseline"/>
      </w:pPr>
    </w:p>
    <w:p w14:paraId="37487817" w14:textId="77777777" w:rsidR="002B1AAB" w:rsidRPr="00B36CF4" w:rsidRDefault="002B1AAB" w:rsidP="002B1AAB">
      <w:pPr>
        <w:pStyle w:val="paragraph"/>
        <w:spacing w:before="0" w:beforeAutospacing="0" w:after="0" w:afterAutospacing="0"/>
        <w:ind w:left="1440"/>
        <w:textAlignment w:val="baseline"/>
        <w:rPr>
          <w:rStyle w:val="eop"/>
        </w:rPr>
      </w:pPr>
    </w:p>
    <w:p w14:paraId="7233CFE3" w14:textId="77777777" w:rsidR="002B1AAB" w:rsidRPr="00B36CF4" w:rsidRDefault="002B1AAB" w:rsidP="002B1AAB">
      <w:pPr>
        <w:pStyle w:val="paragraph"/>
        <w:numPr>
          <w:ilvl w:val="0"/>
          <w:numId w:val="30"/>
        </w:numPr>
        <w:spacing w:before="0" w:beforeAutospacing="0" w:after="0" w:afterAutospacing="0"/>
        <w:textAlignment w:val="baseline"/>
        <w:rPr>
          <w:rStyle w:val="eop"/>
          <w:b/>
          <w:bCs/>
        </w:rPr>
      </w:pPr>
      <w:r w:rsidRPr="00B36CF4">
        <w:rPr>
          <w:rStyle w:val="eop"/>
          <w:b/>
          <w:bCs/>
        </w:rPr>
        <w:t>Anticipated Community Nights are as follows: Dec. 2</w:t>
      </w:r>
      <w:r w:rsidRPr="00B36CF4">
        <w:rPr>
          <w:rStyle w:val="eop"/>
          <w:b/>
          <w:bCs/>
          <w:vertAlign w:val="superscript"/>
        </w:rPr>
        <w:t xml:space="preserve">nd </w:t>
      </w:r>
      <w:r w:rsidRPr="00B36CF4">
        <w:rPr>
          <w:rStyle w:val="eop"/>
          <w:b/>
          <w:bCs/>
        </w:rPr>
        <w:t>- 5</w:t>
      </w:r>
      <w:r w:rsidRPr="00B36CF4">
        <w:rPr>
          <w:rStyle w:val="eop"/>
          <w:b/>
          <w:bCs/>
          <w:vertAlign w:val="superscript"/>
        </w:rPr>
        <w:t>th</w:t>
      </w:r>
      <w:r w:rsidRPr="00B36CF4">
        <w:rPr>
          <w:rStyle w:val="eop"/>
          <w:b/>
          <w:bCs/>
        </w:rPr>
        <w:t xml:space="preserve"> and Dec. 8</w:t>
      </w:r>
      <w:r w:rsidRPr="00B36CF4">
        <w:rPr>
          <w:rStyle w:val="eop"/>
          <w:b/>
          <w:bCs/>
          <w:vertAlign w:val="superscript"/>
        </w:rPr>
        <w:t>th</w:t>
      </w:r>
      <w:r w:rsidRPr="00B36CF4">
        <w:rPr>
          <w:rStyle w:val="eop"/>
          <w:b/>
          <w:bCs/>
        </w:rPr>
        <w:t xml:space="preserve"> – 12</w:t>
      </w:r>
      <w:r w:rsidRPr="00B36CF4">
        <w:rPr>
          <w:rStyle w:val="eop"/>
          <w:b/>
          <w:bCs/>
          <w:vertAlign w:val="superscript"/>
        </w:rPr>
        <w:t>th</w:t>
      </w:r>
      <w:r>
        <w:rPr>
          <w:rStyle w:val="eop"/>
          <w:b/>
          <w:bCs/>
        </w:rPr>
        <w:t>, (eight nights)</w:t>
      </w:r>
    </w:p>
    <w:p w14:paraId="48BB26E2" w14:textId="77777777" w:rsidR="002B1AAB" w:rsidRPr="00B36CF4" w:rsidRDefault="002B1AAB" w:rsidP="002B1AAB">
      <w:pPr>
        <w:pStyle w:val="paragraph"/>
        <w:spacing w:before="0" w:beforeAutospacing="0" w:after="0" w:afterAutospacing="0"/>
        <w:ind w:left="2520"/>
        <w:textAlignment w:val="baseline"/>
        <w:rPr>
          <w:rStyle w:val="eop"/>
        </w:rPr>
      </w:pPr>
      <w:r w:rsidRPr="00B36CF4">
        <w:rPr>
          <w:rStyle w:val="eop"/>
        </w:rPr>
        <w:t xml:space="preserve"> </w:t>
      </w:r>
    </w:p>
    <w:p w14:paraId="4ECF89D6" w14:textId="77777777" w:rsidR="002B1AAB" w:rsidRPr="00B36CF4" w:rsidRDefault="002B1AAB" w:rsidP="002B1AAB">
      <w:pPr>
        <w:pStyle w:val="paragraph"/>
        <w:numPr>
          <w:ilvl w:val="0"/>
          <w:numId w:val="26"/>
        </w:numPr>
        <w:spacing w:before="0" w:beforeAutospacing="0" w:after="0" w:afterAutospacing="0"/>
        <w:ind w:left="1800"/>
        <w:textAlignment w:val="baseline"/>
        <w:rPr>
          <w:rStyle w:val="normaltextrun"/>
        </w:rPr>
      </w:pPr>
      <w:r w:rsidRPr="00B36CF4">
        <w:rPr>
          <w:rStyle w:val="normaltextrun"/>
        </w:rPr>
        <w:t>The contractor will provide three (3) parking lot crew members, including one (1) supervisor.</w:t>
      </w:r>
    </w:p>
    <w:p w14:paraId="0AE7B980" w14:textId="77777777" w:rsidR="002B1AAB" w:rsidRPr="00B36CF4" w:rsidRDefault="002B1AAB" w:rsidP="002B1AAB">
      <w:pPr>
        <w:pStyle w:val="paragraph"/>
        <w:numPr>
          <w:ilvl w:val="0"/>
          <w:numId w:val="26"/>
        </w:numPr>
        <w:spacing w:before="0" w:beforeAutospacing="0" w:after="0" w:afterAutospacing="0"/>
        <w:ind w:left="1800"/>
        <w:textAlignment w:val="baseline"/>
        <w:rPr>
          <w:rStyle w:val="normaltextrun"/>
        </w:rPr>
      </w:pPr>
      <w:r w:rsidRPr="00B36CF4">
        <w:rPr>
          <w:rStyle w:val="normaltextrun"/>
        </w:rPr>
        <w:t>Parking Crew will be trained by Garvan Woodland Gardens</w:t>
      </w:r>
      <w:r w:rsidRPr="00B36CF4">
        <w:rPr>
          <w:rStyle w:val="eop"/>
        </w:rPr>
        <w:t> </w:t>
      </w:r>
    </w:p>
    <w:p w14:paraId="76C42668" w14:textId="77777777" w:rsidR="002B1AAB" w:rsidRPr="00B36CF4" w:rsidRDefault="002B1AAB" w:rsidP="002B1AAB">
      <w:pPr>
        <w:pStyle w:val="paragraph"/>
        <w:numPr>
          <w:ilvl w:val="0"/>
          <w:numId w:val="26"/>
        </w:numPr>
        <w:spacing w:before="0" w:beforeAutospacing="0" w:after="0" w:afterAutospacing="0"/>
        <w:ind w:left="1800"/>
        <w:textAlignment w:val="baseline"/>
        <w:rPr>
          <w:rStyle w:val="normaltextrun"/>
        </w:rPr>
      </w:pPr>
      <w:r w:rsidRPr="00B36CF4">
        <w:rPr>
          <w:rStyle w:val="normaltextrun"/>
        </w:rPr>
        <w:t>The parking crew is expected to maintain parking needs without additional                                        Garvan employees.</w:t>
      </w:r>
    </w:p>
    <w:p w14:paraId="5E026BD9" w14:textId="77777777" w:rsidR="002B1AAB" w:rsidRPr="00B36CF4" w:rsidRDefault="002B1AAB" w:rsidP="002B1AAB">
      <w:pPr>
        <w:pStyle w:val="paragraph"/>
        <w:numPr>
          <w:ilvl w:val="0"/>
          <w:numId w:val="26"/>
        </w:numPr>
        <w:spacing w:before="0" w:beforeAutospacing="0" w:after="0" w:afterAutospacing="0"/>
        <w:ind w:left="1800"/>
        <w:textAlignment w:val="baseline"/>
        <w:rPr>
          <w:rStyle w:val="eop"/>
        </w:rPr>
      </w:pPr>
      <w:r w:rsidRPr="00B36CF4">
        <w:rPr>
          <w:rStyle w:val="normaltextrun"/>
        </w:rPr>
        <w:t>Garvan Security officers will be stationed at the front entry plaza and in the parking lot to assist as needed.</w:t>
      </w:r>
      <w:r w:rsidRPr="00B36CF4">
        <w:rPr>
          <w:rStyle w:val="eop"/>
        </w:rPr>
        <w:t> </w:t>
      </w:r>
    </w:p>
    <w:p w14:paraId="1DF05EA4" w14:textId="77777777" w:rsidR="002B1AAB" w:rsidRDefault="002B1AAB" w:rsidP="002B1AAB">
      <w:pPr>
        <w:pStyle w:val="paragraph"/>
        <w:numPr>
          <w:ilvl w:val="0"/>
          <w:numId w:val="26"/>
        </w:numPr>
        <w:spacing w:before="0" w:beforeAutospacing="0" w:after="0" w:afterAutospacing="0"/>
        <w:ind w:left="1800"/>
        <w:textAlignment w:val="baseline"/>
        <w:rPr>
          <w:rStyle w:val="eop"/>
        </w:rPr>
      </w:pPr>
      <w:r w:rsidRPr="00B36CF4">
        <w:t>A golf cart will be provided by Garvan Gardens.</w:t>
      </w:r>
    </w:p>
    <w:p w14:paraId="296B8841" w14:textId="77777777" w:rsidR="002B1AAB" w:rsidRPr="00B36CF4" w:rsidRDefault="002B1AAB" w:rsidP="002B1AAB">
      <w:pPr>
        <w:pStyle w:val="paragraph"/>
        <w:numPr>
          <w:ilvl w:val="0"/>
          <w:numId w:val="26"/>
        </w:numPr>
        <w:spacing w:before="0" w:beforeAutospacing="0" w:after="0" w:afterAutospacing="0"/>
        <w:ind w:left="1800"/>
        <w:textAlignment w:val="baseline"/>
      </w:pPr>
      <w:r w:rsidRPr="00B36CF4">
        <w:rPr>
          <w:rStyle w:val="eop"/>
          <w:rFonts w:ascii="Garamond" w:hAnsi="Garamond" w:cs="Segoe UI"/>
        </w:rPr>
        <w:t xml:space="preserve">Towing and other vehicle care services to be provided by vendor. </w:t>
      </w:r>
    </w:p>
    <w:p w14:paraId="1D56F4D1" w14:textId="77777777" w:rsidR="002B1AAB" w:rsidRPr="00B36CF4" w:rsidRDefault="002B1AAB" w:rsidP="002B1AAB">
      <w:pPr>
        <w:pStyle w:val="paragraph"/>
        <w:spacing w:before="0" w:beforeAutospacing="0" w:after="0" w:afterAutospacing="0"/>
        <w:textAlignment w:val="baseline"/>
        <w:rPr>
          <w:rStyle w:val="normaltextrun"/>
        </w:rPr>
      </w:pPr>
    </w:p>
    <w:p w14:paraId="2BFAA92E" w14:textId="77777777" w:rsidR="002B1AAB" w:rsidRPr="00B36CF4" w:rsidRDefault="002B1AAB" w:rsidP="002B1AAB">
      <w:pPr>
        <w:pStyle w:val="paragraph"/>
        <w:spacing w:before="0" w:beforeAutospacing="0" w:after="0" w:afterAutospacing="0"/>
        <w:ind w:firstLine="720"/>
        <w:textAlignment w:val="baseline"/>
        <w:rPr>
          <w:rFonts w:ascii="Segoe UI" w:hAnsi="Segoe UI" w:cs="Segoe UI"/>
          <w:b/>
          <w:bCs/>
        </w:rPr>
      </w:pPr>
      <w:r w:rsidRPr="00B36CF4">
        <w:rPr>
          <w:rStyle w:val="normaltextrun"/>
        </w:rPr>
        <w:t>Notes: </w:t>
      </w:r>
      <w:r w:rsidRPr="00B36CF4">
        <w:rPr>
          <w:rStyle w:val="eop"/>
          <w:b/>
          <w:bCs/>
        </w:rPr>
        <w:t> </w:t>
      </w:r>
    </w:p>
    <w:p w14:paraId="4A39067A" w14:textId="77777777" w:rsidR="002B1AAB" w:rsidRPr="00B36CF4" w:rsidRDefault="002B1AAB" w:rsidP="002B1AAB">
      <w:pPr>
        <w:pStyle w:val="paragraph"/>
        <w:spacing w:before="0" w:beforeAutospacing="0" w:after="0" w:afterAutospacing="0"/>
        <w:textAlignment w:val="baseline"/>
        <w:rPr>
          <w:rFonts w:ascii="Segoe UI" w:hAnsi="Segoe UI" w:cs="Segoe UI"/>
        </w:rPr>
      </w:pPr>
      <w:r w:rsidRPr="00B36CF4">
        <w:rPr>
          <w:rStyle w:val="eop"/>
        </w:rPr>
        <w:t> </w:t>
      </w:r>
    </w:p>
    <w:p w14:paraId="08BA5C14" w14:textId="77777777" w:rsidR="002B1AAB" w:rsidRPr="00B36CF4" w:rsidRDefault="002B1AAB" w:rsidP="002B1AAB">
      <w:pPr>
        <w:pStyle w:val="paragraph"/>
        <w:numPr>
          <w:ilvl w:val="0"/>
          <w:numId w:val="32"/>
        </w:numPr>
        <w:spacing w:before="0" w:beforeAutospacing="0" w:after="0" w:afterAutospacing="0"/>
        <w:textAlignment w:val="baseline"/>
        <w:rPr>
          <w:rFonts w:ascii="Segoe UI" w:hAnsi="Segoe UI" w:cs="Segoe UI"/>
        </w:rPr>
      </w:pPr>
      <w:r w:rsidRPr="00B36CF4">
        <w:rPr>
          <w:rStyle w:val="normaltextrun"/>
        </w:rPr>
        <w:t>On evenings when low visitation is expected due to weather, etc., the parking team may be released, with pay.</w:t>
      </w:r>
      <w:r w:rsidRPr="00B36CF4">
        <w:rPr>
          <w:rStyle w:val="eop"/>
        </w:rPr>
        <w:t> </w:t>
      </w:r>
    </w:p>
    <w:p w14:paraId="706B1200" w14:textId="77777777" w:rsidR="002B1AAB" w:rsidRPr="00B36CF4" w:rsidRDefault="002B1AAB" w:rsidP="002B1AAB">
      <w:pPr>
        <w:pStyle w:val="paragraph"/>
        <w:numPr>
          <w:ilvl w:val="0"/>
          <w:numId w:val="32"/>
        </w:numPr>
        <w:spacing w:before="0" w:beforeAutospacing="0" w:after="0" w:afterAutospacing="0"/>
        <w:textAlignment w:val="baseline"/>
      </w:pPr>
      <w:r w:rsidRPr="00B36CF4">
        <w:rPr>
          <w:rStyle w:val="normaltextrun"/>
        </w:rPr>
        <w:t>The contractor will provide all equipment needed for the work including safety vests, flashlights, etc. </w:t>
      </w:r>
      <w:r w:rsidRPr="00B36CF4">
        <w:rPr>
          <w:rStyle w:val="eop"/>
        </w:rPr>
        <w:t> </w:t>
      </w:r>
    </w:p>
    <w:p w14:paraId="569E86AE" w14:textId="77777777" w:rsidR="002B1AAB" w:rsidRPr="00B36CF4" w:rsidRDefault="002B1AAB" w:rsidP="002B1AAB">
      <w:pPr>
        <w:pStyle w:val="paragraph"/>
        <w:numPr>
          <w:ilvl w:val="0"/>
          <w:numId w:val="32"/>
        </w:numPr>
        <w:spacing w:before="0" w:beforeAutospacing="0" w:after="0" w:afterAutospacing="0"/>
        <w:textAlignment w:val="baseline"/>
      </w:pPr>
      <w:r w:rsidRPr="00B36CF4">
        <w:rPr>
          <w:rStyle w:val="normaltextrun"/>
        </w:rPr>
        <w:t>The contractor and their staff will abide by all policies and procedures set forth for the employees of the Garden and the State.  An employee handbook can be supplied if needed.  </w:t>
      </w:r>
      <w:r w:rsidRPr="00B36CF4">
        <w:rPr>
          <w:rStyle w:val="eop"/>
        </w:rPr>
        <w:t> </w:t>
      </w:r>
    </w:p>
    <w:p w14:paraId="1AA1A4A5" w14:textId="77777777" w:rsidR="002B1AAB" w:rsidRDefault="002B1AAB" w:rsidP="002B1AAB">
      <w:pPr>
        <w:pStyle w:val="paragraph"/>
        <w:numPr>
          <w:ilvl w:val="0"/>
          <w:numId w:val="32"/>
        </w:numPr>
        <w:spacing w:before="0" w:beforeAutospacing="0" w:after="0" w:afterAutospacing="0"/>
        <w:textAlignment w:val="baseline"/>
        <w:rPr>
          <w:rStyle w:val="eop"/>
        </w:rPr>
      </w:pPr>
      <w:r w:rsidRPr="00B36CF4">
        <w:rPr>
          <w:rStyle w:val="normaltextrun"/>
        </w:rPr>
        <w:t>The Garden is closed on Thanksgiving and Christmas days. </w:t>
      </w:r>
      <w:r w:rsidRPr="00B36CF4">
        <w:rPr>
          <w:rStyle w:val="eop"/>
        </w:rPr>
        <w:t> </w:t>
      </w:r>
    </w:p>
    <w:p w14:paraId="463602D7" w14:textId="77777777" w:rsidR="002B1AAB" w:rsidRPr="00B36CF4" w:rsidRDefault="002B1AAB" w:rsidP="002B1AAB">
      <w:pPr>
        <w:pStyle w:val="paragraph"/>
        <w:numPr>
          <w:ilvl w:val="0"/>
          <w:numId w:val="32"/>
        </w:numPr>
        <w:spacing w:before="0" w:beforeAutospacing="0" w:after="0" w:afterAutospacing="0"/>
        <w:textAlignment w:val="baseline"/>
      </w:pPr>
      <w:r w:rsidRPr="00B36CF4">
        <w:t>Towing Truck and other vehicles necessary for traffic management to be provided by the contractor. These must be approved GWG Garden Facilities and Services Manager.</w:t>
      </w:r>
    </w:p>
    <w:p w14:paraId="2117D517" w14:textId="77777777" w:rsidR="002B1AAB" w:rsidRPr="00B36CF4" w:rsidRDefault="002B1AAB" w:rsidP="002B1AAB">
      <w:pPr>
        <w:pStyle w:val="paragraph"/>
        <w:spacing w:before="0" w:beforeAutospacing="0" w:after="0" w:afterAutospacing="0"/>
        <w:ind w:left="1800"/>
        <w:textAlignment w:val="baseline"/>
      </w:pPr>
    </w:p>
    <w:p w14:paraId="2A5684CF" w14:textId="77777777" w:rsidR="002B1AAB" w:rsidRPr="00B62623" w:rsidRDefault="002B1AAB" w:rsidP="002B1AAB">
      <w:pPr>
        <w:pStyle w:val="paragraph"/>
        <w:spacing w:before="0" w:beforeAutospacing="0" w:after="0" w:afterAutospacing="0"/>
        <w:ind w:left="720"/>
        <w:textAlignment w:val="baseline"/>
        <w:rPr>
          <w:b/>
          <w:bCs/>
        </w:rPr>
      </w:pPr>
      <w:r>
        <w:rPr>
          <w:rStyle w:val="eop"/>
        </w:rPr>
        <w:t> </w:t>
      </w:r>
    </w:p>
    <w:p w14:paraId="5431CE8B" w14:textId="77777777" w:rsidR="002B1AAB" w:rsidRPr="00D4394F" w:rsidRDefault="002B1AAB" w:rsidP="002B1AAB">
      <w:pPr>
        <w:pStyle w:val="NoSpacing"/>
        <w:ind w:firstLine="360"/>
        <w:rPr>
          <w:rFonts w:ascii="Times New Roman" w:hAnsi="Times New Roman" w:cs="Times New Roman"/>
          <w:b/>
          <w:bCs/>
          <w:sz w:val="24"/>
          <w:szCs w:val="24"/>
        </w:rPr>
      </w:pPr>
      <w:r w:rsidRPr="00B62623">
        <w:rPr>
          <w:rFonts w:ascii="Times New Roman" w:hAnsi="Times New Roman" w:cs="Times New Roman"/>
          <w:b/>
          <w:bCs/>
          <w:sz w:val="24"/>
          <w:szCs w:val="24"/>
        </w:rPr>
        <w:t>Tulip Extravaganza</w:t>
      </w:r>
      <w:r>
        <w:rPr>
          <w:rFonts w:ascii="Times New Roman" w:hAnsi="Times New Roman" w:cs="Times New Roman"/>
          <w:b/>
          <w:bCs/>
          <w:sz w:val="24"/>
          <w:szCs w:val="24"/>
        </w:rPr>
        <w:t xml:space="preserve">: </w:t>
      </w:r>
      <w:r w:rsidRPr="00CA205E">
        <w:rPr>
          <w:rFonts w:ascii="Times New Roman" w:hAnsi="Times New Roman" w:cs="Times New Roman"/>
          <w:sz w:val="24"/>
          <w:szCs w:val="24"/>
        </w:rPr>
        <w:t xml:space="preserve">We will need auxiliary services for the week of </w:t>
      </w:r>
      <w:r w:rsidRPr="00CA205E">
        <w:rPr>
          <w:rFonts w:ascii="Times New Roman" w:hAnsi="Times New Roman" w:cs="Times New Roman"/>
          <w:b/>
          <w:bCs/>
          <w:sz w:val="24"/>
          <w:szCs w:val="24"/>
        </w:rPr>
        <w:t xml:space="preserve">March </w:t>
      </w:r>
      <w:r>
        <w:rPr>
          <w:rFonts w:ascii="Times New Roman" w:hAnsi="Times New Roman" w:cs="Times New Roman"/>
          <w:b/>
          <w:bCs/>
          <w:sz w:val="24"/>
          <w:szCs w:val="24"/>
        </w:rPr>
        <w:t>22</w:t>
      </w:r>
      <w:r w:rsidRPr="00CA205E">
        <w:rPr>
          <w:rFonts w:ascii="Times New Roman" w:hAnsi="Times New Roman" w:cs="Times New Roman"/>
          <w:b/>
          <w:bCs/>
          <w:sz w:val="24"/>
          <w:szCs w:val="24"/>
        </w:rPr>
        <w:t>-</w:t>
      </w:r>
      <w:r>
        <w:rPr>
          <w:rFonts w:ascii="Times New Roman" w:hAnsi="Times New Roman" w:cs="Times New Roman"/>
          <w:b/>
          <w:bCs/>
          <w:sz w:val="24"/>
          <w:szCs w:val="24"/>
        </w:rPr>
        <w:t>30</w:t>
      </w:r>
      <w:r w:rsidRPr="00CA205E">
        <w:rPr>
          <w:rFonts w:ascii="Times New Roman" w:hAnsi="Times New Roman" w:cs="Times New Roman"/>
          <w:b/>
          <w:bCs/>
          <w:sz w:val="24"/>
          <w:szCs w:val="24"/>
        </w:rPr>
        <w:t>, 202</w:t>
      </w:r>
      <w:r>
        <w:rPr>
          <w:rFonts w:ascii="Times New Roman" w:hAnsi="Times New Roman" w:cs="Times New Roman"/>
          <w:b/>
          <w:bCs/>
          <w:sz w:val="24"/>
          <w:szCs w:val="24"/>
        </w:rPr>
        <w:t>5, or nine days</w:t>
      </w:r>
      <w:r w:rsidRPr="00CA205E">
        <w:rPr>
          <w:rFonts w:ascii="Times New Roman" w:hAnsi="Times New Roman" w:cs="Times New Roman"/>
          <w:sz w:val="24"/>
          <w:szCs w:val="24"/>
        </w:rPr>
        <w:t>.</w:t>
      </w:r>
    </w:p>
    <w:p w14:paraId="15CD8011" w14:textId="77777777" w:rsidR="002B1AAB" w:rsidRPr="00D4394F" w:rsidRDefault="002B1AAB" w:rsidP="002B1AAB">
      <w:pPr>
        <w:pStyle w:val="NoSpacing"/>
        <w:ind w:left="720"/>
        <w:rPr>
          <w:rFonts w:ascii="Times New Roman" w:hAnsi="Times New Roman" w:cs="Times New Roman"/>
          <w:b/>
          <w:bCs/>
          <w:sz w:val="24"/>
          <w:szCs w:val="24"/>
        </w:rPr>
      </w:pPr>
    </w:p>
    <w:p w14:paraId="07B6D04A" w14:textId="77777777" w:rsidR="002B1AAB" w:rsidRPr="00FE3031" w:rsidRDefault="002B1AAB" w:rsidP="002B1AAB">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Hours of Operation will be 9:30A.M.- 5:30P.M.</w:t>
      </w:r>
    </w:p>
    <w:p w14:paraId="0B615EA2" w14:textId="77777777" w:rsidR="002B1AAB" w:rsidRDefault="002B1AAB" w:rsidP="002B1AAB">
      <w:pPr>
        <w:pStyle w:val="NoSpacing"/>
        <w:rPr>
          <w:rFonts w:ascii="Times New Roman" w:hAnsi="Times New Roman" w:cs="Times New Roman"/>
          <w:b/>
          <w:bCs/>
          <w:sz w:val="24"/>
          <w:szCs w:val="24"/>
        </w:rPr>
      </w:pPr>
    </w:p>
    <w:p w14:paraId="317825B9" w14:textId="77777777" w:rsidR="002B1AAB" w:rsidRPr="00E81A96" w:rsidRDefault="002B1AAB" w:rsidP="002B1AAB">
      <w:pPr>
        <w:pStyle w:val="NoSpacing"/>
        <w:numPr>
          <w:ilvl w:val="0"/>
          <w:numId w:val="22"/>
        </w:numPr>
        <w:rPr>
          <w:rFonts w:ascii="Times New Roman" w:hAnsi="Times New Roman" w:cs="Times New Roman"/>
          <w:b/>
          <w:bCs/>
          <w:sz w:val="24"/>
          <w:szCs w:val="24"/>
        </w:rPr>
      </w:pPr>
      <w:r>
        <w:rPr>
          <w:rFonts w:ascii="Times New Roman" w:hAnsi="Times New Roman" w:cs="Times New Roman"/>
          <w:sz w:val="24"/>
          <w:szCs w:val="24"/>
        </w:rPr>
        <w:t>The contractor will provide (6) parking lot crew members, including 1 supervisor.</w:t>
      </w:r>
    </w:p>
    <w:p w14:paraId="694BFEE0" w14:textId="77777777" w:rsidR="002B1AAB" w:rsidRDefault="002B1AAB" w:rsidP="002B1AAB">
      <w:pPr>
        <w:pStyle w:val="ListParagraph"/>
        <w:rPr>
          <w:b/>
          <w:bCs/>
          <w:sz w:val="24"/>
          <w:szCs w:val="24"/>
        </w:rPr>
      </w:pPr>
    </w:p>
    <w:p w14:paraId="237DBAF5" w14:textId="77777777" w:rsidR="002B1AAB" w:rsidRPr="00E81A96" w:rsidRDefault="002B1AAB" w:rsidP="002B1AAB">
      <w:pPr>
        <w:pStyle w:val="NoSpacing"/>
        <w:numPr>
          <w:ilvl w:val="0"/>
          <w:numId w:val="23"/>
        </w:numPr>
        <w:rPr>
          <w:rFonts w:ascii="Times New Roman" w:hAnsi="Times New Roman" w:cs="Times New Roman"/>
          <w:b/>
          <w:bCs/>
          <w:sz w:val="24"/>
          <w:szCs w:val="24"/>
        </w:rPr>
      </w:pPr>
      <w:r>
        <w:rPr>
          <w:rFonts w:ascii="Times New Roman" w:hAnsi="Times New Roman" w:cs="Times New Roman"/>
          <w:sz w:val="24"/>
          <w:szCs w:val="24"/>
        </w:rPr>
        <w:t>The parking crew will be trained by Garvan Woodland Gardens.</w:t>
      </w:r>
    </w:p>
    <w:p w14:paraId="297A0BD7" w14:textId="77777777" w:rsidR="002B1AAB" w:rsidRPr="00E81A96" w:rsidRDefault="002B1AAB" w:rsidP="002B1AAB">
      <w:pPr>
        <w:pStyle w:val="NoSpacing"/>
        <w:numPr>
          <w:ilvl w:val="0"/>
          <w:numId w:val="23"/>
        </w:numPr>
        <w:rPr>
          <w:rFonts w:ascii="Times New Roman" w:hAnsi="Times New Roman" w:cs="Times New Roman"/>
          <w:b/>
          <w:bCs/>
          <w:sz w:val="24"/>
          <w:szCs w:val="24"/>
        </w:rPr>
      </w:pPr>
      <w:r>
        <w:rPr>
          <w:rFonts w:ascii="Times New Roman" w:hAnsi="Times New Roman" w:cs="Times New Roman"/>
          <w:sz w:val="24"/>
          <w:szCs w:val="24"/>
        </w:rPr>
        <w:t>The parking crew is expected to maintain parking needs without additional Garvan employees.</w:t>
      </w:r>
    </w:p>
    <w:p w14:paraId="4A2511D8" w14:textId="77777777" w:rsidR="002B1AAB" w:rsidRPr="00FE3031" w:rsidRDefault="002B1AAB" w:rsidP="002B1AAB">
      <w:pPr>
        <w:pStyle w:val="NoSpacing"/>
        <w:numPr>
          <w:ilvl w:val="0"/>
          <w:numId w:val="23"/>
        </w:numPr>
        <w:rPr>
          <w:rFonts w:ascii="Times New Roman" w:hAnsi="Times New Roman" w:cs="Times New Roman"/>
          <w:b/>
          <w:bCs/>
          <w:sz w:val="24"/>
          <w:szCs w:val="24"/>
        </w:rPr>
      </w:pPr>
      <w:r>
        <w:rPr>
          <w:rFonts w:ascii="Times New Roman" w:hAnsi="Times New Roman" w:cs="Times New Roman"/>
          <w:sz w:val="24"/>
          <w:szCs w:val="24"/>
        </w:rPr>
        <w:t>Garvan security officer will be stationed at the front entry plaza to assist as needed.</w:t>
      </w:r>
    </w:p>
    <w:p w14:paraId="0B2A640A" w14:textId="77777777" w:rsidR="002B1AAB" w:rsidRDefault="002B1AAB" w:rsidP="002B1AAB">
      <w:pPr>
        <w:pStyle w:val="NoSpacing"/>
        <w:numPr>
          <w:ilvl w:val="2"/>
          <w:numId w:val="23"/>
        </w:numPr>
        <w:rPr>
          <w:rFonts w:ascii="Times New Roman" w:hAnsi="Times New Roman" w:cs="Times New Roman"/>
          <w:sz w:val="24"/>
          <w:szCs w:val="24"/>
        </w:rPr>
      </w:pPr>
      <w:r>
        <w:rPr>
          <w:rFonts w:ascii="Times New Roman" w:hAnsi="Times New Roman" w:cs="Times New Roman"/>
          <w:sz w:val="24"/>
          <w:szCs w:val="24"/>
        </w:rPr>
        <w:lastRenderedPageBreak/>
        <w:t>A golf cart will be provided by Garvan Gardens.</w:t>
      </w:r>
    </w:p>
    <w:p w14:paraId="744C7B91" w14:textId="77777777" w:rsidR="002B1AAB" w:rsidRDefault="002B1AAB" w:rsidP="002B1AAB">
      <w:pPr>
        <w:pStyle w:val="NoSpacing"/>
        <w:numPr>
          <w:ilvl w:val="2"/>
          <w:numId w:val="23"/>
        </w:numPr>
        <w:rPr>
          <w:rFonts w:ascii="Times New Roman" w:hAnsi="Times New Roman" w:cs="Times New Roman"/>
          <w:sz w:val="24"/>
          <w:szCs w:val="24"/>
        </w:rPr>
      </w:pPr>
      <w:r w:rsidRPr="00CA205E">
        <w:rPr>
          <w:rFonts w:ascii="Times New Roman" w:hAnsi="Times New Roman" w:cs="Times New Roman"/>
          <w:sz w:val="24"/>
          <w:szCs w:val="24"/>
        </w:rPr>
        <w:t xml:space="preserve">Having a first responder as part of your crew is a preferred qualification. </w:t>
      </w:r>
    </w:p>
    <w:p w14:paraId="352D62C3" w14:textId="77777777" w:rsidR="002B1AAB" w:rsidRPr="00B36CF4" w:rsidRDefault="002B1AAB" w:rsidP="002B1AAB">
      <w:pPr>
        <w:pStyle w:val="paragraph"/>
        <w:numPr>
          <w:ilvl w:val="0"/>
          <w:numId w:val="23"/>
        </w:numPr>
        <w:spacing w:before="0" w:beforeAutospacing="0" w:after="0" w:afterAutospacing="0"/>
        <w:textAlignment w:val="baseline"/>
      </w:pPr>
      <w:r w:rsidRPr="00B36CF4">
        <w:rPr>
          <w:rStyle w:val="eop"/>
          <w:rFonts w:ascii="Garamond" w:hAnsi="Garamond" w:cs="Segoe UI"/>
        </w:rPr>
        <w:t xml:space="preserve">Towing and other vehicle care services to be provided by vendor. </w:t>
      </w:r>
    </w:p>
    <w:p w14:paraId="29329AB3" w14:textId="77777777" w:rsidR="002B1AAB" w:rsidRDefault="002B1AAB" w:rsidP="002B1AAB">
      <w:pPr>
        <w:pStyle w:val="NoSpacing"/>
        <w:ind w:left="2160"/>
        <w:rPr>
          <w:rFonts w:ascii="Times New Roman" w:hAnsi="Times New Roman" w:cs="Times New Roman"/>
          <w:sz w:val="24"/>
          <w:szCs w:val="24"/>
        </w:rPr>
      </w:pPr>
    </w:p>
    <w:p w14:paraId="15657FED" w14:textId="77777777" w:rsidR="002B1AAB" w:rsidRPr="00A72649" w:rsidRDefault="002B1AAB" w:rsidP="002B1AAB">
      <w:pPr>
        <w:pStyle w:val="NoSpacing"/>
        <w:ind w:firstLine="360"/>
        <w:rPr>
          <w:rFonts w:ascii="Times New Roman" w:hAnsi="Times New Roman" w:cs="Times New Roman"/>
          <w:b/>
          <w:bCs/>
          <w:sz w:val="24"/>
          <w:szCs w:val="24"/>
        </w:rPr>
      </w:pPr>
      <w:r w:rsidRPr="00A72649">
        <w:rPr>
          <w:rFonts w:ascii="Times New Roman" w:hAnsi="Times New Roman" w:cs="Times New Roman"/>
          <w:b/>
          <w:bCs/>
          <w:sz w:val="24"/>
          <w:szCs w:val="24"/>
        </w:rPr>
        <w:t xml:space="preserve">Notes: </w:t>
      </w:r>
    </w:p>
    <w:p w14:paraId="71E951BB" w14:textId="77777777" w:rsidR="002B1AAB" w:rsidRPr="00F43852" w:rsidRDefault="002B1AAB" w:rsidP="002B1AAB">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 xml:space="preserve">The contractor will provide all equipment needed for the work including safety vests, flashlights, etc. </w:t>
      </w:r>
    </w:p>
    <w:p w14:paraId="1EF15A56" w14:textId="77777777" w:rsidR="002B1AAB" w:rsidRPr="00F43852" w:rsidRDefault="002B1AAB" w:rsidP="002B1AAB">
      <w:pPr>
        <w:pStyle w:val="NoSpacing"/>
        <w:numPr>
          <w:ilvl w:val="0"/>
          <w:numId w:val="33"/>
        </w:numPr>
        <w:rPr>
          <w:rFonts w:ascii="Times New Roman" w:hAnsi="Times New Roman" w:cs="Times New Roman"/>
          <w:sz w:val="24"/>
          <w:szCs w:val="24"/>
        </w:rPr>
      </w:pPr>
      <w:r w:rsidRPr="00F43852">
        <w:rPr>
          <w:rFonts w:ascii="Times New Roman" w:hAnsi="Times New Roman" w:cs="Times New Roman"/>
          <w:sz w:val="24"/>
          <w:szCs w:val="24"/>
        </w:rPr>
        <w:t xml:space="preserve">The contractor and their staff will abide by all policies and procedures set forth for the employees of the Garden and the State.  An employee handbook can be supplied if needed.  </w:t>
      </w:r>
    </w:p>
    <w:p w14:paraId="2C236232" w14:textId="77777777" w:rsidR="002B1AAB" w:rsidRPr="00B36CF4" w:rsidRDefault="002B1AAB" w:rsidP="002B1AAB">
      <w:pPr>
        <w:pStyle w:val="paragraph"/>
        <w:numPr>
          <w:ilvl w:val="0"/>
          <w:numId w:val="33"/>
        </w:numPr>
        <w:spacing w:before="0" w:beforeAutospacing="0" w:after="0" w:afterAutospacing="0"/>
        <w:textAlignment w:val="baseline"/>
        <w:rPr>
          <w:rStyle w:val="eop"/>
          <w:rFonts w:ascii="Segoe UI" w:hAnsi="Segoe UI" w:cs="Segoe UI"/>
          <w:sz w:val="18"/>
          <w:szCs w:val="18"/>
        </w:rPr>
      </w:pPr>
      <w:r>
        <w:rPr>
          <w:rStyle w:val="normaltextrun"/>
        </w:rPr>
        <w:t>On days when low visitation is expected due to weather, etc., the parking team may be released, with pay.</w:t>
      </w:r>
      <w:r>
        <w:rPr>
          <w:rStyle w:val="eop"/>
        </w:rPr>
        <w:t> </w:t>
      </w:r>
    </w:p>
    <w:p w14:paraId="647AE08B" w14:textId="77777777" w:rsidR="002B1AAB" w:rsidRPr="00B36CF4" w:rsidRDefault="002B1AAB" w:rsidP="002B1AAB">
      <w:pPr>
        <w:pStyle w:val="paragraph"/>
        <w:numPr>
          <w:ilvl w:val="0"/>
          <w:numId w:val="33"/>
        </w:numPr>
        <w:spacing w:before="0" w:beforeAutospacing="0" w:after="0" w:afterAutospacing="0"/>
        <w:textAlignment w:val="baseline"/>
        <w:rPr>
          <w:rFonts w:ascii="Segoe UI" w:hAnsi="Segoe UI" w:cs="Segoe UI"/>
          <w:sz w:val="18"/>
          <w:szCs w:val="18"/>
        </w:rPr>
      </w:pPr>
      <w:r w:rsidRPr="00B36CF4">
        <w:t>Towing Truck and other vehicles necessary for traffic management to be provided by the contractor. These must be approved GWG Garden Facilities and Services Manager.</w:t>
      </w:r>
    </w:p>
    <w:p w14:paraId="5905202B" w14:textId="77777777" w:rsidR="002B1AAB" w:rsidRPr="00FC3B97" w:rsidRDefault="002B1AAB" w:rsidP="002B1AAB">
      <w:pPr>
        <w:pStyle w:val="paragraph"/>
        <w:spacing w:before="0" w:beforeAutospacing="0" w:after="0" w:afterAutospacing="0"/>
        <w:ind w:left="1080"/>
        <w:textAlignment w:val="baseline"/>
        <w:rPr>
          <w:rFonts w:ascii="Segoe UI" w:hAnsi="Segoe UI" w:cs="Segoe UI"/>
          <w:sz w:val="18"/>
          <w:szCs w:val="18"/>
        </w:rPr>
      </w:pPr>
    </w:p>
    <w:p w14:paraId="34AFEC23" w14:textId="77777777" w:rsidR="002B1AAB" w:rsidRPr="00BA12F5" w:rsidRDefault="002B1AAB" w:rsidP="002B1AAB">
      <w:pPr>
        <w:tabs>
          <w:tab w:val="left" w:pos="540"/>
        </w:tabs>
        <w:spacing w:after="0" w:line="240" w:lineRule="auto"/>
        <w:jc w:val="both"/>
        <w:rPr>
          <w:rFonts w:ascii="Times New Roman" w:hAnsi="Times New Roman" w:cs="Times New Roman"/>
          <w:bCs/>
          <w:i/>
          <w:color w:val="FF0000"/>
        </w:rPr>
      </w:pPr>
    </w:p>
    <w:p w14:paraId="5C02BE60" w14:textId="77777777" w:rsidR="002B1AAB" w:rsidRDefault="002B1AAB" w:rsidP="002B1AAB">
      <w:pPr>
        <w:tabs>
          <w:tab w:val="left" w:pos="540"/>
        </w:tabs>
        <w:spacing w:after="0" w:line="240" w:lineRule="auto"/>
        <w:jc w:val="both"/>
        <w:rPr>
          <w:rFonts w:ascii="Times New Roman" w:hAnsi="Times New Roman" w:cs="Times New Roman"/>
          <w:b/>
          <w:bCs/>
          <w:color w:val="000000"/>
        </w:rPr>
      </w:pPr>
    </w:p>
    <w:p w14:paraId="704E4389" w14:textId="77777777" w:rsidR="002B1AAB" w:rsidRPr="00BA12F5" w:rsidRDefault="002B1AAB" w:rsidP="002B1AAB">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15.</w:t>
      </w:r>
      <w:r w:rsidRPr="00BA12F5">
        <w:rPr>
          <w:rFonts w:ascii="Times New Roman" w:hAnsi="Times New Roman" w:cs="Times New Roman"/>
          <w:b/>
          <w:bCs/>
          <w:color w:val="000000"/>
        </w:rPr>
        <w:tab/>
        <w:t>EVALUATION AND SELECTION PROCESS</w:t>
      </w:r>
    </w:p>
    <w:p w14:paraId="0581D6BC" w14:textId="77777777" w:rsidR="002B1AAB" w:rsidRPr="00BA12F5" w:rsidRDefault="002B1AAB" w:rsidP="002B1AAB">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Pr="00BA12F5">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w:t>
      </w:r>
      <w:r w:rsidRPr="00FE717A">
        <w:rPr>
          <w:rFonts w:ascii="Times New Roman" w:hAnsi="Times New Roman" w:cs="Times New Roman"/>
        </w:rPr>
        <w:t xml:space="preserve">one-hundred twenty (120) days </w:t>
      </w:r>
      <w:r w:rsidRPr="00BA12F5">
        <w:rPr>
          <w:rFonts w:ascii="Times New Roman" w:hAnsi="Times New Roman" w:cs="Times New Roman"/>
          <w:color w:val="000000"/>
        </w:rPr>
        <w:t xml:space="preserve">after the due date and time for submission of Proposals.  Each Proposal will receive a complete evaluation and will be assigned a score of up to </w:t>
      </w:r>
      <w:r w:rsidRPr="00FE717A">
        <w:rPr>
          <w:rFonts w:ascii="Times New Roman" w:hAnsi="Times New Roman" w:cs="Times New Roman"/>
          <w:b/>
          <w:bCs/>
          <w:color w:val="FF0000"/>
        </w:rPr>
        <w:t xml:space="preserve">100 </w:t>
      </w:r>
      <w:r w:rsidRPr="00FE717A">
        <w:rPr>
          <w:rFonts w:ascii="Times New Roman" w:hAnsi="Times New Roman" w:cs="Times New Roman"/>
          <w:b/>
          <w:bCs/>
          <w:color w:val="000000"/>
        </w:rPr>
        <w:t>points</w:t>
      </w:r>
      <w:r w:rsidRPr="00BA12F5">
        <w:rPr>
          <w:rFonts w:ascii="Times New Roman" w:hAnsi="Times New Roman" w:cs="Times New Roman"/>
          <w:color w:val="000000"/>
        </w:rPr>
        <w:t xml:space="preserve"> possible based on the following items:</w:t>
      </w:r>
    </w:p>
    <w:p w14:paraId="6117966E" w14:textId="77777777" w:rsidR="002B1AAB" w:rsidRPr="00BA12F5" w:rsidRDefault="002B1AAB" w:rsidP="002B1AAB">
      <w:pPr>
        <w:tabs>
          <w:tab w:val="left" w:pos="540"/>
        </w:tabs>
        <w:spacing w:after="0" w:line="240" w:lineRule="auto"/>
        <w:jc w:val="both"/>
        <w:rPr>
          <w:rFonts w:ascii="Times New Roman" w:hAnsi="Times New Roman" w:cs="Times New Roman"/>
          <w:color w:val="FF0000"/>
        </w:rPr>
      </w:pPr>
    </w:p>
    <w:p w14:paraId="60F2D346" w14:textId="77777777" w:rsidR="002B1AAB" w:rsidRPr="006C66ED" w:rsidRDefault="002B1AAB" w:rsidP="002B1AAB">
      <w:pPr>
        <w:pStyle w:val="ListParagraph"/>
        <w:numPr>
          <w:ilvl w:val="0"/>
          <w:numId w:val="13"/>
        </w:numPr>
        <w:tabs>
          <w:tab w:val="left" w:pos="540"/>
        </w:tabs>
        <w:spacing w:after="0" w:line="240" w:lineRule="auto"/>
        <w:contextualSpacing w:val="0"/>
        <w:jc w:val="both"/>
        <w:rPr>
          <w:b/>
          <w:bCs/>
        </w:rPr>
      </w:pPr>
      <w:bookmarkStart w:id="34" w:name="_Hlk12955003"/>
      <w:r w:rsidRPr="006C66ED">
        <w:rPr>
          <w:b/>
          <w:bCs/>
        </w:rPr>
        <w:t>Complete/Thorough Proposal (40 Points)</w:t>
      </w:r>
    </w:p>
    <w:p w14:paraId="5EA0120C" w14:textId="77777777" w:rsidR="002B1AAB" w:rsidRPr="006C66ED" w:rsidRDefault="002B1AAB" w:rsidP="002B1AAB">
      <w:pPr>
        <w:pStyle w:val="ListParagraph"/>
        <w:tabs>
          <w:tab w:val="left" w:pos="540"/>
        </w:tabs>
        <w:ind w:left="900"/>
        <w:rPr>
          <w:b/>
          <w:bCs/>
        </w:rPr>
      </w:pPr>
      <w:r w:rsidRPr="006C66ED">
        <w:t>Respondent with the highest rating shall receive forty (40) points. Points shall be assigned based on factors within this category, to include but are not limited to:</w:t>
      </w:r>
    </w:p>
    <w:p w14:paraId="3DE14C99" w14:textId="77777777" w:rsidR="002B1AAB" w:rsidRPr="006C66ED" w:rsidRDefault="002B1AAB" w:rsidP="002B1AAB">
      <w:pPr>
        <w:pStyle w:val="Default"/>
        <w:ind w:left="720"/>
        <w:jc w:val="both"/>
        <w:rPr>
          <w:rFonts w:ascii="Times New Roman" w:hAnsi="Times New Roman" w:cs="Times New Roman"/>
          <w:color w:val="auto"/>
          <w:sz w:val="22"/>
          <w:szCs w:val="22"/>
        </w:rPr>
      </w:pPr>
    </w:p>
    <w:p w14:paraId="07445530" w14:textId="77777777" w:rsidR="002B1AAB" w:rsidRPr="006C66ED" w:rsidRDefault="002B1AAB" w:rsidP="002B1AAB">
      <w:pPr>
        <w:pStyle w:val="ListParagraph"/>
        <w:numPr>
          <w:ilvl w:val="0"/>
          <w:numId w:val="5"/>
        </w:numPr>
        <w:spacing w:after="0" w:line="240" w:lineRule="auto"/>
        <w:jc w:val="both"/>
      </w:pPr>
      <w:r w:rsidRPr="006C66ED">
        <w:t>Understanding of the nature of the project</w:t>
      </w:r>
    </w:p>
    <w:p w14:paraId="6384D07A" w14:textId="77777777" w:rsidR="002B1AAB" w:rsidRPr="006C66ED" w:rsidRDefault="002B1AAB" w:rsidP="002B1AAB">
      <w:pPr>
        <w:pStyle w:val="ListParagraph"/>
        <w:numPr>
          <w:ilvl w:val="0"/>
          <w:numId w:val="5"/>
        </w:numPr>
        <w:spacing w:after="0" w:line="240" w:lineRule="auto"/>
        <w:jc w:val="both"/>
      </w:pPr>
      <w:r w:rsidRPr="006C66ED">
        <w:t xml:space="preserve">Adherence to University Requirements. </w:t>
      </w:r>
    </w:p>
    <w:p w14:paraId="793EC171" w14:textId="77777777" w:rsidR="002B1AAB" w:rsidRPr="006C66ED" w:rsidRDefault="002B1AAB" w:rsidP="002B1AAB">
      <w:pPr>
        <w:pStyle w:val="ListParagraph"/>
        <w:numPr>
          <w:ilvl w:val="0"/>
          <w:numId w:val="5"/>
        </w:numPr>
        <w:jc w:val="both"/>
      </w:pPr>
      <w:r w:rsidRPr="006C66ED">
        <w:t>The Respondent’s compliance with all requirements of the RFP specifications.</w:t>
      </w:r>
    </w:p>
    <w:p w14:paraId="7790062E" w14:textId="77777777" w:rsidR="002B1AAB" w:rsidRPr="006C66ED" w:rsidRDefault="002B1AAB" w:rsidP="002B1AAB">
      <w:pPr>
        <w:pStyle w:val="ListParagraph"/>
        <w:numPr>
          <w:ilvl w:val="0"/>
          <w:numId w:val="5"/>
        </w:numPr>
        <w:jc w:val="both"/>
      </w:pPr>
      <w:r w:rsidRPr="006C66ED">
        <w:t>Detailed proof of all requested qualifications and specified services.</w:t>
      </w:r>
    </w:p>
    <w:p w14:paraId="6B4A15E8" w14:textId="77777777" w:rsidR="002B1AAB" w:rsidRPr="003B0B37" w:rsidRDefault="002B1AAB" w:rsidP="002B1AAB">
      <w:pPr>
        <w:pStyle w:val="ListParagraph"/>
        <w:numPr>
          <w:ilvl w:val="0"/>
          <w:numId w:val="5"/>
        </w:numPr>
        <w:jc w:val="both"/>
      </w:pPr>
      <w:r w:rsidRPr="006C66ED">
        <w:t>Project timeline (capacity to complete the project within realistic timeframe).</w:t>
      </w:r>
    </w:p>
    <w:p w14:paraId="14376796" w14:textId="77777777" w:rsidR="002B1AAB" w:rsidRPr="006C66ED" w:rsidRDefault="002B1AAB" w:rsidP="002B1AAB">
      <w:pPr>
        <w:pStyle w:val="Default"/>
        <w:ind w:firstLine="360"/>
        <w:jc w:val="both"/>
        <w:rPr>
          <w:rFonts w:ascii="Times New Roman" w:hAnsi="Times New Roman" w:cs="Times New Roman"/>
          <w:color w:val="auto"/>
          <w:sz w:val="22"/>
          <w:szCs w:val="22"/>
        </w:rPr>
      </w:pPr>
      <w:r w:rsidRPr="006C66ED">
        <w:rPr>
          <w:rFonts w:ascii="Times New Roman" w:hAnsi="Times New Roman" w:cs="Times New Roman"/>
          <w:b/>
          <w:bCs/>
          <w:color w:val="auto"/>
          <w:sz w:val="22"/>
          <w:szCs w:val="22"/>
        </w:rPr>
        <w:t xml:space="preserve">  </w:t>
      </w:r>
    </w:p>
    <w:p w14:paraId="2C8D942D" w14:textId="77777777" w:rsidR="002B1AAB" w:rsidRPr="006C66ED" w:rsidRDefault="002B1AAB" w:rsidP="002B1AAB">
      <w:pPr>
        <w:pStyle w:val="Default"/>
        <w:numPr>
          <w:ilvl w:val="0"/>
          <w:numId w:val="13"/>
        </w:numPr>
        <w:jc w:val="both"/>
        <w:rPr>
          <w:rFonts w:ascii="Times New Roman" w:hAnsi="Times New Roman" w:cs="Times New Roman"/>
          <w:b/>
          <w:bCs/>
          <w:color w:val="auto"/>
          <w:sz w:val="22"/>
          <w:szCs w:val="22"/>
        </w:rPr>
      </w:pPr>
      <w:r w:rsidRPr="006C66ED">
        <w:rPr>
          <w:rFonts w:ascii="Times New Roman" w:hAnsi="Times New Roman" w:cs="Times New Roman"/>
          <w:b/>
          <w:bCs/>
          <w:color w:val="auto"/>
          <w:sz w:val="22"/>
          <w:szCs w:val="22"/>
        </w:rPr>
        <w:t>Respondent Qualification (30 Points)</w:t>
      </w:r>
    </w:p>
    <w:p w14:paraId="4E7A3C0B" w14:textId="77777777" w:rsidR="002B1AAB" w:rsidRPr="006C66ED" w:rsidRDefault="002B1AAB" w:rsidP="002B1AAB">
      <w:pPr>
        <w:pStyle w:val="Default"/>
        <w:ind w:left="900"/>
        <w:rPr>
          <w:rFonts w:ascii="Times New Roman" w:hAnsi="Times New Roman" w:cs="Times New Roman"/>
          <w:b/>
          <w:bCs/>
          <w:color w:val="auto"/>
          <w:sz w:val="22"/>
          <w:szCs w:val="22"/>
        </w:rPr>
      </w:pPr>
      <w:r w:rsidRPr="006C66ED">
        <w:rPr>
          <w:rFonts w:ascii="Times New Roman" w:hAnsi="Times New Roman" w:cs="Times New Roman"/>
          <w:color w:val="auto"/>
          <w:sz w:val="22"/>
          <w:szCs w:val="22"/>
        </w:rPr>
        <w:t>Respondent with highest rating shall receive thirty (30) points. Points shall be assigned based on factors within this category, to include but are not limited to:</w:t>
      </w:r>
    </w:p>
    <w:p w14:paraId="425E4697" w14:textId="77777777" w:rsidR="002B1AAB" w:rsidRPr="006C66ED" w:rsidRDefault="002B1AAB" w:rsidP="002B1AAB">
      <w:pPr>
        <w:pStyle w:val="Default"/>
        <w:ind w:left="720" w:hanging="360"/>
        <w:jc w:val="both"/>
        <w:rPr>
          <w:rFonts w:ascii="Times New Roman" w:hAnsi="Times New Roman" w:cs="Times New Roman"/>
          <w:color w:val="auto"/>
          <w:sz w:val="22"/>
          <w:szCs w:val="22"/>
        </w:rPr>
      </w:pPr>
      <w:r w:rsidRPr="006C66ED">
        <w:rPr>
          <w:rFonts w:ascii="Times New Roman" w:hAnsi="Times New Roman" w:cs="Times New Roman"/>
          <w:color w:val="auto"/>
          <w:sz w:val="22"/>
          <w:szCs w:val="22"/>
        </w:rPr>
        <w:t xml:space="preserve"> </w:t>
      </w:r>
    </w:p>
    <w:p w14:paraId="35C6EB78" w14:textId="77777777" w:rsidR="002B1AAB" w:rsidRPr="006C66ED" w:rsidRDefault="002B1AAB" w:rsidP="002B1AAB">
      <w:pPr>
        <w:pStyle w:val="MyNormal"/>
        <w:numPr>
          <w:ilvl w:val="0"/>
          <w:numId w:val="5"/>
        </w:numPr>
        <w:rPr>
          <w:rFonts w:ascii="Times New Roman" w:hAnsi="Times New Roman"/>
          <w:szCs w:val="22"/>
        </w:rPr>
      </w:pPr>
      <w:r w:rsidRPr="006C66ED">
        <w:rPr>
          <w:rFonts w:ascii="Times New Roman" w:hAnsi="Times New Roman"/>
          <w:szCs w:val="22"/>
        </w:rPr>
        <w:t>Profile of organization (Respondent Overview)</w:t>
      </w:r>
    </w:p>
    <w:p w14:paraId="2B44218D" w14:textId="77777777" w:rsidR="002B1AAB" w:rsidRPr="006C66ED" w:rsidRDefault="002B1AAB" w:rsidP="002B1AAB">
      <w:pPr>
        <w:pStyle w:val="MyNormal"/>
        <w:numPr>
          <w:ilvl w:val="0"/>
          <w:numId w:val="5"/>
        </w:numPr>
        <w:rPr>
          <w:rFonts w:ascii="Times New Roman" w:hAnsi="Times New Roman"/>
          <w:szCs w:val="22"/>
        </w:rPr>
      </w:pPr>
      <w:r w:rsidRPr="006C66ED">
        <w:rPr>
          <w:rFonts w:ascii="Times New Roman" w:hAnsi="Times New Roman"/>
          <w:szCs w:val="22"/>
        </w:rPr>
        <w:t>Number of years in business</w:t>
      </w:r>
    </w:p>
    <w:p w14:paraId="6FC7F895" w14:textId="77777777" w:rsidR="002B1AAB" w:rsidRPr="006C66ED" w:rsidRDefault="002B1AAB" w:rsidP="002B1AAB">
      <w:pPr>
        <w:pStyle w:val="MyNormal"/>
        <w:numPr>
          <w:ilvl w:val="0"/>
          <w:numId w:val="5"/>
        </w:numPr>
        <w:rPr>
          <w:rFonts w:ascii="Times New Roman" w:hAnsi="Times New Roman"/>
          <w:szCs w:val="22"/>
        </w:rPr>
      </w:pPr>
      <w:r w:rsidRPr="006C66ED">
        <w:rPr>
          <w:rFonts w:ascii="Times New Roman" w:hAnsi="Times New Roman"/>
          <w:szCs w:val="22"/>
        </w:rPr>
        <w:t>Description of similar engagements</w:t>
      </w:r>
    </w:p>
    <w:p w14:paraId="65986E94" w14:textId="77777777" w:rsidR="002B1AAB" w:rsidRPr="006C66ED" w:rsidRDefault="002B1AAB" w:rsidP="002B1AAB">
      <w:pPr>
        <w:pStyle w:val="MyNormal"/>
        <w:ind w:left="1080"/>
        <w:rPr>
          <w:rFonts w:ascii="Times New Roman" w:hAnsi="Times New Roman"/>
          <w:szCs w:val="22"/>
        </w:rPr>
      </w:pPr>
    </w:p>
    <w:p w14:paraId="23D706BF" w14:textId="77777777" w:rsidR="002B1AAB" w:rsidRPr="00BA12F5" w:rsidRDefault="002B1AAB" w:rsidP="002B1AAB">
      <w:pPr>
        <w:pStyle w:val="Default"/>
        <w:ind w:left="720" w:hanging="360"/>
        <w:jc w:val="both"/>
        <w:rPr>
          <w:rFonts w:ascii="Times New Roman" w:hAnsi="Times New Roman" w:cs="Times New Roman"/>
          <w:b/>
          <w:bCs/>
          <w:color w:val="FF0000"/>
          <w:sz w:val="22"/>
          <w:szCs w:val="22"/>
        </w:rPr>
      </w:pPr>
    </w:p>
    <w:p w14:paraId="0B2AA535" w14:textId="77777777" w:rsidR="002B1AAB" w:rsidRPr="00BA12F5" w:rsidRDefault="002B1AAB" w:rsidP="002B1AAB">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 xml:space="preserve">Cost (30 Points) </w:t>
      </w:r>
    </w:p>
    <w:p w14:paraId="7E10913B" w14:textId="77777777" w:rsidR="002B1AAB" w:rsidRPr="00BA12F5" w:rsidRDefault="002B1AAB" w:rsidP="002B1AAB">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Points shall be assigned for the cost of the specific categories of services, which comprise the overall system, including annual maintenance cost, as follows:</w:t>
      </w:r>
    </w:p>
    <w:p w14:paraId="5CA0805D" w14:textId="77777777" w:rsidR="002B1AAB" w:rsidRPr="00BA12F5" w:rsidRDefault="002B1AAB" w:rsidP="002B1AAB">
      <w:pPr>
        <w:pStyle w:val="Default"/>
        <w:ind w:left="720" w:hanging="360"/>
        <w:rPr>
          <w:rFonts w:ascii="Times New Roman" w:hAnsi="Times New Roman" w:cs="Times New Roman"/>
          <w:color w:val="auto"/>
          <w:sz w:val="22"/>
          <w:szCs w:val="22"/>
        </w:rPr>
      </w:pPr>
    </w:p>
    <w:p w14:paraId="14695A69" w14:textId="77777777" w:rsidR="002B1AAB" w:rsidRPr="00BA12F5" w:rsidRDefault="002B1AAB" w:rsidP="002B1AAB">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lastRenderedPageBreak/>
        <w:t>Cost points will be assigned on the specific component basis as reflected on the Official Price Sheet, for comparison and evaluation purposes.</w:t>
      </w:r>
    </w:p>
    <w:p w14:paraId="28BE33D4" w14:textId="77777777" w:rsidR="002B1AAB" w:rsidRPr="00BA12F5" w:rsidRDefault="002B1AAB" w:rsidP="002B1AAB">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The bid with the lowest estimated cost of the overall system will receive the maximum points possible for this section.</w:t>
      </w:r>
    </w:p>
    <w:p w14:paraId="23D72302" w14:textId="77777777" w:rsidR="002B1AAB" w:rsidRPr="00BA12F5" w:rsidRDefault="002B1AAB" w:rsidP="002B1AAB">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0F66D926" w14:textId="77777777" w:rsidR="002B1AAB" w:rsidRPr="00BA12F5" w:rsidRDefault="002B1AAB" w:rsidP="002B1AAB">
      <w:pPr>
        <w:pStyle w:val="Default"/>
        <w:ind w:left="1449"/>
        <w:jc w:val="both"/>
        <w:rPr>
          <w:rFonts w:ascii="Times New Roman" w:hAnsi="Times New Roman" w:cs="Times New Roman"/>
          <w:b/>
          <w:bCs/>
          <w:color w:val="auto"/>
          <w:sz w:val="22"/>
          <w:szCs w:val="22"/>
        </w:rPr>
      </w:pPr>
    </w:p>
    <w:p w14:paraId="77A53CFA" w14:textId="77777777" w:rsidR="002B1AAB" w:rsidRPr="00BA12F5" w:rsidRDefault="002B1AAB" w:rsidP="002B1AAB">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t>(a/b)(c) = d</w:t>
      </w:r>
    </w:p>
    <w:p w14:paraId="1921292D" w14:textId="77777777" w:rsidR="002B1AAB" w:rsidRPr="00BA12F5" w:rsidRDefault="002B1AAB" w:rsidP="002B1AAB">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t>a = lowest cost bid in dollars</w:t>
      </w:r>
    </w:p>
    <w:p w14:paraId="28355B9F" w14:textId="77777777" w:rsidR="002B1AAB" w:rsidRPr="00BA12F5" w:rsidRDefault="002B1AAB" w:rsidP="002B1AAB">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t>b = second (third, fourth, etc.) lowest cost bid</w:t>
      </w:r>
    </w:p>
    <w:p w14:paraId="2208A60D" w14:textId="77777777" w:rsidR="002B1AAB" w:rsidRPr="00BA12F5" w:rsidRDefault="002B1AAB" w:rsidP="002B1AAB">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t>c = maximum points for Cost category (30)</w:t>
      </w:r>
    </w:p>
    <w:p w14:paraId="40D6F88B" w14:textId="77777777" w:rsidR="002B1AAB" w:rsidRPr="00BA12F5" w:rsidRDefault="002B1AAB" w:rsidP="002B1AAB">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t>d = number of points allocated to bid</w:t>
      </w:r>
    </w:p>
    <w:bookmarkEnd w:id="34"/>
    <w:p w14:paraId="1209D2B4" w14:textId="77777777" w:rsidR="002B1AAB" w:rsidRPr="00BA12F5" w:rsidRDefault="002B1AAB" w:rsidP="002B1AAB">
      <w:pPr>
        <w:tabs>
          <w:tab w:val="left" w:pos="540"/>
        </w:tabs>
        <w:spacing w:after="0" w:line="240" w:lineRule="auto"/>
        <w:ind w:left="540"/>
        <w:jc w:val="both"/>
        <w:rPr>
          <w:rFonts w:ascii="Times New Roman" w:hAnsi="Times New Roman" w:cs="Times New Roman"/>
        </w:rPr>
      </w:pPr>
    </w:p>
    <w:p w14:paraId="1DE4ED94" w14:textId="77777777" w:rsidR="002B1AAB" w:rsidRPr="00BA12F5" w:rsidRDefault="002B1AAB" w:rsidP="002B1AAB">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Failure of the Respondent to provide in his/her proposal any information requested in this RFP may result in disqualification of his/her proposal and shall be the responsibility of the respondent.</w:t>
      </w:r>
    </w:p>
    <w:p w14:paraId="727B045B" w14:textId="77777777" w:rsidR="002B1AAB" w:rsidRDefault="002B1AAB" w:rsidP="002B1AAB">
      <w:pPr>
        <w:tabs>
          <w:tab w:val="left" w:pos="540"/>
        </w:tabs>
        <w:spacing w:after="0" w:line="240" w:lineRule="auto"/>
        <w:ind w:left="540"/>
        <w:jc w:val="both"/>
        <w:rPr>
          <w:rFonts w:ascii="Times New Roman" w:hAnsi="Times New Roman" w:cs="Times New Roman"/>
        </w:rPr>
      </w:pPr>
    </w:p>
    <w:p w14:paraId="7462FCBC" w14:textId="77777777" w:rsidR="002B1AAB" w:rsidRDefault="002B1AAB" w:rsidP="002B1AAB">
      <w:pPr>
        <w:tabs>
          <w:tab w:val="left" w:pos="540"/>
        </w:tabs>
        <w:spacing w:after="0" w:line="240" w:lineRule="auto"/>
        <w:ind w:left="540"/>
        <w:jc w:val="both"/>
        <w:rPr>
          <w:rFonts w:ascii="Times New Roman" w:hAnsi="Times New Roman" w:cs="Times New Roman"/>
        </w:rPr>
      </w:pPr>
    </w:p>
    <w:p w14:paraId="1486A4DF" w14:textId="77777777" w:rsidR="002B1AAB" w:rsidRDefault="002B1AAB" w:rsidP="002B1AAB">
      <w:pPr>
        <w:tabs>
          <w:tab w:val="left" w:pos="540"/>
        </w:tabs>
        <w:spacing w:after="0" w:line="240" w:lineRule="auto"/>
        <w:ind w:left="540"/>
        <w:jc w:val="both"/>
        <w:rPr>
          <w:rFonts w:ascii="Times New Roman" w:hAnsi="Times New Roman" w:cs="Times New Roman"/>
        </w:rPr>
      </w:pPr>
    </w:p>
    <w:p w14:paraId="0C6FBA22" w14:textId="77777777" w:rsidR="002B1AAB" w:rsidRDefault="002B1AAB" w:rsidP="002B1AAB">
      <w:pPr>
        <w:tabs>
          <w:tab w:val="left" w:pos="540"/>
        </w:tabs>
        <w:spacing w:after="0" w:line="240" w:lineRule="auto"/>
        <w:ind w:left="540"/>
        <w:jc w:val="both"/>
        <w:rPr>
          <w:rFonts w:ascii="Times New Roman" w:hAnsi="Times New Roman" w:cs="Times New Roman"/>
        </w:rPr>
      </w:pPr>
    </w:p>
    <w:p w14:paraId="354469E4" w14:textId="77777777" w:rsidR="002B1AAB" w:rsidRDefault="002B1AAB" w:rsidP="002B1AAB">
      <w:pPr>
        <w:tabs>
          <w:tab w:val="left" w:pos="540"/>
        </w:tabs>
        <w:spacing w:after="0" w:line="240" w:lineRule="auto"/>
        <w:ind w:left="540"/>
        <w:jc w:val="both"/>
        <w:rPr>
          <w:rFonts w:ascii="Times New Roman" w:hAnsi="Times New Roman" w:cs="Times New Roman"/>
        </w:rPr>
      </w:pPr>
    </w:p>
    <w:p w14:paraId="1C9F2ADE" w14:textId="77777777" w:rsidR="002B1AAB" w:rsidRDefault="002B1AAB" w:rsidP="002B1AAB">
      <w:pPr>
        <w:tabs>
          <w:tab w:val="left" w:pos="540"/>
        </w:tabs>
        <w:spacing w:after="0" w:line="240" w:lineRule="auto"/>
        <w:ind w:left="540"/>
        <w:jc w:val="both"/>
        <w:rPr>
          <w:rFonts w:ascii="Times New Roman" w:hAnsi="Times New Roman" w:cs="Times New Roman"/>
        </w:rPr>
      </w:pPr>
    </w:p>
    <w:p w14:paraId="213C54BA" w14:textId="77777777" w:rsidR="002B1AAB" w:rsidRDefault="002B1AAB" w:rsidP="002B1AAB">
      <w:pPr>
        <w:tabs>
          <w:tab w:val="left" w:pos="540"/>
        </w:tabs>
        <w:spacing w:after="0" w:line="240" w:lineRule="auto"/>
        <w:ind w:left="540"/>
        <w:jc w:val="both"/>
        <w:rPr>
          <w:rFonts w:ascii="Times New Roman" w:hAnsi="Times New Roman" w:cs="Times New Roman"/>
        </w:rPr>
      </w:pPr>
    </w:p>
    <w:p w14:paraId="228B2163" w14:textId="77777777" w:rsidR="002B1AAB" w:rsidRDefault="002B1AAB" w:rsidP="002B1AAB">
      <w:pPr>
        <w:tabs>
          <w:tab w:val="left" w:pos="540"/>
        </w:tabs>
        <w:spacing w:after="0" w:line="240" w:lineRule="auto"/>
        <w:ind w:left="540"/>
        <w:jc w:val="both"/>
        <w:rPr>
          <w:rFonts w:ascii="Times New Roman" w:hAnsi="Times New Roman" w:cs="Times New Roman"/>
        </w:rPr>
      </w:pPr>
    </w:p>
    <w:p w14:paraId="4E8CA72F" w14:textId="77777777" w:rsidR="002B1AAB" w:rsidRDefault="002B1AAB" w:rsidP="002B1AAB">
      <w:pPr>
        <w:tabs>
          <w:tab w:val="left" w:pos="540"/>
        </w:tabs>
        <w:spacing w:after="0" w:line="240" w:lineRule="auto"/>
        <w:ind w:left="540"/>
        <w:jc w:val="both"/>
        <w:rPr>
          <w:rFonts w:ascii="Times New Roman" w:hAnsi="Times New Roman" w:cs="Times New Roman"/>
        </w:rPr>
      </w:pPr>
    </w:p>
    <w:p w14:paraId="04F69636" w14:textId="77777777" w:rsidR="002B1AAB" w:rsidRDefault="002B1AAB" w:rsidP="002B1AAB">
      <w:pPr>
        <w:tabs>
          <w:tab w:val="left" w:pos="540"/>
        </w:tabs>
        <w:spacing w:after="0" w:line="240" w:lineRule="auto"/>
        <w:ind w:left="540"/>
        <w:jc w:val="both"/>
        <w:rPr>
          <w:rFonts w:ascii="Times New Roman" w:hAnsi="Times New Roman" w:cs="Times New Roman"/>
        </w:rPr>
      </w:pPr>
    </w:p>
    <w:p w14:paraId="02ED4AD2" w14:textId="77777777" w:rsidR="002B1AAB" w:rsidRDefault="002B1AAB" w:rsidP="002B1AAB">
      <w:pPr>
        <w:tabs>
          <w:tab w:val="left" w:pos="540"/>
        </w:tabs>
        <w:spacing w:after="0" w:line="240" w:lineRule="auto"/>
        <w:ind w:left="540"/>
        <w:jc w:val="both"/>
        <w:rPr>
          <w:rFonts w:ascii="Times New Roman" w:hAnsi="Times New Roman" w:cs="Times New Roman"/>
        </w:rPr>
      </w:pPr>
    </w:p>
    <w:p w14:paraId="645C0C6A" w14:textId="77777777" w:rsidR="002B1AAB" w:rsidRDefault="002B1AAB" w:rsidP="002B1AAB">
      <w:pPr>
        <w:tabs>
          <w:tab w:val="left" w:pos="540"/>
        </w:tabs>
        <w:spacing w:after="0" w:line="240" w:lineRule="auto"/>
        <w:ind w:left="540"/>
        <w:jc w:val="both"/>
        <w:rPr>
          <w:rFonts w:ascii="Times New Roman" w:hAnsi="Times New Roman" w:cs="Times New Roman"/>
        </w:rPr>
      </w:pPr>
    </w:p>
    <w:p w14:paraId="3A552C35" w14:textId="77777777" w:rsidR="002B1AAB" w:rsidRPr="00BA12F5" w:rsidRDefault="002B1AAB" w:rsidP="002B1AAB">
      <w:pPr>
        <w:tabs>
          <w:tab w:val="left" w:pos="540"/>
        </w:tabs>
        <w:spacing w:after="0" w:line="240" w:lineRule="auto"/>
        <w:jc w:val="both"/>
        <w:rPr>
          <w:rFonts w:ascii="Times New Roman" w:hAnsi="Times New Roman" w:cs="Times New Roman"/>
          <w:b/>
          <w:bCs/>
          <w:color w:val="000000"/>
        </w:rPr>
      </w:pPr>
      <w:r w:rsidRPr="00FE717A">
        <w:rPr>
          <w:rFonts w:ascii="Times New Roman" w:hAnsi="Times New Roman" w:cs="Times New Roman"/>
          <w:b/>
          <w:bCs/>
          <w:color w:val="000000"/>
        </w:rPr>
        <w:t>16.</w:t>
      </w:r>
      <w:r w:rsidRPr="00FE717A">
        <w:rPr>
          <w:rFonts w:ascii="Times New Roman" w:hAnsi="Times New Roman" w:cs="Times New Roman"/>
          <w:b/>
          <w:bCs/>
          <w:color w:val="000000"/>
        </w:rPr>
        <w:tab/>
        <w:t>SERVICE 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2B1AAB" w:rsidRPr="00BA12F5" w14:paraId="5D3EFD43" w14:textId="77777777" w:rsidTr="005F0FD9">
        <w:trPr>
          <w:trHeight w:val="797"/>
        </w:trPr>
        <w:tc>
          <w:tcPr>
            <w:tcW w:w="2700" w:type="dxa"/>
            <w:shd w:val="clear" w:color="000000" w:fill="BFBFBF"/>
            <w:vAlign w:val="center"/>
            <w:hideMark/>
          </w:tcPr>
          <w:p w14:paraId="708DB4BC" w14:textId="77777777" w:rsidR="002B1AAB" w:rsidRPr="00BA12F5" w:rsidRDefault="002B1AAB" w:rsidP="005F0FD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075B7514" w14:textId="77777777" w:rsidR="002B1AAB" w:rsidRPr="00BA12F5" w:rsidRDefault="002B1AAB" w:rsidP="005F0FD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AA73F94" w14:textId="77777777" w:rsidR="002B1AAB" w:rsidRPr="00BA12F5" w:rsidRDefault="002B1AAB" w:rsidP="005F0FD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2B1AAB" w:rsidRPr="00BA12F5" w14:paraId="2C67AF1F" w14:textId="77777777" w:rsidTr="005F0FD9">
        <w:trPr>
          <w:trHeight w:val="1418"/>
        </w:trPr>
        <w:tc>
          <w:tcPr>
            <w:tcW w:w="2700" w:type="dxa"/>
            <w:shd w:val="clear" w:color="000000" w:fill="BFBFBF"/>
            <w:vAlign w:val="center"/>
            <w:hideMark/>
          </w:tcPr>
          <w:p w14:paraId="5486CDC7" w14:textId="77777777" w:rsidR="002B1AAB" w:rsidRPr="00BA12F5" w:rsidRDefault="002B1AAB" w:rsidP="005F0FD9">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52912E59" w14:textId="77777777" w:rsidR="002B1AAB" w:rsidRPr="00BA12F5" w:rsidRDefault="002B1AAB" w:rsidP="005F0FD9">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26ABEB1E" w14:textId="77777777" w:rsidR="002B1AAB" w:rsidRPr="00BA12F5" w:rsidRDefault="002B1AAB" w:rsidP="005F0FD9">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Pr>
                <w:rFonts w:ascii="Times New Roman" w:eastAsia="Times New Roman" w:hAnsi="Times New Roman" w:cs="Times New Roman"/>
              </w:rPr>
              <w:t>S</w:t>
            </w:r>
            <w:r w:rsidRPr="00BA12F5">
              <w:rPr>
                <w:rFonts w:ascii="Times New Roman" w:eastAsia="Times New Roman" w:hAnsi="Times New Roman" w:cs="Times New Roman"/>
              </w:rPr>
              <w:t xml:space="preserve">ection 8 of RFP. This termination clause will apply for insufficient performance of services by </w:t>
            </w:r>
            <w:r>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2B1AAB" w:rsidRPr="00BA12F5" w14:paraId="2FCD9B91" w14:textId="77777777" w:rsidTr="005F0FD9">
        <w:trPr>
          <w:trHeight w:val="1669"/>
        </w:trPr>
        <w:tc>
          <w:tcPr>
            <w:tcW w:w="2700" w:type="dxa"/>
            <w:shd w:val="clear" w:color="000000" w:fill="BFBFBF"/>
            <w:vAlign w:val="center"/>
            <w:hideMark/>
          </w:tcPr>
          <w:p w14:paraId="20B60E35" w14:textId="77777777" w:rsidR="002B1AAB" w:rsidRPr="00BA12F5" w:rsidRDefault="002B1AAB" w:rsidP="005F0FD9">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34BC7D9" w14:textId="77777777" w:rsidR="002B1AAB" w:rsidRPr="00BA12F5" w:rsidRDefault="002B1AAB" w:rsidP="005F0FD9">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0D3E72FA" w14:textId="77777777" w:rsidR="002B1AAB" w:rsidRPr="00BA12F5" w:rsidRDefault="002B1AAB" w:rsidP="005F0FD9">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Pr>
                <w:rFonts w:ascii="Times New Roman" w:eastAsia="Times New Roman" w:hAnsi="Times New Roman" w:cs="Times New Roman"/>
              </w:rPr>
              <w:t>S</w:t>
            </w:r>
            <w:r w:rsidRPr="00BA12F5">
              <w:rPr>
                <w:rFonts w:ascii="Times New Roman" w:eastAsia="Times New Roman" w:hAnsi="Times New Roman" w:cs="Times New Roman"/>
              </w:rPr>
              <w:t xml:space="preserve">ection 8 of RFP. This termination clause will apply for insufficient performance of services by </w:t>
            </w:r>
            <w:r>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2B1AAB" w:rsidRPr="00BA12F5" w14:paraId="622B70EE" w14:textId="77777777" w:rsidTr="005F0FD9">
        <w:trPr>
          <w:trHeight w:val="1476"/>
        </w:trPr>
        <w:tc>
          <w:tcPr>
            <w:tcW w:w="2700" w:type="dxa"/>
            <w:shd w:val="clear" w:color="000000" w:fill="BFBFBF"/>
            <w:vAlign w:val="center"/>
            <w:hideMark/>
          </w:tcPr>
          <w:p w14:paraId="7DD5E3BA" w14:textId="77777777" w:rsidR="002B1AAB" w:rsidRPr="00BA12F5" w:rsidRDefault="002B1AAB" w:rsidP="005F0FD9">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118E5444" w14:textId="77777777" w:rsidR="002B1AAB" w:rsidRPr="00BA12F5" w:rsidRDefault="002B1AAB" w:rsidP="005F0FD9">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FE717A">
              <w:rPr>
                <w:rFonts w:ascii="Times New Roman" w:eastAsia="Times New Roman" w:hAnsi="Times New Roman" w:cs="Times New Roman"/>
                <w:b/>
                <w:bCs/>
              </w:rPr>
              <w:t>14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1C436FF9" w14:textId="77777777" w:rsidR="002B1AAB" w:rsidRPr="00BA12F5" w:rsidRDefault="002B1AAB" w:rsidP="005F0FD9">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Pr>
                <w:rFonts w:ascii="Times New Roman" w:eastAsia="Times New Roman" w:hAnsi="Times New Roman" w:cs="Times New Roman"/>
              </w:rPr>
              <w:t>S</w:t>
            </w:r>
            <w:r w:rsidRPr="00BA12F5">
              <w:rPr>
                <w:rFonts w:ascii="Times New Roman" w:eastAsia="Times New Roman" w:hAnsi="Times New Roman" w:cs="Times New Roman"/>
              </w:rPr>
              <w:t xml:space="preserve">ection 8 of RFP. This termination clause will apply for insufficient performance of services by </w:t>
            </w:r>
            <w:r>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2B1AAB" w:rsidRPr="00BA12F5" w14:paraId="7B61A4F3" w14:textId="77777777" w:rsidTr="005F0FD9">
        <w:trPr>
          <w:trHeight w:val="1476"/>
        </w:trPr>
        <w:tc>
          <w:tcPr>
            <w:tcW w:w="2700" w:type="dxa"/>
            <w:shd w:val="clear" w:color="000000" w:fill="BFBFBF"/>
            <w:vAlign w:val="center"/>
          </w:tcPr>
          <w:p w14:paraId="3798539F" w14:textId="77777777" w:rsidR="002B1AAB" w:rsidRPr="00BA12F5" w:rsidRDefault="002B1AAB" w:rsidP="005F0FD9">
            <w:pPr>
              <w:spacing w:after="0" w:line="240" w:lineRule="auto"/>
              <w:rPr>
                <w:rFonts w:ascii="Times New Roman" w:eastAsia="Times New Roman" w:hAnsi="Times New Roman" w:cs="Times New Roman"/>
                <w:bCs/>
              </w:rPr>
            </w:pPr>
            <w:r>
              <w:rPr>
                <w:rFonts w:ascii="Times New Roman" w:eastAsia="Times New Roman" w:hAnsi="Times New Roman" w:cs="Times New Roman"/>
                <w:bCs/>
              </w:rPr>
              <w:t>Accessibility Requirements and other Compliance Features</w:t>
            </w:r>
          </w:p>
        </w:tc>
        <w:tc>
          <w:tcPr>
            <w:tcW w:w="2250" w:type="dxa"/>
            <w:shd w:val="clear" w:color="000000" w:fill="F2F2F2"/>
            <w:vAlign w:val="center"/>
          </w:tcPr>
          <w:p w14:paraId="69CCC996" w14:textId="77777777" w:rsidR="002B1AAB" w:rsidRDefault="002B1AAB" w:rsidP="005F0FD9">
            <w:pPr>
              <w:spacing w:after="0" w:line="240" w:lineRule="auto"/>
              <w:rPr>
                <w:rFonts w:ascii="Times New Roman" w:eastAsia="Times New Roman" w:hAnsi="Times New Roman" w:cs="Times New Roman"/>
              </w:rPr>
            </w:pPr>
            <w:r>
              <w:rPr>
                <w:rFonts w:ascii="Times New Roman" w:eastAsia="Times New Roman" w:hAnsi="Times New Roman" w:cs="Times New Roman"/>
              </w:rPr>
              <w:t>Reference Section 9.5 of RFP:</w:t>
            </w:r>
          </w:p>
          <w:p w14:paraId="705E5CA0" w14:textId="77777777" w:rsidR="002B1AAB" w:rsidRPr="00BA12F5" w:rsidRDefault="002B1AAB" w:rsidP="005F0FD9">
            <w:pPr>
              <w:spacing w:after="0" w:line="240" w:lineRule="auto"/>
              <w:rPr>
                <w:rFonts w:ascii="Times New Roman" w:eastAsia="Times New Roman" w:hAnsi="Times New Roman" w:cs="Times New Roman"/>
              </w:rPr>
            </w:pPr>
            <w:r>
              <w:rPr>
                <w:rFonts w:ascii="Times New Roman" w:eastAsia="Times New Roman" w:hAnsi="Times New Roman" w:cs="Times New Roman"/>
              </w:rPr>
              <w:t>Conditions of Contract</w:t>
            </w:r>
          </w:p>
        </w:tc>
        <w:tc>
          <w:tcPr>
            <w:tcW w:w="5310" w:type="dxa"/>
            <w:shd w:val="clear" w:color="000000" w:fill="F2F2F2"/>
            <w:vAlign w:val="center"/>
          </w:tcPr>
          <w:p w14:paraId="6F145DDC" w14:textId="77777777" w:rsidR="002B1AAB" w:rsidRPr="00BA12F5" w:rsidRDefault="002B1AAB" w:rsidP="005F0FD9">
            <w:pPr>
              <w:spacing w:after="0" w:line="240" w:lineRule="auto"/>
              <w:rPr>
                <w:rFonts w:ascii="Times New Roman" w:eastAsia="Times New Roman" w:hAnsi="Times New Roman" w:cs="Times New Roman"/>
                <w:b/>
              </w:rPr>
            </w:pPr>
            <w:r>
              <w:rPr>
                <w:rFonts w:ascii="Times New Roman" w:eastAsia="Times New Roman" w:hAnsi="Times New Roman" w:cs="Times New Roman"/>
                <w:b/>
              </w:rPr>
              <w:t>Compliance to Accessibility standards and requirements.</w:t>
            </w:r>
          </w:p>
        </w:tc>
      </w:tr>
    </w:tbl>
    <w:p w14:paraId="6C01EAFF" w14:textId="77777777" w:rsidR="002B1AAB" w:rsidRPr="00BA12F5" w:rsidRDefault="002B1AAB" w:rsidP="002B1AAB">
      <w:pPr>
        <w:tabs>
          <w:tab w:val="left" w:pos="540"/>
        </w:tabs>
        <w:spacing w:line="240" w:lineRule="auto"/>
        <w:jc w:val="both"/>
        <w:rPr>
          <w:rFonts w:ascii="Times New Roman" w:hAnsi="Times New Roman" w:cs="Times New Roman"/>
        </w:rPr>
      </w:pPr>
    </w:p>
    <w:p w14:paraId="20A1280F" w14:textId="77777777" w:rsidR="002B1AAB" w:rsidRPr="00BA12F5" w:rsidRDefault="002B1AAB" w:rsidP="002B1AAB">
      <w:pPr>
        <w:spacing w:line="240" w:lineRule="auto"/>
        <w:rPr>
          <w:rFonts w:ascii="Times New Roman" w:hAnsi="Times New Roman" w:cs="Times New Roman"/>
          <w:b/>
          <w:lang w:val="da-DK"/>
        </w:rPr>
      </w:pPr>
      <w:bookmarkStart w:id="35" w:name="_Toc189904353"/>
      <w:r w:rsidRPr="00BA12F5">
        <w:rPr>
          <w:rFonts w:ascii="Times New Roman" w:hAnsi="Times New Roman" w:cs="Times New Roman"/>
          <w:b/>
          <w:lang w:val="da-DK"/>
        </w:rPr>
        <w:br w:type="page"/>
      </w:r>
    </w:p>
    <w:bookmarkEnd w:id="35"/>
    <w:p w14:paraId="618A7ED2" w14:textId="77777777" w:rsidR="002B1AAB" w:rsidRPr="00BA12F5" w:rsidRDefault="002B1AAB" w:rsidP="002B1AAB">
      <w:pPr>
        <w:pStyle w:val="MyNormal"/>
        <w:jc w:val="left"/>
        <w:rPr>
          <w:rFonts w:ascii="Times New Roman" w:hAnsi="Times New Roman"/>
          <w:b/>
          <w:szCs w:val="22"/>
        </w:rPr>
      </w:pPr>
      <w:r w:rsidRPr="00BA12F5">
        <w:rPr>
          <w:rFonts w:ascii="Times New Roman" w:hAnsi="Times New Roman"/>
          <w:b/>
          <w:szCs w:val="22"/>
        </w:rPr>
        <w:lastRenderedPageBreak/>
        <w:t>APPENDIX I:  OFFICIAL PRICE SHEET</w:t>
      </w:r>
    </w:p>
    <w:p w14:paraId="1930210C" w14:textId="77777777" w:rsidR="002B1AAB" w:rsidRPr="00BA12F5" w:rsidRDefault="002B1AAB" w:rsidP="002B1AAB">
      <w:pPr>
        <w:pStyle w:val="MyNormal"/>
        <w:jc w:val="left"/>
        <w:rPr>
          <w:rFonts w:ascii="Times New Roman" w:hAnsi="Times New Roman"/>
          <w:b/>
          <w:szCs w:val="22"/>
        </w:rPr>
      </w:pPr>
    </w:p>
    <w:p w14:paraId="66708C45" w14:textId="77777777" w:rsidR="002B1AAB" w:rsidRPr="006C66ED" w:rsidRDefault="002B1AAB" w:rsidP="002B1AAB">
      <w:pPr>
        <w:rPr>
          <w:rFonts w:ascii="Times New Roman" w:hAnsi="Times New Roman" w:cs="Times New Roman"/>
          <w:b/>
          <w:u w:val="single"/>
        </w:rPr>
      </w:pPr>
      <w:bookmarkStart w:id="36" w:name="_Hlk63180657"/>
      <w:r w:rsidRPr="006C66ED">
        <w:rPr>
          <w:rFonts w:ascii="Times New Roman" w:hAnsi="Times New Roman" w:cs="Times New Roman"/>
          <w:b/>
        </w:rPr>
        <w:t xml:space="preserve">RFP NAME:  Auxiliary Services (Parking, Towing) </w:t>
      </w:r>
    </w:p>
    <w:p w14:paraId="06C214C7" w14:textId="77777777" w:rsidR="002B1AAB" w:rsidRPr="006C66ED" w:rsidRDefault="002B1AAB" w:rsidP="002B1AAB">
      <w:pPr>
        <w:rPr>
          <w:rFonts w:ascii="Times New Roman" w:hAnsi="Times New Roman" w:cs="Times New Roman"/>
          <w:b/>
        </w:rPr>
      </w:pPr>
      <w:r w:rsidRPr="006C66ED">
        <w:rPr>
          <w:rFonts w:ascii="Times New Roman" w:hAnsi="Times New Roman" w:cs="Times New Roman"/>
          <w:b/>
        </w:rPr>
        <w:t>RFP NUMBER:</w:t>
      </w:r>
    </w:p>
    <w:p w14:paraId="5EA3C45F" w14:textId="77777777" w:rsidR="002B1AAB" w:rsidRPr="006C66ED" w:rsidRDefault="002B1AAB" w:rsidP="002B1AAB">
      <w:pPr>
        <w:rPr>
          <w:rFonts w:ascii="Times New Roman" w:hAnsi="Times New Roman" w:cs="Times New Roman"/>
          <w:b/>
        </w:rPr>
      </w:pPr>
      <w:r w:rsidRPr="006C66ED">
        <w:rPr>
          <w:rFonts w:ascii="Times New Roman" w:hAnsi="Times New Roman" w:cs="Times New Roman"/>
          <w:b/>
        </w:rPr>
        <w:t>PROPOSAL DUE DATE/TIME</w:t>
      </w:r>
      <w:r w:rsidRPr="006C66ED">
        <w:rPr>
          <w:rFonts w:ascii="Times New Roman" w:hAnsi="Times New Roman" w:cs="Times New Roman"/>
          <w:b/>
          <w:color w:val="FF0000"/>
        </w:rPr>
        <w:t xml:space="preserve">: </w:t>
      </w:r>
      <w:r w:rsidRPr="00FE717A">
        <w:rPr>
          <w:rFonts w:ascii="Times New Roman" w:hAnsi="Times New Roman" w:cs="Times New Roman"/>
          <w:b/>
        </w:rPr>
        <w:t>0</w:t>
      </w:r>
      <w:r>
        <w:rPr>
          <w:rFonts w:ascii="Times New Roman" w:hAnsi="Times New Roman" w:cs="Times New Roman"/>
          <w:b/>
        </w:rPr>
        <w:t>5</w:t>
      </w:r>
      <w:r w:rsidRPr="00FE717A">
        <w:rPr>
          <w:rFonts w:ascii="Times New Roman" w:hAnsi="Times New Roman" w:cs="Times New Roman"/>
          <w:b/>
        </w:rPr>
        <w:t>/</w:t>
      </w:r>
      <w:r>
        <w:rPr>
          <w:rFonts w:ascii="Times New Roman" w:hAnsi="Times New Roman" w:cs="Times New Roman"/>
          <w:b/>
        </w:rPr>
        <w:t>28</w:t>
      </w:r>
      <w:r w:rsidRPr="00FE717A">
        <w:rPr>
          <w:rFonts w:ascii="Times New Roman" w:hAnsi="Times New Roman" w:cs="Times New Roman"/>
          <w:b/>
        </w:rPr>
        <w:t>/202</w:t>
      </w:r>
      <w:r>
        <w:rPr>
          <w:rFonts w:ascii="Times New Roman" w:hAnsi="Times New Roman" w:cs="Times New Roman"/>
          <w:b/>
        </w:rPr>
        <w:t>4</w:t>
      </w:r>
      <w:r w:rsidRPr="00FE717A">
        <w:rPr>
          <w:rFonts w:ascii="Times New Roman" w:hAnsi="Times New Roman" w:cs="Times New Roman"/>
          <w:b/>
        </w:rPr>
        <w:t>, 2:30 PM CST</w:t>
      </w:r>
    </w:p>
    <w:p w14:paraId="4BB1658D" w14:textId="77777777" w:rsidR="002B1AAB" w:rsidRPr="00104462" w:rsidRDefault="002B1AAB" w:rsidP="002B1AAB">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INFORMATION CONTACT:  ____________________  </w:t>
      </w:r>
      <w:r w:rsidRPr="00D06260">
        <w:rPr>
          <w:rFonts w:ascii="Times New Roman" w:hAnsi="Times New Roman"/>
          <w:b/>
          <w:szCs w:val="22"/>
          <w:lang w:val="fr-FR"/>
        </w:rPr>
        <w:tab/>
        <w:t>PHONE/EMAIL:________________</w:t>
      </w:r>
    </w:p>
    <w:bookmarkEnd w:id="36"/>
    <w:p w14:paraId="6F91A16B" w14:textId="77777777" w:rsidR="002B1AAB" w:rsidRPr="00104462" w:rsidRDefault="002B1AAB" w:rsidP="002B1AAB">
      <w:pPr>
        <w:pStyle w:val="MyNormal"/>
        <w:jc w:val="left"/>
        <w:rPr>
          <w:rFonts w:ascii="Times New Roman" w:hAnsi="Times New Roman"/>
          <w:b/>
          <w:szCs w:val="22"/>
          <w:lang w:val="fr-FR"/>
        </w:rPr>
      </w:pPr>
    </w:p>
    <w:p w14:paraId="40EA85D9" w14:textId="77777777" w:rsidR="002B1AAB" w:rsidRPr="00BA12F5" w:rsidRDefault="002B1AAB" w:rsidP="002B1AAB">
      <w:pPr>
        <w:pStyle w:val="MyNormal"/>
        <w:jc w:val="left"/>
        <w:rPr>
          <w:rFonts w:ascii="Times New Roman" w:hAnsi="Times New Roman"/>
          <w:b/>
          <w:szCs w:val="22"/>
        </w:rPr>
      </w:pPr>
      <w:r w:rsidRPr="00BA12F5">
        <w:rPr>
          <w:rFonts w:ascii="Times New Roman" w:hAnsi="Times New Roman"/>
          <w:b/>
          <w:szCs w:val="22"/>
        </w:rPr>
        <w:t xml:space="preserve">Reference </w:t>
      </w:r>
      <w:r w:rsidRPr="00FE717A">
        <w:rPr>
          <w:rFonts w:ascii="Times New Roman" w:hAnsi="Times New Roman"/>
          <w:b/>
          <w:szCs w:val="22"/>
        </w:rPr>
        <w:t>Section 3-Costs / Pricing</w:t>
      </w:r>
      <w:r w:rsidRPr="00FE717A">
        <w:rPr>
          <w:rFonts w:ascii="Times New Roman" w:hAnsi="Times New Roman"/>
          <w:szCs w:val="22"/>
        </w:rPr>
        <w:t xml:space="preserve"> </w:t>
      </w:r>
      <w:r w:rsidRPr="00BA12F5">
        <w:rPr>
          <w:rFonts w:ascii="Times New Roman" w:hAnsi="Times New Roman"/>
          <w:szCs w:val="22"/>
        </w:rPr>
        <w:t xml:space="preserve">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BA12F5">
        <w:rPr>
          <w:rFonts w:ascii="Times New Roman" w:hAnsi="Times New Roman"/>
          <w:b/>
          <w:szCs w:val="22"/>
        </w:rPr>
        <w:t xml:space="preserve">Pricing must be valid for </w:t>
      </w:r>
      <w:r w:rsidRPr="00FE717A">
        <w:rPr>
          <w:rFonts w:ascii="Times New Roman" w:hAnsi="Times New Roman"/>
          <w:b/>
          <w:szCs w:val="22"/>
        </w:rPr>
        <w:t xml:space="preserve">one hundred twenty (120) </w:t>
      </w:r>
      <w:r w:rsidRPr="00BA12F5">
        <w:rPr>
          <w:rFonts w:ascii="Times New Roman" w:hAnsi="Times New Roman"/>
          <w:b/>
          <w:szCs w:val="22"/>
        </w:rPr>
        <w:t>days</w:t>
      </w:r>
      <w:r w:rsidRPr="00BA12F5">
        <w:rPr>
          <w:rFonts w:ascii="Times New Roman" w:hAnsi="Times New Roman"/>
          <w:b/>
          <w:color w:val="FF0000"/>
          <w:szCs w:val="22"/>
        </w:rPr>
        <w:t xml:space="preserve"> </w:t>
      </w:r>
      <w:r w:rsidRPr="00BA12F5">
        <w:rPr>
          <w:rFonts w:ascii="Times New Roman" w:hAnsi="Times New Roman"/>
          <w:b/>
          <w:szCs w:val="22"/>
        </w:rPr>
        <w:t>following the bid Proposal due date and time.</w:t>
      </w:r>
    </w:p>
    <w:p w14:paraId="001DB8F7" w14:textId="77777777" w:rsidR="002B1AAB" w:rsidRPr="00BA12F5" w:rsidRDefault="002B1AAB" w:rsidP="002B1AAB">
      <w:pPr>
        <w:pStyle w:val="MyNormal"/>
        <w:jc w:val="left"/>
        <w:rPr>
          <w:rFonts w:ascii="Times New Roman" w:hAnsi="Times New Roman"/>
          <w:b/>
          <w:szCs w:val="22"/>
        </w:rPr>
      </w:pPr>
    </w:p>
    <w:p w14:paraId="0F4D9B20"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2F44C15E" w14:textId="77777777" w:rsidR="002B1AAB" w:rsidRPr="00BA12F5" w:rsidRDefault="002B1AAB" w:rsidP="002B1AAB">
      <w:pPr>
        <w:pStyle w:val="MyNormal"/>
        <w:jc w:val="left"/>
        <w:rPr>
          <w:rFonts w:ascii="Times New Roman" w:hAnsi="Times New Roman"/>
          <w:szCs w:val="22"/>
        </w:rPr>
      </w:pPr>
    </w:p>
    <w:p w14:paraId="7BBAF177"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Pr="00BA12F5">
        <w:rPr>
          <w:rFonts w:ascii="Times New Roman" w:hAnsi="Times New Roman"/>
          <w:szCs w:val="22"/>
          <w:u w:val="single"/>
        </w:rPr>
        <w:t xml:space="preserve">Bids must be submitted on this official bid form to be considered.  </w:t>
      </w:r>
      <w:r>
        <w:rPr>
          <w:rFonts w:ascii="Times New Roman" w:hAnsi="Times New Roman"/>
          <w:szCs w:val="22"/>
          <w:u w:val="single"/>
        </w:rPr>
        <w:t>Respondents</w:t>
      </w:r>
      <w:r w:rsidRPr="00BA12F5">
        <w:rPr>
          <w:rFonts w:ascii="Times New Roman" w:hAnsi="Times New Roman"/>
          <w:szCs w:val="22"/>
          <w:u w:val="single"/>
        </w:rPr>
        <w:t xml:space="preserve"> must use this Official Bid Price Sheet when submitting bids in response to this RFP</w:t>
      </w:r>
      <w:r w:rsidRPr="00BA12F5">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4DCE6F18" w14:textId="77777777" w:rsidR="002B1AAB" w:rsidRPr="00FE717A" w:rsidRDefault="002B1AAB" w:rsidP="002B1AAB">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2B1AAB" w:rsidRPr="00FE717A" w14:paraId="4D52AF43" w14:textId="77777777" w:rsidTr="005F0FD9">
        <w:trPr>
          <w:trHeight w:val="290"/>
        </w:trPr>
        <w:tc>
          <w:tcPr>
            <w:tcW w:w="905" w:type="dxa"/>
            <w:shd w:val="clear" w:color="auto" w:fill="auto"/>
          </w:tcPr>
          <w:p w14:paraId="0388D825" w14:textId="77777777" w:rsidR="002B1AAB" w:rsidRPr="00FE717A" w:rsidRDefault="002B1AAB" w:rsidP="005F0FD9">
            <w:pPr>
              <w:jc w:val="center"/>
              <w:rPr>
                <w:rFonts w:ascii="Times New Roman" w:hAnsi="Times New Roman" w:cs="Times New Roman"/>
                <w:b/>
              </w:rPr>
            </w:pPr>
            <w:r w:rsidRPr="00FE717A">
              <w:rPr>
                <w:rFonts w:ascii="Times New Roman" w:hAnsi="Times New Roman" w:cs="Times New Roman"/>
                <w:b/>
              </w:rPr>
              <w:t>Item</w:t>
            </w:r>
          </w:p>
        </w:tc>
        <w:tc>
          <w:tcPr>
            <w:tcW w:w="5297" w:type="dxa"/>
            <w:shd w:val="clear" w:color="auto" w:fill="auto"/>
          </w:tcPr>
          <w:p w14:paraId="33D8B08D" w14:textId="77777777" w:rsidR="002B1AAB" w:rsidRPr="00FE717A" w:rsidRDefault="002B1AAB" w:rsidP="005F0FD9">
            <w:pPr>
              <w:jc w:val="center"/>
              <w:rPr>
                <w:rFonts w:ascii="Times New Roman" w:hAnsi="Times New Roman" w:cs="Times New Roman"/>
                <w:b/>
              </w:rPr>
            </w:pPr>
            <w:r w:rsidRPr="00FE717A">
              <w:rPr>
                <w:rFonts w:ascii="Times New Roman" w:hAnsi="Times New Roman" w:cs="Times New Roman"/>
                <w:b/>
              </w:rPr>
              <w:t>*Description</w:t>
            </w:r>
          </w:p>
        </w:tc>
        <w:tc>
          <w:tcPr>
            <w:tcW w:w="1986" w:type="dxa"/>
          </w:tcPr>
          <w:p w14:paraId="1AF9D20A" w14:textId="77777777" w:rsidR="002B1AAB" w:rsidRPr="00FE717A" w:rsidRDefault="002B1AAB" w:rsidP="005F0FD9">
            <w:pPr>
              <w:spacing w:after="0" w:line="240" w:lineRule="auto"/>
              <w:jc w:val="center"/>
              <w:rPr>
                <w:rFonts w:ascii="Times New Roman" w:hAnsi="Times New Roman" w:cs="Times New Roman"/>
                <w:b/>
              </w:rPr>
            </w:pPr>
            <w:r w:rsidRPr="00FE717A">
              <w:rPr>
                <w:rFonts w:ascii="Times New Roman" w:hAnsi="Times New Roman" w:cs="Times New Roman"/>
                <w:b/>
              </w:rPr>
              <w:t>Discount</w:t>
            </w:r>
          </w:p>
          <w:p w14:paraId="7CFB81AD" w14:textId="77777777" w:rsidR="002B1AAB" w:rsidRPr="00FE717A" w:rsidRDefault="002B1AAB" w:rsidP="005F0FD9">
            <w:pPr>
              <w:spacing w:after="0" w:line="240" w:lineRule="auto"/>
              <w:jc w:val="center"/>
              <w:rPr>
                <w:rFonts w:ascii="Times New Roman" w:hAnsi="Times New Roman" w:cs="Times New Roman"/>
                <w:b/>
              </w:rPr>
            </w:pPr>
            <w:r w:rsidRPr="00FE717A">
              <w:rPr>
                <w:rFonts w:ascii="Times New Roman" w:hAnsi="Times New Roman" w:cs="Times New Roman"/>
                <w:b/>
              </w:rPr>
              <w:t>($ or %)</w:t>
            </w:r>
          </w:p>
        </w:tc>
        <w:tc>
          <w:tcPr>
            <w:tcW w:w="2476" w:type="dxa"/>
            <w:shd w:val="clear" w:color="auto" w:fill="auto"/>
          </w:tcPr>
          <w:p w14:paraId="57AAC4F4" w14:textId="77777777" w:rsidR="002B1AAB" w:rsidRPr="00FE717A" w:rsidRDefault="002B1AAB" w:rsidP="005F0FD9">
            <w:pPr>
              <w:jc w:val="center"/>
              <w:rPr>
                <w:rFonts w:ascii="Times New Roman" w:hAnsi="Times New Roman" w:cs="Times New Roman"/>
                <w:b/>
              </w:rPr>
            </w:pPr>
            <w:r w:rsidRPr="00FE717A">
              <w:rPr>
                <w:rFonts w:ascii="Times New Roman" w:hAnsi="Times New Roman" w:cs="Times New Roman"/>
                <w:b/>
              </w:rPr>
              <w:t>Total Price</w:t>
            </w:r>
          </w:p>
        </w:tc>
      </w:tr>
      <w:tr w:rsidR="002B1AAB" w:rsidRPr="00FE717A" w14:paraId="5995F5CF" w14:textId="77777777" w:rsidTr="005F0FD9">
        <w:trPr>
          <w:trHeight w:val="290"/>
        </w:trPr>
        <w:tc>
          <w:tcPr>
            <w:tcW w:w="905" w:type="dxa"/>
            <w:shd w:val="clear" w:color="auto" w:fill="auto"/>
          </w:tcPr>
          <w:p w14:paraId="781A8962" w14:textId="77777777" w:rsidR="002B1AAB" w:rsidRPr="00FE717A" w:rsidRDefault="002B1AAB" w:rsidP="005F0FD9">
            <w:pPr>
              <w:rPr>
                <w:rFonts w:ascii="Times New Roman" w:hAnsi="Times New Roman" w:cs="Times New Roman"/>
                <w:b/>
              </w:rPr>
            </w:pPr>
            <w:r w:rsidRPr="00FE717A">
              <w:rPr>
                <w:rFonts w:ascii="Times New Roman" w:hAnsi="Times New Roman" w:cs="Times New Roman"/>
                <w:b/>
              </w:rPr>
              <w:t>1.</w:t>
            </w:r>
          </w:p>
        </w:tc>
        <w:tc>
          <w:tcPr>
            <w:tcW w:w="5297" w:type="dxa"/>
            <w:shd w:val="clear" w:color="auto" w:fill="auto"/>
          </w:tcPr>
          <w:p w14:paraId="2D1571F5" w14:textId="77777777" w:rsidR="002B1AAB" w:rsidRPr="00FE717A" w:rsidRDefault="002B1AAB" w:rsidP="005F0FD9">
            <w:pPr>
              <w:rPr>
                <w:rFonts w:ascii="Times New Roman" w:hAnsi="Times New Roman" w:cs="Times New Roman"/>
                <w:b/>
              </w:rPr>
            </w:pPr>
            <w:r w:rsidRPr="00FE717A">
              <w:t>Complete services as specified in this RFP</w:t>
            </w:r>
          </w:p>
        </w:tc>
        <w:tc>
          <w:tcPr>
            <w:tcW w:w="1986" w:type="dxa"/>
          </w:tcPr>
          <w:p w14:paraId="2AC19980" w14:textId="77777777" w:rsidR="002B1AAB" w:rsidRPr="00FE717A" w:rsidRDefault="002B1AAB" w:rsidP="005F0FD9">
            <w:pPr>
              <w:rPr>
                <w:rFonts w:ascii="Times New Roman" w:hAnsi="Times New Roman" w:cs="Times New Roman"/>
                <w:b/>
              </w:rPr>
            </w:pPr>
          </w:p>
        </w:tc>
        <w:tc>
          <w:tcPr>
            <w:tcW w:w="2476" w:type="dxa"/>
            <w:shd w:val="clear" w:color="auto" w:fill="auto"/>
          </w:tcPr>
          <w:p w14:paraId="602A80A4" w14:textId="77777777" w:rsidR="002B1AAB" w:rsidRPr="00FE717A" w:rsidRDefault="002B1AAB" w:rsidP="005F0FD9">
            <w:pPr>
              <w:rPr>
                <w:rFonts w:ascii="Times New Roman" w:hAnsi="Times New Roman" w:cs="Times New Roman"/>
                <w:b/>
              </w:rPr>
            </w:pPr>
            <w:r w:rsidRPr="00FE717A">
              <w:rPr>
                <w:rFonts w:ascii="Times New Roman" w:hAnsi="Times New Roman" w:cs="Times New Roman"/>
                <w:b/>
              </w:rPr>
              <w:t>$</w:t>
            </w:r>
          </w:p>
        </w:tc>
      </w:tr>
      <w:tr w:rsidR="002B1AAB" w:rsidRPr="00FE717A" w14:paraId="1DFA9A96" w14:textId="77777777" w:rsidTr="005F0FD9">
        <w:trPr>
          <w:trHeight w:val="290"/>
        </w:trPr>
        <w:tc>
          <w:tcPr>
            <w:tcW w:w="905" w:type="dxa"/>
            <w:shd w:val="clear" w:color="auto" w:fill="auto"/>
          </w:tcPr>
          <w:p w14:paraId="6903E50E" w14:textId="77777777" w:rsidR="002B1AAB" w:rsidRPr="00FE717A" w:rsidRDefault="002B1AAB" w:rsidP="005F0FD9">
            <w:pPr>
              <w:rPr>
                <w:rFonts w:ascii="Times New Roman" w:hAnsi="Times New Roman" w:cs="Times New Roman"/>
                <w:b/>
              </w:rPr>
            </w:pPr>
            <w:r w:rsidRPr="00FE717A">
              <w:rPr>
                <w:rFonts w:ascii="Times New Roman" w:hAnsi="Times New Roman" w:cs="Times New Roman"/>
                <w:b/>
              </w:rPr>
              <w:t>2.</w:t>
            </w:r>
          </w:p>
        </w:tc>
        <w:tc>
          <w:tcPr>
            <w:tcW w:w="5297" w:type="dxa"/>
            <w:shd w:val="clear" w:color="auto" w:fill="auto"/>
          </w:tcPr>
          <w:p w14:paraId="557748A4" w14:textId="77777777" w:rsidR="002B1AAB" w:rsidRPr="00FE717A" w:rsidRDefault="002B1AAB" w:rsidP="005F0FD9">
            <w:pPr>
              <w:rPr>
                <w:rFonts w:ascii="Times New Roman" w:hAnsi="Times New Roman" w:cs="Times New Roman"/>
                <w:b/>
              </w:rPr>
            </w:pPr>
          </w:p>
        </w:tc>
        <w:tc>
          <w:tcPr>
            <w:tcW w:w="1986" w:type="dxa"/>
          </w:tcPr>
          <w:p w14:paraId="5C2A8D66" w14:textId="77777777" w:rsidR="002B1AAB" w:rsidRPr="00FE717A" w:rsidRDefault="002B1AAB" w:rsidP="005F0FD9">
            <w:pPr>
              <w:rPr>
                <w:rFonts w:ascii="Times New Roman" w:hAnsi="Times New Roman" w:cs="Times New Roman"/>
                <w:b/>
              </w:rPr>
            </w:pPr>
          </w:p>
        </w:tc>
        <w:tc>
          <w:tcPr>
            <w:tcW w:w="2476" w:type="dxa"/>
            <w:shd w:val="clear" w:color="auto" w:fill="auto"/>
          </w:tcPr>
          <w:p w14:paraId="677F6961" w14:textId="77777777" w:rsidR="002B1AAB" w:rsidRPr="00FE717A" w:rsidRDefault="002B1AAB" w:rsidP="005F0FD9">
            <w:pPr>
              <w:rPr>
                <w:rFonts w:ascii="Times New Roman" w:hAnsi="Times New Roman" w:cs="Times New Roman"/>
                <w:b/>
              </w:rPr>
            </w:pPr>
            <w:r w:rsidRPr="00FE717A">
              <w:rPr>
                <w:rFonts w:ascii="Times New Roman" w:hAnsi="Times New Roman" w:cs="Times New Roman"/>
                <w:b/>
              </w:rPr>
              <w:t>$</w:t>
            </w:r>
          </w:p>
        </w:tc>
      </w:tr>
      <w:tr w:rsidR="002B1AAB" w:rsidRPr="00FE717A" w14:paraId="067D2D91" w14:textId="77777777" w:rsidTr="005F0FD9">
        <w:trPr>
          <w:trHeight w:val="290"/>
        </w:trPr>
        <w:tc>
          <w:tcPr>
            <w:tcW w:w="905" w:type="dxa"/>
            <w:shd w:val="clear" w:color="auto" w:fill="auto"/>
          </w:tcPr>
          <w:p w14:paraId="320938FF" w14:textId="77777777" w:rsidR="002B1AAB" w:rsidRPr="00FE717A" w:rsidRDefault="002B1AAB" w:rsidP="005F0FD9">
            <w:pPr>
              <w:rPr>
                <w:rFonts w:ascii="Times New Roman" w:hAnsi="Times New Roman" w:cs="Times New Roman"/>
                <w:b/>
              </w:rPr>
            </w:pPr>
            <w:r w:rsidRPr="00FE717A">
              <w:rPr>
                <w:rFonts w:ascii="Times New Roman" w:hAnsi="Times New Roman" w:cs="Times New Roman"/>
                <w:b/>
              </w:rPr>
              <w:t>3.</w:t>
            </w:r>
          </w:p>
        </w:tc>
        <w:tc>
          <w:tcPr>
            <w:tcW w:w="5297" w:type="dxa"/>
            <w:shd w:val="clear" w:color="auto" w:fill="auto"/>
          </w:tcPr>
          <w:p w14:paraId="26DC5393" w14:textId="77777777" w:rsidR="002B1AAB" w:rsidRPr="00FE717A" w:rsidRDefault="002B1AAB" w:rsidP="005F0FD9">
            <w:pPr>
              <w:rPr>
                <w:rFonts w:ascii="Times New Roman" w:hAnsi="Times New Roman" w:cs="Times New Roman"/>
                <w:b/>
              </w:rPr>
            </w:pPr>
          </w:p>
        </w:tc>
        <w:tc>
          <w:tcPr>
            <w:tcW w:w="1986" w:type="dxa"/>
          </w:tcPr>
          <w:p w14:paraId="6D7EE612" w14:textId="77777777" w:rsidR="002B1AAB" w:rsidRPr="00FE717A" w:rsidRDefault="002B1AAB" w:rsidP="005F0FD9">
            <w:pPr>
              <w:rPr>
                <w:rFonts w:ascii="Times New Roman" w:hAnsi="Times New Roman" w:cs="Times New Roman"/>
                <w:b/>
              </w:rPr>
            </w:pPr>
          </w:p>
        </w:tc>
        <w:tc>
          <w:tcPr>
            <w:tcW w:w="2476" w:type="dxa"/>
            <w:shd w:val="clear" w:color="auto" w:fill="auto"/>
          </w:tcPr>
          <w:p w14:paraId="384D3F2B" w14:textId="77777777" w:rsidR="002B1AAB" w:rsidRPr="00FE717A" w:rsidRDefault="002B1AAB" w:rsidP="005F0FD9">
            <w:pPr>
              <w:rPr>
                <w:rFonts w:ascii="Times New Roman" w:hAnsi="Times New Roman" w:cs="Times New Roman"/>
                <w:b/>
              </w:rPr>
            </w:pPr>
            <w:r w:rsidRPr="00FE717A">
              <w:rPr>
                <w:rFonts w:ascii="Times New Roman" w:hAnsi="Times New Roman" w:cs="Times New Roman"/>
                <w:b/>
              </w:rPr>
              <w:t>$</w:t>
            </w:r>
          </w:p>
        </w:tc>
      </w:tr>
      <w:tr w:rsidR="002B1AAB" w:rsidRPr="00FE717A" w14:paraId="72C77D71" w14:textId="77777777" w:rsidTr="005F0FD9">
        <w:trPr>
          <w:trHeight w:val="290"/>
        </w:trPr>
        <w:tc>
          <w:tcPr>
            <w:tcW w:w="905" w:type="dxa"/>
            <w:shd w:val="clear" w:color="auto" w:fill="auto"/>
          </w:tcPr>
          <w:p w14:paraId="0B49B818" w14:textId="77777777" w:rsidR="002B1AAB" w:rsidRPr="00FE717A" w:rsidRDefault="002B1AAB" w:rsidP="005F0FD9">
            <w:pPr>
              <w:rPr>
                <w:rFonts w:ascii="Times New Roman" w:hAnsi="Times New Roman" w:cs="Times New Roman"/>
                <w:b/>
              </w:rPr>
            </w:pPr>
            <w:r w:rsidRPr="00FE717A">
              <w:rPr>
                <w:rFonts w:ascii="Times New Roman" w:hAnsi="Times New Roman" w:cs="Times New Roman"/>
                <w:b/>
              </w:rPr>
              <w:t>4.</w:t>
            </w:r>
          </w:p>
        </w:tc>
        <w:tc>
          <w:tcPr>
            <w:tcW w:w="5297" w:type="dxa"/>
            <w:shd w:val="clear" w:color="auto" w:fill="auto"/>
          </w:tcPr>
          <w:p w14:paraId="26282ED6" w14:textId="77777777" w:rsidR="002B1AAB" w:rsidRPr="00FE717A" w:rsidRDefault="002B1AAB" w:rsidP="005F0FD9">
            <w:pPr>
              <w:rPr>
                <w:rFonts w:ascii="Times New Roman" w:hAnsi="Times New Roman" w:cs="Times New Roman"/>
                <w:b/>
              </w:rPr>
            </w:pPr>
          </w:p>
        </w:tc>
        <w:tc>
          <w:tcPr>
            <w:tcW w:w="1986" w:type="dxa"/>
          </w:tcPr>
          <w:p w14:paraId="6E999178" w14:textId="77777777" w:rsidR="002B1AAB" w:rsidRPr="00FE717A" w:rsidRDefault="002B1AAB" w:rsidP="005F0FD9">
            <w:pPr>
              <w:rPr>
                <w:rFonts w:ascii="Times New Roman" w:hAnsi="Times New Roman" w:cs="Times New Roman"/>
                <w:b/>
              </w:rPr>
            </w:pPr>
          </w:p>
        </w:tc>
        <w:tc>
          <w:tcPr>
            <w:tcW w:w="2476" w:type="dxa"/>
            <w:shd w:val="clear" w:color="auto" w:fill="auto"/>
          </w:tcPr>
          <w:p w14:paraId="146E9E9C" w14:textId="77777777" w:rsidR="002B1AAB" w:rsidRPr="00FE717A" w:rsidRDefault="002B1AAB" w:rsidP="005F0FD9">
            <w:pPr>
              <w:rPr>
                <w:rFonts w:ascii="Times New Roman" w:hAnsi="Times New Roman" w:cs="Times New Roman"/>
                <w:b/>
              </w:rPr>
            </w:pPr>
            <w:r w:rsidRPr="00FE717A">
              <w:rPr>
                <w:rFonts w:ascii="Times New Roman" w:hAnsi="Times New Roman" w:cs="Times New Roman"/>
                <w:b/>
              </w:rPr>
              <w:t>$</w:t>
            </w:r>
          </w:p>
        </w:tc>
      </w:tr>
      <w:tr w:rsidR="002B1AAB" w:rsidRPr="00FE717A" w14:paraId="41BC128C" w14:textId="77777777" w:rsidTr="005F0FD9">
        <w:trPr>
          <w:trHeight w:val="666"/>
        </w:trPr>
        <w:tc>
          <w:tcPr>
            <w:tcW w:w="905" w:type="dxa"/>
            <w:shd w:val="clear" w:color="auto" w:fill="auto"/>
          </w:tcPr>
          <w:p w14:paraId="6A244FC9" w14:textId="77777777" w:rsidR="002B1AAB" w:rsidRPr="00FE717A" w:rsidRDefault="002B1AAB" w:rsidP="005F0FD9">
            <w:pPr>
              <w:rPr>
                <w:rFonts w:ascii="Times New Roman" w:hAnsi="Times New Roman" w:cs="Times New Roman"/>
                <w:b/>
              </w:rPr>
            </w:pPr>
            <w:r w:rsidRPr="00FE717A">
              <w:rPr>
                <w:rFonts w:ascii="Times New Roman" w:hAnsi="Times New Roman" w:cs="Times New Roman"/>
                <w:b/>
              </w:rPr>
              <w:t>5.</w:t>
            </w:r>
          </w:p>
        </w:tc>
        <w:tc>
          <w:tcPr>
            <w:tcW w:w="5297" w:type="dxa"/>
            <w:shd w:val="clear" w:color="auto" w:fill="auto"/>
          </w:tcPr>
          <w:p w14:paraId="0E15B60D" w14:textId="77777777" w:rsidR="002B1AAB" w:rsidRPr="00FE717A" w:rsidRDefault="002B1AAB" w:rsidP="005F0FD9">
            <w:pPr>
              <w:rPr>
                <w:rFonts w:ascii="Times New Roman" w:hAnsi="Times New Roman" w:cs="Times New Roman"/>
                <w:b/>
              </w:rPr>
            </w:pPr>
          </w:p>
        </w:tc>
        <w:tc>
          <w:tcPr>
            <w:tcW w:w="1986" w:type="dxa"/>
          </w:tcPr>
          <w:p w14:paraId="71F5D701" w14:textId="77777777" w:rsidR="002B1AAB" w:rsidRPr="00FE717A" w:rsidRDefault="002B1AAB" w:rsidP="005F0FD9">
            <w:pPr>
              <w:rPr>
                <w:rFonts w:ascii="Times New Roman" w:hAnsi="Times New Roman" w:cs="Times New Roman"/>
                <w:b/>
              </w:rPr>
            </w:pPr>
          </w:p>
        </w:tc>
        <w:tc>
          <w:tcPr>
            <w:tcW w:w="2476" w:type="dxa"/>
            <w:shd w:val="clear" w:color="auto" w:fill="auto"/>
          </w:tcPr>
          <w:p w14:paraId="7F4629BC" w14:textId="77777777" w:rsidR="002B1AAB" w:rsidRPr="00FE717A" w:rsidRDefault="002B1AAB" w:rsidP="005F0FD9">
            <w:pPr>
              <w:rPr>
                <w:rFonts w:ascii="Times New Roman" w:hAnsi="Times New Roman" w:cs="Times New Roman"/>
                <w:b/>
              </w:rPr>
            </w:pPr>
            <w:r w:rsidRPr="00FE717A">
              <w:rPr>
                <w:rFonts w:ascii="Times New Roman" w:hAnsi="Times New Roman" w:cs="Times New Roman"/>
                <w:b/>
              </w:rPr>
              <w:t>$</w:t>
            </w:r>
          </w:p>
        </w:tc>
      </w:tr>
      <w:tr w:rsidR="002B1AAB" w:rsidRPr="00FE717A" w14:paraId="368AA891" w14:textId="77777777" w:rsidTr="005F0FD9">
        <w:trPr>
          <w:trHeight w:val="615"/>
        </w:trPr>
        <w:tc>
          <w:tcPr>
            <w:tcW w:w="905" w:type="dxa"/>
            <w:shd w:val="clear" w:color="auto" w:fill="auto"/>
          </w:tcPr>
          <w:p w14:paraId="67206B6F" w14:textId="77777777" w:rsidR="002B1AAB" w:rsidRPr="00FE717A" w:rsidRDefault="002B1AAB" w:rsidP="005F0FD9">
            <w:pPr>
              <w:rPr>
                <w:rFonts w:ascii="Times New Roman" w:hAnsi="Times New Roman" w:cs="Times New Roman"/>
                <w:b/>
              </w:rPr>
            </w:pPr>
          </w:p>
        </w:tc>
        <w:tc>
          <w:tcPr>
            <w:tcW w:w="5297" w:type="dxa"/>
            <w:shd w:val="clear" w:color="auto" w:fill="auto"/>
          </w:tcPr>
          <w:p w14:paraId="61C674B6" w14:textId="77777777" w:rsidR="002B1AAB" w:rsidRPr="00FE717A" w:rsidRDefault="002B1AAB" w:rsidP="005F0FD9">
            <w:pPr>
              <w:rPr>
                <w:rFonts w:ascii="Times New Roman" w:hAnsi="Times New Roman" w:cs="Times New Roman"/>
                <w:b/>
                <w:bCs/>
              </w:rPr>
            </w:pPr>
            <w:r w:rsidRPr="00FE717A">
              <w:rPr>
                <w:rFonts w:ascii="Times New Roman" w:hAnsi="Times New Roman" w:cs="Times New Roman"/>
                <w:b/>
                <w:bCs/>
              </w:rPr>
              <w:t>GRAND TOTAL</w:t>
            </w:r>
          </w:p>
        </w:tc>
        <w:tc>
          <w:tcPr>
            <w:tcW w:w="1986" w:type="dxa"/>
          </w:tcPr>
          <w:p w14:paraId="15785FD5" w14:textId="77777777" w:rsidR="002B1AAB" w:rsidRPr="00FE717A" w:rsidRDefault="002B1AAB" w:rsidP="005F0FD9">
            <w:pPr>
              <w:rPr>
                <w:rFonts w:ascii="Times New Roman" w:hAnsi="Times New Roman" w:cs="Times New Roman"/>
                <w:b/>
              </w:rPr>
            </w:pPr>
          </w:p>
        </w:tc>
        <w:tc>
          <w:tcPr>
            <w:tcW w:w="2476" w:type="dxa"/>
            <w:shd w:val="clear" w:color="auto" w:fill="auto"/>
          </w:tcPr>
          <w:p w14:paraId="46012F91" w14:textId="77777777" w:rsidR="002B1AAB" w:rsidRPr="00FE717A" w:rsidRDefault="002B1AAB" w:rsidP="005F0FD9">
            <w:pPr>
              <w:rPr>
                <w:rFonts w:ascii="Times New Roman" w:hAnsi="Times New Roman" w:cs="Times New Roman"/>
                <w:b/>
              </w:rPr>
            </w:pPr>
            <w:r w:rsidRPr="00FE717A">
              <w:rPr>
                <w:rFonts w:ascii="Times New Roman" w:hAnsi="Times New Roman" w:cs="Times New Roman"/>
                <w:b/>
              </w:rPr>
              <w:t>$</w:t>
            </w:r>
          </w:p>
        </w:tc>
      </w:tr>
    </w:tbl>
    <w:p w14:paraId="007182D2" w14:textId="77777777" w:rsidR="002B1AAB" w:rsidRPr="00BA12F5" w:rsidRDefault="002B1AAB" w:rsidP="002B1AAB">
      <w:pPr>
        <w:tabs>
          <w:tab w:val="center" w:pos="3600"/>
          <w:tab w:val="right" w:pos="5940"/>
          <w:tab w:val="right" w:pos="8100"/>
        </w:tabs>
        <w:rPr>
          <w:rFonts w:ascii="Times New Roman" w:hAnsi="Times New Roman" w:cs="Times New Roman"/>
        </w:rPr>
      </w:pPr>
      <w:r w:rsidRPr="00BA12F5">
        <w:rPr>
          <w:rFonts w:ascii="Times New Roman" w:hAnsi="Times New Roman" w:cs="Times New Roman"/>
          <w:color w:val="FF0000"/>
        </w:rPr>
        <w:t>*See ATTACHMENT A for specifications of description.</w:t>
      </w:r>
    </w:p>
    <w:p w14:paraId="1DB451FC" w14:textId="77777777" w:rsidR="002B1AAB" w:rsidRPr="00BA12F5" w:rsidRDefault="002B1AAB" w:rsidP="002B1AAB">
      <w:pPr>
        <w:spacing w:line="240" w:lineRule="auto"/>
        <w:rPr>
          <w:rFonts w:ascii="Times New Roman" w:hAnsi="Times New Roman" w:cs="Times New Roman"/>
          <w:b/>
          <w:lang w:val="da-DK"/>
        </w:rPr>
      </w:pPr>
    </w:p>
    <w:p w14:paraId="29BA0405" w14:textId="77777777" w:rsidR="002B1AAB" w:rsidRPr="00BA12F5" w:rsidRDefault="002B1AAB" w:rsidP="002B1AAB">
      <w:pPr>
        <w:spacing w:line="240" w:lineRule="auto"/>
        <w:rPr>
          <w:rFonts w:ascii="Times New Roman" w:hAnsi="Times New Roman" w:cs="Times New Roman"/>
          <w:b/>
          <w:lang w:val="da-DK"/>
        </w:rPr>
      </w:pPr>
    </w:p>
    <w:p w14:paraId="60390021" w14:textId="77777777" w:rsidR="002B1AAB" w:rsidRDefault="002B1AAB" w:rsidP="002B1AAB">
      <w:pPr>
        <w:spacing w:line="240" w:lineRule="auto"/>
        <w:rPr>
          <w:rFonts w:ascii="Times New Roman" w:hAnsi="Times New Roman" w:cs="Times New Roman"/>
          <w:b/>
          <w:lang w:val="da-DK"/>
        </w:rPr>
      </w:pPr>
    </w:p>
    <w:p w14:paraId="05C6DF0D" w14:textId="77777777" w:rsidR="002B1AAB" w:rsidRPr="00BA12F5" w:rsidRDefault="002B1AAB" w:rsidP="002B1AAB">
      <w:pPr>
        <w:spacing w:line="240" w:lineRule="auto"/>
        <w:rPr>
          <w:rFonts w:ascii="Times New Roman" w:hAnsi="Times New Roman" w:cs="Times New Roman"/>
          <w:b/>
          <w:lang w:val="da-DK"/>
        </w:rPr>
      </w:pPr>
    </w:p>
    <w:p w14:paraId="3967A47B" w14:textId="77777777" w:rsidR="002B1AAB" w:rsidRPr="00BA12F5" w:rsidRDefault="002B1AAB" w:rsidP="002B1AAB">
      <w:pPr>
        <w:spacing w:line="240" w:lineRule="auto"/>
        <w:rPr>
          <w:rFonts w:ascii="Times New Roman" w:hAnsi="Times New Roman" w:cs="Times New Roman"/>
          <w:b/>
          <w:lang w:val="da-DK"/>
        </w:rPr>
      </w:pPr>
    </w:p>
    <w:p w14:paraId="581DC358" w14:textId="77777777" w:rsidR="002B1AAB" w:rsidRPr="00BA12F5" w:rsidRDefault="002B1AAB" w:rsidP="002B1AAB">
      <w:pPr>
        <w:spacing w:line="240" w:lineRule="auto"/>
        <w:rPr>
          <w:rFonts w:ascii="Times New Roman" w:hAnsi="Times New Roman" w:cs="Times New Roman"/>
          <w:b/>
          <w:lang w:val="da-DK"/>
        </w:rPr>
      </w:pPr>
    </w:p>
    <w:p w14:paraId="08DBFDCF" w14:textId="77777777" w:rsidR="002B1AAB" w:rsidRPr="00BA12F5" w:rsidRDefault="002B1AAB" w:rsidP="002B1AAB">
      <w:pPr>
        <w:spacing w:line="240" w:lineRule="auto"/>
        <w:rPr>
          <w:rFonts w:ascii="Times New Roman" w:hAnsi="Times New Roman" w:cs="Times New Roman"/>
          <w:b/>
          <w:lang w:val="da-DK"/>
        </w:rPr>
      </w:pPr>
    </w:p>
    <w:p w14:paraId="7AA4A4D2" w14:textId="77777777" w:rsidR="002B1AAB" w:rsidRPr="00BA12F5" w:rsidRDefault="002B1AAB" w:rsidP="002B1AAB">
      <w:pPr>
        <w:spacing w:line="240" w:lineRule="auto"/>
        <w:rPr>
          <w:rFonts w:ascii="Times New Roman" w:hAnsi="Times New Roman" w:cs="Times New Roman"/>
          <w:lang w:val="da-DK"/>
        </w:rPr>
      </w:pPr>
      <w:r w:rsidRPr="00BA12F5">
        <w:rPr>
          <w:rFonts w:ascii="Times New Roman" w:hAnsi="Times New Roman" w:cs="Times New Roman"/>
          <w:b/>
          <w:lang w:val="da-DK"/>
        </w:rPr>
        <w:lastRenderedPageBreak/>
        <w:t>APPENDIX II:  RESPONDENT INFORMATION / REFERENCES</w:t>
      </w:r>
    </w:p>
    <w:p w14:paraId="1953F617"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Respondent must provide the following information as part of this proposal:</w:t>
      </w:r>
    </w:p>
    <w:p w14:paraId="4514961D" w14:textId="77777777" w:rsidR="002B1AAB" w:rsidRPr="00BA12F5" w:rsidRDefault="002B1AAB" w:rsidP="002B1AAB">
      <w:pPr>
        <w:pStyle w:val="MyNormal"/>
        <w:jc w:val="left"/>
        <w:rPr>
          <w:rFonts w:ascii="Times New Roman" w:hAnsi="Times New Roman"/>
          <w:szCs w:val="22"/>
        </w:rPr>
      </w:pPr>
    </w:p>
    <w:p w14:paraId="41CFB47F"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584C3D6F"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ab/>
        <w:t>Contact Name</w:t>
      </w:r>
    </w:p>
    <w:p w14:paraId="7FDDA83B"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ab/>
        <w:t>Telephone</w:t>
      </w:r>
    </w:p>
    <w:p w14:paraId="758BE8A0"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ab/>
        <w:t>Email Address</w:t>
      </w:r>
    </w:p>
    <w:p w14:paraId="13683272"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ab/>
        <w:t>Address</w:t>
      </w:r>
    </w:p>
    <w:p w14:paraId="1F63FDAF" w14:textId="77777777" w:rsidR="002B1AAB" w:rsidRPr="00BA12F5" w:rsidRDefault="002B1AAB" w:rsidP="002B1AAB">
      <w:pPr>
        <w:pStyle w:val="MyNormal"/>
        <w:jc w:val="left"/>
        <w:rPr>
          <w:rFonts w:ascii="Times New Roman" w:hAnsi="Times New Roman"/>
          <w:szCs w:val="22"/>
        </w:rPr>
      </w:pPr>
    </w:p>
    <w:p w14:paraId="5A07D3E0" w14:textId="77777777" w:rsidR="002B1AAB" w:rsidRPr="00BA12F5" w:rsidRDefault="002B1AAB" w:rsidP="002B1AAB">
      <w:pPr>
        <w:pStyle w:val="MyNormal"/>
        <w:jc w:val="left"/>
        <w:rPr>
          <w:rFonts w:ascii="Times New Roman" w:hAnsi="Times New Roman"/>
          <w:szCs w:val="22"/>
        </w:rPr>
      </w:pPr>
    </w:p>
    <w:p w14:paraId="79582624" w14:textId="77777777" w:rsidR="002B1AAB" w:rsidRPr="00BA12F5" w:rsidRDefault="002B1AAB" w:rsidP="002B1AAB">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customer(s) as specified </w:t>
      </w:r>
      <w:r w:rsidRPr="00FE717A">
        <w:rPr>
          <w:rFonts w:ascii="Times New Roman" w:hAnsi="Times New Roman"/>
          <w:szCs w:val="22"/>
        </w:rPr>
        <w:t xml:space="preserve">in </w:t>
      </w:r>
      <w:r w:rsidRPr="00FE717A">
        <w:rPr>
          <w:rFonts w:ascii="Times New Roman" w:hAnsi="Times New Roman"/>
          <w:b/>
          <w:szCs w:val="22"/>
        </w:rPr>
        <w:t>Section 4</w:t>
      </w:r>
      <w:r w:rsidRPr="00FE717A">
        <w:rPr>
          <w:rFonts w:ascii="Times New Roman" w:hAnsi="Times New Roman"/>
          <w:szCs w:val="22"/>
        </w:rPr>
        <w:t xml:space="preserve"> </w:t>
      </w:r>
      <w:r w:rsidRPr="00BA12F5">
        <w:rPr>
          <w:rFonts w:ascii="Times New Roman" w:hAnsi="Times New Roman"/>
          <w:szCs w:val="22"/>
        </w:rPr>
        <w:t>of this RFP document:</w:t>
      </w:r>
    </w:p>
    <w:p w14:paraId="45BC3740" w14:textId="77777777" w:rsidR="002B1AAB" w:rsidRPr="00BA12F5" w:rsidRDefault="002B1AAB" w:rsidP="002B1AAB">
      <w:pPr>
        <w:pStyle w:val="MyNormal"/>
        <w:jc w:val="left"/>
        <w:rPr>
          <w:rFonts w:ascii="Times New Roman" w:hAnsi="Times New Roman"/>
          <w:szCs w:val="22"/>
        </w:rPr>
      </w:pPr>
    </w:p>
    <w:p w14:paraId="60A07BF9"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t>Company/Organization Name:</w:t>
      </w:r>
    </w:p>
    <w:p w14:paraId="07C0E49D"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0E0F16C2"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73E8BB08"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25C28B4"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64925289" w14:textId="77777777" w:rsidR="002B1AAB" w:rsidRPr="00BA12F5" w:rsidRDefault="002B1AAB" w:rsidP="002B1AAB">
      <w:pPr>
        <w:pStyle w:val="MyNormal"/>
        <w:jc w:val="left"/>
        <w:rPr>
          <w:rFonts w:ascii="Times New Roman" w:hAnsi="Times New Roman"/>
          <w:szCs w:val="22"/>
        </w:rPr>
      </w:pPr>
    </w:p>
    <w:p w14:paraId="5C75471B"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1A35C1E2"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1B5BC43C"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2A83F010"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229D6D7B"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0C7DCF18" w14:textId="77777777" w:rsidR="002B1AAB" w:rsidRPr="00BA12F5" w:rsidRDefault="002B1AAB" w:rsidP="002B1AAB">
      <w:pPr>
        <w:pStyle w:val="MyNormal"/>
        <w:jc w:val="left"/>
        <w:rPr>
          <w:rFonts w:ascii="Times New Roman" w:hAnsi="Times New Roman"/>
          <w:szCs w:val="22"/>
        </w:rPr>
      </w:pPr>
    </w:p>
    <w:p w14:paraId="517E832A"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7D7ACBFA"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6AF04156"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07627A" w14:textId="77777777" w:rsidR="002B1AAB" w:rsidRPr="00BA12F5" w:rsidRDefault="002B1AAB" w:rsidP="002B1A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1C599AE5" w14:textId="77777777" w:rsidR="002B1AAB" w:rsidRPr="00BA12F5" w:rsidRDefault="002B1AAB" w:rsidP="002B1AAB">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p w14:paraId="3497FBFD" w14:textId="77777777" w:rsidR="002B1AAB" w:rsidRDefault="002B1AAB" w:rsidP="002B1AAB"/>
    <w:p w14:paraId="45AAE69C" w14:textId="77777777" w:rsidR="002B1AAB" w:rsidRDefault="002B1AAB" w:rsidP="002B1AAB"/>
    <w:p w14:paraId="0D044173" w14:textId="77777777" w:rsidR="007B732F" w:rsidRDefault="007B732F"/>
    <w:sectPr w:rsidR="007B732F" w:rsidSect="002B1AAB">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2525EE" w14:textId="77777777" w:rsidR="00102009" w:rsidRDefault="00102009">
      <w:pPr>
        <w:spacing w:after="0" w:line="240" w:lineRule="auto"/>
      </w:pPr>
      <w:r>
        <w:separator/>
      </w:r>
    </w:p>
  </w:endnote>
  <w:endnote w:type="continuationSeparator" w:id="0">
    <w:p w14:paraId="14B8A7BB" w14:textId="77777777" w:rsidR="00102009" w:rsidRDefault="0010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9165810"/>
      <w:docPartObj>
        <w:docPartGallery w:val="Page Numbers (Bottom of Page)"/>
        <w:docPartUnique/>
      </w:docPartObj>
    </w:sdtPr>
    <w:sdtEndPr>
      <w:rPr>
        <w:noProof/>
      </w:rPr>
    </w:sdtEndPr>
    <w:sdtContent>
      <w:p w14:paraId="0A99CC7C" w14:textId="77777777" w:rsidR="002B1AAB" w:rsidRDefault="002B1AAB">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494654A3" w14:textId="77777777" w:rsidR="002B1AAB" w:rsidRDefault="002B1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960F97" w14:textId="77777777" w:rsidR="00102009" w:rsidRDefault="00102009">
      <w:pPr>
        <w:spacing w:after="0" w:line="240" w:lineRule="auto"/>
      </w:pPr>
      <w:r>
        <w:separator/>
      </w:r>
    </w:p>
  </w:footnote>
  <w:footnote w:type="continuationSeparator" w:id="0">
    <w:p w14:paraId="53E1611C" w14:textId="77777777" w:rsidR="00102009" w:rsidRDefault="00102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BA0930"/>
    <w:multiLevelType w:val="multilevel"/>
    <w:tmpl w:val="61DC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BA16088"/>
    <w:multiLevelType w:val="hybridMultilevel"/>
    <w:tmpl w:val="233C29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831EEA"/>
    <w:multiLevelType w:val="hybridMultilevel"/>
    <w:tmpl w:val="49162584"/>
    <w:lvl w:ilvl="0" w:tplc="04090005">
      <w:start w:val="1"/>
      <w:numFmt w:val="bullet"/>
      <w:lvlText w:val=""/>
      <w:lvlJc w:val="left"/>
      <w:pPr>
        <w:ind w:left="1080" w:hanging="360"/>
      </w:pPr>
      <w:rPr>
        <w:rFonts w:ascii="Wingdings" w:hAnsi="Wingdings" w:hint="default"/>
        <w:color w:val="auto"/>
        <w:sz w:val="22"/>
        <w:szCs w:val="22"/>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CD45294"/>
    <w:multiLevelType w:val="multilevel"/>
    <w:tmpl w:val="6B60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2D11FA"/>
    <w:multiLevelType w:val="hybridMultilevel"/>
    <w:tmpl w:val="D96A4E88"/>
    <w:lvl w:ilvl="0" w:tplc="0409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1B8A2928"/>
    <w:multiLevelType w:val="hybridMultilevel"/>
    <w:tmpl w:val="3C60BA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1D864CC4"/>
    <w:multiLevelType w:val="hybridMultilevel"/>
    <w:tmpl w:val="717AD2D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4"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5" w15:restartNumberingAfterBreak="0">
    <w:nsid w:val="2D636311"/>
    <w:multiLevelType w:val="hybridMultilevel"/>
    <w:tmpl w:val="F19C9B24"/>
    <w:lvl w:ilvl="0" w:tplc="A5A8933C">
      <w:start w:val="1"/>
      <w:numFmt w:val="bullet"/>
      <w:lvlText w:val=""/>
      <w:lvlJc w:val="left"/>
      <w:pPr>
        <w:ind w:left="1080" w:hanging="360"/>
      </w:pPr>
      <w:rPr>
        <w:rFonts w:ascii="Symbol" w:hAnsi="Symbol" w:hint="default"/>
        <w:color w:val="auto"/>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43694684"/>
    <w:multiLevelType w:val="hybridMultilevel"/>
    <w:tmpl w:val="F5546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9" w15:restartNumberingAfterBreak="0">
    <w:nsid w:val="48E3671D"/>
    <w:multiLevelType w:val="multilevel"/>
    <w:tmpl w:val="1D68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BF52EF4"/>
    <w:multiLevelType w:val="hybridMultilevel"/>
    <w:tmpl w:val="D06E918C"/>
    <w:lvl w:ilvl="0" w:tplc="FBEEA7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5"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8EE6C4A"/>
    <w:multiLevelType w:val="multilevel"/>
    <w:tmpl w:val="1CC6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33829"/>
    <w:multiLevelType w:val="hybridMultilevel"/>
    <w:tmpl w:val="331658E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24C24"/>
    <w:multiLevelType w:val="hybridMultilevel"/>
    <w:tmpl w:val="6F429C5C"/>
    <w:lvl w:ilvl="0" w:tplc="A5A8933C">
      <w:start w:val="1"/>
      <w:numFmt w:val="bullet"/>
      <w:lvlText w:val=""/>
      <w:lvlJc w:val="left"/>
      <w:pPr>
        <w:ind w:left="1440" w:hanging="360"/>
      </w:pPr>
      <w:rPr>
        <w:rFonts w:ascii="Symbol" w:hAnsi="Symbol"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15:restartNumberingAfterBreak="0">
    <w:nsid w:val="74E36CC8"/>
    <w:multiLevelType w:val="hybridMultilevel"/>
    <w:tmpl w:val="2E34E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556EE8"/>
    <w:multiLevelType w:val="multilevel"/>
    <w:tmpl w:val="8A8EEDC0"/>
    <w:lvl w:ilvl="0">
      <w:start w:val="1"/>
      <w:numFmt w:val="bullet"/>
      <w:lvlText w:val=""/>
      <w:lvlJc w:val="left"/>
      <w:pPr>
        <w:tabs>
          <w:tab w:val="num" w:pos="720"/>
        </w:tabs>
        <w:ind w:left="720" w:hanging="360"/>
      </w:pPr>
      <w:rPr>
        <w:rFonts w:ascii="Wingdings" w:hAnsi="Wingdings" w:hint="default"/>
        <w:sz w:val="16"/>
        <w:szCs w:val="16"/>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885D5C"/>
    <w:multiLevelType w:val="hybridMultilevel"/>
    <w:tmpl w:val="BFD831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89552258">
    <w:abstractNumId w:val="24"/>
  </w:num>
  <w:num w:numId="2" w16cid:durableId="45374564">
    <w:abstractNumId w:val="13"/>
  </w:num>
  <w:num w:numId="3" w16cid:durableId="1121534238">
    <w:abstractNumId w:val="18"/>
  </w:num>
  <w:num w:numId="4" w16cid:durableId="1870102185">
    <w:abstractNumId w:val="31"/>
  </w:num>
  <w:num w:numId="5" w16cid:durableId="2000234711">
    <w:abstractNumId w:val="25"/>
  </w:num>
  <w:num w:numId="6" w16cid:durableId="1838304860">
    <w:abstractNumId w:val="3"/>
  </w:num>
  <w:num w:numId="7" w16cid:durableId="1427771496">
    <w:abstractNumId w:val="0"/>
  </w:num>
  <w:num w:numId="8" w16cid:durableId="588121797">
    <w:abstractNumId w:val="20"/>
  </w:num>
  <w:num w:numId="9" w16cid:durableId="1431319164">
    <w:abstractNumId w:val="11"/>
  </w:num>
  <w:num w:numId="10" w16cid:durableId="1946380037">
    <w:abstractNumId w:val="1"/>
  </w:num>
  <w:num w:numId="11" w16cid:durableId="138571464">
    <w:abstractNumId w:val="12"/>
  </w:num>
  <w:num w:numId="12" w16cid:durableId="1287463307">
    <w:abstractNumId w:val="23"/>
  </w:num>
  <w:num w:numId="13" w16cid:durableId="131337014">
    <w:abstractNumId w:val="21"/>
  </w:num>
  <w:num w:numId="14" w16cid:durableId="958991238">
    <w:abstractNumId w:val="26"/>
  </w:num>
  <w:num w:numId="15" w16cid:durableId="1863858508">
    <w:abstractNumId w:val="29"/>
  </w:num>
  <w:num w:numId="16" w16cid:durableId="1164930457">
    <w:abstractNumId w:val="16"/>
  </w:num>
  <w:num w:numId="17" w16cid:durableId="1323201023">
    <w:abstractNumId w:val="28"/>
  </w:num>
  <w:num w:numId="18" w16cid:durableId="647436747">
    <w:abstractNumId w:val="14"/>
  </w:num>
  <w:num w:numId="19" w16cid:durableId="870415501">
    <w:abstractNumId w:val="30"/>
  </w:num>
  <w:num w:numId="20" w16cid:durableId="295988251">
    <w:abstractNumId w:val="4"/>
  </w:num>
  <w:num w:numId="21" w16cid:durableId="314526429">
    <w:abstractNumId w:val="15"/>
  </w:num>
  <w:num w:numId="22" w16cid:durableId="976570849">
    <w:abstractNumId w:val="32"/>
  </w:num>
  <w:num w:numId="23" w16cid:durableId="415906892">
    <w:abstractNumId w:val="34"/>
  </w:num>
  <w:num w:numId="24" w16cid:durableId="221644001">
    <w:abstractNumId w:val="19"/>
  </w:num>
  <w:num w:numId="25" w16cid:durableId="1501387541">
    <w:abstractNumId w:val="7"/>
  </w:num>
  <w:num w:numId="26" w16cid:durableId="2008702712">
    <w:abstractNumId w:val="33"/>
  </w:num>
  <w:num w:numId="27" w16cid:durableId="670372994">
    <w:abstractNumId w:val="27"/>
  </w:num>
  <w:num w:numId="28" w16cid:durableId="430322485">
    <w:abstractNumId w:val="2"/>
  </w:num>
  <w:num w:numId="29" w16cid:durableId="476652139">
    <w:abstractNumId w:val="5"/>
  </w:num>
  <w:num w:numId="30" w16cid:durableId="985815218">
    <w:abstractNumId w:val="22"/>
  </w:num>
  <w:num w:numId="31" w16cid:durableId="1507594045">
    <w:abstractNumId w:val="17"/>
  </w:num>
  <w:num w:numId="32" w16cid:durableId="1151025939">
    <w:abstractNumId w:val="8"/>
  </w:num>
  <w:num w:numId="33" w16cid:durableId="862133020">
    <w:abstractNumId w:val="6"/>
  </w:num>
  <w:num w:numId="34" w16cid:durableId="411587409">
    <w:abstractNumId w:val="9"/>
  </w:num>
  <w:num w:numId="35" w16cid:durableId="2046979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AB"/>
    <w:rsid w:val="00102009"/>
    <w:rsid w:val="00150BF0"/>
    <w:rsid w:val="002567A9"/>
    <w:rsid w:val="002B1AAB"/>
    <w:rsid w:val="007B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8F51"/>
  <w15:chartTrackingRefBased/>
  <w15:docId w15:val="{47DA4BB6-131E-4EFE-A19C-E5E03E89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AAB"/>
    <w:pPr>
      <w:spacing w:after="200" w:line="276" w:lineRule="auto"/>
    </w:pPr>
    <w:rPr>
      <w:kern w:val="0"/>
      <w14:ligatures w14:val="none"/>
    </w:rPr>
  </w:style>
  <w:style w:type="paragraph" w:styleId="Heading1">
    <w:name w:val="heading 1"/>
    <w:basedOn w:val="Normal"/>
    <w:next w:val="Normal"/>
    <w:link w:val="Heading1Char"/>
    <w:qFormat/>
    <w:rsid w:val="002B1A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2B1A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2B1A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2B1A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2B1A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2B1A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2B1A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nhideWhenUsed/>
    <w:qFormat/>
    <w:rsid w:val="002B1A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2B1A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A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2B1A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2B1A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rsid w:val="002B1AAB"/>
    <w:rPr>
      <w:rFonts w:eastAsiaTheme="majorEastAsia" w:cstheme="majorBidi"/>
      <w:i/>
      <w:iCs/>
      <w:color w:val="0F4761" w:themeColor="accent1" w:themeShade="BF"/>
    </w:rPr>
  </w:style>
  <w:style w:type="character" w:customStyle="1" w:styleId="Heading5Char">
    <w:name w:val="Heading 5 Char"/>
    <w:basedOn w:val="DefaultParagraphFont"/>
    <w:link w:val="Heading5"/>
    <w:rsid w:val="002B1AAB"/>
    <w:rPr>
      <w:rFonts w:eastAsiaTheme="majorEastAsia" w:cstheme="majorBidi"/>
      <w:color w:val="0F4761" w:themeColor="accent1" w:themeShade="BF"/>
    </w:rPr>
  </w:style>
  <w:style w:type="character" w:customStyle="1" w:styleId="Heading6Char">
    <w:name w:val="Heading 6 Char"/>
    <w:basedOn w:val="DefaultParagraphFont"/>
    <w:link w:val="Heading6"/>
    <w:rsid w:val="002B1AAB"/>
    <w:rPr>
      <w:rFonts w:eastAsiaTheme="majorEastAsia" w:cstheme="majorBidi"/>
      <w:i/>
      <w:iCs/>
      <w:color w:val="595959" w:themeColor="text1" w:themeTint="A6"/>
    </w:rPr>
  </w:style>
  <w:style w:type="character" w:customStyle="1" w:styleId="Heading7Char">
    <w:name w:val="Heading 7 Char"/>
    <w:basedOn w:val="DefaultParagraphFont"/>
    <w:link w:val="Heading7"/>
    <w:rsid w:val="002B1AAB"/>
    <w:rPr>
      <w:rFonts w:eastAsiaTheme="majorEastAsia" w:cstheme="majorBidi"/>
      <w:color w:val="595959" w:themeColor="text1" w:themeTint="A6"/>
    </w:rPr>
  </w:style>
  <w:style w:type="character" w:customStyle="1" w:styleId="Heading8Char">
    <w:name w:val="Heading 8 Char"/>
    <w:basedOn w:val="DefaultParagraphFont"/>
    <w:link w:val="Heading8"/>
    <w:rsid w:val="002B1AAB"/>
    <w:rPr>
      <w:rFonts w:eastAsiaTheme="majorEastAsia" w:cstheme="majorBidi"/>
      <w:i/>
      <w:iCs/>
      <w:color w:val="272727" w:themeColor="text1" w:themeTint="D8"/>
    </w:rPr>
  </w:style>
  <w:style w:type="character" w:customStyle="1" w:styleId="Heading9Char">
    <w:name w:val="Heading 9 Char"/>
    <w:basedOn w:val="DefaultParagraphFont"/>
    <w:link w:val="Heading9"/>
    <w:rsid w:val="002B1AAB"/>
    <w:rPr>
      <w:rFonts w:eastAsiaTheme="majorEastAsia" w:cstheme="majorBidi"/>
      <w:color w:val="272727" w:themeColor="text1" w:themeTint="D8"/>
    </w:rPr>
  </w:style>
  <w:style w:type="paragraph" w:styleId="Title">
    <w:name w:val="Title"/>
    <w:basedOn w:val="Normal"/>
    <w:next w:val="Normal"/>
    <w:link w:val="TitleChar"/>
    <w:uiPriority w:val="10"/>
    <w:qFormat/>
    <w:rsid w:val="002B1A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1A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1A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B1A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1AAB"/>
    <w:pPr>
      <w:spacing w:before="160"/>
      <w:jc w:val="center"/>
    </w:pPr>
    <w:rPr>
      <w:i/>
      <w:iCs/>
      <w:color w:val="404040" w:themeColor="text1" w:themeTint="BF"/>
    </w:rPr>
  </w:style>
  <w:style w:type="character" w:customStyle="1" w:styleId="QuoteChar">
    <w:name w:val="Quote Char"/>
    <w:basedOn w:val="DefaultParagraphFont"/>
    <w:link w:val="Quote"/>
    <w:uiPriority w:val="29"/>
    <w:rsid w:val="002B1AAB"/>
    <w:rPr>
      <w:i/>
      <w:iCs/>
      <w:color w:val="404040" w:themeColor="text1" w:themeTint="BF"/>
    </w:rPr>
  </w:style>
  <w:style w:type="paragraph" w:styleId="ListParagraph">
    <w:name w:val="List Paragraph"/>
    <w:basedOn w:val="Normal"/>
    <w:uiPriority w:val="34"/>
    <w:qFormat/>
    <w:rsid w:val="002B1AAB"/>
    <w:pPr>
      <w:ind w:left="720"/>
      <w:contextualSpacing/>
    </w:pPr>
  </w:style>
  <w:style w:type="character" w:styleId="IntenseEmphasis">
    <w:name w:val="Intense Emphasis"/>
    <w:basedOn w:val="DefaultParagraphFont"/>
    <w:uiPriority w:val="21"/>
    <w:qFormat/>
    <w:rsid w:val="002B1AAB"/>
    <w:rPr>
      <w:i/>
      <w:iCs/>
      <w:color w:val="0F4761" w:themeColor="accent1" w:themeShade="BF"/>
    </w:rPr>
  </w:style>
  <w:style w:type="paragraph" w:styleId="IntenseQuote">
    <w:name w:val="Intense Quote"/>
    <w:basedOn w:val="Normal"/>
    <w:next w:val="Normal"/>
    <w:link w:val="IntenseQuoteChar"/>
    <w:uiPriority w:val="30"/>
    <w:qFormat/>
    <w:rsid w:val="002B1A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B1AAB"/>
    <w:rPr>
      <w:i/>
      <w:iCs/>
      <w:color w:val="0F4761" w:themeColor="accent1" w:themeShade="BF"/>
    </w:rPr>
  </w:style>
  <w:style w:type="character" w:styleId="IntenseReference">
    <w:name w:val="Intense Reference"/>
    <w:basedOn w:val="DefaultParagraphFont"/>
    <w:uiPriority w:val="32"/>
    <w:qFormat/>
    <w:rsid w:val="002B1AAB"/>
    <w:rPr>
      <w:b/>
      <w:bCs/>
      <w:smallCaps/>
      <w:color w:val="0F4761" w:themeColor="accent1" w:themeShade="BF"/>
      <w:spacing w:val="5"/>
    </w:rPr>
  </w:style>
  <w:style w:type="numbering" w:customStyle="1" w:styleId="NoList1">
    <w:name w:val="No List1"/>
    <w:next w:val="NoList"/>
    <w:uiPriority w:val="99"/>
    <w:semiHidden/>
    <w:unhideWhenUsed/>
    <w:rsid w:val="002B1AAB"/>
  </w:style>
  <w:style w:type="paragraph" w:styleId="Header">
    <w:name w:val="header"/>
    <w:basedOn w:val="Normal"/>
    <w:link w:val="HeaderChar"/>
    <w:rsid w:val="002B1AA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B1AAB"/>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rsid w:val="002B1AA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B1AAB"/>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2B1AAB"/>
  </w:style>
  <w:style w:type="paragraph" w:styleId="BodyTextIndent">
    <w:name w:val="Body Text Indent"/>
    <w:basedOn w:val="Normal"/>
    <w:link w:val="BodyTextIndentChar"/>
    <w:rsid w:val="002B1AA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2B1AAB"/>
    <w:rPr>
      <w:rFonts w:ascii="Arial" w:eastAsia="Times New Roman" w:hAnsi="Arial" w:cs="Times New Roman"/>
      <w:kern w:val="0"/>
      <w:sz w:val="20"/>
      <w:szCs w:val="20"/>
      <w14:ligatures w14:val="none"/>
    </w:rPr>
  </w:style>
  <w:style w:type="paragraph" w:styleId="BodyTextIndent2">
    <w:name w:val="Body Text Indent 2"/>
    <w:basedOn w:val="Normal"/>
    <w:link w:val="BodyTextIndent2Char"/>
    <w:rsid w:val="002B1AA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2B1AAB"/>
    <w:rPr>
      <w:rFonts w:ascii="Arial" w:eastAsia="Times New Roman" w:hAnsi="Arial" w:cs="Times New Roman"/>
      <w:kern w:val="0"/>
      <w:sz w:val="20"/>
      <w:szCs w:val="20"/>
      <w14:ligatures w14:val="none"/>
    </w:rPr>
  </w:style>
  <w:style w:type="paragraph" w:styleId="BodyTextIndent3">
    <w:name w:val="Body Text Indent 3"/>
    <w:basedOn w:val="Normal"/>
    <w:link w:val="BodyTextIndent3Char"/>
    <w:rsid w:val="002B1AA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B1AAB"/>
    <w:rPr>
      <w:rFonts w:ascii="Arial" w:eastAsia="Times New Roman" w:hAnsi="Arial" w:cs="Times New Roman"/>
      <w:kern w:val="0"/>
      <w:sz w:val="20"/>
      <w:szCs w:val="20"/>
      <w14:ligatures w14:val="none"/>
    </w:rPr>
  </w:style>
  <w:style w:type="paragraph" w:styleId="TOC2">
    <w:name w:val="toc 2"/>
    <w:basedOn w:val="Normal"/>
    <w:next w:val="Normal"/>
    <w:autoRedefine/>
    <w:uiPriority w:val="39"/>
    <w:rsid w:val="002B1AA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2B1AAB"/>
    <w:pPr>
      <w:numPr>
        <w:numId w:val="1"/>
      </w:numPr>
      <w:spacing w:after="0" w:line="240" w:lineRule="auto"/>
      <w:jc w:val="both"/>
      <w:outlineLvl w:val="0"/>
    </w:pPr>
    <w:rPr>
      <w:rFonts w:ascii="Arial" w:eastAsia="Times New Roman" w:hAnsi="Arial" w:cs="Times New Roman"/>
      <w:b/>
      <w:smallCaps/>
      <w:noProof/>
      <w:kern w:val="0"/>
      <w:szCs w:val="20"/>
      <w14:ligatures w14:val="none"/>
    </w:rPr>
  </w:style>
  <w:style w:type="paragraph" w:styleId="TOC1">
    <w:name w:val="toc 1"/>
    <w:basedOn w:val="Normal"/>
    <w:next w:val="Normal"/>
    <w:autoRedefine/>
    <w:uiPriority w:val="39"/>
    <w:rsid w:val="002B1AA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2B1AA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2B1AAB"/>
    <w:pPr>
      <w:spacing w:after="0" w:line="240" w:lineRule="auto"/>
      <w:ind w:left="600"/>
    </w:pPr>
    <w:rPr>
      <w:rFonts w:ascii="Arial" w:eastAsia="Times New Roman" w:hAnsi="Arial" w:cs="Times New Roman"/>
      <w:sz w:val="16"/>
      <w:szCs w:val="20"/>
    </w:rPr>
  </w:style>
  <w:style w:type="paragraph" w:customStyle="1" w:styleId="TOCLevel2">
    <w:name w:val="TOC Level 2"/>
    <w:rsid w:val="002B1AAB"/>
    <w:pPr>
      <w:numPr>
        <w:ilvl w:val="1"/>
        <w:numId w:val="1"/>
      </w:numPr>
      <w:spacing w:before="120" w:after="0" w:line="240" w:lineRule="auto"/>
      <w:jc w:val="both"/>
      <w:outlineLvl w:val="1"/>
    </w:pPr>
    <w:rPr>
      <w:rFonts w:ascii="Arial" w:eastAsia="Times New Roman" w:hAnsi="Arial" w:cs="Times New Roman"/>
      <w:b/>
      <w:noProof/>
      <w:kern w:val="0"/>
      <w:sz w:val="20"/>
      <w:szCs w:val="20"/>
      <w14:ligatures w14:val="none"/>
    </w:rPr>
  </w:style>
  <w:style w:type="paragraph" w:customStyle="1" w:styleId="TOCLevel3">
    <w:name w:val="TOC Level 3"/>
    <w:basedOn w:val="TOCLevel2"/>
    <w:rsid w:val="002B1AAB"/>
    <w:pPr>
      <w:numPr>
        <w:ilvl w:val="2"/>
      </w:numPr>
      <w:outlineLvl w:val="2"/>
    </w:pPr>
  </w:style>
  <w:style w:type="paragraph" w:customStyle="1" w:styleId="TOCLevel4">
    <w:name w:val="TOC Level 4"/>
    <w:basedOn w:val="TOCLevel2"/>
    <w:rsid w:val="002B1AAB"/>
    <w:pPr>
      <w:numPr>
        <w:ilvl w:val="3"/>
      </w:numPr>
      <w:outlineLvl w:val="3"/>
    </w:pPr>
  </w:style>
  <w:style w:type="paragraph" w:customStyle="1" w:styleId="BodyTextIndentBullet">
    <w:name w:val="Body Text Indent Bullet"/>
    <w:next w:val="BlockText"/>
    <w:rsid w:val="002B1AAB"/>
    <w:pPr>
      <w:tabs>
        <w:tab w:val="num" w:pos="2682"/>
      </w:tabs>
      <w:spacing w:before="60" w:after="60" w:line="240" w:lineRule="auto"/>
      <w:ind w:left="2592" w:hanging="432"/>
      <w:jc w:val="both"/>
    </w:pPr>
    <w:rPr>
      <w:rFonts w:ascii="Arial" w:eastAsia="Times New Roman" w:hAnsi="Arial" w:cs="Times New Roman"/>
      <w:noProof/>
      <w:kern w:val="0"/>
      <w:sz w:val="20"/>
      <w:szCs w:val="20"/>
      <w14:ligatures w14:val="none"/>
    </w:rPr>
  </w:style>
  <w:style w:type="paragraph" w:styleId="BlockText">
    <w:name w:val="Block Text"/>
    <w:basedOn w:val="Normal"/>
    <w:rsid w:val="002B1AA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2B1AAB"/>
    <w:pPr>
      <w:numPr>
        <w:numId w:val="3"/>
      </w:numPr>
    </w:pPr>
  </w:style>
  <w:style w:type="paragraph" w:customStyle="1" w:styleId="BodyTextIndentBullet2">
    <w:name w:val="Body Text Indent Bullet 2"/>
    <w:basedOn w:val="BodyTextIndentBullet"/>
    <w:next w:val="BodyTextIndentBullet"/>
    <w:rsid w:val="002B1AAB"/>
    <w:pPr>
      <w:numPr>
        <w:numId w:val="2"/>
      </w:numPr>
    </w:pPr>
  </w:style>
  <w:style w:type="paragraph" w:styleId="TOC5">
    <w:name w:val="toc 5"/>
    <w:basedOn w:val="Normal"/>
    <w:next w:val="Normal"/>
    <w:autoRedefine/>
    <w:uiPriority w:val="39"/>
    <w:rsid w:val="002B1AA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2B1AA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2B1AA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2B1AA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2B1AAB"/>
    <w:pPr>
      <w:spacing w:after="0" w:line="240" w:lineRule="auto"/>
      <w:ind w:left="1600"/>
    </w:pPr>
    <w:rPr>
      <w:rFonts w:ascii="Times New Roman" w:eastAsia="Times New Roman" w:hAnsi="Times New Roman" w:cs="Times New Roman"/>
      <w:sz w:val="20"/>
      <w:szCs w:val="20"/>
    </w:rPr>
  </w:style>
  <w:style w:type="character" w:styleId="Hyperlink">
    <w:name w:val="Hyperlink"/>
    <w:rsid w:val="002B1AAB"/>
    <w:rPr>
      <w:color w:val="0000FF"/>
      <w:u w:val="single"/>
    </w:rPr>
  </w:style>
  <w:style w:type="paragraph" w:styleId="PlainText">
    <w:name w:val="Plain Text"/>
    <w:basedOn w:val="Normal"/>
    <w:link w:val="PlainTextChar"/>
    <w:uiPriority w:val="99"/>
    <w:rsid w:val="002B1AA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B1AAB"/>
    <w:rPr>
      <w:rFonts w:ascii="Courier New" w:eastAsia="Times New Roman" w:hAnsi="Courier New" w:cs="Courier New"/>
      <w:kern w:val="0"/>
      <w:sz w:val="20"/>
      <w:szCs w:val="20"/>
      <w14:ligatures w14:val="none"/>
    </w:rPr>
  </w:style>
  <w:style w:type="paragraph" w:styleId="Index1">
    <w:name w:val="index 1"/>
    <w:basedOn w:val="Normal"/>
    <w:next w:val="Normal"/>
    <w:autoRedefine/>
    <w:semiHidden/>
    <w:rsid w:val="002B1AA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2B1AAB"/>
    <w:rPr>
      <w:color w:val="0000FF"/>
      <w:u w:val="single"/>
    </w:rPr>
  </w:style>
  <w:style w:type="paragraph" w:styleId="BodyText">
    <w:name w:val="Body Text"/>
    <w:basedOn w:val="Normal"/>
    <w:link w:val="BodyTextChar"/>
    <w:rsid w:val="002B1AA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2B1AAB"/>
    <w:rPr>
      <w:rFonts w:ascii="Arial" w:eastAsia="Times New Roman" w:hAnsi="Arial" w:cs="Times New Roman"/>
      <w:kern w:val="0"/>
      <w:sz w:val="12"/>
      <w:szCs w:val="20"/>
      <w14:ligatures w14:val="none"/>
    </w:rPr>
  </w:style>
  <w:style w:type="paragraph" w:styleId="BalloonText">
    <w:name w:val="Balloon Text"/>
    <w:basedOn w:val="Normal"/>
    <w:link w:val="BalloonTextChar"/>
    <w:semiHidden/>
    <w:rsid w:val="002B1A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B1AAB"/>
    <w:rPr>
      <w:rFonts w:ascii="Tahoma" w:eastAsia="Times New Roman" w:hAnsi="Tahoma" w:cs="Tahoma"/>
      <w:kern w:val="0"/>
      <w:sz w:val="16"/>
      <w:szCs w:val="16"/>
      <w14:ligatures w14:val="none"/>
    </w:rPr>
  </w:style>
  <w:style w:type="character" w:styleId="Emphasis">
    <w:name w:val="Emphasis"/>
    <w:uiPriority w:val="20"/>
    <w:qFormat/>
    <w:rsid w:val="002B1AAB"/>
    <w:rPr>
      <w:i/>
      <w:iCs/>
    </w:rPr>
  </w:style>
  <w:style w:type="character" w:customStyle="1" w:styleId="documentbody">
    <w:name w:val="documentbody"/>
    <w:basedOn w:val="DefaultParagraphFont"/>
    <w:rsid w:val="002B1AAB"/>
  </w:style>
  <w:style w:type="character" w:styleId="Strong">
    <w:name w:val="Strong"/>
    <w:uiPriority w:val="22"/>
    <w:qFormat/>
    <w:rsid w:val="002B1AAB"/>
    <w:rPr>
      <w:b/>
      <w:bCs/>
    </w:rPr>
  </w:style>
  <w:style w:type="paragraph" w:styleId="TOCHeading">
    <w:name w:val="TOC Heading"/>
    <w:basedOn w:val="Heading1"/>
    <w:next w:val="Normal"/>
    <w:uiPriority w:val="39"/>
    <w:semiHidden/>
    <w:unhideWhenUsed/>
    <w:qFormat/>
    <w:rsid w:val="002B1AAB"/>
    <w:pPr>
      <w:spacing w:before="480" w:after="0"/>
      <w:outlineLvl w:val="9"/>
    </w:pPr>
    <w:rPr>
      <w:rFonts w:ascii="Cambria" w:eastAsia="Times New Roman" w:hAnsi="Cambria" w:cs="Times New Roman"/>
      <w:b/>
      <w:bCs/>
      <w:color w:val="365F91"/>
      <w:sz w:val="28"/>
      <w:szCs w:val="28"/>
    </w:rPr>
  </w:style>
  <w:style w:type="table" w:styleId="TableGrid">
    <w:name w:val="Table Grid"/>
    <w:basedOn w:val="TableNormal"/>
    <w:rsid w:val="002B1AAB"/>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AAB"/>
    <w:rPr>
      <w:sz w:val="16"/>
      <w:szCs w:val="16"/>
    </w:rPr>
  </w:style>
  <w:style w:type="paragraph" w:styleId="CommentText">
    <w:name w:val="annotation text"/>
    <w:basedOn w:val="Normal"/>
    <w:link w:val="CommentTextChar"/>
    <w:uiPriority w:val="99"/>
    <w:unhideWhenUsed/>
    <w:rsid w:val="002B1AAB"/>
    <w:pPr>
      <w:spacing w:line="240" w:lineRule="auto"/>
    </w:pPr>
    <w:rPr>
      <w:sz w:val="20"/>
      <w:szCs w:val="20"/>
    </w:rPr>
  </w:style>
  <w:style w:type="character" w:customStyle="1" w:styleId="CommentTextChar">
    <w:name w:val="Comment Text Char"/>
    <w:basedOn w:val="DefaultParagraphFont"/>
    <w:link w:val="CommentText"/>
    <w:uiPriority w:val="99"/>
    <w:rsid w:val="002B1AAB"/>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B1AAB"/>
    <w:rPr>
      <w:b/>
      <w:bCs/>
    </w:rPr>
  </w:style>
  <w:style w:type="character" w:customStyle="1" w:styleId="CommentSubjectChar">
    <w:name w:val="Comment Subject Char"/>
    <w:basedOn w:val="CommentTextChar"/>
    <w:link w:val="CommentSubject"/>
    <w:uiPriority w:val="99"/>
    <w:semiHidden/>
    <w:rsid w:val="002B1AAB"/>
    <w:rPr>
      <w:b/>
      <w:bCs/>
      <w:kern w:val="0"/>
      <w:sz w:val="20"/>
      <w:szCs w:val="20"/>
      <w14:ligatures w14:val="none"/>
    </w:rPr>
  </w:style>
  <w:style w:type="paragraph" w:customStyle="1" w:styleId="Default">
    <w:name w:val="Default"/>
    <w:basedOn w:val="Normal"/>
    <w:rsid w:val="002B1AAB"/>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2B1AAB"/>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2B1AAB"/>
    <w:pPr>
      <w:keepNext w:val="0"/>
      <w:keepLines w:val="0"/>
      <w:tabs>
        <w:tab w:val="left" w:pos="540"/>
        <w:tab w:val="num" w:pos="1260"/>
        <w:tab w:val="left" w:pos="2160"/>
        <w:tab w:val="left" w:pos="2880"/>
        <w:tab w:val="left" w:pos="3600"/>
        <w:tab w:val="left" w:pos="4320"/>
      </w:tabs>
      <w:spacing w:before="240" w:after="60" w:line="240" w:lineRule="auto"/>
      <w:ind w:left="2174" w:hanging="907"/>
      <w:jc w:val="both"/>
    </w:pPr>
    <w:rPr>
      <w:rFonts w:ascii="Arial" w:eastAsia="Times New Roman" w:hAnsi="Arial" w:cs="Arial"/>
      <w:b/>
      <w:bCs/>
      <w:color w:val="auto"/>
      <w:sz w:val="22"/>
      <w:szCs w:val="26"/>
    </w:rPr>
  </w:style>
  <w:style w:type="character" w:customStyle="1" w:styleId="MyHead3Char">
    <w:name w:val="My Head 3 Char"/>
    <w:link w:val="MyHead3"/>
    <w:rsid w:val="002B1AAB"/>
    <w:rPr>
      <w:rFonts w:ascii="Arial" w:eastAsia="Times New Roman" w:hAnsi="Arial" w:cs="Arial"/>
      <w:b/>
      <w:bCs/>
      <w:kern w:val="0"/>
      <w:szCs w:val="26"/>
      <w14:ligatures w14:val="none"/>
    </w:rPr>
  </w:style>
  <w:style w:type="paragraph" w:customStyle="1" w:styleId="MyHead1">
    <w:name w:val="My Head 1"/>
    <w:basedOn w:val="Heading1"/>
    <w:next w:val="Normal"/>
    <w:rsid w:val="002B1AAB"/>
    <w:pPr>
      <w:keepLines w:val="0"/>
      <w:tabs>
        <w:tab w:val="left" w:pos="540"/>
        <w:tab w:val="left" w:pos="1440"/>
        <w:tab w:val="left" w:pos="2160"/>
        <w:tab w:val="left" w:pos="2880"/>
        <w:tab w:val="left" w:pos="3600"/>
        <w:tab w:val="left" w:pos="4320"/>
      </w:tabs>
      <w:spacing w:after="180" w:line="240" w:lineRule="auto"/>
      <w:ind w:left="540" w:hanging="540"/>
    </w:pPr>
    <w:rPr>
      <w:rFonts w:ascii="Arial" w:eastAsia="Times New Roman" w:hAnsi="Arial" w:cs="Arial"/>
      <w:b/>
      <w:bCs/>
      <w:smallCaps/>
      <w:color w:val="auto"/>
      <w:kern w:val="32"/>
      <w:sz w:val="32"/>
      <w:szCs w:val="32"/>
    </w:rPr>
  </w:style>
  <w:style w:type="paragraph" w:customStyle="1" w:styleId="BulletL1">
    <w:name w:val="Bullet L1"/>
    <w:basedOn w:val="MyNormal"/>
    <w:next w:val="MyNormal"/>
    <w:rsid w:val="002B1AAB"/>
    <w:pPr>
      <w:numPr>
        <w:numId w:val="7"/>
      </w:numPr>
    </w:pPr>
  </w:style>
  <w:style w:type="paragraph" w:customStyle="1" w:styleId="Normal1">
    <w:name w:val="Normal1"/>
    <w:rsid w:val="002B1AAB"/>
    <w:pPr>
      <w:spacing w:after="0" w:line="240" w:lineRule="auto"/>
    </w:pPr>
    <w:rPr>
      <w:rFonts w:ascii="Arial" w:eastAsia="Arial" w:hAnsi="Arial" w:cs="Arial"/>
      <w:color w:val="000000"/>
      <w:kern w:val="0"/>
      <w:sz w:val="20"/>
      <w:szCs w:val="20"/>
      <w14:ligatures w14:val="none"/>
    </w:rPr>
  </w:style>
  <w:style w:type="character" w:styleId="FollowedHyperlink">
    <w:name w:val="FollowedHyperlink"/>
    <w:basedOn w:val="DefaultParagraphFont"/>
    <w:uiPriority w:val="99"/>
    <w:semiHidden/>
    <w:unhideWhenUsed/>
    <w:rsid w:val="002B1AAB"/>
    <w:rPr>
      <w:color w:val="96607D" w:themeColor="followedHyperlink"/>
      <w:u w:val="single"/>
    </w:rPr>
  </w:style>
  <w:style w:type="character" w:styleId="UnresolvedMention">
    <w:name w:val="Unresolved Mention"/>
    <w:basedOn w:val="DefaultParagraphFont"/>
    <w:uiPriority w:val="99"/>
    <w:semiHidden/>
    <w:unhideWhenUsed/>
    <w:rsid w:val="002B1AAB"/>
    <w:rPr>
      <w:color w:val="605E5C"/>
      <w:shd w:val="clear" w:color="auto" w:fill="E1DFDD"/>
    </w:rPr>
  </w:style>
  <w:style w:type="paragraph" w:styleId="NormalWeb">
    <w:name w:val="Normal (Web)"/>
    <w:basedOn w:val="Normal"/>
    <w:uiPriority w:val="99"/>
    <w:unhideWhenUsed/>
    <w:rsid w:val="002B1AA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B1AAB"/>
    <w:pPr>
      <w:spacing w:after="0" w:line="240" w:lineRule="auto"/>
    </w:pPr>
    <w:rPr>
      <w:kern w:val="0"/>
      <w14:ligatures w14:val="none"/>
    </w:rPr>
  </w:style>
  <w:style w:type="paragraph" w:customStyle="1" w:styleId="paragraph">
    <w:name w:val="paragraph"/>
    <w:basedOn w:val="Normal"/>
    <w:rsid w:val="002B1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B1AAB"/>
  </w:style>
  <w:style w:type="character" w:customStyle="1" w:styleId="normaltextrun">
    <w:name w:val="normaltextrun"/>
    <w:basedOn w:val="DefaultParagraphFont"/>
    <w:rsid w:val="002B1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uaex.edu/business-communities/arkansas-ptac/default.aspx" TargetMode="External"/><Relationship Id="rId18" Type="http://schemas.openxmlformats.org/officeDocument/2006/relationships/hyperlink" Target="http://procurement.uark.edu/_resources/documents/TGSForm.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dfa.arkansas.gov/procurement/vendor-information/" TargetMode="External"/><Relationship Id="rId17" Type="http://schemas.openxmlformats.org/officeDocument/2006/relationships/hyperlink" Target="http://hogbid/" TargetMode="External"/><Relationship Id="rId2" Type="http://schemas.openxmlformats.org/officeDocument/2006/relationships/styles" Target="styles.xml"/><Relationship Id="rId16" Type="http://schemas.openxmlformats.org/officeDocument/2006/relationships/hyperlink" Target="mailto:ghulse@uark.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sinessservices.uark.edu/doing-business-at-university.php" TargetMode="External"/><Relationship Id="rId5" Type="http://schemas.openxmlformats.org/officeDocument/2006/relationships/footnotes" Target="footnotes.xml"/><Relationship Id="rId15" Type="http://schemas.openxmlformats.org/officeDocument/2006/relationships/hyperlink" Target="mailto:ghulse@uark.edu" TargetMode="Externa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ogbid.uark.edu/" TargetMode="External"/><Relationship Id="rId14" Type="http://schemas.openxmlformats.org/officeDocument/2006/relationships/hyperlink" Target="mailto:ghulse@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11719</Words>
  <Characters>66804</Characters>
  <Application>Microsoft Office Word</Application>
  <DocSecurity>0</DocSecurity>
  <Lines>556</Lines>
  <Paragraphs>156</Paragraphs>
  <ScaleCrop>false</ScaleCrop>
  <Company/>
  <LinksUpToDate>false</LinksUpToDate>
  <CharactersWithSpaces>78367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L. Hulse</dc:creator>
  <cp:keywords/>
  <dc:description/>
  <cp:lastModifiedBy>Geoffrey L. Hulse</cp:lastModifiedBy>
  <cp:revision>2</cp:revision>
  <dcterms:created xsi:type="dcterms:W3CDTF">2024-05-08T20:49:00Z</dcterms:created>
  <dcterms:modified xsi:type="dcterms:W3CDTF">2024-05-09T19:37:00Z</dcterms:modified>
</cp:coreProperties>
</file>