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13B0" w14:textId="3A47F660" w:rsidR="00E660C7" w:rsidRDefault="00E660C7" w:rsidP="00E660C7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ARKANSAS</w:t>
      </w:r>
    </w:p>
    <w:p w14:paraId="75C3A31A" w14:textId="6D5521AA" w:rsidR="00E660C7" w:rsidRDefault="00E660C7" w:rsidP="00E660C7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97575" w14:textId="5E35CC46" w:rsidR="00E660C7" w:rsidRDefault="00E660C7" w:rsidP="00E660C7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RFP No. 0</w:t>
      </w:r>
      <w:r w:rsidR="003F0550">
        <w:rPr>
          <w:rFonts w:ascii="Times New Roman" w:hAnsi="Times New Roman" w:cs="Times New Roman"/>
          <w:b/>
          <w:sz w:val="24"/>
          <w:szCs w:val="24"/>
        </w:rPr>
        <w:t>310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14:paraId="0B35C27A" w14:textId="0812853B" w:rsidR="00E660C7" w:rsidRDefault="00E660C7" w:rsidP="00E660C7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Pre-Collection and Collection Services</w:t>
      </w:r>
    </w:p>
    <w:p w14:paraId="498DDCCF" w14:textId="77777777" w:rsidR="00E660C7" w:rsidRDefault="00E660C7" w:rsidP="00E660C7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30E97" w14:textId="730C55B6" w:rsidR="00E660C7" w:rsidRPr="007C7312" w:rsidRDefault="00E660C7" w:rsidP="00E660C7">
      <w:pPr>
        <w:tabs>
          <w:tab w:val="center" w:pos="72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Informational Addendum #1</w:t>
      </w:r>
    </w:p>
    <w:p w14:paraId="7203AAD7" w14:textId="67A9196E" w:rsidR="00E660C7" w:rsidRDefault="00E660C7" w:rsidP="00E660C7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</w:p>
    <w:p w14:paraId="5D417091" w14:textId="32886230" w:rsidR="00E660C7" w:rsidRDefault="00E660C7" w:rsidP="00E660C7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</w:p>
    <w:p w14:paraId="352B9A6A" w14:textId="77777777" w:rsidR="00E660C7" w:rsidRPr="006E7AE3" w:rsidRDefault="00E660C7" w:rsidP="00E660C7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</w:p>
    <w:p w14:paraId="0A43F93D" w14:textId="7462E518" w:rsidR="00DA6511" w:rsidRDefault="00E660C7">
      <w:r>
        <w:t xml:space="preserve">Please note the following </w:t>
      </w:r>
      <w:r w:rsidR="00EA237C">
        <w:t xml:space="preserve">date </w:t>
      </w:r>
      <w:r>
        <w:t>changes:</w:t>
      </w:r>
    </w:p>
    <w:p w14:paraId="2AB2F22D" w14:textId="2E016411" w:rsidR="00E660C7" w:rsidRDefault="00E660C7"/>
    <w:p w14:paraId="0668B11A" w14:textId="4478C850" w:rsidR="00E660C7" w:rsidRDefault="00E660C7">
      <w:r>
        <w:tab/>
      </w:r>
      <w:r w:rsidRPr="00EA237C">
        <w:rPr>
          <w:b/>
          <w:bCs/>
        </w:rPr>
        <w:t>Proposal Submission Deadline</w:t>
      </w:r>
      <w:r>
        <w:t xml:space="preserve"> changed from 10:00 AM CST</w:t>
      </w:r>
      <w:r w:rsidR="00EA237C">
        <w:t>,</w:t>
      </w:r>
      <w:r>
        <w:t xml:space="preserve"> April 11, </w:t>
      </w:r>
      <w:proofErr w:type="gramStart"/>
      <w:r>
        <w:t>2022</w:t>
      </w:r>
      <w:proofErr w:type="gramEnd"/>
      <w:r>
        <w:t xml:space="preserve"> to </w:t>
      </w:r>
    </w:p>
    <w:p w14:paraId="44AA04D5" w14:textId="55E98AB2" w:rsidR="00E660C7" w:rsidRPr="00E660C7" w:rsidRDefault="00E660C7">
      <w:pPr>
        <w:rPr>
          <w:b/>
          <w:bCs/>
          <w:u w:val="single"/>
        </w:rPr>
      </w:pPr>
      <w:r>
        <w:tab/>
      </w:r>
      <w:r w:rsidRPr="00EA237C">
        <w:rPr>
          <w:b/>
          <w:bCs/>
          <w:color w:val="FF0000"/>
          <w:u w:val="single"/>
        </w:rPr>
        <w:t>10:00 AM CST, TUESDAY, APRIL 12, 2022</w:t>
      </w:r>
      <w:r w:rsidRPr="00E660C7">
        <w:rPr>
          <w:b/>
          <w:bCs/>
          <w:u w:val="single"/>
        </w:rPr>
        <w:t>.</w:t>
      </w:r>
    </w:p>
    <w:p w14:paraId="1CB53281" w14:textId="7B7AAC65" w:rsidR="00E660C7" w:rsidRDefault="00E660C7"/>
    <w:p w14:paraId="2C34A7D0" w14:textId="68A97143" w:rsidR="00E660C7" w:rsidRDefault="00E660C7">
      <w:r>
        <w:tab/>
      </w:r>
      <w:r w:rsidRPr="00EA237C">
        <w:rPr>
          <w:b/>
          <w:bCs/>
        </w:rPr>
        <w:t>Bid Opening Event</w:t>
      </w:r>
      <w:r>
        <w:t xml:space="preserve"> changed from 2:30 PM CST</w:t>
      </w:r>
      <w:r w:rsidR="00EA237C">
        <w:t>,</w:t>
      </w:r>
      <w:r>
        <w:t xml:space="preserve"> April 11, </w:t>
      </w:r>
      <w:proofErr w:type="gramStart"/>
      <w:r>
        <w:t>2022</w:t>
      </w:r>
      <w:proofErr w:type="gramEnd"/>
      <w:r>
        <w:t xml:space="preserve"> to</w:t>
      </w:r>
    </w:p>
    <w:p w14:paraId="155E181D" w14:textId="228363DB" w:rsidR="00E660C7" w:rsidRDefault="00E660C7">
      <w:r>
        <w:tab/>
      </w:r>
      <w:r w:rsidRPr="00EA237C">
        <w:rPr>
          <w:b/>
          <w:bCs/>
          <w:color w:val="FF0000"/>
          <w:u w:val="single"/>
        </w:rPr>
        <w:t>2:30 PM CST, TUESDAY, APRIL 12, 2022</w:t>
      </w:r>
      <w:r>
        <w:t>.</w:t>
      </w:r>
    </w:p>
    <w:p w14:paraId="259A8AA6" w14:textId="34C5C93A" w:rsidR="00E660C7" w:rsidRDefault="00E660C7"/>
    <w:p w14:paraId="22C579C5" w14:textId="476B0D21" w:rsidR="00E660C7" w:rsidRDefault="00E660C7"/>
    <w:p w14:paraId="70E37324" w14:textId="229CABBE" w:rsidR="00EA237C" w:rsidRDefault="00EA237C">
      <w:r>
        <w:t xml:space="preserve">Other dates in “Projected Timetable of Activities” remain the same. </w:t>
      </w:r>
    </w:p>
    <w:p w14:paraId="3958EEC7" w14:textId="23CD1FA9" w:rsidR="00EA237C" w:rsidRDefault="00EA237C"/>
    <w:p w14:paraId="0F44684B" w14:textId="4E61CD2D" w:rsidR="00EA237C" w:rsidRDefault="00EA237C"/>
    <w:p w14:paraId="19091F93" w14:textId="0E0D1748" w:rsidR="00EA237C" w:rsidRDefault="00EA237C"/>
    <w:p w14:paraId="07CD8A0C" w14:textId="02405B04" w:rsidR="00EA237C" w:rsidRDefault="00EA237C"/>
    <w:sectPr w:rsidR="00EA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C7"/>
    <w:rsid w:val="003F0550"/>
    <w:rsid w:val="00DA6511"/>
    <w:rsid w:val="00E660C7"/>
    <w:rsid w:val="00EA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C0F7"/>
  <w15:chartTrackingRefBased/>
  <w15:docId w15:val="{EB74EF75-EDED-428C-959C-96D59EA1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60C7"/>
    <w:pPr>
      <w:widowControl w:val="0"/>
      <w:autoSpaceDE w:val="0"/>
      <w:autoSpaceDN w:val="0"/>
      <w:jc w:val="both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2</cp:revision>
  <dcterms:created xsi:type="dcterms:W3CDTF">2022-04-04T16:43:00Z</dcterms:created>
  <dcterms:modified xsi:type="dcterms:W3CDTF">2022-04-04T16:53:00Z</dcterms:modified>
</cp:coreProperties>
</file>