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09189C45" w:rsidR="002B1A24" w:rsidRDefault="002B1A24">
      <w:pPr>
        <w:jc w:val="center"/>
        <w:outlineLvl w:val="0"/>
        <w:rPr>
          <w:b/>
        </w:rPr>
      </w:pPr>
      <w:r w:rsidRPr="00A96E67">
        <w:rPr>
          <w:b/>
        </w:rPr>
        <w:t>STANDARD TERMS AND CONDITIONS</w:t>
      </w:r>
    </w:p>
    <w:p w14:paraId="102FA7A2" w14:textId="0F3EBDE8" w:rsidR="00016BBD" w:rsidRDefault="00016BBD">
      <w:pPr>
        <w:jc w:val="center"/>
        <w:outlineLvl w:val="0"/>
        <w:rPr>
          <w:b/>
        </w:rPr>
      </w:pPr>
    </w:p>
    <w:p w14:paraId="75082EC4" w14:textId="55F70BF7" w:rsidR="00016BBD" w:rsidRPr="00016BBD" w:rsidRDefault="00016BBD" w:rsidP="00016BBD">
      <w:pPr>
        <w:outlineLvl w:val="0"/>
        <w:rPr>
          <w:b/>
          <w:bCs/>
        </w:rPr>
      </w:pPr>
      <w:r w:rsidRPr="00016BBD">
        <w:rPr>
          <w:b/>
          <w:bCs/>
        </w:rPr>
        <w:t>ALL BIDS SUBMITTED SHALL BE IN COMPLIANCE WITH THE GENERAL CONDITIONS SET FORTH HEREIN.  THE BID PROCEDURES FOLLOWED BY THIS OFFICE WILL BE IN ACCORDANCE WITH THESE CONDITIONS.  THEREFORE, ALL SUPPLIERS ARE URGED TO READ AND UNDERSTAND THESE CONDITIONS PRIOR TO SUBMITTING A BID.</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65BCB5C" w:rsidR="002B1A24" w:rsidRPr="00A96E67" w:rsidRDefault="002B1A24" w:rsidP="00C77650">
            <w:r w:rsidRPr="00A96E67">
              <w:t xml:space="preserve">All prices and notations must be printed in ink or typewritten.  No erasures permitted.  Errors may be crossed out and corrections printed in ink or typewritten </w:t>
            </w:r>
            <w:r w:rsidR="00016BBD" w:rsidRPr="00A96E67">
              <w:t>adjacent and</w:t>
            </w:r>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w:t>
            </w:r>
            <w:proofErr w:type="gramStart"/>
            <w:r w:rsidRPr="00A96E67">
              <w:t>name</w:t>
            </w:r>
            <w:proofErr w:type="gramEnd"/>
            <w:r w:rsidRPr="00A96E67">
              <w:t xml:space="preserv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6430500E" w:rsidR="002B1A24" w:rsidRPr="00A96E67" w:rsidRDefault="002B1A24" w:rsidP="00C77650">
            <w:r w:rsidRPr="00A96E67">
              <w:t xml:space="preserve">Bids, </w:t>
            </w:r>
            <w:r w:rsidR="00016BBD" w:rsidRPr="00A96E67">
              <w:t>modifications,</w:t>
            </w:r>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2AF9BAA0" w:rsidR="00543FC5" w:rsidRPr="00042D09" w:rsidRDefault="00042D09" w:rsidP="00543FC5">
            <w:pPr>
              <w:pStyle w:val="NormalWeb"/>
              <w:spacing w:before="0" w:beforeAutospacing="0" w:after="150"/>
              <w:ind w:left="0"/>
              <w:rPr>
                <w:sz w:val="20"/>
                <w:szCs w:val="20"/>
              </w:rPr>
            </w:pPr>
            <w:r w:rsidRPr="00042D09">
              <w:rPr>
                <w:rStyle w:val="Strong"/>
                <w:b w:val="0"/>
                <w:bCs w:val="0"/>
                <w:sz w:val="20"/>
                <w:szCs w:val="20"/>
                <w:shd w:val="clear" w:color="auto" w:fill="FFFFFF"/>
              </w:rPr>
              <w:t xml:space="preserve">Effective October 2022, supplier management will be </w:t>
            </w:r>
            <w:r w:rsidR="0046203C" w:rsidRPr="00042D09">
              <w:rPr>
                <w:rStyle w:val="Strong"/>
                <w:b w:val="0"/>
                <w:bCs w:val="0"/>
                <w:sz w:val="20"/>
                <w:szCs w:val="20"/>
                <w:shd w:val="clear" w:color="auto" w:fill="FFFFFF"/>
              </w:rPr>
              <w:t>handled</w:t>
            </w:r>
            <w:r w:rsidRPr="00042D09">
              <w:rPr>
                <w:rStyle w:val="Strong"/>
                <w:b w:val="0"/>
                <w:bCs w:val="0"/>
                <w:sz w:val="20"/>
                <w:szCs w:val="20"/>
                <w:shd w:val="clear" w:color="auto" w:fill="FFFFFF"/>
              </w:rPr>
              <w:t xml:space="preserve">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Suppliers must be invited by the university to register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to establish a Supplier Account.</w:t>
            </w:r>
            <w:r w:rsidR="00543FC5" w:rsidRPr="00042D09">
              <w:rPr>
                <w:sz w:val="20"/>
                <w:szCs w:val="20"/>
              </w:rPr>
              <w:t xml:space="preserve"> </w:t>
            </w:r>
          </w:p>
          <w:p w14:paraId="7040FFEE" w14:textId="77777777" w:rsidR="00543FC5" w:rsidRPr="00042D09" w:rsidRDefault="00543FC5" w:rsidP="00543FC5">
            <w:pPr>
              <w:pStyle w:val="NormalWeb"/>
              <w:spacing w:before="0" w:beforeAutospacing="0" w:after="150"/>
              <w:ind w:left="0"/>
              <w:rPr>
                <w:sz w:val="20"/>
                <w:szCs w:val="20"/>
              </w:rPr>
            </w:pPr>
            <w:r w:rsidRPr="00042D09">
              <w:rPr>
                <w:sz w:val="20"/>
                <w:szCs w:val="20"/>
              </w:rPr>
              <w:lastRenderedPageBreak/>
              <w:t>Additionally, Minority and Women-Owned businesses are encouraged to take the following steps for proper verification and identification through the Arkansas Office of State Procurement and Arkansas Economic Development Commission:</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A96E67">
              <w:t>deliberately</w:t>
            </w:r>
            <w:proofErr w:type="gramEnd"/>
            <w:r w:rsidRPr="00A96E67">
              <w:t xml:space="preserve">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A96E67">
              <w:t>contract</w:t>
            </w:r>
            <w:proofErr w:type="gramEnd"/>
            <w:r w:rsidRPr="00A96E67">
              <w:t xml:space="preserve"> </w:t>
            </w:r>
          </w:p>
          <w:p w14:paraId="5B759BE4" w14:textId="2C7C0613"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include, but is not limited to</w:t>
            </w:r>
            <w:r w:rsidR="00016BBD">
              <w:t>,</w:t>
            </w:r>
            <w:r w:rsidR="002B1A24" w:rsidRPr="00A96E67">
              <w:t xml:space="preserve">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w:t>
            </w:r>
            <w:proofErr w:type="gramStart"/>
            <w:r w:rsidRPr="00A96E67">
              <w:t>alternate</w:t>
            </w:r>
            <w:proofErr w:type="gramEnd"/>
            <w:r w:rsidRPr="00A96E67">
              <w:t xml:space="preserv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bookmarkEnd w:id="0"/>
    </w:tbl>
    <w:p w14:paraId="23D4B1CE" w14:textId="5FFBA3CB" w:rsidR="00C42311" w:rsidRPr="00A96E67" w:rsidRDefault="00C42311" w:rsidP="00460389">
      <w:pPr>
        <w:pStyle w:val="BodyText"/>
        <w:jc w:val="left"/>
        <w:rPr>
          <w:rFonts w:ascii="Times New Roman" w:hAnsi="Times New Roman"/>
        </w:rPr>
        <w:sectPr w:rsidR="00C42311" w:rsidRPr="00A96E67"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3F1C38C8" w14:textId="77777777" w:rsidR="009F7FDF" w:rsidRPr="00EA47CE" w:rsidRDefault="009F7FDF" w:rsidP="009F7FDF">
      <w:pPr>
        <w:tabs>
          <w:tab w:val="left" w:pos="1440"/>
        </w:tabs>
        <w:outlineLvl w:val="0"/>
        <w:rPr>
          <w:b/>
          <w:sz w:val="22"/>
          <w:szCs w:val="22"/>
        </w:rPr>
      </w:pPr>
      <w:r w:rsidRPr="00EA47CE">
        <w:rPr>
          <w:b/>
          <w:sz w:val="22"/>
          <w:szCs w:val="22"/>
        </w:rPr>
        <w:t>General Campus Background for University of Arkansas</w:t>
      </w:r>
    </w:p>
    <w:p w14:paraId="2730CB47" w14:textId="38BB2C98" w:rsidR="00BF3BDC" w:rsidRPr="00EF2711" w:rsidRDefault="009F7FDF" w:rsidP="009F7FDF">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w:t>
      </w:r>
      <w:proofErr w:type="gramStart"/>
      <w:r w:rsidRPr="00EF2711">
        <w:rPr>
          <w:rFonts w:ascii="Times New Roman" w:hAnsi="Times New Roman"/>
          <w:sz w:val="22"/>
          <w:szCs w:val="22"/>
        </w:rPr>
        <w:t>i.e.</w:t>
      </w:r>
      <w:proofErr w:type="gramEnd"/>
      <w:r w:rsidRPr="00EF2711">
        <w:rPr>
          <w:rFonts w:ascii="Times New Roman" w:hAnsi="Times New Roman"/>
          <w:sz w:val="22"/>
          <w:szCs w:val="22"/>
        </w:rPr>
        <w:t xml:space="preserv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question and answer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7"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9"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Default="00555372" w:rsidP="00555372">
      <w:pPr>
        <w:rPr>
          <w:sz w:val="22"/>
          <w:szCs w:val="22"/>
        </w:rPr>
      </w:pPr>
      <w:r w:rsidRPr="00BE6F6E">
        <w:rPr>
          <w:sz w:val="22"/>
          <w:szCs w:val="22"/>
        </w:rPr>
        <w:t>For questions, please contact the Procurement Department by calling (479) 575-2551.</w:t>
      </w:r>
    </w:p>
    <w:p w14:paraId="6C429B55" w14:textId="77777777" w:rsidR="00E156C1" w:rsidRDefault="00E156C1" w:rsidP="00555372">
      <w:pPr>
        <w:rPr>
          <w:sz w:val="22"/>
          <w:szCs w:val="22"/>
        </w:rPr>
      </w:pPr>
    </w:p>
    <w:p w14:paraId="134160B2" w14:textId="77777777" w:rsidR="00E156C1" w:rsidRDefault="00E156C1" w:rsidP="00555372">
      <w:pPr>
        <w:rPr>
          <w:sz w:val="22"/>
          <w:szCs w:val="22"/>
        </w:rPr>
      </w:pPr>
    </w:p>
    <w:p w14:paraId="56D0E8D7" w14:textId="77777777" w:rsidR="00E156C1" w:rsidRDefault="00E156C1" w:rsidP="00555372">
      <w:pPr>
        <w:rPr>
          <w:sz w:val="22"/>
          <w:szCs w:val="22"/>
        </w:rPr>
      </w:pPr>
    </w:p>
    <w:p w14:paraId="278CD44A" w14:textId="77777777" w:rsidR="00E156C1" w:rsidRDefault="00E156C1" w:rsidP="00555372">
      <w:pPr>
        <w:rPr>
          <w:sz w:val="22"/>
          <w:szCs w:val="22"/>
        </w:rPr>
      </w:pPr>
    </w:p>
    <w:p w14:paraId="2D138E1F" w14:textId="77777777" w:rsidR="00E156C1" w:rsidRDefault="00E156C1" w:rsidP="00555372">
      <w:pPr>
        <w:rPr>
          <w:sz w:val="22"/>
          <w:szCs w:val="22"/>
        </w:rPr>
      </w:pPr>
    </w:p>
    <w:p w14:paraId="4CB0580F" w14:textId="77777777" w:rsidR="00E156C1" w:rsidRDefault="00E156C1" w:rsidP="00555372">
      <w:pPr>
        <w:rPr>
          <w:sz w:val="22"/>
          <w:szCs w:val="22"/>
        </w:rPr>
      </w:pPr>
    </w:p>
    <w:p w14:paraId="3FB69306" w14:textId="77777777" w:rsidR="00E156C1" w:rsidRDefault="00E156C1" w:rsidP="00555372">
      <w:pPr>
        <w:rPr>
          <w:sz w:val="22"/>
          <w:szCs w:val="22"/>
        </w:rPr>
      </w:pPr>
    </w:p>
    <w:p w14:paraId="7930082E" w14:textId="77777777" w:rsidR="00E156C1" w:rsidRDefault="00E156C1" w:rsidP="00555372">
      <w:pPr>
        <w:rPr>
          <w:sz w:val="22"/>
          <w:szCs w:val="22"/>
        </w:rPr>
      </w:pPr>
    </w:p>
    <w:p w14:paraId="7A9516AE" w14:textId="77777777" w:rsidR="00E156C1" w:rsidRDefault="00E156C1" w:rsidP="00555372">
      <w:pPr>
        <w:rPr>
          <w:sz w:val="22"/>
          <w:szCs w:val="22"/>
        </w:rPr>
      </w:pPr>
    </w:p>
    <w:p w14:paraId="7D089CDF" w14:textId="77777777" w:rsidR="00E156C1" w:rsidRDefault="00E156C1" w:rsidP="00555372">
      <w:pPr>
        <w:rPr>
          <w:sz w:val="22"/>
          <w:szCs w:val="22"/>
        </w:rPr>
      </w:pPr>
    </w:p>
    <w:p w14:paraId="4B187B69" w14:textId="77777777" w:rsidR="00E156C1" w:rsidRDefault="00E156C1" w:rsidP="00555372">
      <w:pPr>
        <w:rPr>
          <w:sz w:val="22"/>
          <w:szCs w:val="22"/>
        </w:rPr>
      </w:pPr>
    </w:p>
    <w:p w14:paraId="03FEC397" w14:textId="77777777" w:rsidR="00E156C1" w:rsidRDefault="00E156C1" w:rsidP="00555372">
      <w:pPr>
        <w:rPr>
          <w:sz w:val="22"/>
          <w:szCs w:val="22"/>
        </w:rPr>
      </w:pPr>
    </w:p>
    <w:p w14:paraId="69D59F86" w14:textId="77777777" w:rsidR="00E156C1" w:rsidRPr="008521C1" w:rsidRDefault="00E156C1" w:rsidP="00555372">
      <w:pPr>
        <w:rPr>
          <w:sz w:val="22"/>
          <w:szCs w:val="22"/>
        </w:rPr>
      </w:pP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79A94DD4" w14:textId="77777777" w:rsidR="00E156C1" w:rsidRDefault="00E156C1" w:rsidP="00E156C1">
      <w:pPr>
        <w:pStyle w:val="Title"/>
        <w:kinsoku w:val="0"/>
        <w:overflowPunct w:val="0"/>
        <w:jc w:val="center"/>
        <w:rPr>
          <w:sz w:val="20"/>
          <w:szCs w:val="20"/>
        </w:rPr>
      </w:pPr>
      <w:r>
        <w:rPr>
          <w:noProof/>
        </w:rPr>
        <w:drawing>
          <wp:inline distT="0" distB="0" distL="0" distR="0" wp14:anchorId="00CE7A3B" wp14:editId="0C33E933">
            <wp:extent cx="2415816" cy="579120"/>
            <wp:effectExtent l="0" t="0" r="0" b="0"/>
            <wp:docPr id="1555904855" name="Picture 155590485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04855" name="Picture 1555904855" descr="A black text on a white background&#10;&#10;Description automatically generated"/>
                    <pic:cNvPicPr/>
                  </pic:nvPicPr>
                  <pic:blipFill>
                    <a:blip r:embed="rId22" cstate="print"/>
                    <a:stretch>
                      <a:fillRect/>
                    </a:stretch>
                  </pic:blipFill>
                  <pic:spPr>
                    <a:xfrm>
                      <a:off x="0" y="0"/>
                      <a:ext cx="2415816" cy="579120"/>
                    </a:xfrm>
                    <a:prstGeom prst="rect">
                      <a:avLst/>
                    </a:prstGeom>
                  </pic:spPr>
                </pic:pic>
              </a:graphicData>
            </a:graphic>
          </wp:inline>
        </w:drawing>
      </w:r>
    </w:p>
    <w:p w14:paraId="6F1BAFE7" w14:textId="77777777" w:rsidR="00E156C1" w:rsidRDefault="00E156C1" w:rsidP="00E156C1">
      <w:pPr>
        <w:jc w:val="center"/>
      </w:pPr>
    </w:p>
    <w:p w14:paraId="143834B8" w14:textId="77777777" w:rsidR="00E156C1" w:rsidRPr="00920455" w:rsidRDefault="00E156C1" w:rsidP="00E156C1">
      <w:pPr>
        <w:jc w:val="center"/>
        <w:rPr>
          <w:b/>
          <w:bCs/>
          <w:sz w:val="24"/>
          <w:szCs w:val="24"/>
        </w:rPr>
      </w:pPr>
      <w:r w:rsidRPr="00920455">
        <w:rPr>
          <w:b/>
          <w:bCs/>
          <w:sz w:val="24"/>
          <w:szCs w:val="24"/>
        </w:rPr>
        <w:t>RESTRICTION OF BOYCOTT OF ENERGY, FOSSIL FUEL, FIREARMS, and</w:t>
      </w:r>
    </w:p>
    <w:p w14:paraId="4B4B3DCD" w14:textId="77777777" w:rsidR="00E156C1" w:rsidRDefault="00E156C1" w:rsidP="00E156C1">
      <w:pPr>
        <w:jc w:val="center"/>
        <w:rPr>
          <w:b/>
          <w:bCs/>
          <w:sz w:val="24"/>
          <w:szCs w:val="24"/>
        </w:rPr>
      </w:pPr>
      <w:r w:rsidRPr="00920455">
        <w:rPr>
          <w:b/>
          <w:bCs/>
          <w:sz w:val="24"/>
          <w:szCs w:val="24"/>
        </w:rPr>
        <w:t>AMMUNITIONS INDUSTRIES</w:t>
      </w:r>
    </w:p>
    <w:p w14:paraId="208EBBD7" w14:textId="77777777" w:rsidR="00E156C1" w:rsidRDefault="00E156C1" w:rsidP="00E156C1">
      <w:pPr>
        <w:jc w:val="center"/>
        <w:rPr>
          <w:b/>
          <w:bCs/>
          <w:sz w:val="24"/>
          <w:szCs w:val="24"/>
        </w:rPr>
      </w:pPr>
    </w:p>
    <w:p w14:paraId="1EC8DCD5" w14:textId="77777777" w:rsidR="00E156C1" w:rsidRDefault="00E156C1" w:rsidP="00E156C1">
      <w:pPr>
        <w:jc w:val="center"/>
        <w:rPr>
          <w:b/>
          <w:bCs/>
          <w:sz w:val="24"/>
          <w:szCs w:val="24"/>
        </w:rPr>
      </w:pPr>
    </w:p>
    <w:p w14:paraId="1ACC93EC" w14:textId="77777777" w:rsidR="00E156C1" w:rsidRDefault="00E156C1" w:rsidP="00E156C1">
      <w:pPr>
        <w:jc w:val="center"/>
        <w:rPr>
          <w:b/>
          <w:bCs/>
          <w:sz w:val="24"/>
          <w:szCs w:val="24"/>
        </w:rPr>
      </w:pPr>
    </w:p>
    <w:p w14:paraId="35539595" w14:textId="77777777" w:rsidR="00E156C1" w:rsidRDefault="00E156C1" w:rsidP="00E156C1">
      <w:pPr>
        <w:jc w:val="center"/>
        <w:rPr>
          <w:b/>
          <w:bCs/>
          <w:sz w:val="24"/>
          <w:szCs w:val="24"/>
        </w:rPr>
      </w:pPr>
    </w:p>
    <w:p w14:paraId="629E4E97" w14:textId="77777777" w:rsidR="00E156C1" w:rsidRPr="00D409D5" w:rsidRDefault="00E156C1" w:rsidP="00E156C1">
      <w:pPr>
        <w:rPr>
          <w:sz w:val="22"/>
          <w:szCs w:val="22"/>
        </w:rPr>
      </w:pPr>
      <w:r w:rsidRPr="00D409D5">
        <w:rPr>
          <w:sz w:val="22"/>
          <w:szCs w:val="22"/>
        </w:rPr>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rPr>
          <w:sz w:val="22"/>
          <w:szCs w:val="22"/>
        </w:rPr>
        <w:t>in, and</w:t>
      </w:r>
      <w:proofErr w:type="gramEnd"/>
      <w:r w:rsidRPr="00D409D5">
        <w:rPr>
          <w:sz w:val="22"/>
          <w:szCs w:val="22"/>
        </w:rPr>
        <w:t xml:space="preserve"> agrees for the duration of the contract not to engage in, a boycott of the energy, fossil fuel, firearms, and ammunitions industries. </w:t>
      </w:r>
    </w:p>
    <w:p w14:paraId="6E39F269" w14:textId="77777777" w:rsidR="00E156C1" w:rsidRPr="00D409D5" w:rsidRDefault="00E156C1" w:rsidP="00E156C1">
      <w:pPr>
        <w:rPr>
          <w:sz w:val="22"/>
          <w:szCs w:val="22"/>
        </w:rPr>
      </w:pPr>
    </w:p>
    <w:p w14:paraId="40159424" w14:textId="77777777" w:rsidR="00E156C1" w:rsidRPr="00D409D5" w:rsidRDefault="00E156C1" w:rsidP="00E156C1">
      <w:pPr>
        <w:rPr>
          <w:sz w:val="22"/>
          <w:szCs w:val="22"/>
        </w:rPr>
      </w:pPr>
      <w:r w:rsidRPr="00D409D5">
        <w:rPr>
          <w:sz w:val="22"/>
          <w:szCs w:val="22"/>
        </w:rPr>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16E0F56F" w14:textId="77777777" w:rsidR="00E156C1" w:rsidRPr="00D409D5" w:rsidRDefault="00E156C1" w:rsidP="00E156C1">
      <w:pPr>
        <w:rPr>
          <w:sz w:val="22"/>
          <w:szCs w:val="22"/>
        </w:rPr>
      </w:pPr>
    </w:p>
    <w:p w14:paraId="4F345A52" w14:textId="77777777" w:rsidR="00E156C1" w:rsidRPr="00D409D5" w:rsidRDefault="00E156C1" w:rsidP="00E156C1">
      <w:pPr>
        <w:rPr>
          <w:sz w:val="22"/>
          <w:szCs w:val="22"/>
        </w:rPr>
      </w:pPr>
    </w:p>
    <w:p w14:paraId="2679E211" w14:textId="77777777" w:rsidR="00E156C1" w:rsidRPr="00D409D5" w:rsidRDefault="00E156C1" w:rsidP="00E156C1">
      <w:pPr>
        <w:rPr>
          <w:sz w:val="22"/>
          <w:szCs w:val="22"/>
        </w:rPr>
      </w:pPr>
    </w:p>
    <w:tbl>
      <w:tblPr>
        <w:tblStyle w:val="TableGrid"/>
        <w:tblW w:w="0" w:type="auto"/>
        <w:tblLook w:val="04A0" w:firstRow="1" w:lastRow="0" w:firstColumn="1" w:lastColumn="0" w:noHBand="0" w:noVBand="1"/>
      </w:tblPr>
      <w:tblGrid>
        <w:gridCol w:w="4675"/>
        <w:gridCol w:w="4675"/>
      </w:tblGrid>
      <w:tr w:rsidR="00E156C1" w:rsidRPr="00D409D5" w14:paraId="77AB2564" w14:textId="77777777" w:rsidTr="00DD156A">
        <w:tc>
          <w:tcPr>
            <w:tcW w:w="4675" w:type="dxa"/>
          </w:tcPr>
          <w:p w14:paraId="2CE27DB2" w14:textId="77777777" w:rsidR="00E156C1" w:rsidRPr="00D409D5" w:rsidRDefault="00E156C1" w:rsidP="00DD156A">
            <w:pPr>
              <w:rPr>
                <w:sz w:val="22"/>
                <w:szCs w:val="22"/>
              </w:rPr>
            </w:pPr>
            <w:r w:rsidRPr="00D409D5">
              <w:rPr>
                <w:sz w:val="22"/>
                <w:szCs w:val="22"/>
              </w:rPr>
              <w:t>Contractor Name</w:t>
            </w:r>
          </w:p>
          <w:p w14:paraId="07FCCF23" w14:textId="77777777" w:rsidR="00E156C1" w:rsidRPr="00D409D5" w:rsidRDefault="00E156C1" w:rsidP="00DD156A">
            <w:pPr>
              <w:rPr>
                <w:sz w:val="22"/>
                <w:szCs w:val="22"/>
              </w:rPr>
            </w:pPr>
          </w:p>
        </w:tc>
        <w:tc>
          <w:tcPr>
            <w:tcW w:w="4675" w:type="dxa"/>
          </w:tcPr>
          <w:p w14:paraId="08A33168" w14:textId="77777777" w:rsidR="00E156C1" w:rsidRPr="00D409D5" w:rsidRDefault="00E156C1" w:rsidP="00DD156A">
            <w:pPr>
              <w:rPr>
                <w:sz w:val="22"/>
                <w:szCs w:val="22"/>
              </w:rPr>
            </w:pPr>
          </w:p>
        </w:tc>
      </w:tr>
      <w:tr w:rsidR="00E156C1" w:rsidRPr="00D409D5" w14:paraId="7D22D8FC" w14:textId="77777777" w:rsidTr="00DD156A">
        <w:tc>
          <w:tcPr>
            <w:tcW w:w="4675" w:type="dxa"/>
          </w:tcPr>
          <w:p w14:paraId="7BC65985" w14:textId="77777777" w:rsidR="00E156C1" w:rsidRPr="00D409D5" w:rsidRDefault="00E156C1" w:rsidP="00DD156A">
            <w:pPr>
              <w:rPr>
                <w:sz w:val="22"/>
                <w:szCs w:val="22"/>
              </w:rPr>
            </w:pPr>
            <w:r w:rsidRPr="00D409D5">
              <w:rPr>
                <w:sz w:val="22"/>
                <w:szCs w:val="22"/>
              </w:rPr>
              <w:t>Mailing Address</w:t>
            </w:r>
          </w:p>
          <w:p w14:paraId="03654E9D" w14:textId="77777777" w:rsidR="00E156C1" w:rsidRPr="00D409D5" w:rsidRDefault="00E156C1" w:rsidP="00DD156A">
            <w:pPr>
              <w:rPr>
                <w:sz w:val="22"/>
                <w:szCs w:val="22"/>
              </w:rPr>
            </w:pPr>
          </w:p>
        </w:tc>
        <w:tc>
          <w:tcPr>
            <w:tcW w:w="4675" w:type="dxa"/>
          </w:tcPr>
          <w:p w14:paraId="608583EC" w14:textId="77777777" w:rsidR="00E156C1" w:rsidRPr="00D409D5" w:rsidRDefault="00E156C1" w:rsidP="00DD156A">
            <w:pPr>
              <w:rPr>
                <w:sz w:val="22"/>
                <w:szCs w:val="22"/>
              </w:rPr>
            </w:pPr>
          </w:p>
        </w:tc>
      </w:tr>
      <w:tr w:rsidR="00E156C1" w:rsidRPr="00D409D5" w14:paraId="365773E4" w14:textId="77777777" w:rsidTr="00DD156A">
        <w:tc>
          <w:tcPr>
            <w:tcW w:w="4675" w:type="dxa"/>
          </w:tcPr>
          <w:p w14:paraId="3CEB3D19" w14:textId="77777777" w:rsidR="00E156C1" w:rsidRPr="00D409D5" w:rsidRDefault="00E156C1" w:rsidP="00DD156A">
            <w:pPr>
              <w:rPr>
                <w:sz w:val="22"/>
                <w:szCs w:val="22"/>
              </w:rPr>
            </w:pPr>
            <w:r w:rsidRPr="00D409D5">
              <w:rPr>
                <w:sz w:val="22"/>
                <w:szCs w:val="22"/>
              </w:rPr>
              <w:t>City / State / Zip</w:t>
            </w:r>
          </w:p>
          <w:p w14:paraId="2793C42C" w14:textId="77777777" w:rsidR="00E156C1" w:rsidRPr="00D409D5" w:rsidRDefault="00E156C1" w:rsidP="00DD156A">
            <w:pPr>
              <w:rPr>
                <w:sz w:val="22"/>
                <w:szCs w:val="22"/>
              </w:rPr>
            </w:pPr>
          </w:p>
        </w:tc>
        <w:tc>
          <w:tcPr>
            <w:tcW w:w="4675" w:type="dxa"/>
          </w:tcPr>
          <w:p w14:paraId="6AD98886" w14:textId="77777777" w:rsidR="00E156C1" w:rsidRPr="00D409D5" w:rsidRDefault="00E156C1" w:rsidP="00DD156A">
            <w:pPr>
              <w:rPr>
                <w:sz w:val="22"/>
                <w:szCs w:val="22"/>
              </w:rPr>
            </w:pPr>
          </w:p>
        </w:tc>
      </w:tr>
      <w:tr w:rsidR="00E156C1" w:rsidRPr="00D409D5" w14:paraId="56278D34" w14:textId="77777777" w:rsidTr="00DD156A">
        <w:tc>
          <w:tcPr>
            <w:tcW w:w="4675" w:type="dxa"/>
          </w:tcPr>
          <w:p w14:paraId="5405CB5E" w14:textId="77777777" w:rsidR="00E156C1" w:rsidRPr="00D409D5" w:rsidRDefault="00E156C1" w:rsidP="00DD156A">
            <w:pPr>
              <w:rPr>
                <w:sz w:val="22"/>
                <w:szCs w:val="22"/>
              </w:rPr>
            </w:pPr>
            <w:r w:rsidRPr="00D409D5">
              <w:rPr>
                <w:sz w:val="22"/>
                <w:szCs w:val="22"/>
              </w:rPr>
              <w:t>Contractor Signature</w:t>
            </w:r>
          </w:p>
          <w:p w14:paraId="7D57B14F" w14:textId="77777777" w:rsidR="00E156C1" w:rsidRPr="00D409D5" w:rsidRDefault="00E156C1" w:rsidP="00DD156A">
            <w:pPr>
              <w:rPr>
                <w:sz w:val="22"/>
                <w:szCs w:val="22"/>
              </w:rPr>
            </w:pPr>
          </w:p>
        </w:tc>
        <w:tc>
          <w:tcPr>
            <w:tcW w:w="4675" w:type="dxa"/>
          </w:tcPr>
          <w:p w14:paraId="283A0D93" w14:textId="77777777" w:rsidR="00E156C1" w:rsidRPr="00D409D5" w:rsidRDefault="00E156C1" w:rsidP="00DD156A">
            <w:pPr>
              <w:rPr>
                <w:sz w:val="22"/>
                <w:szCs w:val="22"/>
              </w:rPr>
            </w:pPr>
          </w:p>
        </w:tc>
      </w:tr>
      <w:tr w:rsidR="00E156C1" w:rsidRPr="00D409D5" w14:paraId="1B25CB1D" w14:textId="77777777" w:rsidTr="00DD156A">
        <w:tc>
          <w:tcPr>
            <w:tcW w:w="4675" w:type="dxa"/>
          </w:tcPr>
          <w:p w14:paraId="4660E4B3" w14:textId="77777777" w:rsidR="00E156C1" w:rsidRPr="00D409D5" w:rsidRDefault="00E156C1" w:rsidP="00DD156A">
            <w:pPr>
              <w:rPr>
                <w:sz w:val="22"/>
                <w:szCs w:val="22"/>
              </w:rPr>
            </w:pPr>
            <w:r w:rsidRPr="00D409D5">
              <w:rPr>
                <w:sz w:val="22"/>
                <w:szCs w:val="22"/>
              </w:rPr>
              <w:t>Name &amp; Title</w:t>
            </w:r>
          </w:p>
          <w:p w14:paraId="0E327495" w14:textId="77777777" w:rsidR="00E156C1" w:rsidRPr="00D409D5" w:rsidRDefault="00E156C1" w:rsidP="00DD156A">
            <w:pPr>
              <w:rPr>
                <w:sz w:val="22"/>
                <w:szCs w:val="22"/>
              </w:rPr>
            </w:pPr>
          </w:p>
        </w:tc>
        <w:tc>
          <w:tcPr>
            <w:tcW w:w="4675" w:type="dxa"/>
          </w:tcPr>
          <w:p w14:paraId="40AF2B88" w14:textId="77777777" w:rsidR="00E156C1" w:rsidRPr="00D409D5" w:rsidRDefault="00E156C1" w:rsidP="00DD156A">
            <w:pPr>
              <w:rPr>
                <w:sz w:val="22"/>
                <w:szCs w:val="22"/>
              </w:rPr>
            </w:pPr>
          </w:p>
        </w:tc>
      </w:tr>
      <w:tr w:rsidR="00E156C1" w:rsidRPr="00D409D5" w14:paraId="1980E499" w14:textId="77777777" w:rsidTr="00DD156A">
        <w:tc>
          <w:tcPr>
            <w:tcW w:w="4675" w:type="dxa"/>
          </w:tcPr>
          <w:p w14:paraId="13EDCEAF" w14:textId="77777777" w:rsidR="00E156C1" w:rsidRPr="00D409D5" w:rsidRDefault="00E156C1" w:rsidP="00DD156A">
            <w:pPr>
              <w:rPr>
                <w:sz w:val="22"/>
                <w:szCs w:val="22"/>
              </w:rPr>
            </w:pPr>
            <w:r w:rsidRPr="00D409D5">
              <w:rPr>
                <w:sz w:val="22"/>
                <w:szCs w:val="22"/>
              </w:rPr>
              <w:t>Date</w:t>
            </w:r>
          </w:p>
          <w:p w14:paraId="251EDD6D" w14:textId="77777777" w:rsidR="00E156C1" w:rsidRPr="00D409D5" w:rsidRDefault="00E156C1" w:rsidP="00DD156A">
            <w:pPr>
              <w:rPr>
                <w:sz w:val="22"/>
                <w:szCs w:val="22"/>
              </w:rPr>
            </w:pPr>
          </w:p>
        </w:tc>
        <w:tc>
          <w:tcPr>
            <w:tcW w:w="4675" w:type="dxa"/>
          </w:tcPr>
          <w:p w14:paraId="2C216DE0" w14:textId="77777777" w:rsidR="00E156C1" w:rsidRPr="00D409D5" w:rsidRDefault="00E156C1" w:rsidP="00DD156A">
            <w:pPr>
              <w:rPr>
                <w:sz w:val="22"/>
                <w:szCs w:val="22"/>
              </w:rPr>
            </w:pPr>
          </w:p>
        </w:tc>
      </w:tr>
    </w:tbl>
    <w:p w14:paraId="25148CB4" w14:textId="1C712AE1" w:rsidR="00E156C1" w:rsidRDefault="00E156C1">
      <w:pPr>
        <w:rPr>
          <w:sz w:val="24"/>
        </w:rPr>
      </w:pPr>
    </w:p>
    <w:p w14:paraId="12097FD3" w14:textId="77777777" w:rsidR="00E156C1" w:rsidRDefault="00E156C1">
      <w:pPr>
        <w:rPr>
          <w:sz w:val="24"/>
        </w:rPr>
      </w:pPr>
    </w:p>
    <w:p w14:paraId="7B80E54E" w14:textId="77777777" w:rsidR="00E156C1" w:rsidRDefault="00E156C1">
      <w:pPr>
        <w:rPr>
          <w:sz w:val="24"/>
        </w:rPr>
      </w:pPr>
    </w:p>
    <w:p w14:paraId="16C3BC3C" w14:textId="77777777" w:rsidR="00E156C1" w:rsidRDefault="00E156C1">
      <w:pPr>
        <w:rPr>
          <w:sz w:val="24"/>
        </w:rPr>
      </w:pPr>
    </w:p>
    <w:p w14:paraId="50405206" w14:textId="77777777" w:rsidR="00E156C1" w:rsidRDefault="00E156C1">
      <w:pPr>
        <w:rPr>
          <w:sz w:val="24"/>
        </w:rPr>
      </w:pPr>
    </w:p>
    <w:p w14:paraId="2640775F" w14:textId="77777777" w:rsidR="00E156C1" w:rsidRDefault="00E156C1">
      <w:pPr>
        <w:rPr>
          <w:sz w:val="24"/>
        </w:rPr>
      </w:pPr>
    </w:p>
    <w:p w14:paraId="5E246F9D" w14:textId="77777777" w:rsidR="00E156C1" w:rsidRDefault="00E156C1">
      <w:pPr>
        <w:rPr>
          <w:sz w:val="24"/>
        </w:rPr>
      </w:pPr>
    </w:p>
    <w:p w14:paraId="016C9072" w14:textId="77777777" w:rsidR="00E156C1" w:rsidRDefault="00E156C1">
      <w:pPr>
        <w:rPr>
          <w:sz w:val="24"/>
        </w:rPr>
      </w:pPr>
    </w:p>
    <w:p w14:paraId="64FC8711" w14:textId="77777777" w:rsidR="00E156C1" w:rsidRDefault="00E156C1">
      <w:pPr>
        <w:rPr>
          <w:sz w:val="24"/>
        </w:rPr>
      </w:pPr>
    </w:p>
    <w:p w14:paraId="2E219C73" w14:textId="77777777" w:rsidR="00E156C1" w:rsidRDefault="00E156C1">
      <w:pPr>
        <w:rPr>
          <w:sz w:val="24"/>
        </w:rPr>
      </w:pPr>
    </w:p>
    <w:p w14:paraId="58BF9C12" w14:textId="77777777" w:rsidR="00E156C1" w:rsidRDefault="00E156C1">
      <w:pPr>
        <w:rPr>
          <w:sz w:val="24"/>
        </w:rPr>
      </w:pPr>
    </w:p>
    <w:p w14:paraId="471573B0" w14:textId="77777777" w:rsidR="00E156C1" w:rsidRDefault="00E156C1">
      <w:pPr>
        <w:rPr>
          <w:sz w:val="24"/>
        </w:rPr>
      </w:pPr>
    </w:p>
    <w:p w14:paraId="3B823C47" w14:textId="77777777" w:rsidR="00E156C1" w:rsidRDefault="00E156C1">
      <w:pPr>
        <w:rPr>
          <w:sz w:val="24"/>
        </w:rPr>
      </w:pPr>
    </w:p>
    <w:p w14:paraId="13D6D15F" w14:textId="77777777" w:rsidR="00E156C1" w:rsidRDefault="00E156C1">
      <w:pPr>
        <w:rPr>
          <w:sz w:val="24"/>
        </w:rPr>
      </w:pPr>
    </w:p>
    <w:p w14:paraId="0DCBAED4" w14:textId="77777777" w:rsidR="00E156C1" w:rsidRDefault="00E156C1">
      <w:pPr>
        <w:rPr>
          <w:sz w:val="24"/>
        </w:rPr>
      </w:pPr>
    </w:p>
    <w:p w14:paraId="1A7EA930" w14:textId="77777777" w:rsidR="00E156C1" w:rsidRDefault="00E156C1">
      <w:pPr>
        <w:rPr>
          <w:sz w:val="24"/>
        </w:rPr>
      </w:pPr>
    </w:p>
    <w:p w14:paraId="50EBB477" w14:textId="77777777" w:rsidR="00E156C1" w:rsidRDefault="00E156C1">
      <w:pPr>
        <w:rPr>
          <w:sz w:val="24"/>
        </w:rPr>
      </w:pPr>
    </w:p>
    <w:p w14:paraId="5EB88D77" w14:textId="77777777" w:rsidR="00E156C1" w:rsidRDefault="00E156C1">
      <w:pPr>
        <w:rPr>
          <w:sz w:val="24"/>
        </w:rPr>
      </w:pPr>
    </w:p>
    <w:p w14:paraId="3C86A965" w14:textId="77777777" w:rsidR="00E156C1" w:rsidRDefault="00E156C1">
      <w:pPr>
        <w:rPr>
          <w:sz w:val="24"/>
        </w:rPr>
      </w:pPr>
      <w:r>
        <w:rPr>
          <w:sz w:val="24"/>
        </w:rPr>
        <w:br w:type="page"/>
      </w:r>
    </w:p>
    <w:p w14:paraId="72A1D8C2" w14:textId="77777777" w:rsidR="00E156C1" w:rsidRDefault="00E156C1" w:rsidP="00E156C1">
      <w:pPr>
        <w:pStyle w:val="Title"/>
        <w:kinsoku w:val="0"/>
        <w:overflowPunct w:val="0"/>
        <w:jc w:val="center"/>
        <w:rPr>
          <w:sz w:val="20"/>
          <w:szCs w:val="20"/>
        </w:rPr>
      </w:pPr>
      <w:r>
        <w:rPr>
          <w:noProof/>
        </w:rPr>
        <w:drawing>
          <wp:inline distT="0" distB="0" distL="0" distR="0" wp14:anchorId="1ECE7115" wp14:editId="70D4F251">
            <wp:extent cx="2415816" cy="579120"/>
            <wp:effectExtent l="0" t="0" r="0" b="0"/>
            <wp:docPr id="855029813" name="Picture 8550298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29813" name="Picture 855029813" descr="A black text on a white background&#10;&#10;Description automatically generated"/>
                    <pic:cNvPicPr/>
                  </pic:nvPicPr>
                  <pic:blipFill>
                    <a:blip r:embed="rId22" cstate="print"/>
                    <a:stretch>
                      <a:fillRect/>
                    </a:stretch>
                  </pic:blipFill>
                  <pic:spPr>
                    <a:xfrm>
                      <a:off x="0" y="0"/>
                      <a:ext cx="2415816" cy="579120"/>
                    </a:xfrm>
                    <a:prstGeom prst="rect">
                      <a:avLst/>
                    </a:prstGeom>
                  </pic:spPr>
                </pic:pic>
              </a:graphicData>
            </a:graphic>
          </wp:inline>
        </w:drawing>
      </w:r>
    </w:p>
    <w:p w14:paraId="46057759" w14:textId="77777777" w:rsidR="00E156C1" w:rsidRDefault="00E156C1" w:rsidP="00E156C1">
      <w:pPr>
        <w:jc w:val="center"/>
      </w:pPr>
    </w:p>
    <w:p w14:paraId="5AC06853" w14:textId="77777777" w:rsidR="00E156C1" w:rsidRDefault="00E156C1" w:rsidP="00E156C1">
      <w:pPr>
        <w:jc w:val="center"/>
        <w:rPr>
          <w:b/>
          <w:bCs/>
          <w:sz w:val="24"/>
          <w:szCs w:val="24"/>
        </w:rPr>
      </w:pPr>
      <w:r w:rsidRPr="00920455">
        <w:rPr>
          <w:b/>
          <w:bCs/>
          <w:sz w:val="24"/>
          <w:szCs w:val="24"/>
        </w:rPr>
        <w:t>CERTIFICATION OF NON-SCRUTINIZED COMPANY</w:t>
      </w:r>
    </w:p>
    <w:p w14:paraId="226F0D93" w14:textId="77777777" w:rsidR="00E156C1" w:rsidRDefault="00E156C1" w:rsidP="00E156C1">
      <w:pPr>
        <w:jc w:val="center"/>
        <w:rPr>
          <w:b/>
          <w:bCs/>
          <w:sz w:val="24"/>
          <w:szCs w:val="24"/>
        </w:rPr>
      </w:pPr>
    </w:p>
    <w:p w14:paraId="19687694" w14:textId="77777777" w:rsidR="00E156C1" w:rsidRDefault="00E156C1" w:rsidP="00E156C1">
      <w:pPr>
        <w:jc w:val="center"/>
        <w:rPr>
          <w:b/>
          <w:bCs/>
          <w:sz w:val="24"/>
          <w:szCs w:val="24"/>
        </w:rPr>
      </w:pPr>
    </w:p>
    <w:p w14:paraId="5799CBC1" w14:textId="77777777" w:rsidR="00E156C1" w:rsidRDefault="00E156C1" w:rsidP="00E156C1">
      <w:pPr>
        <w:jc w:val="center"/>
        <w:rPr>
          <w:b/>
          <w:bCs/>
          <w:sz w:val="24"/>
          <w:szCs w:val="24"/>
        </w:rPr>
      </w:pPr>
    </w:p>
    <w:p w14:paraId="422A8999" w14:textId="77777777" w:rsidR="00E156C1" w:rsidRDefault="00E156C1" w:rsidP="00E156C1">
      <w:pPr>
        <w:jc w:val="center"/>
        <w:rPr>
          <w:b/>
          <w:bCs/>
          <w:sz w:val="24"/>
          <w:szCs w:val="24"/>
        </w:rPr>
      </w:pPr>
    </w:p>
    <w:p w14:paraId="74ED8E4B" w14:textId="77777777" w:rsidR="00E156C1" w:rsidRPr="00D409D5" w:rsidRDefault="00E156C1" w:rsidP="00E156C1">
      <w:pPr>
        <w:rPr>
          <w:sz w:val="22"/>
          <w:szCs w:val="22"/>
        </w:rPr>
      </w:pPr>
      <w:r w:rsidRPr="00D409D5">
        <w:rPr>
          <w:sz w:val="22"/>
          <w:szCs w:val="22"/>
        </w:rPr>
        <w:t xml:space="preserve">Pursuant to Act 758 of 2023, the University of Arkansas cannot </w:t>
      </w:r>
      <w:proofErr w:type="gramStart"/>
      <w:r w:rsidRPr="00D409D5">
        <w:rPr>
          <w:sz w:val="22"/>
          <w:szCs w:val="22"/>
        </w:rPr>
        <w:t>enter into</w:t>
      </w:r>
      <w:proofErr w:type="gramEnd"/>
      <w:r w:rsidRPr="00D409D5">
        <w:rPr>
          <w:sz w:val="22"/>
          <w:szCs w:val="22"/>
        </w:rPr>
        <w:t xml:space="preserve"> a contract with a contractor defined as a “scrutinized company”, or a contractor that uses a “scrutinized company” as a subcontractor.</w:t>
      </w:r>
    </w:p>
    <w:p w14:paraId="5878B9AC" w14:textId="77777777" w:rsidR="00E156C1" w:rsidRPr="00D409D5" w:rsidRDefault="00E156C1" w:rsidP="00E156C1">
      <w:pPr>
        <w:rPr>
          <w:sz w:val="22"/>
          <w:szCs w:val="22"/>
        </w:rPr>
      </w:pPr>
    </w:p>
    <w:p w14:paraId="2A77E104" w14:textId="77777777" w:rsidR="00E156C1" w:rsidRPr="00D409D5" w:rsidRDefault="00E156C1" w:rsidP="00E156C1">
      <w:pPr>
        <w:rPr>
          <w:sz w:val="22"/>
          <w:szCs w:val="22"/>
        </w:rPr>
      </w:pPr>
      <w:r w:rsidRPr="00D409D5">
        <w:rPr>
          <w:sz w:val="22"/>
          <w:szCs w:val="22"/>
        </w:rPr>
        <w:t xml:space="preserve">A “scrutinized company” is any entity in which the People’s Republic of China holds 51% or greater ownership, and includes any for-profit parent, subsidiary, or affiliate of such a company. </w:t>
      </w:r>
    </w:p>
    <w:p w14:paraId="54000EA6" w14:textId="77777777" w:rsidR="00E156C1" w:rsidRPr="00D409D5" w:rsidRDefault="00E156C1" w:rsidP="00E156C1">
      <w:pPr>
        <w:rPr>
          <w:sz w:val="22"/>
          <w:szCs w:val="22"/>
        </w:rPr>
      </w:pPr>
    </w:p>
    <w:p w14:paraId="213ED8FD" w14:textId="77777777" w:rsidR="00E156C1" w:rsidRPr="00D409D5" w:rsidRDefault="00E156C1" w:rsidP="00E156C1">
      <w:pPr>
        <w:rPr>
          <w:sz w:val="22"/>
          <w:szCs w:val="22"/>
        </w:rPr>
      </w:pPr>
      <w:r w:rsidRPr="00D409D5">
        <w:rPr>
          <w:sz w:val="22"/>
          <w:szCs w:val="22"/>
        </w:rPr>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03171DDB" w14:textId="77777777" w:rsidR="00E156C1" w:rsidRPr="00D409D5" w:rsidRDefault="00E156C1" w:rsidP="00E156C1">
      <w:pPr>
        <w:rPr>
          <w:sz w:val="22"/>
          <w:szCs w:val="22"/>
        </w:rPr>
      </w:pPr>
    </w:p>
    <w:p w14:paraId="28E11A06" w14:textId="77777777" w:rsidR="00E156C1" w:rsidRPr="00D409D5" w:rsidRDefault="00E156C1" w:rsidP="00E156C1">
      <w:pPr>
        <w:rPr>
          <w:sz w:val="22"/>
          <w:szCs w:val="22"/>
        </w:rPr>
      </w:pPr>
    </w:p>
    <w:p w14:paraId="5EB02C40" w14:textId="77777777" w:rsidR="00E156C1" w:rsidRPr="00D409D5" w:rsidRDefault="00E156C1" w:rsidP="00E156C1">
      <w:pPr>
        <w:rPr>
          <w:sz w:val="22"/>
          <w:szCs w:val="22"/>
        </w:rPr>
      </w:pPr>
    </w:p>
    <w:tbl>
      <w:tblPr>
        <w:tblStyle w:val="TableGrid"/>
        <w:tblW w:w="0" w:type="auto"/>
        <w:tblLook w:val="04A0" w:firstRow="1" w:lastRow="0" w:firstColumn="1" w:lastColumn="0" w:noHBand="0" w:noVBand="1"/>
      </w:tblPr>
      <w:tblGrid>
        <w:gridCol w:w="4675"/>
        <w:gridCol w:w="4675"/>
      </w:tblGrid>
      <w:tr w:rsidR="00E156C1" w:rsidRPr="00D409D5" w14:paraId="03908E9F" w14:textId="77777777" w:rsidTr="00DD156A">
        <w:tc>
          <w:tcPr>
            <w:tcW w:w="4675" w:type="dxa"/>
          </w:tcPr>
          <w:p w14:paraId="279E7C73" w14:textId="77777777" w:rsidR="00E156C1" w:rsidRPr="00D409D5" w:rsidRDefault="00E156C1" w:rsidP="00DD156A">
            <w:pPr>
              <w:rPr>
                <w:sz w:val="22"/>
                <w:szCs w:val="22"/>
              </w:rPr>
            </w:pPr>
            <w:r w:rsidRPr="00D409D5">
              <w:rPr>
                <w:sz w:val="22"/>
                <w:szCs w:val="22"/>
              </w:rPr>
              <w:t>Contractor Name</w:t>
            </w:r>
          </w:p>
          <w:p w14:paraId="06192285" w14:textId="77777777" w:rsidR="00E156C1" w:rsidRPr="00D409D5" w:rsidRDefault="00E156C1" w:rsidP="00DD156A">
            <w:pPr>
              <w:rPr>
                <w:sz w:val="22"/>
                <w:szCs w:val="22"/>
              </w:rPr>
            </w:pPr>
          </w:p>
        </w:tc>
        <w:tc>
          <w:tcPr>
            <w:tcW w:w="4675" w:type="dxa"/>
          </w:tcPr>
          <w:p w14:paraId="0D4DFA86" w14:textId="77777777" w:rsidR="00E156C1" w:rsidRPr="00D409D5" w:rsidRDefault="00E156C1" w:rsidP="00DD156A">
            <w:pPr>
              <w:rPr>
                <w:sz w:val="22"/>
                <w:szCs w:val="22"/>
              </w:rPr>
            </w:pPr>
          </w:p>
        </w:tc>
      </w:tr>
      <w:tr w:rsidR="00E156C1" w:rsidRPr="00D409D5" w14:paraId="53A6B287" w14:textId="77777777" w:rsidTr="00DD156A">
        <w:tc>
          <w:tcPr>
            <w:tcW w:w="4675" w:type="dxa"/>
          </w:tcPr>
          <w:p w14:paraId="5BBC161E" w14:textId="77777777" w:rsidR="00E156C1" w:rsidRPr="00D409D5" w:rsidRDefault="00E156C1" w:rsidP="00DD156A">
            <w:pPr>
              <w:rPr>
                <w:sz w:val="22"/>
                <w:szCs w:val="22"/>
              </w:rPr>
            </w:pPr>
            <w:r w:rsidRPr="00D409D5">
              <w:rPr>
                <w:sz w:val="22"/>
                <w:szCs w:val="22"/>
              </w:rPr>
              <w:t>Mailing Address</w:t>
            </w:r>
          </w:p>
          <w:p w14:paraId="59A96B1E" w14:textId="77777777" w:rsidR="00E156C1" w:rsidRPr="00D409D5" w:rsidRDefault="00E156C1" w:rsidP="00DD156A">
            <w:pPr>
              <w:rPr>
                <w:sz w:val="22"/>
                <w:szCs w:val="22"/>
              </w:rPr>
            </w:pPr>
          </w:p>
        </w:tc>
        <w:tc>
          <w:tcPr>
            <w:tcW w:w="4675" w:type="dxa"/>
          </w:tcPr>
          <w:p w14:paraId="537F3F28" w14:textId="77777777" w:rsidR="00E156C1" w:rsidRPr="00D409D5" w:rsidRDefault="00E156C1" w:rsidP="00DD156A">
            <w:pPr>
              <w:rPr>
                <w:sz w:val="22"/>
                <w:szCs w:val="22"/>
              </w:rPr>
            </w:pPr>
          </w:p>
        </w:tc>
      </w:tr>
      <w:tr w:rsidR="00E156C1" w:rsidRPr="00D409D5" w14:paraId="76133ADD" w14:textId="77777777" w:rsidTr="00DD156A">
        <w:tc>
          <w:tcPr>
            <w:tcW w:w="4675" w:type="dxa"/>
          </w:tcPr>
          <w:p w14:paraId="3D1BCC72" w14:textId="77777777" w:rsidR="00E156C1" w:rsidRPr="00D409D5" w:rsidRDefault="00E156C1" w:rsidP="00DD156A">
            <w:pPr>
              <w:rPr>
                <w:sz w:val="22"/>
                <w:szCs w:val="22"/>
              </w:rPr>
            </w:pPr>
            <w:r w:rsidRPr="00D409D5">
              <w:rPr>
                <w:sz w:val="22"/>
                <w:szCs w:val="22"/>
              </w:rPr>
              <w:t>City / State / Zip</w:t>
            </w:r>
          </w:p>
          <w:p w14:paraId="6E7EFE5D" w14:textId="77777777" w:rsidR="00E156C1" w:rsidRPr="00D409D5" w:rsidRDefault="00E156C1" w:rsidP="00DD156A">
            <w:pPr>
              <w:rPr>
                <w:sz w:val="22"/>
                <w:szCs w:val="22"/>
              </w:rPr>
            </w:pPr>
          </w:p>
        </w:tc>
        <w:tc>
          <w:tcPr>
            <w:tcW w:w="4675" w:type="dxa"/>
          </w:tcPr>
          <w:p w14:paraId="18F12488" w14:textId="77777777" w:rsidR="00E156C1" w:rsidRPr="00D409D5" w:rsidRDefault="00E156C1" w:rsidP="00DD156A">
            <w:pPr>
              <w:rPr>
                <w:sz w:val="22"/>
                <w:szCs w:val="22"/>
              </w:rPr>
            </w:pPr>
          </w:p>
        </w:tc>
      </w:tr>
      <w:tr w:rsidR="00E156C1" w:rsidRPr="00D409D5" w14:paraId="0C0259B3" w14:textId="77777777" w:rsidTr="00DD156A">
        <w:tc>
          <w:tcPr>
            <w:tcW w:w="4675" w:type="dxa"/>
          </w:tcPr>
          <w:p w14:paraId="5AC618BC" w14:textId="77777777" w:rsidR="00E156C1" w:rsidRPr="00D409D5" w:rsidRDefault="00E156C1" w:rsidP="00DD156A">
            <w:pPr>
              <w:rPr>
                <w:sz w:val="22"/>
                <w:szCs w:val="22"/>
              </w:rPr>
            </w:pPr>
            <w:r w:rsidRPr="00D409D5">
              <w:rPr>
                <w:sz w:val="22"/>
                <w:szCs w:val="22"/>
              </w:rPr>
              <w:t>Contractor Signature</w:t>
            </w:r>
          </w:p>
          <w:p w14:paraId="7CAFC63A" w14:textId="77777777" w:rsidR="00E156C1" w:rsidRPr="00D409D5" w:rsidRDefault="00E156C1" w:rsidP="00DD156A">
            <w:pPr>
              <w:rPr>
                <w:sz w:val="22"/>
                <w:szCs w:val="22"/>
              </w:rPr>
            </w:pPr>
          </w:p>
        </w:tc>
        <w:tc>
          <w:tcPr>
            <w:tcW w:w="4675" w:type="dxa"/>
          </w:tcPr>
          <w:p w14:paraId="7E54886B" w14:textId="77777777" w:rsidR="00E156C1" w:rsidRPr="00D409D5" w:rsidRDefault="00E156C1" w:rsidP="00DD156A">
            <w:pPr>
              <w:rPr>
                <w:sz w:val="22"/>
                <w:szCs w:val="22"/>
              </w:rPr>
            </w:pPr>
          </w:p>
        </w:tc>
      </w:tr>
      <w:tr w:rsidR="00E156C1" w:rsidRPr="00D409D5" w14:paraId="4CF71949" w14:textId="77777777" w:rsidTr="00DD156A">
        <w:tc>
          <w:tcPr>
            <w:tcW w:w="4675" w:type="dxa"/>
          </w:tcPr>
          <w:p w14:paraId="5137E000" w14:textId="77777777" w:rsidR="00E156C1" w:rsidRPr="00D409D5" w:rsidRDefault="00E156C1" w:rsidP="00DD156A">
            <w:pPr>
              <w:rPr>
                <w:sz w:val="22"/>
                <w:szCs w:val="22"/>
              </w:rPr>
            </w:pPr>
            <w:r w:rsidRPr="00D409D5">
              <w:rPr>
                <w:sz w:val="22"/>
                <w:szCs w:val="22"/>
              </w:rPr>
              <w:t>Name &amp; Title</w:t>
            </w:r>
          </w:p>
          <w:p w14:paraId="67992DC6" w14:textId="77777777" w:rsidR="00E156C1" w:rsidRPr="00D409D5" w:rsidRDefault="00E156C1" w:rsidP="00DD156A">
            <w:pPr>
              <w:rPr>
                <w:sz w:val="22"/>
                <w:szCs w:val="22"/>
              </w:rPr>
            </w:pPr>
          </w:p>
        </w:tc>
        <w:tc>
          <w:tcPr>
            <w:tcW w:w="4675" w:type="dxa"/>
          </w:tcPr>
          <w:p w14:paraId="7A7DF398" w14:textId="77777777" w:rsidR="00E156C1" w:rsidRPr="00D409D5" w:rsidRDefault="00E156C1" w:rsidP="00DD156A">
            <w:pPr>
              <w:rPr>
                <w:sz w:val="22"/>
                <w:szCs w:val="22"/>
              </w:rPr>
            </w:pPr>
          </w:p>
        </w:tc>
      </w:tr>
      <w:tr w:rsidR="00E156C1" w:rsidRPr="00D409D5" w14:paraId="416E8573" w14:textId="77777777" w:rsidTr="00DD156A">
        <w:tc>
          <w:tcPr>
            <w:tcW w:w="4675" w:type="dxa"/>
          </w:tcPr>
          <w:p w14:paraId="3E91E428" w14:textId="77777777" w:rsidR="00E156C1" w:rsidRPr="00D409D5" w:rsidRDefault="00E156C1" w:rsidP="00DD156A">
            <w:pPr>
              <w:rPr>
                <w:sz w:val="22"/>
                <w:szCs w:val="22"/>
              </w:rPr>
            </w:pPr>
            <w:r w:rsidRPr="00D409D5">
              <w:rPr>
                <w:sz w:val="22"/>
                <w:szCs w:val="22"/>
              </w:rPr>
              <w:t>Date</w:t>
            </w:r>
          </w:p>
          <w:p w14:paraId="7DEA95D0" w14:textId="77777777" w:rsidR="00E156C1" w:rsidRPr="00D409D5" w:rsidRDefault="00E156C1" w:rsidP="00DD156A">
            <w:pPr>
              <w:rPr>
                <w:sz w:val="22"/>
                <w:szCs w:val="22"/>
              </w:rPr>
            </w:pPr>
          </w:p>
        </w:tc>
        <w:tc>
          <w:tcPr>
            <w:tcW w:w="4675" w:type="dxa"/>
          </w:tcPr>
          <w:p w14:paraId="2B82511D" w14:textId="77777777" w:rsidR="00E156C1" w:rsidRPr="00D409D5" w:rsidRDefault="00E156C1" w:rsidP="00DD156A">
            <w:pPr>
              <w:rPr>
                <w:sz w:val="22"/>
                <w:szCs w:val="22"/>
              </w:rPr>
            </w:pPr>
          </w:p>
        </w:tc>
      </w:tr>
    </w:tbl>
    <w:p w14:paraId="4802644B" w14:textId="77777777" w:rsidR="00E156C1" w:rsidRPr="00D409D5" w:rsidRDefault="00E156C1" w:rsidP="00E156C1">
      <w:pPr>
        <w:rPr>
          <w:sz w:val="22"/>
          <w:szCs w:val="22"/>
        </w:rPr>
      </w:pPr>
    </w:p>
    <w:p w14:paraId="0A5FE8C3" w14:textId="77777777" w:rsidR="004A65D7" w:rsidRPr="00C42311" w:rsidRDefault="004A65D7">
      <w:pPr>
        <w:rPr>
          <w:sz w:val="24"/>
        </w:rPr>
        <w:sectPr w:rsidR="004A65D7" w:rsidRPr="00C42311" w:rsidSect="00B874F6">
          <w:headerReference w:type="default" r:id="rId24"/>
          <w:footerReference w:type="even" r:id="rId25"/>
          <w:footerReference w:type="default" r:id="rId26"/>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6BFB" w14:textId="77777777" w:rsidR="00542D55" w:rsidRDefault="0054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41D3" w14:textId="77777777" w:rsidR="00542D55" w:rsidRDefault="0054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4AC" w14:textId="77777777" w:rsidR="00542D55" w:rsidRDefault="0054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73"/>
      <w:gridCol w:w="1438"/>
      <w:gridCol w:w="2084"/>
      <w:gridCol w:w="989"/>
      <w:gridCol w:w="539"/>
      <w:gridCol w:w="719"/>
      <w:gridCol w:w="898"/>
      <w:gridCol w:w="270"/>
      <w:gridCol w:w="360"/>
    </w:tblGrid>
    <w:tr w:rsidR="0030748C" w:rsidRPr="000142A8" w14:paraId="11332FCD" w14:textId="77777777" w:rsidTr="00F00C22">
      <w:tc>
        <w:tcPr>
          <w:tcW w:w="3780" w:type="dxa"/>
        </w:tcPr>
        <w:p w14:paraId="11F54664" w14:textId="22F23F17" w:rsidR="0030748C" w:rsidRPr="00542D55" w:rsidRDefault="0030748C" w:rsidP="0030748C">
          <w:pPr>
            <w:rPr>
              <w:b/>
              <w:bCs/>
              <w:sz w:val="22"/>
              <w:szCs w:val="22"/>
            </w:rPr>
          </w:pPr>
        </w:p>
      </w:tc>
      <w:tc>
        <w:tcPr>
          <w:tcW w:w="1440" w:type="dxa"/>
        </w:tcPr>
        <w:p w14:paraId="099A218E" w14:textId="77777777" w:rsidR="0030748C" w:rsidRPr="00542D55" w:rsidRDefault="0030748C" w:rsidP="0030748C"/>
      </w:tc>
      <w:tc>
        <w:tcPr>
          <w:tcW w:w="2088" w:type="dxa"/>
        </w:tcPr>
        <w:p w14:paraId="6FC37D00" w14:textId="77777777" w:rsidR="000D3066" w:rsidRPr="00542D55" w:rsidRDefault="000D3066" w:rsidP="0030748C">
          <w:pPr>
            <w:jc w:val="right"/>
          </w:pPr>
        </w:p>
        <w:p w14:paraId="7905F30A" w14:textId="37165B90" w:rsidR="0030748C" w:rsidRPr="00542D55" w:rsidRDefault="0030748C" w:rsidP="0030748C">
          <w:pPr>
            <w:jc w:val="right"/>
          </w:pPr>
          <w:r w:rsidRPr="00542D55">
            <w:t>BU:</w:t>
          </w:r>
        </w:p>
      </w:tc>
      <w:tc>
        <w:tcPr>
          <w:tcW w:w="990" w:type="dxa"/>
          <w:tcBorders>
            <w:bottom w:val="single" w:sz="6" w:space="0" w:color="auto"/>
          </w:tcBorders>
        </w:tcPr>
        <w:p w14:paraId="3043C7B7" w14:textId="77777777" w:rsidR="000D3066" w:rsidRPr="00542D55" w:rsidRDefault="000D3066" w:rsidP="0030748C">
          <w:pPr>
            <w:rPr>
              <w:b/>
            </w:rPr>
          </w:pPr>
        </w:p>
        <w:p w14:paraId="7449B825" w14:textId="43FEEF32" w:rsidR="0030748C" w:rsidRPr="00542D55" w:rsidRDefault="00DF2C00" w:rsidP="0030748C">
          <w:pPr>
            <w:rPr>
              <w:b/>
            </w:rPr>
          </w:pPr>
          <w:r w:rsidRPr="00542D55">
            <w:rPr>
              <w:b/>
            </w:rPr>
            <w:t>CVEG</w:t>
          </w:r>
        </w:p>
      </w:tc>
      <w:tc>
        <w:tcPr>
          <w:tcW w:w="1242" w:type="dxa"/>
          <w:gridSpan w:val="2"/>
        </w:tcPr>
        <w:p w14:paraId="4B2A6AD6" w14:textId="77777777" w:rsidR="0030748C" w:rsidRPr="00542D55" w:rsidRDefault="0030748C" w:rsidP="0030748C"/>
      </w:tc>
      <w:tc>
        <w:tcPr>
          <w:tcW w:w="1530" w:type="dxa"/>
          <w:gridSpan w:val="3"/>
          <w:tcBorders>
            <w:bottom w:val="single" w:sz="6" w:space="0" w:color="auto"/>
          </w:tcBorders>
        </w:tcPr>
        <w:p w14:paraId="59667DCC" w14:textId="77777777" w:rsidR="000D3066" w:rsidRPr="00542D55" w:rsidRDefault="000D3066" w:rsidP="0030748C">
          <w:pPr>
            <w:rPr>
              <w:b/>
            </w:rPr>
          </w:pPr>
        </w:p>
        <w:p w14:paraId="35517646" w14:textId="35E50240" w:rsidR="0030748C" w:rsidRPr="00542D55" w:rsidRDefault="0030748C" w:rsidP="0030748C">
          <w:pPr>
            <w:rPr>
              <w:b/>
            </w:rPr>
          </w:pPr>
          <w:r w:rsidRPr="00542D55">
            <w:rPr>
              <w:b/>
            </w:rPr>
            <w:t>IFB</w:t>
          </w:r>
          <w:r w:rsidR="00DF2C00" w:rsidRPr="00542D55">
            <w:rPr>
              <w:b/>
            </w:rPr>
            <w:t xml:space="preserve"> 09202023</w:t>
          </w:r>
        </w:p>
      </w:tc>
    </w:tr>
    <w:tr w:rsidR="006F0947" w:rsidRPr="000142A8" w14:paraId="589B87AE" w14:textId="77777777" w:rsidTr="00F00C22">
      <w:trPr>
        <w:trHeight w:val="360"/>
      </w:trPr>
      <w:tc>
        <w:tcPr>
          <w:tcW w:w="3780" w:type="dxa"/>
        </w:tcPr>
        <w:p w14:paraId="73BD932D" w14:textId="76F01100" w:rsidR="006F0947" w:rsidRPr="00542D55" w:rsidRDefault="006F0947" w:rsidP="006F0947">
          <w:r w:rsidRPr="00542D55">
            <w:rPr>
              <w:b/>
              <w:bCs/>
              <w:sz w:val="22"/>
              <w:szCs w:val="22"/>
            </w:rPr>
            <w:t>SUBMIT BID RESPONSES TO:</w:t>
          </w:r>
        </w:p>
      </w:tc>
      <w:tc>
        <w:tcPr>
          <w:tcW w:w="1440" w:type="dxa"/>
        </w:tcPr>
        <w:p w14:paraId="4AC41F08" w14:textId="77777777" w:rsidR="006F0947" w:rsidRPr="00542D55" w:rsidRDefault="006F0947" w:rsidP="006F0947">
          <w:pPr>
            <w:rPr>
              <w:highlight w:val="yellow"/>
            </w:rPr>
          </w:pPr>
        </w:p>
      </w:tc>
      <w:tc>
        <w:tcPr>
          <w:tcW w:w="2088" w:type="dxa"/>
        </w:tcPr>
        <w:p w14:paraId="7E51B0FB" w14:textId="77777777" w:rsidR="006F0947" w:rsidRPr="00542D55" w:rsidRDefault="006F0947" w:rsidP="006F0947">
          <w:pPr>
            <w:jc w:val="right"/>
          </w:pPr>
        </w:p>
        <w:p w14:paraId="60E74F25" w14:textId="6D44AA99" w:rsidR="006F0947" w:rsidRPr="00542D55" w:rsidRDefault="006F0947" w:rsidP="006F0947">
          <w:pPr>
            <w:jc w:val="right"/>
          </w:pPr>
          <w:r w:rsidRPr="00542D55">
            <w:t>Procurement Official:</w:t>
          </w:r>
        </w:p>
      </w:tc>
      <w:tc>
        <w:tcPr>
          <w:tcW w:w="3150" w:type="dxa"/>
          <w:gridSpan w:val="4"/>
          <w:tcBorders>
            <w:bottom w:val="single" w:sz="6" w:space="0" w:color="auto"/>
          </w:tcBorders>
        </w:tcPr>
        <w:p w14:paraId="24D42518" w14:textId="003AAAB1" w:rsidR="006F0947" w:rsidRPr="00542D55" w:rsidRDefault="00DF2C00" w:rsidP="006F0947">
          <w:pPr>
            <w:rPr>
              <w:b/>
            </w:rPr>
          </w:pPr>
          <w:r w:rsidRPr="00542D55">
            <w:rPr>
              <w:b/>
            </w:rPr>
            <w:t>Ed Beadles</w:t>
          </w:r>
        </w:p>
      </w:tc>
      <w:tc>
        <w:tcPr>
          <w:tcW w:w="270" w:type="dxa"/>
          <w:tcBorders>
            <w:bottom w:val="single" w:sz="6" w:space="0" w:color="auto"/>
          </w:tcBorders>
        </w:tcPr>
        <w:p w14:paraId="799FDDB6" w14:textId="77777777" w:rsidR="006F0947" w:rsidRPr="00542D55" w:rsidRDefault="006F0947" w:rsidP="006F0947"/>
      </w:tc>
      <w:tc>
        <w:tcPr>
          <w:tcW w:w="342" w:type="dxa"/>
          <w:tcBorders>
            <w:top w:val="single" w:sz="6" w:space="0" w:color="auto"/>
            <w:bottom w:val="single" w:sz="6" w:space="0" w:color="auto"/>
          </w:tcBorders>
        </w:tcPr>
        <w:p w14:paraId="050980B6" w14:textId="77777777" w:rsidR="006F0947" w:rsidRPr="00542D55" w:rsidRDefault="006F0947" w:rsidP="006F0947"/>
      </w:tc>
    </w:tr>
    <w:tr w:rsidR="00F00C22" w:rsidRPr="000142A8" w14:paraId="687E1EE1" w14:textId="77777777" w:rsidTr="00F00C22">
      <w:trPr>
        <w:trHeight w:val="477"/>
      </w:trPr>
      <w:tc>
        <w:tcPr>
          <w:tcW w:w="3780" w:type="dxa"/>
        </w:tcPr>
        <w:p w14:paraId="471AEC84" w14:textId="6D3A0C2C" w:rsidR="00F00C22" w:rsidRPr="00542D55" w:rsidRDefault="00AC5C91" w:rsidP="00F00C22">
          <w:r w:rsidRPr="00542D55">
            <w:rPr>
              <w:b/>
              <w:szCs w:val="22"/>
            </w:rPr>
            <w:t>By USPS:</w:t>
          </w:r>
        </w:p>
        <w:p w14:paraId="5CCA00A9" w14:textId="0E52E770" w:rsidR="00F00C22" w:rsidRPr="00542D55" w:rsidRDefault="00AC5C91" w:rsidP="00F00C22">
          <w:r w:rsidRPr="00542D55">
            <w:rPr>
              <w:bCs/>
              <w:szCs w:val="22"/>
            </w:rPr>
            <w:t>University of Arkansas – Business Services</w:t>
          </w:r>
        </w:p>
      </w:tc>
      <w:tc>
        <w:tcPr>
          <w:tcW w:w="1440" w:type="dxa"/>
        </w:tcPr>
        <w:p w14:paraId="4C8841B0" w14:textId="77777777" w:rsidR="00F00C22" w:rsidRPr="00542D55" w:rsidRDefault="00F00C22" w:rsidP="00F00C22">
          <w:pPr>
            <w:rPr>
              <w:highlight w:val="yellow"/>
            </w:rPr>
          </w:pPr>
        </w:p>
      </w:tc>
      <w:tc>
        <w:tcPr>
          <w:tcW w:w="2088" w:type="dxa"/>
        </w:tcPr>
        <w:p w14:paraId="43E14EB1" w14:textId="77777777" w:rsidR="00F00C22" w:rsidRPr="00542D55" w:rsidRDefault="00F00C22" w:rsidP="00F00C22">
          <w:pPr>
            <w:jc w:val="right"/>
          </w:pPr>
        </w:p>
        <w:p w14:paraId="224CE52A" w14:textId="3594AF53" w:rsidR="00F00C22" w:rsidRPr="00542D55" w:rsidRDefault="00F00C22" w:rsidP="00F00C22">
          <w:pPr>
            <w:jc w:val="right"/>
          </w:pPr>
          <w:r w:rsidRPr="00542D55">
            <w:t>Proposal Due Date:</w:t>
          </w:r>
        </w:p>
      </w:tc>
      <w:tc>
        <w:tcPr>
          <w:tcW w:w="1530" w:type="dxa"/>
          <w:gridSpan w:val="2"/>
          <w:tcBorders>
            <w:top w:val="single" w:sz="6" w:space="0" w:color="auto"/>
            <w:bottom w:val="single" w:sz="6" w:space="0" w:color="auto"/>
          </w:tcBorders>
        </w:tcPr>
        <w:p w14:paraId="17E47F18" w14:textId="77777777" w:rsidR="00F00C22" w:rsidRPr="00542D55" w:rsidRDefault="00F00C22" w:rsidP="00F00C22">
          <w:pPr>
            <w:rPr>
              <w:b/>
            </w:rPr>
          </w:pPr>
        </w:p>
        <w:p w14:paraId="7B004922" w14:textId="70B7D5C2" w:rsidR="00F00C22" w:rsidRPr="00542D55" w:rsidRDefault="00DF2C00" w:rsidP="00F00C22">
          <w:pPr>
            <w:rPr>
              <w:b/>
            </w:rPr>
          </w:pPr>
          <w:r w:rsidRPr="00542D55">
            <w:rPr>
              <w:b/>
            </w:rPr>
            <w:t>10/10/2023</w:t>
          </w:r>
        </w:p>
      </w:tc>
      <w:tc>
        <w:tcPr>
          <w:tcW w:w="720" w:type="dxa"/>
        </w:tcPr>
        <w:p w14:paraId="61E93BD8" w14:textId="77777777" w:rsidR="00F00C22" w:rsidRPr="00542D55" w:rsidRDefault="00F00C22" w:rsidP="00F00C22">
          <w:pPr>
            <w:ind w:left="-18"/>
          </w:pPr>
        </w:p>
        <w:p w14:paraId="55028520" w14:textId="4BA9C3B5" w:rsidR="00F00C22" w:rsidRPr="00542D55" w:rsidRDefault="00F00C22" w:rsidP="00F00C22">
          <w:pPr>
            <w:ind w:left="-18"/>
          </w:pPr>
          <w:r w:rsidRPr="00542D55">
            <w:t>Time:</w:t>
          </w:r>
        </w:p>
      </w:tc>
      <w:tc>
        <w:tcPr>
          <w:tcW w:w="1512" w:type="dxa"/>
          <w:gridSpan w:val="3"/>
          <w:tcBorders>
            <w:top w:val="single" w:sz="6" w:space="0" w:color="auto"/>
            <w:bottom w:val="single" w:sz="6" w:space="0" w:color="auto"/>
          </w:tcBorders>
        </w:tcPr>
        <w:p w14:paraId="1FBE0177" w14:textId="77777777" w:rsidR="00F00C22" w:rsidRPr="00542D55" w:rsidRDefault="00F00C22" w:rsidP="00F00C22">
          <w:pPr>
            <w:rPr>
              <w:b/>
            </w:rPr>
          </w:pPr>
        </w:p>
        <w:p w14:paraId="5CBA0C7E" w14:textId="72F9559E" w:rsidR="00F00C22" w:rsidRPr="00542D55" w:rsidRDefault="000B0F54" w:rsidP="00F00C22">
          <w:pPr>
            <w:rPr>
              <w:b/>
            </w:rPr>
          </w:pPr>
          <w:r w:rsidRPr="00542D55">
            <w:rPr>
              <w:b/>
            </w:rPr>
            <w:t>2:30 PM</w:t>
          </w:r>
          <w:r w:rsidR="00F00C22" w:rsidRPr="00542D55">
            <w:rPr>
              <w:b/>
            </w:rPr>
            <w:t xml:space="preserve"> CST</w:t>
          </w:r>
        </w:p>
      </w:tc>
    </w:tr>
    <w:tr w:rsidR="00F00C22" w:rsidRPr="000142A8" w14:paraId="2B94CFEC" w14:textId="77777777" w:rsidTr="00F00C22">
      <w:tc>
        <w:tcPr>
          <w:tcW w:w="3780" w:type="dxa"/>
        </w:tcPr>
        <w:p w14:paraId="4973872A" w14:textId="0DC84BBF" w:rsidR="00F00C22" w:rsidRPr="00542D55" w:rsidRDefault="00AC5C91" w:rsidP="00F00C22">
          <w:r w:rsidRPr="00542D55">
            <w:t>UPTW Rm 101</w:t>
          </w:r>
          <w:r w:rsidR="00F00C22" w:rsidRPr="00542D55">
            <w:br/>
          </w:r>
          <w:r w:rsidRPr="00542D55">
            <w:rPr>
              <w:bCs/>
              <w:szCs w:val="22"/>
            </w:rPr>
            <w:t>1 University of Arkansas</w:t>
          </w:r>
        </w:p>
      </w:tc>
      <w:tc>
        <w:tcPr>
          <w:tcW w:w="1440" w:type="dxa"/>
        </w:tcPr>
        <w:p w14:paraId="70151F89" w14:textId="77777777" w:rsidR="00F00C22" w:rsidRPr="00542D55" w:rsidRDefault="00F00C22" w:rsidP="00F00C22">
          <w:pPr>
            <w:rPr>
              <w:highlight w:val="yellow"/>
            </w:rPr>
          </w:pPr>
        </w:p>
      </w:tc>
      <w:tc>
        <w:tcPr>
          <w:tcW w:w="2088" w:type="dxa"/>
        </w:tcPr>
        <w:p w14:paraId="583429B0" w14:textId="77777777" w:rsidR="00F00C22" w:rsidRPr="00542D55" w:rsidRDefault="00F00C22" w:rsidP="00F00C22">
          <w:pPr>
            <w:jc w:val="right"/>
          </w:pPr>
        </w:p>
        <w:p w14:paraId="7567BD55" w14:textId="64302452" w:rsidR="00F00C22" w:rsidRPr="00542D55" w:rsidRDefault="00F00C22" w:rsidP="00F00C22">
          <w:pPr>
            <w:jc w:val="right"/>
          </w:pPr>
          <w:r w:rsidRPr="00542D55">
            <w:t>Bid Description:</w:t>
          </w:r>
        </w:p>
      </w:tc>
      <w:tc>
        <w:tcPr>
          <w:tcW w:w="3150" w:type="dxa"/>
          <w:gridSpan w:val="4"/>
          <w:tcBorders>
            <w:bottom w:val="single" w:sz="6" w:space="0" w:color="auto"/>
          </w:tcBorders>
        </w:tcPr>
        <w:p w14:paraId="27D75BBE" w14:textId="2E34AD31" w:rsidR="00F00C22" w:rsidRPr="00542D55" w:rsidRDefault="00DF2C00" w:rsidP="00F00C22">
          <w:pPr>
            <w:rPr>
              <w:b/>
            </w:rPr>
          </w:pPr>
          <w:r w:rsidRPr="00542D55">
            <w:rPr>
              <w:b/>
            </w:rPr>
            <w:t>Tracked Backhoe Loader</w:t>
          </w:r>
        </w:p>
      </w:tc>
      <w:tc>
        <w:tcPr>
          <w:tcW w:w="270" w:type="dxa"/>
          <w:tcBorders>
            <w:bottom w:val="single" w:sz="6" w:space="0" w:color="auto"/>
          </w:tcBorders>
        </w:tcPr>
        <w:p w14:paraId="0BE7573A" w14:textId="77777777" w:rsidR="00F00C22" w:rsidRPr="00542D55" w:rsidRDefault="00F00C22" w:rsidP="00F00C22"/>
      </w:tc>
      <w:tc>
        <w:tcPr>
          <w:tcW w:w="342" w:type="dxa"/>
          <w:tcBorders>
            <w:top w:val="single" w:sz="6" w:space="0" w:color="auto"/>
            <w:bottom w:val="single" w:sz="6" w:space="0" w:color="auto"/>
          </w:tcBorders>
        </w:tcPr>
        <w:p w14:paraId="4509FF52" w14:textId="77777777" w:rsidR="00F00C22" w:rsidRPr="00542D55" w:rsidRDefault="00F00C22" w:rsidP="00F00C22"/>
      </w:tc>
    </w:tr>
    <w:tr w:rsidR="00C93B2E" w:rsidRPr="000142A8" w14:paraId="6A6F511F" w14:textId="77777777" w:rsidTr="00F00C22">
      <w:tc>
        <w:tcPr>
          <w:tcW w:w="11070" w:type="dxa"/>
          <w:gridSpan w:val="9"/>
        </w:tcPr>
        <w:p w14:paraId="40293E08" w14:textId="03959A40" w:rsidR="00C93B2E" w:rsidRPr="00542D55" w:rsidRDefault="00AC5C91" w:rsidP="00C93B2E">
          <w:pPr>
            <w:rPr>
              <w:b/>
              <w:sz w:val="22"/>
              <w:szCs w:val="22"/>
            </w:rPr>
          </w:pPr>
          <w:r w:rsidRPr="00542D55">
            <w:t>Fayetteville, AR 72701</w:t>
          </w:r>
        </w:p>
        <w:p w14:paraId="420AAE8B" w14:textId="77777777" w:rsidR="00AC5C91" w:rsidRPr="00542D55" w:rsidRDefault="00AC5C91" w:rsidP="007275C0">
          <w:pPr>
            <w:rPr>
              <w:b/>
              <w:sz w:val="22"/>
              <w:szCs w:val="22"/>
            </w:rPr>
          </w:pPr>
        </w:p>
        <w:p w14:paraId="2218C6B5" w14:textId="0A0D79EA" w:rsidR="007275C0" w:rsidRPr="00542D55" w:rsidRDefault="007275C0" w:rsidP="007275C0">
          <w:pPr>
            <w:rPr>
              <w:b/>
              <w:sz w:val="22"/>
              <w:szCs w:val="22"/>
            </w:rPr>
          </w:pPr>
          <w:r w:rsidRPr="00542D55">
            <w:rPr>
              <w:b/>
              <w:sz w:val="22"/>
              <w:szCs w:val="22"/>
            </w:rPr>
            <w:t xml:space="preserve">By FedEx, </w:t>
          </w:r>
          <w:proofErr w:type="gramStart"/>
          <w:r w:rsidRPr="00542D55">
            <w:rPr>
              <w:b/>
              <w:sz w:val="22"/>
              <w:szCs w:val="22"/>
            </w:rPr>
            <w:t>UPS</w:t>
          </w:r>
          <w:proofErr w:type="gramEnd"/>
          <w:r w:rsidRPr="00542D55">
            <w:rPr>
              <w:b/>
              <w:sz w:val="22"/>
              <w:szCs w:val="22"/>
            </w:rPr>
            <w:t xml:space="preserve"> or another private carrier to Physical Location:</w:t>
          </w:r>
        </w:p>
        <w:p w14:paraId="2B8BE473" w14:textId="77777777" w:rsidR="007275C0" w:rsidRPr="00542D55"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542D55">
            <w:rPr>
              <w:rFonts w:ascii="Times New Roman" w:hAnsi="Times New Roman"/>
              <w:bCs/>
              <w:sz w:val="20"/>
              <w:szCs w:val="20"/>
            </w:rPr>
            <w:t>University of Arkansas – Business Services</w:t>
          </w:r>
        </w:p>
        <w:p w14:paraId="30C7C953" w14:textId="77777777" w:rsidR="007275C0" w:rsidRPr="00542D55"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542D55">
            <w:rPr>
              <w:rFonts w:ascii="Times New Roman" w:hAnsi="Times New Roman"/>
              <w:bCs/>
              <w:sz w:val="20"/>
              <w:szCs w:val="20"/>
            </w:rPr>
            <w:t>UPTW Room 101</w:t>
          </w:r>
        </w:p>
        <w:p w14:paraId="7B833BCE" w14:textId="77777777" w:rsidR="007275C0" w:rsidRPr="00542D55"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542D55">
            <w:rPr>
              <w:rFonts w:ascii="Times New Roman" w:hAnsi="Times New Roman"/>
              <w:sz w:val="20"/>
              <w:szCs w:val="20"/>
            </w:rPr>
            <w:t>1001 East Sain St.</w:t>
          </w:r>
          <w:r w:rsidRPr="00542D55">
            <w:rPr>
              <w:rFonts w:ascii="Times New Roman" w:hAnsi="Times New Roman"/>
              <w:bCs/>
              <w:sz w:val="20"/>
              <w:szCs w:val="20"/>
            </w:rPr>
            <w:t xml:space="preserve"> </w:t>
          </w:r>
        </w:p>
        <w:p w14:paraId="749A590D" w14:textId="77777777" w:rsidR="007275C0" w:rsidRPr="00542D55" w:rsidRDefault="007275C0" w:rsidP="007275C0">
          <w:pPr>
            <w:rPr>
              <w:bCs/>
            </w:rPr>
          </w:pPr>
          <w:r w:rsidRPr="00542D55">
            <w:rPr>
              <w:bCs/>
            </w:rPr>
            <w:t>Fayetteville, AR  72703</w:t>
          </w:r>
          <w:bookmarkEnd w:id="1"/>
        </w:p>
        <w:p w14:paraId="6BEC7C74" w14:textId="60573471" w:rsidR="00C93B2E" w:rsidRPr="00542D55" w:rsidRDefault="007275C0" w:rsidP="007275C0">
          <w:r w:rsidRPr="00542D55">
            <w:t>(479) 575-2551</w:t>
          </w:r>
        </w:p>
      </w:tc>
    </w:tr>
    <w:tr w:rsidR="00C93B2E" w:rsidRPr="000142A8" w14:paraId="4345F0AC" w14:textId="77777777" w:rsidTr="00F00C22">
      <w:trPr>
        <w:trHeight w:val="243"/>
      </w:trPr>
      <w:tc>
        <w:tcPr>
          <w:tcW w:w="11070" w:type="dxa"/>
          <w:gridSpan w:val="9"/>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16BBD"/>
    <w:rsid w:val="000245BD"/>
    <w:rsid w:val="00030725"/>
    <w:rsid w:val="000308BD"/>
    <w:rsid w:val="000379B7"/>
    <w:rsid w:val="0004002D"/>
    <w:rsid w:val="00042D09"/>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6203C"/>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2D55"/>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9F7FDF"/>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6C36"/>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2C00"/>
    <w:rsid w:val="00DF580D"/>
    <w:rsid w:val="00DF5BEC"/>
    <w:rsid w:val="00DF738D"/>
    <w:rsid w:val="00E1221D"/>
    <w:rsid w:val="00E12BF4"/>
    <w:rsid w:val="00E156C1"/>
    <w:rsid w:val="00E223D4"/>
    <w:rsid w:val="00E24A43"/>
    <w:rsid w:val="00E2678E"/>
    <w:rsid w:val="00E40302"/>
    <w:rsid w:val="00E42E5D"/>
    <w:rsid w:val="00E443C7"/>
    <w:rsid w:val="00E57B29"/>
    <w:rsid w:val="00E57D43"/>
    <w:rsid w:val="00E624D3"/>
    <w:rsid w:val="00E671E2"/>
    <w:rsid w:val="00E75285"/>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 w:type="character" w:styleId="Strong">
    <w:name w:val="Strong"/>
    <w:basedOn w:val="DefaultParagraphFont"/>
    <w:uiPriority w:val="22"/>
    <w:qFormat/>
    <w:rsid w:val="0004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6576</Words>
  <Characters>37534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44022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3</cp:revision>
  <cp:lastPrinted>2013-11-27T15:43:00Z</cp:lastPrinted>
  <dcterms:created xsi:type="dcterms:W3CDTF">2023-09-19T17:34:00Z</dcterms:created>
  <dcterms:modified xsi:type="dcterms:W3CDTF">2023-09-19T17:54:00Z</dcterms:modified>
</cp:coreProperties>
</file>