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191AEE" w:rsidRDefault="007E1421" w:rsidP="003F02F4">
      <w:pPr>
        <w:pStyle w:val="MyNormal"/>
        <w:jc w:val="center"/>
        <w:rPr>
          <w:rFonts w:ascii="Times New Roman" w:hAnsi="Times New Roman"/>
          <w:b/>
          <w:sz w:val="24"/>
        </w:rPr>
      </w:pPr>
      <w:r w:rsidRPr="00191AEE">
        <w:rPr>
          <w:rFonts w:ascii="Times New Roman" w:hAnsi="Times New Roman"/>
          <w:b/>
          <w:sz w:val="24"/>
        </w:rPr>
        <w:t>Invitation For Bid</w:t>
      </w:r>
      <w:r w:rsidR="003F02F4" w:rsidRPr="00191AEE">
        <w:rPr>
          <w:rFonts w:ascii="Times New Roman" w:hAnsi="Times New Roman"/>
          <w:b/>
          <w:sz w:val="24"/>
        </w:rPr>
        <w:t xml:space="preserve"> (</w:t>
      </w:r>
      <w:r w:rsidRPr="00191AEE">
        <w:rPr>
          <w:rFonts w:ascii="Times New Roman" w:hAnsi="Times New Roman"/>
          <w:b/>
          <w:sz w:val="24"/>
        </w:rPr>
        <w:t>IFB</w:t>
      </w:r>
      <w:r w:rsidR="005435A6" w:rsidRPr="00191AEE">
        <w:rPr>
          <w:rFonts w:ascii="Times New Roman" w:hAnsi="Times New Roman"/>
          <w:b/>
          <w:sz w:val="24"/>
        </w:rPr>
        <w:t>)</w:t>
      </w:r>
    </w:p>
    <w:p w14:paraId="6CD7D05B" w14:textId="0F7CF0DF" w:rsidR="003F02F4" w:rsidRPr="00191AEE" w:rsidRDefault="007E1421" w:rsidP="003F02F4">
      <w:pPr>
        <w:pStyle w:val="MyNormal"/>
        <w:jc w:val="center"/>
        <w:rPr>
          <w:rFonts w:ascii="Times New Roman" w:hAnsi="Times New Roman"/>
          <w:b/>
          <w:sz w:val="24"/>
        </w:rPr>
      </w:pPr>
      <w:r w:rsidRPr="00191AEE">
        <w:rPr>
          <w:rFonts w:ascii="Times New Roman" w:hAnsi="Times New Roman"/>
          <w:b/>
          <w:sz w:val="24"/>
        </w:rPr>
        <w:t>IFB</w:t>
      </w:r>
      <w:r w:rsidR="003F02F4" w:rsidRPr="00191AEE">
        <w:rPr>
          <w:rFonts w:ascii="Times New Roman" w:hAnsi="Times New Roman"/>
          <w:b/>
          <w:sz w:val="24"/>
        </w:rPr>
        <w:t xml:space="preserve"> No. </w:t>
      </w:r>
      <w:r w:rsidR="00413870" w:rsidRPr="00191AEE">
        <w:rPr>
          <w:rFonts w:ascii="Times New Roman" w:hAnsi="Times New Roman"/>
          <w:b/>
          <w:sz w:val="24"/>
        </w:rPr>
        <w:t>05302025</w:t>
      </w:r>
    </w:p>
    <w:p w14:paraId="2E6121CE" w14:textId="77777777" w:rsidR="005A4058" w:rsidRPr="00191AEE" w:rsidRDefault="005A4058" w:rsidP="000328BA">
      <w:pPr>
        <w:jc w:val="center"/>
        <w:rPr>
          <w:b/>
          <w:sz w:val="24"/>
          <w:szCs w:val="24"/>
        </w:rPr>
      </w:pPr>
    </w:p>
    <w:p w14:paraId="6EAD0285" w14:textId="313DCC8B" w:rsidR="00BE3780" w:rsidRPr="00191AEE" w:rsidRDefault="00BE3780" w:rsidP="00BE3780">
      <w:pPr>
        <w:jc w:val="center"/>
        <w:rPr>
          <w:b/>
          <w:sz w:val="24"/>
          <w:szCs w:val="24"/>
        </w:rPr>
      </w:pPr>
      <w:r w:rsidRPr="00191AEE">
        <w:rPr>
          <w:b/>
          <w:sz w:val="24"/>
          <w:szCs w:val="24"/>
        </w:rPr>
        <w:t xml:space="preserve">ARE-ON </w:t>
      </w:r>
      <w:r w:rsidR="00871E5F" w:rsidRPr="00191AEE">
        <w:rPr>
          <w:b/>
          <w:sz w:val="24"/>
          <w:szCs w:val="24"/>
        </w:rPr>
        <w:t>Sevier County Medical Center</w:t>
      </w:r>
      <w:r w:rsidR="00721802" w:rsidRPr="00191AEE">
        <w:rPr>
          <w:b/>
          <w:sz w:val="24"/>
          <w:szCs w:val="24"/>
        </w:rPr>
        <w:t xml:space="preserve"> Connection</w:t>
      </w:r>
    </w:p>
    <w:p w14:paraId="32EAA2B2" w14:textId="77777777" w:rsidR="003F02F4" w:rsidRPr="00191AEE"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r>
    </w:p>
    <w:p w14:paraId="6E706871" w14:textId="0597760C" w:rsidR="003F02F4" w:rsidRPr="00191AEE"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r>
      <w:r w:rsidR="00002915" w:rsidRPr="00191AEE">
        <w:rPr>
          <w:rFonts w:ascii="Times New Roman" w:hAnsi="Times New Roman"/>
          <w:b/>
          <w:szCs w:val="22"/>
        </w:rPr>
        <w:t xml:space="preserve">BID </w:t>
      </w:r>
      <w:r w:rsidR="003F02F4" w:rsidRPr="00191AEE">
        <w:rPr>
          <w:rFonts w:ascii="Times New Roman" w:hAnsi="Times New Roman"/>
          <w:b/>
          <w:szCs w:val="22"/>
        </w:rPr>
        <w:t>RELEASE DATE</w:t>
      </w:r>
      <w:proofErr w:type="gramStart"/>
      <w:r w:rsidR="003F02F4" w:rsidRPr="00191AEE">
        <w:rPr>
          <w:rFonts w:ascii="Times New Roman" w:hAnsi="Times New Roman"/>
          <w:b/>
          <w:szCs w:val="22"/>
        </w:rPr>
        <w:t xml:space="preserve">:  </w:t>
      </w:r>
      <w:r w:rsidRPr="00191AEE">
        <w:rPr>
          <w:rFonts w:ascii="Times New Roman" w:hAnsi="Times New Roman"/>
          <w:b/>
          <w:szCs w:val="22"/>
        </w:rPr>
        <w:tab/>
      </w:r>
      <w:proofErr w:type="gramEnd"/>
      <w:r w:rsidR="00413870" w:rsidRPr="00191AEE">
        <w:rPr>
          <w:rFonts w:ascii="Times New Roman" w:hAnsi="Times New Roman"/>
          <w:b/>
          <w:szCs w:val="22"/>
        </w:rPr>
        <w:t>May 30</w:t>
      </w:r>
      <w:r w:rsidR="00BE3780" w:rsidRPr="00191AEE">
        <w:rPr>
          <w:rFonts w:ascii="Times New Roman" w:hAnsi="Times New Roman"/>
          <w:b/>
          <w:szCs w:val="22"/>
        </w:rPr>
        <w:t>, 2025</w:t>
      </w:r>
    </w:p>
    <w:p w14:paraId="6963B8D3" w14:textId="77777777" w:rsidR="007E1421" w:rsidRPr="00191AEE"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585FB4F5" w:rsidR="00B6246C" w:rsidRPr="00191AEE"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r>
      <w:r w:rsidR="00B6246C" w:rsidRPr="00191AEE">
        <w:rPr>
          <w:rFonts w:ascii="Times New Roman" w:hAnsi="Times New Roman"/>
          <w:b/>
          <w:szCs w:val="22"/>
        </w:rPr>
        <w:t>BID DUE DATE:</w:t>
      </w:r>
      <w:r w:rsidR="00B6246C" w:rsidRPr="00191AEE">
        <w:rPr>
          <w:rFonts w:ascii="Times New Roman" w:hAnsi="Times New Roman"/>
          <w:b/>
          <w:szCs w:val="22"/>
        </w:rPr>
        <w:tab/>
      </w:r>
      <w:r w:rsidR="00871E5F" w:rsidRPr="00191AEE">
        <w:rPr>
          <w:rFonts w:ascii="Times New Roman" w:hAnsi="Times New Roman"/>
          <w:b/>
          <w:szCs w:val="22"/>
        </w:rPr>
        <w:t>Ju</w:t>
      </w:r>
      <w:r w:rsidR="00191AEE" w:rsidRPr="00191AEE">
        <w:rPr>
          <w:rFonts w:ascii="Times New Roman" w:hAnsi="Times New Roman"/>
          <w:b/>
          <w:szCs w:val="22"/>
        </w:rPr>
        <w:t>ly</w:t>
      </w:r>
      <w:r w:rsidR="00BE3780" w:rsidRPr="00191AEE">
        <w:rPr>
          <w:rFonts w:ascii="Times New Roman" w:hAnsi="Times New Roman"/>
          <w:b/>
          <w:szCs w:val="22"/>
        </w:rPr>
        <w:t xml:space="preserve"> </w:t>
      </w:r>
      <w:r w:rsidR="00191AEE" w:rsidRPr="00191AEE">
        <w:rPr>
          <w:rFonts w:ascii="Times New Roman" w:hAnsi="Times New Roman"/>
          <w:b/>
          <w:szCs w:val="22"/>
        </w:rPr>
        <w:t>02</w:t>
      </w:r>
      <w:r w:rsidR="00BE3780" w:rsidRPr="00191AEE">
        <w:rPr>
          <w:rFonts w:ascii="Times New Roman" w:hAnsi="Times New Roman"/>
          <w:b/>
          <w:szCs w:val="22"/>
        </w:rPr>
        <w:t>, 2025</w:t>
      </w:r>
      <w:r w:rsidR="00B6246C" w:rsidRPr="00191AEE">
        <w:rPr>
          <w:rFonts w:ascii="Times New Roman" w:hAnsi="Times New Roman"/>
          <w:b/>
          <w:szCs w:val="22"/>
        </w:rPr>
        <w:t>*</w:t>
      </w:r>
    </w:p>
    <w:p w14:paraId="6593EB02" w14:textId="269A6A77" w:rsidR="00B6246C" w:rsidRPr="00191AEE"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t>BID DUE TIME:</w:t>
      </w:r>
      <w:r w:rsidRPr="00191AEE">
        <w:rPr>
          <w:rFonts w:ascii="Times New Roman" w:hAnsi="Times New Roman"/>
          <w:b/>
          <w:szCs w:val="22"/>
        </w:rPr>
        <w:tab/>
      </w:r>
      <w:r w:rsidR="00870074" w:rsidRPr="00191AEE">
        <w:rPr>
          <w:rFonts w:ascii="Times New Roman" w:hAnsi="Times New Roman"/>
          <w:b/>
          <w:szCs w:val="22"/>
        </w:rPr>
        <w:t>2:30 PM</w:t>
      </w:r>
      <w:r w:rsidRPr="00191AEE">
        <w:rPr>
          <w:rFonts w:ascii="Times New Roman" w:hAnsi="Times New Roman"/>
          <w:b/>
          <w:szCs w:val="22"/>
        </w:rPr>
        <w:t xml:space="preserve"> CST*</w:t>
      </w:r>
    </w:p>
    <w:p w14:paraId="76AB9EE3" w14:textId="77777777" w:rsidR="00B6246C" w:rsidRPr="00191AEE"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t>BID OPENING EVENT:</w:t>
      </w:r>
      <w:r w:rsidRPr="00191AEE">
        <w:rPr>
          <w:rFonts w:ascii="Times New Roman" w:hAnsi="Times New Roman"/>
          <w:b/>
          <w:szCs w:val="22"/>
        </w:rPr>
        <w:tab/>
        <w:t>2:30 PM CST</w:t>
      </w:r>
    </w:p>
    <w:p w14:paraId="7549BC83" w14:textId="30FB71A3" w:rsidR="003F02F4" w:rsidRPr="00191AEE"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191AEE"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91AEE">
        <w:rPr>
          <w:rFonts w:ascii="Times New Roman" w:hAnsi="Times New Roman"/>
          <w:b/>
          <w:szCs w:val="22"/>
        </w:rPr>
        <w:tab/>
      </w:r>
      <w:r w:rsidR="003F02F4" w:rsidRPr="00191AEE">
        <w:rPr>
          <w:rFonts w:ascii="Times New Roman" w:hAnsi="Times New Roman"/>
          <w:b/>
          <w:szCs w:val="22"/>
        </w:rPr>
        <w:t xml:space="preserve">SUBMIT ALL </w:t>
      </w:r>
      <w:r w:rsidR="00002915" w:rsidRPr="00191AEE">
        <w:rPr>
          <w:rFonts w:ascii="Times New Roman" w:hAnsi="Times New Roman"/>
          <w:b/>
          <w:szCs w:val="22"/>
        </w:rPr>
        <w:t>BIDS</w:t>
      </w:r>
      <w:r w:rsidR="00CE24A8" w:rsidRPr="00191AEE">
        <w:rPr>
          <w:rFonts w:ascii="Times New Roman" w:hAnsi="Times New Roman"/>
          <w:b/>
          <w:szCs w:val="22"/>
        </w:rPr>
        <w:t xml:space="preserve"> VIA:</w:t>
      </w:r>
      <w:r w:rsidR="00CE24A8" w:rsidRPr="00191AEE">
        <w:rPr>
          <w:rFonts w:ascii="Times New Roman" w:hAnsi="Times New Roman"/>
          <w:b/>
          <w:szCs w:val="22"/>
        </w:rPr>
        <w:tab/>
      </w:r>
      <w:hyperlink r:id="rId10" w:history="1">
        <w:r w:rsidR="003939B8" w:rsidRPr="00191AEE">
          <w:rPr>
            <w:rStyle w:val="Hyperlink"/>
            <w:rFonts w:ascii="Times New Roman" w:hAnsi="Times New Roman"/>
            <w:b/>
            <w:color w:val="auto"/>
            <w:szCs w:val="22"/>
          </w:rPr>
          <w:t>UA Formal Bid Submission</w:t>
        </w:r>
      </w:hyperlink>
      <w:r w:rsidR="003939B8" w:rsidRPr="00191AEE">
        <w:rPr>
          <w:rFonts w:ascii="Times New Roman" w:hAnsi="Times New Roman"/>
          <w:b/>
          <w:szCs w:val="22"/>
        </w:rPr>
        <w:t xml:space="preserve"> </w:t>
      </w:r>
    </w:p>
    <w:p w14:paraId="4E988271" w14:textId="77777777" w:rsidR="00F9269F" w:rsidRPr="00191AEE"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191AEE">
        <w:rPr>
          <w:rFonts w:ascii="Times New Roman" w:hAnsi="Times New Roman"/>
          <w:b/>
          <w:szCs w:val="22"/>
          <w:highlight w:val="cyan"/>
          <w:u w:val="single"/>
        </w:rPr>
        <w:t>(NOTE: Take care to choose the CORRECT BID NUMBER from the dropdown menu.)</w:t>
      </w:r>
    </w:p>
    <w:p w14:paraId="7C972CA4" w14:textId="77777777" w:rsidR="00F9269F" w:rsidRPr="00191AEE"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191AEE"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191AEE"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191AEE">
        <w:rPr>
          <w:rFonts w:eastAsia="MS Mincho"/>
          <w:b/>
          <w:bCs/>
          <w:spacing w:val="-1"/>
          <w:sz w:val="22"/>
          <w:szCs w:val="22"/>
          <w:u w:val="single"/>
        </w:rPr>
        <w:t xml:space="preserve">Signature Required </w:t>
      </w:r>
      <w:proofErr w:type="gramStart"/>
      <w:r w:rsidRPr="00191AEE">
        <w:rPr>
          <w:rFonts w:eastAsia="MS Mincho"/>
          <w:b/>
          <w:bCs/>
          <w:spacing w:val="-1"/>
          <w:sz w:val="22"/>
          <w:szCs w:val="22"/>
          <w:u w:val="single"/>
        </w:rPr>
        <w:t>For</w:t>
      </w:r>
      <w:proofErr w:type="gramEnd"/>
      <w:r w:rsidRPr="00191AEE">
        <w:rPr>
          <w:rFonts w:eastAsia="MS Mincho"/>
          <w:b/>
          <w:bCs/>
          <w:spacing w:val="-1"/>
          <w:sz w:val="22"/>
          <w:szCs w:val="22"/>
          <w:u w:val="single"/>
        </w:rPr>
        <w:t xml:space="preserve"> Response</w:t>
      </w:r>
    </w:p>
    <w:p w14:paraId="3655D5A3" w14:textId="74E86053" w:rsidR="003F02F4" w:rsidRPr="00191AEE"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191AEE">
        <w:rPr>
          <w:sz w:val="22"/>
          <w:szCs w:val="22"/>
        </w:rPr>
        <w:t>Responden</w:t>
      </w:r>
      <w:r w:rsidR="00CC6A68" w:rsidRPr="00191AEE">
        <w:rPr>
          <w:sz w:val="22"/>
          <w:szCs w:val="22"/>
        </w:rPr>
        <w:t>t</w:t>
      </w:r>
      <w:r w:rsidRPr="00191AEE">
        <w:rPr>
          <w:sz w:val="22"/>
          <w:szCs w:val="22"/>
        </w:rPr>
        <w:t xml:space="preserve"> complies with all articles of the Standard Terms and Conditions documents as counterpart to this </w:t>
      </w:r>
      <w:r w:rsidR="002F1F76" w:rsidRPr="00191AEE">
        <w:rPr>
          <w:sz w:val="22"/>
          <w:szCs w:val="22"/>
        </w:rPr>
        <w:t>IFB</w:t>
      </w:r>
      <w:r w:rsidRPr="00191AEE">
        <w:rPr>
          <w:sz w:val="22"/>
          <w:szCs w:val="22"/>
        </w:rPr>
        <w:t xml:space="preserve"> document, and with all articles within the </w:t>
      </w:r>
      <w:r w:rsidR="002F1F76" w:rsidRPr="00191AEE">
        <w:rPr>
          <w:sz w:val="22"/>
          <w:szCs w:val="22"/>
        </w:rPr>
        <w:t>IFB</w:t>
      </w:r>
      <w:r w:rsidRPr="00191AEE">
        <w:rPr>
          <w:sz w:val="22"/>
          <w:szCs w:val="22"/>
        </w:rPr>
        <w:t xml:space="preserve"> document.  I</w:t>
      </w:r>
      <w:r w:rsidRPr="00191AEE">
        <w:rPr>
          <w:rFonts w:eastAsia="MS Mincho"/>
          <w:spacing w:val="-1"/>
          <w:sz w:val="22"/>
          <w:szCs w:val="22"/>
        </w:rPr>
        <w:t>f Respondent receives the University’s purchase order, Respondent agrees to</w:t>
      </w:r>
      <w:r w:rsidRPr="00191AEE">
        <w:rPr>
          <w:rFonts w:eastAsia="MS Mincho"/>
          <w:sz w:val="22"/>
          <w:szCs w:val="22"/>
        </w:rPr>
        <w:t xml:space="preserve"> </w:t>
      </w:r>
      <w:r w:rsidRPr="00191AEE">
        <w:rPr>
          <w:rFonts w:eastAsia="MS Mincho"/>
          <w:spacing w:val="-1"/>
          <w:sz w:val="22"/>
          <w:szCs w:val="22"/>
        </w:rPr>
        <w:t xml:space="preserve">furnish the items and/or services listed herein at the prices and/or under the conditions as indicated in the </w:t>
      </w:r>
      <w:r w:rsidR="002F1F76" w:rsidRPr="00191AEE">
        <w:rPr>
          <w:rFonts w:eastAsia="MS Mincho"/>
          <w:spacing w:val="-1"/>
          <w:sz w:val="22"/>
          <w:szCs w:val="22"/>
        </w:rPr>
        <w:t>IFB</w:t>
      </w:r>
      <w:r w:rsidR="00246976" w:rsidRPr="00191AEE">
        <w:rPr>
          <w:rFonts w:eastAsia="MS Mincho"/>
          <w:spacing w:val="-1"/>
          <w:sz w:val="22"/>
          <w:szCs w:val="22"/>
        </w:rPr>
        <w:t>.</w:t>
      </w:r>
    </w:p>
    <w:p w14:paraId="15F1AFB3" w14:textId="77777777" w:rsidR="007E1421" w:rsidRPr="00191AEE"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191AEE" w:rsidRPr="00191AEE" w14:paraId="0B2268A2" w14:textId="77777777" w:rsidTr="003559DE">
        <w:trPr>
          <w:trHeight w:val="432"/>
          <w:jc w:val="center"/>
        </w:trPr>
        <w:tc>
          <w:tcPr>
            <w:tcW w:w="1903" w:type="dxa"/>
            <w:shd w:val="clear" w:color="auto" w:fill="auto"/>
            <w:vAlign w:val="bottom"/>
          </w:tcPr>
          <w:p w14:paraId="73EE2590"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Vendor Name:</w:t>
            </w:r>
          </w:p>
        </w:tc>
        <w:tc>
          <w:tcPr>
            <w:tcW w:w="7842" w:type="dxa"/>
            <w:shd w:val="clear" w:color="auto" w:fill="auto"/>
            <w:vAlign w:val="center"/>
          </w:tcPr>
          <w:p w14:paraId="122406B7"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p>
        </w:tc>
      </w:tr>
      <w:tr w:rsidR="00191AEE" w:rsidRPr="00191AEE" w14:paraId="2DCEB192" w14:textId="77777777" w:rsidTr="003559DE">
        <w:trPr>
          <w:trHeight w:val="359"/>
          <w:jc w:val="center"/>
        </w:trPr>
        <w:tc>
          <w:tcPr>
            <w:tcW w:w="1903" w:type="dxa"/>
            <w:shd w:val="clear" w:color="auto" w:fill="auto"/>
            <w:vAlign w:val="bottom"/>
          </w:tcPr>
          <w:p w14:paraId="4214D3A3"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Mailing Address:</w:t>
            </w:r>
          </w:p>
        </w:tc>
        <w:tc>
          <w:tcPr>
            <w:tcW w:w="7842" w:type="dxa"/>
            <w:shd w:val="clear" w:color="auto" w:fill="auto"/>
            <w:vAlign w:val="center"/>
          </w:tcPr>
          <w:p w14:paraId="3407E450"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p>
        </w:tc>
      </w:tr>
      <w:tr w:rsidR="00191AEE" w:rsidRPr="00191AEE" w14:paraId="06A7EC50" w14:textId="77777777" w:rsidTr="003559DE">
        <w:trPr>
          <w:trHeight w:val="432"/>
          <w:jc w:val="center"/>
        </w:trPr>
        <w:tc>
          <w:tcPr>
            <w:tcW w:w="1903" w:type="dxa"/>
            <w:shd w:val="clear" w:color="auto" w:fill="auto"/>
            <w:vAlign w:val="bottom"/>
          </w:tcPr>
          <w:p w14:paraId="6D7F0614"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City, State, Zip:</w:t>
            </w:r>
          </w:p>
        </w:tc>
        <w:tc>
          <w:tcPr>
            <w:tcW w:w="7842" w:type="dxa"/>
            <w:shd w:val="clear" w:color="auto" w:fill="auto"/>
            <w:vAlign w:val="center"/>
          </w:tcPr>
          <w:p w14:paraId="3D191784"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p>
        </w:tc>
      </w:tr>
      <w:tr w:rsidR="00191AEE" w:rsidRPr="00191AEE" w14:paraId="3EAFD708" w14:textId="77777777" w:rsidTr="003559DE">
        <w:trPr>
          <w:trHeight w:val="432"/>
          <w:jc w:val="center"/>
        </w:trPr>
        <w:tc>
          <w:tcPr>
            <w:tcW w:w="1903" w:type="dxa"/>
            <w:shd w:val="clear" w:color="auto" w:fill="auto"/>
            <w:vAlign w:val="bottom"/>
          </w:tcPr>
          <w:p w14:paraId="732165DE"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Telephone:</w:t>
            </w:r>
          </w:p>
        </w:tc>
        <w:tc>
          <w:tcPr>
            <w:tcW w:w="7842" w:type="dxa"/>
            <w:shd w:val="clear" w:color="auto" w:fill="auto"/>
            <w:vAlign w:val="center"/>
          </w:tcPr>
          <w:p w14:paraId="634DE750"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191AEE" w14:paraId="268DD65E" w14:textId="77777777" w:rsidTr="003559DE">
        <w:trPr>
          <w:trHeight w:val="432"/>
          <w:jc w:val="center"/>
        </w:trPr>
        <w:tc>
          <w:tcPr>
            <w:tcW w:w="1903" w:type="dxa"/>
            <w:shd w:val="clear" w:color="auto" w:fill="auto"/>
            <w:vAlign w:val="bottom"/>
          </w:tcPr>
          <w:p w14:paraId="7AD9281E"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Email:</w:t>
            </w:r>
          </w:p>
        </w:tc>
        <w:tc>
          <w:tcPr>
            <w:tcW w:w="7842" w:type="dxa"/>
            <w:shd w:val="clear" w:color="auto" w:fill="auto"/>
            <w:vAlign w:val="center"/>
          </w:tcPr>
          <w:p w14:paraId="77E4FB69" w14:textId="77777777" w:rsidR="003F02F4" w:rsidRPr="00191AEE"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191AEE"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191AEE"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191AEE"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Authorized Signature: ______________________________________</w:t>
      </w:r>
      <w:proofErr w:type="gramStart"/>
      <w:r w:rsidRPr="00191AEE">
        <w:rPr>
          <w:rFonts w:eastAsia="MS Mincho"/>
          <w:b/>
          <w:spacing w:val="-1"/>
          <w:sz w:val="22"/>
          <w:szCs w:val="22"/>
        </w:rPr>
        <w:t>_</w:t>
      </w:r>
      <w:r w:rsidRPr="00191AEE">
        <w:rPr>
          <w:rFonts w:eastAsia="MS Mincho"/>
          <w:b/>
          <w:spacing w:val="-1"/>
          <w:sz w:val="22"/>
          <w:szCs w:val="22"/>
        </w:rPr>
        <w:tab/>
      </w:r>
      <w:r w:rsidRPr="00191AEE">
        <w:rPr>
          <w:rFonts w:eastAsia="MS Mincho"/>
          <w:b/>
          <w:spacing w:val="-1"/>
          <w:sz w:val="22"/>
          <w:szCs w:val="22"/>
        </w:rPr>
        <w:tab/>
        <w:t>Date</w:t>
      </w:r>
      <w:proofErr w:type="gramEnd"/>
      <w:r w:rsidRPr="00191AEE">
        <w:rPr>
          <w:rFonts w:eastAsia="MS Mincho"/>
          <w:b/>
          <w:spacing w:val="-1"/>
          <w:sz w:val="22"/>
          <w:szCs w:val="22"/>
        </w:rPr>
        <w:t>: ______________</w:t>
      </w:r>
    </w:p>
    <w:p w14:paraId="66E3023D" w14:textId="77777777" w:rsidR="002F1F76" w:rsidRPr="00191AEE"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191AEE"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191AEE"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Typed/Printed Name of Signor: ________________________________</w:t>
      </w:r>
      <w:r w:rsidRPr="00191AEE">
        <w:rPr>
          <w:rFonts w:eastAsia="MS Mincho"/>
          <w:b/>
          <w:spacing w:val="-1"/>
          <w:sz w:val="22"/>
          <w:szCs w:val="22"/>
        </w:rPr>
        <w:tab/>
        <w:t>Title: ______________</w:t>
      </w:r>
    </w:p>
    <w:p w14:paraId="1EA49065" w14:textId="77777777" w:rsidR="006B3B34" w:rsidRPr="00191AEE"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191AEE"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191AEE">
        <w:rPr>
          <w:rFonts w:eastAsia="MS Mincho"/>
          <w:b/>
          <w:spacing w:val="-1"/>
          <w:sz w:val="22"/>
          <w:szCs w:val="22"/>
        </w:rPr>
        <w:t xml:space="preserve">*Under no circumstances will late bids be accepted. </w:t>
      </w:r>
    </w:p>
    <w:p w14:paraId="28188DFF" w14:textId="77777777" w:rsidR="00F8398D" w:rsidRPr="00191AEE"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191AEE" w:rsidRDefault="00F8398D" w:rsidP="00073F2A">
      <w:pPr>
        <w:widowControl w:val="0"/>
        <w:shd w:val="clear" w:color="auto" w:fill="FFFFFF"/>
        <w:tabs>
          <w:tab w:val="left" w:pos="4320"/>
        </w:tabs>
        <w:autoSpaceDE w:val="0"/>
        <w:autoSpaceDN w:val="0"/>
        <w:adjustRightInd w:val="0"/>
        <w:rPr>
          <w:b/>
          <w:sz w:val="22"/>
          <w:szCs w:val="22"/>
        </w:rPr>
      </w:pPr>
      <w:proofErr w:type="gramStart"/>
      <w:r w:rsidRPr="00191AEE">
        <w:rPr>
          <w:rFonts w:eastAsia="MS Mincho"/>
          <w:b/>
          <w:spacing w:val="-1"/>
          <w:sz w:val="22"/>
          <w:szCs w:val="22"/>
        </w:rPr>
        <w:t>Bid</w:t>
      </w:r>
      <w:proofErr w:type="gramEnd"/>
      <w:r w:rsidRPr="00191AEE">
        <w:rPr>
          <w:rFonts w:eastAsia="MS Mincho"/>
          <w:b/>
          <w:spacing w:val="-1"/>
          <w:sz w:val="22"/>
          <w:szCs w:val="22"/>
        </w:rPr>
        <w:t xml:space="preserve"> opening event will be conducted at the date and time specified</w:t>
      </w:r>
      <w:r w:rsidR="0006720B" w:rsidRPr="00191AEE">
        <w:rPr>
          <w:rFonts w:eastAsia="MS Mincho"/>
          <w:b/>
          <w:spacing w:val="-1"/>
          <w:sz w:val="22"/>
          <w:szCs w:val="22"/>
        </w:rPr>
        <w:t xml:space="preserve"> </w:t>
      </w:r>
      <w:proofErr w:type="gramStart"/>
      <w:r w:rsidR="0006720B" w:rsidRPr="00191AEE">
        <w:rPr>
          <w:rFonts w:eastAsia="MS Mincho"/>
          <w:b/>
          <w:spacing w:val="-1"/>
          <w:sz w:val="22"/>
          <w:szCs w:val="22"/>
        </w:rPr>
        <w:t>via</w:t>
      </w:r>
      <w:proofErr w:type="gramEnd"/>
      <w:r w:rsidR="0006720B" w:rsidRPr="00191AEE">
        <w:rPr>
          <w:rFonts w:eastAsia="MS Mincho"/>
          <w:b/>
          <w:spacing w:val="-1"/>
          <w:sz w:val="22"/>
          <w:szCs w:val="22"/>
        </w:rPr>
        <w:t xml:space="preserve"> Microsoft Teams. </w:t>
      </w:r>
      <w:r w:rsidR="00C03374" w:rsidRPr="00191AEE">
        <w:rPr>
          <w:rFonts w:eastAsia="MS Mincho"/>
          <w:b/>
          <w:spacing w:val="-1"/>
          <w:sz w:val="22"/>
          <w:szCs w:val="22"/>
        </w:rPr>
        <w:t xml:space="preserve">Notice of bid opening event will be posted on </w:t>
      </w:r>
      <w:proofErr w:type="spellStart"/>
      <w:r w:rsidR="00C03374" w:rsidRPr="00191AEE">
        <w:rPr>
          <w:rFonts w:eastAsia="MS Mincho"/>
          <w:b/>
          <w:spacing w:val="-1"/>
          <w:sz w:val="22"/>
          <w:szCs w:val="22"/>
        </w:rPr>
        <w:t>HogBid</w:t>
      </w:r>
      <w:proofErr w:type="spellEnd"/>
      <w:r w:rsidR="00C03374" w:rsidRPr="00191AEE">
        <w:rPr>
          <w:rFonts w:eastAsia="MS Mincho"/>
          <w:b/>
          <w:spacing w:val="-1"/>
          <w:sz w:val="22"/>
          <w:szCs w:val="22"/>
        </w:rPr>
        <w:t xml:space="preserve"> once the Teams meeting is set up. </w:t>
      </w:r>
    </w:p>
    <w:p w14:paraId="3C19BAD9" w14:textId="77777777" w:rsidR="0030465D" w:rsidRPr="00191AEE"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191AEE"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191AEE">
        <w:rPr>
          <w:b/>
          <w:bCs/>
          <w:iCs/>
          <w:sz w:val="22"/>
          <w:szCs w:val="22"/>
        </w:rPr>
        <w:t>INTERGOVERNMENTAL/COOPERATIVE USE OF COMPETITIVELY BID PROPOSALS AND CONTRACTS:</w:t>
      </w:r>
    </w:p>
    <w:p w14:paraId="6A7E4A62" w14:textId="161A28D1" w:rsidR="00793A23" w:rsidRPr="00191AEE" w:rsidRDefault="002A287E" w:rsidP="00BE3780">
      <w:pPr>
        <w:widowControl w:val="0"/>
        <w:shd w:val="clear" w:color="auto" w:fill="FFFFFF"/>
        <w:tabs>
          <w:tab w:val="left" w:pos="4320"/>
        </w:tabs>
        <w:autoSpaceDE w:val="0"/>
        <w:autoSpaceDN w:val="0"/>
        <w:adjustRightInd w:val="0"/>
        <w:jc w:val="both"/>
        <w:rPr>
          <w:bCs/>
          <w:iCs/>
          <w:sz w:val="22"/>
          <w:szCs w:val="22"/>
        </w:rPr>
      </w:pPr>
      <w:r w:rsidRPr="00191AEE">
        <w:rPr>
          <w:bCs/>
          <w:iCs/>
          <w:sz w:val="22"/>
          <w:szCs w:val="22"/>
        </w:rPr>
        <w:t xml:space="preserve">In accordance with </w:t>
      </w:r>
      <w:proofErr w:type="gramStart"/>
      <w:r w:rsidRPr="00191AEE">
        <w:rPr>
          <w:bCs/>
          <w:iCs/>
          <w:sz w:val="22"/>
          <w:szCs w:val="22"/>
        </w:rPr>
        <w:t>Arkansas</w:t>
      </w:r>
      <w:proofErr w:type="gramEnd"/>
      <w:r w:rsidRPr="00191AEE">
        <w:rPr>
          <w:bCs/>
          <w:iCs/>
          <w:sz w:val="22"/>
          <w:szCs w:val="22"/>
        </w:rPr>
        <w:t xml:space="preserve"> Code Annotated § 19-11-249, any State public procurement unit, </w:t>
      </w:r>
      <w:r w:rsidRPr="00191AEE">
        <w:rPr>
          <w:sz w:val="22"/>
          <w:szCs w:val="22"/>
        </w:rPr>
        <w:t xml:space="preserve">including any </w:t>
      </w:r>
      <w:r w:rsidR="00BE3780" w:rsidRPr="00191AEE">
        <w:rPr>
          <w:sz w:val="22"/>
          <w:szCs w:val="22"/>
        </w:rPr>
        <w:t>ARE-ON member</w:t>
      </w:r>
      <w:r w:rsidRPr="00191AEE">
        <w:rPr>
          <w:sz w:val="22"/>
          <w:szCs w:val="22"/>
        </w:rPr>
        <w:t xml:space="preserve">, </w:t>
      </w:r>
      <w:r w:rsidRPr="00191AE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49190398" w14:textId="77777777" w:rsidR="00BE3780" w:rsidRPr="00191AEE" w:rsidRDefault="00BE3780" w:rsidP="00793A23">
      <w:pPr>
        <w:widowControl w:val="0"/>
        <w:shd w:val="clear" w:color="auto" w:fill="FFFFFF"/>
        <w:tabs>
          <w:tab w:val="left" w:pos="4320"/>
        </w:tabs>
        <w:autoSpaceDE w:val="0"/>
        <w:autoSpaceDN w:val="0"/>
        <w:adjustRightInd w:val="0"/>
        <w:rPr>
          <w:bCs/>
          <w:iCs/>
          <w:sz w:val="22"/>
          <w:szCs w:val="22"/>
        </w:rPr>
      </w:pPr>
    </w:p>
    <w:p w14:paraId="7572DF46" w14:textId="77777777" w:rsidR="00443322" w:rsidRPr="00191AEE"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Pr="00191AEE" w:rsidRDefault="00083A51" w:rsidP="00F41ED1">
      <w:pPr>
        <w:tabs>
          <w:tab w:val="left" w:pos="1440"/>
        </w:tabs>
        <w:outlineLvl w:val="0"/>
        <w:rPr>
          <w:b/>
          <w:sz w:val="22"/>
          <w:szCs w:val="22"/>
        </w:rPr>
      </w:pPr>
    </w:p>
    <w:p w14:paraId="0D9AC58D" w14:textId="77777777" w:rsidR="00A94E3E" w:rsidRPr="00191AEE" w:rsidRDefault="00A94E3E" w:rsidP="00A94E3E">
      <w:pPr>
        <w:tabs>
          <w:tab w:val="left" w:pos="1440"/>
        </w:tabs>
        <w:outlineLvl w:val="0"/>
        <w:rPr>
          <w:b/>
          <w:sz w:val="22"/>
          <w:szCs w:val="22"/>
        </w:rPr>
      </w:pPr>
      <w:r w:rsidRPr="00191AEE">
        <w:rPr>
          <w:b/>
          <w:sz w:val="22"/>
          <w:szCs w:val="22"/>
        </w:rPr>
        <w:lastRenderedPageBreak/>
        <w:t>General Campus Background for University of Arkansas</w:t>
      </w:r>
    </w:p>
    <w:p w14:paraId="4CB94B12" w14:textId="05997297" w:rsidR="00AB0946" w:rsidRPr="00191AEE" w:rsidRDefault="00A94E3E" w:rsidP="00B0794D">
      <w:pPr>
        <w:jc w:val="both"/>
        <w:rPr>
          <w:sz w:val="22"/>
          <w:szCs w:val="22"/>
        </w:rPr>
      </w:pPr>
      <w:r w:rsidRPr="00191AE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191AEE">
        <w:rPr>
          <w:sz w:val="22"/>
          <w:szCs w:val="22"/>
          <w:shd w:val="clear" w:color="auto" w:fill="FFFFFF"/>
        </w:rPr>
        <w:t>an internationally competitive education for undergraduate and graduate students in</w:t>
      </w:r>
      <w:r w:rsidRPr="00191AEE">
        <w:rPr>
          <w:bCs/>
          <w:sz w:val="22"/>
          <w:szCs w:val="22"/>
        </w:rPr>
        <w:t xml:space="preserve"> more than 270 academic programs</w:t>
      </w:r>
      <w:r w:rsidRPr="00191AEE">
        <w:rPr>
          <w:sz w:val="22"/>
          <w:szCs w:val="22"/>
        </w:rPr>
        <w:t xml:space="preserve">. The UofA </w:t>
      </w:r>
      <w:r w:rsidRPr="00191AEE">
        <w:rPr>
          <w:sz w:val="22"/>
          <w:szCs w:val="22"/>
          <w:shd w:val="clear" w:color="auto" w:fill="FFFFFF"/>
        </w:rPr>
        <w:t xml:space="preserve">contributes new knowledge, economic development, basic and applied research, and creative activity while also providing service to academic and professional disciplines. </w:t>
      </w:r>
      <w:r w:rsidRPr="00191AEE">
        <w:rPr>
          <w:sz w:val="22"/>
          <w:szCs w:val="22"/>
        </w:rPr>
        <w:t xml:space="preserve">As of Fall 2023, student enrollment totaled approximately 32,140. The faculty count totaled 1,490 and the staff count totaled 3,350. </w:t>
      </w:r>
      <w:proofErr w:type="gramStart"/>
      <w:r w:rsidRPr="00191AEE">
        <w:rPr>
          <w:sz w:val="22"/>
          <w:szCs w:val="22"/>
        </w:rPr>
        <w:t>The UofA</w:t>
      </w:r>
      <w:proofErr w:type="gramEnd"/>
      <w:r w:rsidRPr="00191AEE">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191AEE" w:rsidRDefault="008731F3" w:rsidP="008731F3">
      <w:pPr>
        <w:rPr>
          <w:b/>
          <w:sz w:val="22"/>
          <w:szCs w:val="22"/>
        </w:rPr>
      </w:pPr>
    </w:p>
    <w:p w14:paraId="50EC2AD4" w14:textId="66D7BAE6" w:rsidR="00B0794D" w:rsidRPr="00191AEE" w:rsidRDefault="002D0C4F" w:rsidP="001A6A46">
      <w:pPr>
        <w:ind w:left="540" w:hanging="540"/>
        <w:rPr>
          <w:sz w:val="22"/>
          <w:szCs w:val="22"/>
        </w:rPr>
      </w:pPr>
      <w:r w:rsidRPr="00191AEE">
        <w:rPr>
          <w:b/>
          <w:sz w:val="22"/>
          <w:szCs w:val="22"/>
        </w:rPr>
        <w:t>1.</w:t>
      </w:r>
      <w:r w:rsidRPr="00191AEE">
        <w:rPr>
          <w:b/>
          <w:sz w:val="22"/>
          <w:szCs w:val="22"/>
        </w:rPr>
        <w:tab/>
        <w:t>I</w:t>
      </w:r>
      <w:r w:rsidR="003943C4" w:rsidRPr="00191AEE">
        <w:rPr>
          <w:b/>
          <w:sz w:val="22"/>
          <w:szCs w:val="22"/>
        </w:rPr>
        <w:t>NTRODUCTION</w:t>
      </w:r>
      <w:r w:rsidR="00D724B3" w:rsidRPr="00191AEE">
        <w:rPr>
          <w:b/>
          <w:sz w:val="22"/>
          <w:szCs w:val="22"/>
        </w:rPr>
        <w:t xml:space="preserve"> / DESCRIPTION</w:t>
      </w:r>
      <w:r w:rsidRPr="00191AEE">
        <w:rPr>
          <w:b/>
          <w:sz w:val="22"/>
          <w:szCs w:val="22"/>
        </w:rPr>
        <w:br/>
      </w:r>
      <w:r w:rsidR="00BB2EB9" w:rsidRPr="00191AEE">
        <w:rPr>
          <w:sz w:val="22"/>
          <w:szCs w:val="22"/>
        </w:rPr>
        <w:t>ARE-ON seeks to procure a single leased 1G</w:t>
      </w:r>
      <w:r w:rsidR="00871E5F" w:rsidRPr="00191AEE">
        <w:rPr>
          <w:sz w:val="22"/>
          <w:szCs w:val="22"/>
        </w:rPr>
        <w:t xml:space="preserve"> or 2G</w:t>
      </w:r>
      <w:r w:rsidR="00BB2EB9" w:rsidRPr="00191AEE">
        <w:rPr>
          <w:sz w:val="22"/>
          <w:szCs w:val="22"/>
        </w:rPr>
        <w:t xml:space="preserve"> circuit from </w:t>
      </w:r>
      <w:r w:rsidR="00871E5F" w:rsidRPr="00191AEE">
        <w:rPr>
          <w:sz w:val="22"/>
          <w:szCs w:val="22"/>
        </w:rPr>
        <w:t>Sevier County Medical Center (SCMC) 960 Highway 71 N, De Queen, AR 71832 to an AREON POP</w:t>
      </w:r>
      <w:r w:rsidR="00BB2EB9" w:rsidRPr="00191AEE">
        <w:rPr>
          <w:sz w:val="22"/>
          <w:szCs w:val="22"/>
        </w:rPr>
        <w:t xml:space="preserve">. </w:t>
      </w:r>
      <w:r w:rsidR="00B0794D" w:rsidRPr="00191AEE">
        <w:rPr>
          <w:sz w:val="22"/>
          <w:szCs w:val="22"/>
        </w:rPr>
        <w:t xml:space="preserve">The service will need to be delivered as functional by </w:t>
      </w:r>
      <w:r w:rsidR="00871E5F" w:rsidRPr="00191AEE">
        <w:rPr>
          <w:sz w:val="22"/>
          <w:szCs w:val="22"/>
        </w:rPr>
        <w:t>October 1</w:t>
      </w:r>
      <w:r w:rsidR="00B0794D" w:rsidRPr="00191AEE">
        <w:rPr>
          <w:sz w:val="22"/>
          <w:szCs w:val="22"/>
        </w:rPr>
        <w:t>, 2025</w:t>
      </w:r>
    </w:p>
    <w:p w14:paraId="0F33DAB7" w14:textId="77777777" w:rsidR="00B0794D" w:rsidRPr="00191AEE" w:rsidRDefault="00B0794D" w:rsidP="00B0794D">
      <w:pPr>
        <w:ind w:left="540" w:hanging="540"/>
        <w:rPr>
          <w:sz w:val="22"/>
          <w:szCs w:val="22"/>
        </w:rPr>
      </w:pPr>
      <w:r w:rsidRPr="00191AEE">
        <w:rPr>
          <w:sz w:val="22"/>
          <w:szCs w:val="22"/>
        </w:rPr>
        <w:t> </w:t>
      </w:r>
    </w:p>
    <w:p w14:paraId="534FA238" w14:textId="13AD3C02" w:rsidR="00243BCB" w:rsidRPr="00191AEE" w:rsidRDefault="00243BCB" w:rsidP="00271351">
      <w:pPr>
        <w:ind w:left="540" w:hanging="540"/>
        <w:rPr>
          <w:sz w:val="22"/>
          <w:szCs w:val="22"/>
        </w:rPr>
      </w:pPr>
    </w:p>
    <w:p w14:paraId="2A2E1F9C" w14:textId="236D49DB" w:rsidR="008070D8" w:rsidRPr="00191AEE" w:rsidRDefault="002D0C4F" w:rsidP="00271351">
      <w:pPr>
        <w:ind w:left="540" w:hanging="540"/>
        <w:rPr>
          <w:b/>
          <w:sz w:val="22"/>
          <w:szCs w:val="22"/>
        </w:rPr>
      </w:pPr>
      <w:r w:rsidRPr="00191AEE">
        <w:rPr>
          <w:b/>
          <w:sz w:val="22"/>
          <w:szCs w:val="22"/>
        </w:rPr>
        <w:t>2.</w:t>
      </w:r>
      <w:r w:rsidRPr="00191AEE">
        <w:rPr>
          <w:b/>
          <w:sz w:val="22"/>
          <w:szCs w:val="22"/>
        </w:rPr>
        <w:tab/>
      </w:r>
      <w:r w:rsidR="003943C4" w:rsidRPr="00191AEE">
        <w:rPr>
          <w:b/>
          <w:sz w:val="22"/>
          <w:szCs w:val="22"/>
        </w:rPr>
        <w:t>OVERVIEW / SCOPE OF WORK</w:t>
      </w:r>
    </w:p>
    <w:p w14:paraId="1E1618F0" w14:textId="77777777" w:rsidR="00871E5F" w:rsidRPr="00191AEE" w:rsidRDefault="00871E5F" w:rsidP="00871E5F">
      <w:pPr>
        <w:ind w:left="540"/>
        <w:rPr>
          <w:sz w:val="22"/>
          <w:szCs w:val="22"/>
        </w:rPr>
      </w:pPr>
      <w:r w:rsidRPr="00191AEE">
        <w:rPr>
          <w:sz w:val="22"/>
          <w:szCs w:val="22"/>
        </w:rPr>
        <w:t xml:space="preserve">Bidders shall provide pricing for leased data circuits with end-to-end connectivity between the endpoints and bandwidths itemized in Appendix A. The A-endpoint for each circuit shall be at the Sevier County Medical Center (SCMC) 960 Highway 71 N, De Queen, AR 71832. The Z-endpoint for each circuit shall be one of the ARE-ON communication huts at the address listed in Appendix A. Pricing for both a one (1)G ethernet service and a two (2)G ethernet service is being solicited. ARE-ON and the </w:t>
      </w:r>
      <w:proofErr w:type="gramStart"/>
      <w:r w:rsidRPr="00191AEE">
        <w:rPr>
          <w:sz w:val="22"/>
          <w:szCs w:val="22"/>
        </w:rPr>
        <w:t>member</w:t>
      </w:r>
      <w:proofErr w:type="gramEnd"/>
      <w:r w:rsidRPr="00191AEE">
        <w:rPr>
          <w:sz w:val="22"/>
          <w:szCs w:val="22"/>
        </w:rPr>
        <w:t xml:space="preserve"> will decide which bandwidth service will be awarded. A total of only two (2) circuits will be awarded with only one circuit being awarded to a vendor. </w:t>
      </w:r>
    </w:p>
    <w:p w14:paraId="50C77EC3" w14:textId="77777777" w:rsidR="00871E5F" w:rsidRPr="00191AEE" w:rsidRDefault="00871E5F" w:rsidP="00871E5F">
      <w:pPr>
        <w:ind w:left="540"/>
        <w:rPr>
          <w:sz w:val="22"/>
          <w:szCs w:val="22"/>
        </w:rPr>
      </w:pPr>
    </w:p>
    <w:p w14:paraId="1056D4F0" w14:textId="3D807812" w:rsidR="00871E5F" w:rsidRPr="00191AEE" w:rsidRDefault="00871E5F" w:rsidP="00871E5F">
      <w:pPr>
        <w:ind w:left="540"/>
        <w:rPr>
          <w:sz w:val="22"/>
          <w:szCs w:val="22"/>
        </w:rPr>
      </w:pPr>
      <w:r w:rsidRPr="00191AEE">
        <w:rPr>
          <w:sz w:val="22"/>
          <w:szCs w:val="22"/>
        </w:rPr>
        <w:t>To ensure network survivability through path and vendor separation, bidders may submit proposals for network connections to either or both Z locations specified in Appendix A from the A-end location at SCMC (with separate pricing required for each A-Z location service). Two (2) awards will be made to separate bidders with no single bidder receiving both Z location services. ARE-ON reserves sole discretion in determining which Z location service is awarded to each successful bidder.</w:t>
      </w:r>
    </w:p>
    <w:p w14:paraId="6E33A359" w14:textId="77777777" w:rsidR="00871E5F" w:rsidRPr="00191AEE" w:rsidRDefault="00871E5F" w:rsidP="00871E5F">
      <w:pPr>
        <w:ind w:left="540"/>
        <w:rPr>
          <w:sz w:val="22"/>
          <w:szCs w:val="22"/>
        </w:rPr>
      </w:pPr>
    </w:p>
    <w:p w14:paraId="4E0E74F5" w14:textId="42089E7C" w:rsidR="00871E5F" w:rsidRPr="00191AEE" w:rsidRDefault="00871E5F" w:rsidP="00871E5F">
      <w:pPr>
        <w:ind w:left="540"/>
        <w:rPr>
          <w:sz w:val="22"/>
          <w:szCs w:val="22"/>
        </w:rPr>
      </w:pPr>
      <w:r w:rsidRPr="00191AEE">
        <w:rPr>
          <w:sz w:val="22"/>
          <w:szCs w:val="22"/>
        </w:rPr>
        <w:t xml:space="preserve">Each circuit shall provide a Virtual Private LAN Service (VPLS) through a Multi-Protocol Label Switching (MPLS) network with Layer 2 Ethernet connectivity between the endpoints. </w:t>
      </w:r>
    </w:p>
    <w:p w14:paraId="1BA9BCF0" w14:textId="77777777" w:rsidR="00871E5F" w:rsidRPr="00191AEE" w:rsidRDefault="00871E5F" w:rsidP="00871E5F">
      <w:pPr>
        <w:ind w:left="540"/>
        <w:rPr>
          <w:sz w:val="22"/>
          <w:szCs w:val="22"/>
        </w:rPr>
      </w:pPr>
    </w:p>
    <w:p w14:paraId="59C2062C" w14:textId="64170ADF" w:rsidR="00871E5F" w:rsidRPr="00191AEE" w:rsidRDefault="00871E5F" w:rsidP="00871E5F">
      <w:pPr>
        <w:ind w:left="540"/>
        <w:rPr>
          <w:sz w:val="22"/>
          <w:szCs w:val="22"/>
        </w:rPr>
      </w:pPr>
      <w:r w:rsidRPr="00191AEE">
        <w:rPr>
          <w:sz w:val="22"/>
          <w:szCs w:val="22"/>
        </w:rPr>
        <w:t>Each circuit shall be provisioned as an ethernet data circuit with a logical Layer 2 Virtual Private Network (L2VPN) connection between the A-Endpoints and the Z-Endpoint.</w:t>
      </w:r>
    </w:p>
    <w:p w14:paraId="0373AEAA" w14:textId="77777777" w:rsidR="00871E5F" w:rsidRPr="00191AEE" w:rsidRDefault="00871E5F" w:rsidP="00871E5F">
      <w:pPr>
        <w:ind w:left="540"/>
        <w:rPr>
          <w:sz w:val="22"/>
          <w:szCs w:val="22"/>
        </w:rPr>
      </w:pPr>
    </w:p>
    <w:p w14:paraId="080059B9" w14:textId="0E3210D6" w:rsidR="00871E5F" w:rsidRPr="00191AEE" w:rsidRDefault="00871E5F" w:rsidP="00871E5F">
      <w:pPr>
        <w:ind w:left="540"/>
        <w:rPr>
          <w:sz w:val="22"/>
          <w:szCs w:val="22"/>
        </w:rPr>
      </w:pPr>
      <w:r w:rsidRPr="00191AEE">
        <w:rPr>
          <w:sz w:val="22"/>
          <w:szCs w:val="22"/>
        </w:rPr>
        <w:t xml:space="preserve">The Z-end circuit may be provisioned over an existing network to network interface (NNI), that has </w:t>
      </w:r>
      <w:proofErr w:type="gramStart"/>
      <w:r w:rsidRPr="00191AEE">
        <w:rPr>
          <w:sz w:val="22"/>
          <w:szCs w:val="22"/>
        </w:rPr>
        <w:t>bandwidth</w:t>
      </w:r>
      <w:proofErr w:type="gramEnd"/>
      <w:r w:rsidRPr="00191AEE">
        <w:rPr>
          <w:sz w:val="22"/>
          <w:szCs w:val="22"/>
        </w:rPr>
        <w:t xml:space="preserve"> available for non-blocking service, or on a new NNI, or on a dedicated circuit. ARE-ON prefers an NNI connection. All new costs to ARE-ON must be clearly identified in the vendor response.</w:t>
      </w:r>
    </w:p>
    <w:p w14:paraId="107EB6E5" w14:textId="77777777" w:rsidR="00871E5F" w:rsidRPr="00191AEE" w:rsidRDefault="00871E5F" w:rsidP="00871E5F">
      <w:pPr>
        <w:ind w:left="540"/>
        <w:rPr>
          <w:sz w:val="22"/>
          <w:szCs w:val="22"/>
        </w:rPr>
      </w:pPr>
    </w:p>
    <w:p w14:paraId="683B3ADE" w14:textId="0B3BC7EF" w:rsidR="00871E5F" w:rsidRPr="00191AEE" w:rsidRDefault="00871E5F" w:rsidP="00871E5F">
      <w:pPr>
        <w:ind w:left="540"/>
        <w:rPr>
          <w:sz w:val="22"/>
          <w:szCs w:val="22"/>
        </w:rPr>
      </w:pPr>
      <w:r w:rsidRPr="00191AEE">
        <w:rPr>
          <w:sz w:val="22"/>
          <w:szCs w:val="22"/>
        </w:rPr>
        <w:t xml:space="preserve">The speed of network traffic over each circuit shall be fully symmetric, that is, able to sustain transmission of data to the full capacity of the provisioned circuit in both directions simultaneously.  Vendors </w:t>
      </w:r>
      <w:proofErr w:type="gramStart"/>
      <w:r w:rsidRPr="00191AEE">
        <w:rPr>
          <w:sz w:val="22"/>
          <w:szCs w:val="22"/>
        </w:rPr>
        <w:t>shall</w:t>
      </w:r>
      <w:proofErr w:type="gramEnd"/>
      <w:r w:rsidRPr="00191AEE">
        <w:rPr>
          <w:sz w:val="22"/>
          <w:szCs w:val="22"/>
        </w:rPr>
        <w:t xml:space="preserve"> not oversubscribe the bandwidth of any physical circuit to an endpoint.  That is, the bandwidth provided by a physical circuit must be at least the total of the bandwidth of all logical circuit(s) provisioned over the physical circuit. </w:t>
      </w:r>
    </w:p>
    <w:p w14:paraId="434E4205" w14:textId="77777777" w:rsidR="00871E5F" w:rsidRPr="00191AEE" w:rsidRDefault="00871E5F" w:rsidP="00871E5F">
      <w:pPr>
        <w:ind w:left="540"/>
        <w:rPr>
          <w:sz w:val="22"/>
          <w:szCs w:val="22"/>
        </w:rPr>
      </w:pPr>
    </w:p>
    <w:p w14:paraId="2C479ED2" w14:textId="585681B9" w:rsidR="00871E5F" w:rsidRPr="00191AEE" w:rsidRDefault="00871E5F" w:rsidP="00871E5F">
      <w:pPr>
        <w:ind w:left="540"/>
        <w:rPr>
          <w:sz w:val="22"/>
          <w:szCs w:val="22"/>
        </w:rPr>
      </w:pPr>
      <w:r w:rsidRPr="00191AEE">
        <w:rPr>
          <w:sz w:val="22"/>
          <w:szCs w:val="22"/>
        </w:rPr>
        <w:t>All circuits will terminate into an appropriate demarcation point to a customer-owned CPE device.  That is, the demarcation point for each circuit shall be the Ethernet hand-off to the CPE device at each endpoint.</w:t>
      </w:r>
    </w:p>
    <w:p w14:paraId="52A4B26F" w14:textId="77777777" w:rsidR="00871E5F" w:rsidRPr="00191AEE" w:rsidRDefault="00871E5F" w:rsidP="00871E5F">
      <w:pPr>
        <w:ind w:left="540"/>
        <w:rPr>
          <w:sz w:val="22"/>
          <w:szCs w:val="22"/>
        </w:rPr>
      </w:pPr>
    </w:p>
    <w:p w14:paraId="135E257E" w14:textId="6E99E124" w:rsidR="00871E5F" w:rsidRPr="00191AEE" w:rsidRDefault="00871E5F" w:rsidP="00871E5F">
      <w:pPr>
        <w:ind w:left="540"/>
        <w:rPr>
          <w:sz w:val="22"/>
          <w:szCs w:val="22"/>
        </w:rPr>
      </w:pPr>
      <w:r w:rsidRPr="00191AEE">
        <w:rPr>
          <w:sz w:val="22"/>
          <w:szCs w:val="22"/>
        </w:rPr>
        <w:t>The physical connections at the demarcation point at the A-Endpoints (i.e., the hand-off to the college-owned CPE router) shall be 1G or 10G Ethernet utilizing single mode fiber with 10km optics. The physical connections at the demarcation point at the Z-Endpoints (i.e., the hand-off to the ARE-ON owned CPE router at the ARE-ON POPs) shall be 1G or 10Gbps Ethernet single mode fiber with 10km optics.</w:t>
      </w:r>
    </w:p>
    <w:p w14:paraId="1DD10C19" w14:textId="77777777" w:rsidR="00871E5F" w:rsidRPr="00191AEE" w:rsidRDefault="00871E5F" w:rsidP="00871E5F">
      <w:pPr>
        <w:ind w:left="540"/>
        <w:rPr>
          <w:sz w:val="22"/>
          <w:szCs w:val="22"/>
        </w:rPr>
      </w:pPr>
    </w:p>
    <w:p w14:paraId="77C9CCD5" w14:textId="09169733" w:rsidR="00871E5F" w:rsidRPr="00191AEE" w:rsidRDefault="00871E5F" w:rsidP="00871E5F">
      <w:pPr>
        <w:ind w:left="540"/>
        <w:rPr>
          <w:sz w:val="22"/>
          <w:szCs w:val="22"/>
        </w:rPr>
      </w:pPr>
      <w:r w:rsidRPr="00191AEE">
        <w:rPr>
          <w:sz w:val="22"/>
          <w:szCs w:val="22"/>
        </w:rPr>
        <w:t>All circuits shall support the transmission of Ethernet jumbo frames with a payload of up to 9,000 bytes in size.</w:t>
      </w:r>
    </w:p>
    <w:p w14:paraId="13C3F899" w14:textId="77777777" w:rsidR="00871E5F" w:rsidRPr="00191AEE" w:rsidRDefault="00871E5F" w:rsidP="00871E5F">
      <w:pPr>
        <w:ind w:left="540"/>
        <w:rPr>
          <w:sz w:val="22"/>
          <w:szCs w:val="22"/>
        </w:rPr>
      </w:pPr>
    </w:p>
    <w:p w14:paraId="6024CABD" w14:textId="79B227C6" w:rsidR="00871E5F" w:rsidRPr="00191AEE" w:rsidRDefault="00871E5F" w:rsidP="00871E5F">
      <w:pPr>
        <w:ind w:left="540"/>
        <w:rPr>
          <w:sz w:val="22"/>
          <w:szCs w:val="22"/>
        </w:rPr>
      </w:pPr>
      <w:r w:rsidRPr="00191AEE">
        <w:rPr>
          <w:sz w:val="22"/>
          <w:szCs w:val="22"/>
        </w:rPr>
        <w:t>All circuits shall support 802.1Q (or dot1Q) tunneling, that is, the customer’s ability to define and preserve VLAN tags on frames transmitted over the circuit without the vendor’s provisioning or intervention.</w:t>
      </w:r>
    </w:p>
    <w:p w14:paraId="7E82A799" w14:textId="77777777" w:rsidR="00871E5F" w:rsidRPr="00191AEE" w:rsidRDefault="00871E5F" w:rsidP="00871E5F">
      <w:pPr>
        <w:ind w:left="540"/>
        <w:rPr>
          <w:sz w:val="22"/>
          <w:szCs w:val="22"/>
        </w:rPr>
      </w:pPr>
    </w:p>
    <w:p w14:paraId="75648AD8" w14:textId="78B24B3A" w:rsidR="00871E5F" w:rsidRPr="00191AEE" w:rsidRDefault="00871E5F" w:rsidP="00871E5F">
      <w:pPr>
        <w:ind w:left="540"/>
        <w:rPr>
          <w:sz w:val="22"/>
          <w:szCs w:val="22"/>
        </w:rPr>
      </w:pPr>
      <w:r w:rsidRPr="00191AEE">
        <w:rPr>
          <w:sz w:val="22"/>
          <w:szCs w:val="22"/>
        </w:rPr>
        <w:t>All vendor-installed equipment at the A-Endpoints should be powered with 120 VAC. All vendor-installed equipment at the Z-Endpoints (ARE-ON POP locations) shall be powered with -48 VDC with dual A&amp;B power supplies.</w:t>
      </w:r>
    </w:p>
    <w:p w14:paraId="2D2F80D3" w14:textId="77777777" w:rsidR="00871E5F" w:rsidRPr="00191AEE" w:rsidRDefault="00871E5F" w:rsidP="00871E5F">
      <w:pPr>
        <w:ind w:left="540"/>
        <w:rPr>
          <w:sz w:val="22"/>
          <w:szCs w:val="22"/>
        </w:rPr>
      </w:pPr>
    </w:p>
    <w:p w14:paraId="126DD7FA" w14:textId="6D372BB6" w:rsidR="00871E5F" w:rsidRPr="00191AEE" w:rsidRDefault="00871E5F" w:rsidP="00871E5F">
      <w:pPr>
        <w:ind w:left="540"/>
        <w:rPr>
          <w:sz w:val="22"/>
          <w:szCs w:val="22"/>
        </w:rPr>
      </w:pPr>
      <w:r w:rsidRPr="00191AEE">
        <w:rPr>
          <w:sz w:val="22"/>
          <w:szCs w:val="22"/>
        </w:rPr>
        <w:t>All equipment installed at the endpoints shall support mounting in a 19” wide equipment rack or cabinet.</w:t>
      </w:r>
    </w:p>
    <w:p w14:paraId="1B034393" w14:textId="77777777" w:rsidR="00871E5F" w:rsidRPr="00191AEE" w:rsidRDefault="00871E5F" w:rsidP="00871E5F">
      <w:pPr>
        <w:ind w:left="540"/>
        <w:rPr>
          <w:sz w:val="22"/>
          <w:szCs w:val="22"/>
        </w:rPr>
      </w:pPr>
    </w:p>
    <w:p w14:paraId="67442941" w14:textId="3A9374C8" w:rsidR="00871E5F" w:rsidRPr="00191AEE" w:rsidRDefault="00871E5F" w:rsidP="00871E5F">
      <w:pPr>
        <w:ind w:left="540"/>
        <w:rPr>
          <w:sz w:val="22"/>
          <w:szCs w:val="22"/>
        </w:rPr>
      </w:pPr>
      <w:r w:rsidRPr="00191AEE">
        <w:rPr>
          <w:sz w:val="22"/>
          <w:szCs w:val="22"/>
        </w:rPr>
        <w:t xml:space="preserve">Vendors </w:t>
      </w:r>
      <w:proofErr w:type="gramStart"/>
      <w:r w:rsidRPr="00191AEE">
        <w:rPr>
          <w:sz w:val="22"/>
          <w:szCs w:val="22"/>
        </w:rPr>
        <w:t>shall</w:t>
      </w:r>
      <w:proofErr w:type="gramEnd"/>
      <w:r w:rsidRPr="00191AEE">
        <w:rPr>
          <w:sz w:val="22"/>
          <w:szCs w:val="22"/>
        </w:rPr>
        <w:t xml:space="preserve"> provide a network operations center (NOC) with a toll-free telephone number that is available 24 hours a day, 7 days a week, including holidays, with qualified personnel to handle trouble reports from ARE-ON. </w:t>
      </w:r>
    </w:p>
    <w:p w14:paraId="3CEF8E10" w14:textId="77777777" w:rsidR="00871E5F" w:rsidRPr="00191AEE" w:rsidRDefault="00871E5F" w:rsidP="00871E5F">
      <w:pPr>
        <w:ind w:left="540"/>
        <w:rPr>
          <w:sz w:val="22"/>
          <w:szCs w:val="22"/>
        </w:rPr>
      </w:pPr>
    </w:p>
    <w:p w14:paraId="4D29C16C" w14:textId="5F73D467" w:rsidR="00871E5F" w:rsidRPr="00191AEE" w:rsidRDefault="00871E5F" w:rsidP="00871E5F">
      <w:pPr>
        <w:ind w:left="540"/>
        <w:rPr>
          <w:sz w:val="22"/>
          <w:szCs w:val="22"/>
        </w:rPr>
      </w:pPr>
      <w:r w:rsidRPr="00191AEE">
        <w:rPr>
          <w:sz w:val="22"/>
          <w:szCs w:val="22"/>
        </w:rPr>
        <w:t>Vendors shall provide prompt and continuous support for emergency situations until the issue is resolved, or a mutually agreeable work-around solution is implemented.</w:t>
      </w:r>
    </w:p>
    <w:p w14:paraId="55EE1C42" w14:textId="77777777" w:rsidR="00871E5F" w:rsidRPr="00191AEE" w:rsidRDefault="00871E5F" w:rsidP="00871E5F">
      <w:pPr>
        <w:ind w:left="540"/>
        <w:rPr>
          <w:sz w:val="22"/>
          <w:szCs w:val="22"/>
        </w:rPr>
      </w:pPr>
    </w:p>
    <w:p w14:paraId="2ABEE984" w14:textId="424C7FB0" w:rsidR="00871E5F" w:rsidRPr="00191AEE" w:rsidRDefault="00871E5F" w:rsidP="00871E5F">
      <w:pPr>
        <w:ind w:left="540"/>
        <w:rPr>
          <w:sz w:val="22"/>
          <w:szCs w:val="22"/>
        </w:rPr>
      </w:pPr>
      <w:r w:rsidRPr="00191AEE">
        <w:rPr>
          <w:sz w:val="22"/>
          <w:szCs w:val="22"/>
        </w:rPr>
        <w:t>Vendors shall place no limits on the number of cases or trouble tickets that ARE-ON can submit to the NOC.</w:t>
      </w:r>
    </w:p>
    <w:p w14:paraId="7911491D" w14:textId="77777777" w:rsidR="00871E5F" w:rsidRPr="00191AEE" w:rsidRDefault="00871E5F" w:rsidP="00871E5F">
      <w:pPr>
        <w:ind w:left="540"/>
        <w:rPr>
          <w:sz w:val="22"/>
          <w:szCs w:val="22"/>
        </w:rPr>
      </w:pPr>
    </w:p>
    <w:p w14:paraId="272EC769" w14:textId="57906D46" w:rsidR="00871E5F" w:rsidRPr="00191AEE" w:rsidRDefault="00871E5F" w:rsidP="00871E5F">
      <w:pPr>
        <w:ind w:left="540"/>
        <w:rPr>
          <w:sz w:val="22"/>
          <w:szCs w:val="22"/>
        </w:rPr>
      </w:pPr>
      <w:r w:rsidRPr="00191AEE">
        <w:rPr>
          <w:sz w:val="22"/>
          <w:szCs w:val="22"/>
        </w:rPr>
        <w:t xml:space="preserve">Vendors </w:t>
      </w:r>
      <w:proofErr w:type="gramStart"/>
      <w:r w:rsidRPr="00191AEE">
        <w:rPr>
          <w:sz w:val="22"/>
          <w:szCs w:val="22"/>
        </w:rPr>
        <w:t>shall</w:t>
      </w:r>
      <w:proofErr w:type="gramEnd"/>
      <w:r w:rsidRPr="00191AEE">
        <w:rPr>
          <w:sz w:val="22"/>
          <w:szCs w:val="22"/>
        </w:rPr>
        <w:t xml:space="preserve"> provide an escalation procedure with appropriate levels of management contacts that ARE-ON at its option may initiate 24 hours a day, 7 days a week for critical outages.</w:t>
      </w:r>
    </w:p>
    <w:p w14:paraId="48A4D3F2" w14:textId="77777777" w:rsidR="00871E5F" w:rsidRPr="00191AEE" w:rsidRDefault="00871E5F" w:rsidP="00871E5F">
      <w:pPr>
        <w:ind w:left="540"/>
        <w:rPr>
          <w:sz w:val="22"/>
          <w:szCs w:val="22"/>
        </w:rPr>
      </w:pPr>
    </w:p>
    <w:p w14:paraId="7663CBB8" w14:textId="2715474D" w:rsidR="00871E5F" w:rsidRPr="00191AEE" w:rsidRDefault="00871E5F" w:rsidP="00871E5F">
      <w:pPr>
        <w:ind w:left="540"/>
        <w:rPr>
          <w:sz w:val="22"/>
          <w:szCs w:val="22"/>
        </w:rPr>
      </w:pPr>
      <w:r w:rsidRPr="00191AEE">
        <w:rPr>
          <w:sz w:val="22"/>
          <w:szCs w:val="22"/>
        </w:rPr>
        <w:t xml:space="preserve">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w:t>
      </w:r>
      <w:proofErr w:type="gramStart"/>
      <w:r w:rsidRPr="00191AEE">
        <w:rPr>
          <w:sz w:val="22"/>
          <w:szCs w:val="22"/>
        </w:rPr>
        <w:t>period of time</w:t>
      </w:r>
      <w:proofErr w:type="gramEnd"/>
      <w:r w:rsidRPr="00191AEE">
        <w:rPr>
          <w:sz w:val="22"/>
          <w:szCs w:val="22"/>
        </w:rPr>
        <w:t>.</w:t>
      </w:r>
    </w:p>
    <w:p w14:paraId="6D8B45C1" w14:textId="77777777" w:rsidR="00871E5F" w:rsidRPr="00191AEE" w:rsidRDefault="00871E5F" w:rsidP="00871E5F">
      <w:pPr>
        <w:ind w:left="540"/>
        <w:rPr>
          <w:sz w:val="22"/>
          <w:szCs w:val="22"/>
        </w:rPr>
      </w:pPr>
    </w:p>
    <w:p w14:paraId="12FFFD52" w14:textId="1512CF5A" w:rsidR="00871E5F" w:rsidRPr="00191AEE" w:rsidRDefault="00871E5F" w:rsidP="00871E5F">
      <w:pPr>
        <w:ind w:left="540"/>
        <w:rPr>
          <w:sz w:val="22"/>
          <w:szCs w:val="22"/>
        </w:rPr>
      </w:pPr>
      <w:r w:rsidRPr="00191AEE">
        <w:rPr>
          <w:sz w:val="22"/>
          <w:szCs w:val="22"/>
        </w:rPr>
        <w:t>Vendors shall have a standard notification procedure to notify ARE-ON via email at least 48 hours in advance of scheduled maintenance and via email or telephone as soon as possible in the event of unscheduled or emergency maintenance that is impacting or may impact the availability of a leased circuit.</w:t>
      </w:r>
    </w:p>
    <w:p w14:paraId="11D881C5" w14:textId="1AB49DCA" w:rsidR="00BB2EB9" w:rsidRPr="00191AEE" w:rsidRDefault="00BB2EB9" w:rsidP="00871E5F">
      <w:pPr>
        <w:ind w:left="540"/>
        <w:rPr>
          <w:sz w:val="22"/>
          <w:szCs w:val="22"/>
        </w:rPr>
      </w:pPr>
      <w:r w:rsidRPr="00191AEE">
        <w:rPr>
          <w:sz w:val="22"/>
          <w:szCs w:val="22"/>
        </w:rPr>
        <w:br/>
        <w:t> </w:t>
      </w:r>
    </w:p>
    <w:p w14:paraId="04B9859E" w14:textId="28E5D52D" w:rsidR="0006792A" w:rsidRPr="00191AEE" w:rsidRDefault="0006792A" w:rsidP="00815366">
      <w:pPr>
        <w:ind w:left="540" w:hanging="540"/>
        <w:rPr>
          <w:sz w:val="22"/>
          <w:szCs w:val="22"/>
        </w:rPr>
      </w:pPr>
    </w:p>
    <w:p w14:paraId="5C8D07DC" w14:textId="148D8352" w:rsidR="008855A7" w:rsidRPr="00191AEE" w:rsidRDefault="002D0C4F" w:rsidP="008855A7">
      <w:pPr>
        <w:tabs>
          <w:tab w:val="left" w:pos="540"/>
        </w:tabs>
        <w:jc w:val="both"/>
        <w:rPr>
          <w:b/>
          <w:noProof/>
          <w:sz w:val="22"/>
          <w:szCs w:val="22"/>
        </w:rPr>
      </w:pPr>
      <w:r w:rsidRPr="00191AEE">
        <w:rPr>
          <w:b/>
          <w:sz w:val="22"/>
          <w:szCs w:val="22"/>
        </w:rPr>
        <w:t>3.</w:t>
      </w:r>
      <w:r w:rsidRPr="00191AEE">
        <w:rPr>
          <w:b/>
          <w:sz w:val="22"/>
          <w:szCs w:val="22"/>
        </w:rPr>
        <w:tab/>
      </w:r>
      <w:r w:rsidR="008855A7" w:rsidRPr="00191AEE">
        <w:rPr>
          <w:b/>
          <w:sz w:val="22"/>
          <w:szCs w:val="22"/>
        </w:rPr>
        <w:t>D</w:t>
      </w:r>
      <w:r w:rsidR="0044503C" w:rsidRPr="00191AEE">
        <w:rPr>
          <w:b/>
          <w:sz w:val="22"/>
          <w:szCs w:val="22"/>
        </w:rPr>
        <w:t>ISTRIBUTING ORGANIZATION</w:t>
      </w:r>
    </w:p>
    <w:p w14:paraId="147CEDD7" w14:textId="77777777" w:rsidR="00883A9A" w:rsidRPr="00191AEE" w:rsidRDefault="008855A7" w:rsidP="00265307">
      <w:pPr>
        <w:ind w:left="540"/>
        <w:rPr>
          <w:sz w:val="22"/>
          <w:szCs w:val="22"/>
        </w:rPr>
      </w:pPr>
      <w:r w:rsidRPr="00191AEE">
        <w:rPr>
          <w:sz w:val="22"/>
          <w:szCs w:val="22"/>
        </w:rPr>
        <w:t xml:space="preserve">This </w:t>
      </w:r>
      <w:r w:rsidR="00E075FE" w:rsidRPr="00191AEE">
        <w:rPr>
          <w:sz w:val="22"/>
          <w:szCs w:val="22"/>
        </w:rPr>
        <w:t>IFB</w:t>
      </w:r>
      <w:r w:rsidRPr="00191AEE">
        <w:rPr>
          <w:sz w:val="22"/>
          <w:szCs w:val="22"/>
        </w:rPr>
        <w:t xml:space="preserve"> is issued by the Office of Business Affairs at UA.  </w:t>
      </w:r>
      <w:r w:rsidRPr="00191AEE">
        <w:rPr>
          <w:sz w:val="22"/>
          <w:szCs w:val="22"/>
          <w:u w:val="single"/>
        </w:rPr>
        <w:t>The University Purchasing Official is the sole point of contact during this process. Only written communication is considered formal and can be supported</w:t>
      </w:r>
      <w:r w:rsidRPr="00191AEE">
        <w:rPr>
          <w:sz w:val="22"/>
          <w:szCs w:val="22"/>
        </w:rPr>
        <w:t xml:space="preserve"> </w:t>
      </w:r>
      <w:r w:rsidRPr="00191AEE">
        <w:rPr>
          <w:sz w:val="22"/>
          <w:szCs w:val="22"/>
          <w:u w:val="single"/>
        </w:rPr>
        <w:t>throughout this process</w:t>
      </w:r>
      <w:r w:rsidRPr="00191AEE">
        <w:rPr>
          <w:sz w:val="22"/>
          <w:szCs w:val="22"/>
        </w:rPr>
        <w:t>.</w:t>
      </w:r>
    </w:p>
    <w:p w14:paraId="4A8ACC9C" w14:textId="77777777" w:rsidR="00883A9A" w:rsidRPr="00191AEE" w:rsidRDefault="00883A9A" w:rsidP="00265307">
      <w:pPr>
        <w:ind w:left="540"/>
        <w:rPr>
          <w:sz w:val="22"/>
          <w:szCs w:val="22"/>
        </w:rPr>
      </w:pPr>
    </w:p>
    <w:p w14:paraId="29737796" w14:textId="0722EBD1" w:rsidR="00265307" w:rsidRPr="00191AEE" w:rsidRDefault="00883A9A" w:rsidP="00265307">
      <w:pPr>
        <w:ind w:left="540"/>
        <w:rPr>
          <w:sz w:val="22"/>
          <w:szCs w:val="22"/>
        </w:rPr>
      </w:pPr>
      <w:r w:rsidRPr="00191AEE">
        <w:rPr>
          <w:b/>
          <w:sz w:val="22"/>
          <w:szCs w:val="22"/>
        </w:rPr>
        <w:t>Respondent Questions and Addenda</w:t>
      </w:r>
      <w:proofErr w:type="gramStart"/>
      <w:r w:rsidRPr="00191AEE">
        <w:rPr>
          <w:b/>
          <w:sz w:val="22"/>
          <w:szCs w:val="22"/>
        </w:rPr>
        <w:t xml:space="preserve">:  </w:t>
      </w:r>
      <w:r w:rsidRPr="00191AEE">
        <w:rPr>
          <w:sz w:val="22"/>
          <w:szCs w:val="22"/>
        </w:rPr>
        <w:t>Respondent</w:t>
      </w:r>
      <w:proofErr w:type="gramEnd"/>
      <w:r w:rsidRPr="00191AEE">
        <w:rPr>
          <w:sz w:val="22"/>
          <w:szCs w:val="22"/>
        </w:rPr>
        <w:t xml:space="preserve"> questions concerning all matters of this IFB should be sent via email to:</w:t>
      </w:r>
      <w:r w:rsidR="00265307" w:rsidRPr="00191AEE">
        <w:rPr>
          <w:sz w:val="22"/>
          <w:szCs w:val="22"/>
        </w:rPr>
        <w:t xml:space="preserve"> </w:t>
      </w:r>
    </w:p>
    <w:p w14:paraId="4DBF8836" w14:textId="77777777" w:rsidR="00265307" w:rsidRPr="00191AEE" w:rsidRDefault="00265307" w:rsidP="00265307">
      <w:pPr>
        <w:ind w:left="540"/>
        <w:rPr>
          <w:sz w:val="22"/>
          <w:szCs w:val="22"/>
        </w:rPr>
      </w:pPr>
    </w:p>
    <w:p w14:paraId="47D96DD6" w14:textId="1D53E621" w:rsidR="00265307" w:rsidRPr="00191AEE" w:rsidRDefault="00265307" w:rsidP="00265307">
      <w:pPr>
        <w:ind w:left="540"/>
        <w:rPr>
          <w:sz w:val="22"/>
          <w:szCs w:val="22"/>
        </w:rPr>
      </w:pPr>
      <w:r w:rsidRPr="00191AEE">
        <w:rPr>
          <w:sz w:val="22"/>
          <w:szCs w:val="22"/>
        </w:rPr>
        <w:tab/>
      </w:r>
      <w:r w:rsidRPr="00191AEE">
        <w:rPr>
          <w:sz w:val="22"/>
          <w:szCs w:val="22"/>
        </w:rPr>
        <w:tab/>
      </w:r>
      <w:r w:rsidRPr="00191AEE">
        <w:rPr>
          <w:sz w:val="22"/>
          <w:szCs w:val="22"/>
        </w:rPr>
        <w:tab/>
      </w:r>
      <w:r w:rsidRPr="00191AEE">
        <w:rPr>
          <w:sz w:val="22"/>
          <w:szCs w:val="22"/>
        </w:rPr>
        <w:tab/>
      </w:r>
      <w:r w:rsidRPr="00191AEE">
        <w:rPr>
          <w:sz w:val="22"/>
          <w:szCs w:val="22"/>
        </w:rPr>
        <w:tab/>
      </w:r>
      <w:r w:rsidR="00413870" w:rsidRPr="00191AEE">
        <w:rPr>
          <w:sz w:val="22"/>
          <w:szCs w:val="22"/>
        </w:rPr>
        <w:t>Ed Beadles</w:t>
      </w:r>
      <w:r w:rsidR="0020592C" w:rsidRPr="00191AEE">
        <w:rPr>
          <w:sz w:val="22"/>
          <w:szCs w:val="22"/>
        </w:rPr>
        <w:t xml:space="preserve">, </w:t>
      </w:r>
      <w:r w:rsidR="00413870" w:rsidRPr="00191AEE">
        <w:rPr>
          <w:sz w:val="22"/>
          <w:szCs w:val="22"/>
        </w:rPr>
        <w:t>Procurement Manager</w:t>
      </w:r>
    </w:p>
    <w:p w14:paraId="7B578BFF" w14:textId="11A435AA" w:rsidR="00265307" w:rsidRPr="00191AEE" w:rsidRDefault="00265307" w:rsidP="00265307">
      <w:pPr>
        <w:ind w:left="540"/>
        <w:rPr>
          <w:sz w:val="22"/>
          <w:szCs w:val="22"/>
        </w:rPr>
      </w:pPr>
      <w:r w:rsidRPr="00191AEE">
        <w:rPr>
          <w:sz w:val="22"/>
          <w:szCs w:val="22"/>
        </w:rPr>
        <w:tab/>
      </w:r>
      <w:r w:rsidRPr="00191AEE">
        <w:rPr>
          <w:sz w:val="22"/>
          <w:szCs w:val="22"/>
        </w:rPr>
        <w:tab/>
      </w:r>
      <w:r w:rsidRPr="00191AEE">
        <w:rPr>
          <w:sz w:val="22"/>
          <w:szCs w:val="22"/>
        </w:rPr>
        <w:tab/>
      </w:r>
      <w:r w:rsidRPr="00191AEE">
        <w:rPr>
          <w:sz w:val="22"/>
          <w:szCs w:val="22"/>
        </w:rPr>
        <w:tab/>
      </w:r>
      <w:r w:rsidRPr="00191AEE">
        <w:rPr>
          <w:sz w:val="22"/>
          <w:szCs w:val="22"/>
        </w:rPr>
        <w:tab/>
        <w:t xml:space="preserve">Business </w:t>
      </w:r>
      <w:r w:rsidR="008A2DED" w:rsidRPr="00191AEE">
        <w:rPr>
          <w:sz w:val="22"/>
          <w:szCs w:val="22"/>
        </w:rPr>
        <w:t>Services</w:t>
      </w:r>
    </w:p>
    <w:p w14:paraId="43D39A1D" w14:textId="493CE6AC" w:rsidR="00265307" w:rsidRPr="00191AEE" w:rsidRDefault="00265307" w:rsidP="00265307">
      <w:pPr>
        <w:ind w:left="540"/>
        <w:rPr>
          <w:sz w:val="22"/>
          <w:szCs w:val="22"/>
        </w:rPr>
      </w:pPr>
      <w:r w:rsidRPr="00191AEE">
        <w:rPr>
          <w:sz w:val="22"/>
          <w:szCs w:val="22"/>
        </w:rPr>
        <w:tab/>
      </w:r>
      <w:r w:rsidRPr="00191AEE">
        <w:rPr>
          <w:sz w:val="22"/>
          <w:szCs w:val="22"/>
        </w:rPr>
        <w:tab/>
      </w:r>
      <w:r w:rsidRPr="00191AEE">
        <w:rPr>
          <w:sz w:val="22"/>
          <w:szCs w:val="22"/>
        </w:rPr>
        <w:tab/>
      </w:r>
      <w:r w:rsidRPr="00191AEE">
        <w:rPr>
          <w:sz w:val="22"/>
          <w:szCs w:val="22"/>
        </w:rPr>
        <w:tab/>
      </w:r>
      <w:r w:rsidRPr="00191AEE">
        <w:rPr>
          <w:sz w:val="22"/>
          <w:szCs w:val="22"/>
        </w:rPr>
        <w:tab/>
      </w:r>
      <w:hyperlink r:id="rId11" w:history="1">
        <w:r w:rsidR="00413870" w:rsidRPr="00191AEE">
          <w:rPr>
            <w:rStyle w:val="Hyperlink"/>
            <w:color w:val="auto"/>
            <w:sz w:val="22"/>
            <w:szCs w:val="22"/>
          </w:rPr>
          <w:t>ebeadles@uark.edu</w:t>
        </w:r>
      </w:hyperlink>
    </w:p>
    <w:p w14:paraId="2D656EED" w14:textId="77777777" w:rsidR="00413870" w:rsidRPr="00191AEE" w:rsidRDefault="00413870" w:rsidP="00265307">
      <w:pPr>
        <w:ind w:left="540"/>
        <w:rPr>
          <w:sz w:val="22"/>
          <w:szCs w:val="22"/>
        </w:rPr>
      </w:pPr>
    </w:p>
    <w:p w14:paraId="27CC1E75" w14:textId="5C7C7D4E" w:rsidR="00265307" w:rsidRPr="00191AEE" w:rsidRDefault="00265307" w:rsidP="00265307">
      <w:pPr>
        <w:tabs>
          <w:tab w:val="left" w:pos="540"/>
        </w:tabs>
        <w:ind w:left="540" w:hanging="540"/>
        <w:jc w:val="both"/>
        <w:rPr>
          <w:sz w:val="22"/>
          <w:szCs w:val="22"/>
        </w:rPr>
      </w:pPr>
      <w:r w:rsidRPr="00191AEE">
        <w:rPr>
          <w:sz w:val="22"/>
          <w:szCs w:val="22"/>
        </w:rPr>
        <w:tab/>
        <w:t xml:space="preserve">Questions received via email will be directly addressed via email, and compilation of </w:t>
      </w:r>
      <w:r w:rsidRPr="00191AEE">
        <w:rPr>
          <w:i/>
          <w:sz w:val="22"/>
          <w:szCs w:val="22"/>
        </w:rPr>
        <w:t>all</w:t>
      </w:r>
      <w:r w:rsidRPr="00191AEE">
        <w:rPr>
          <w:sz w:val="22"/>
          <w:szCs w:val="22"/>
        </w:rPr>
        <w:t xml:space="preserve"> questions and answers (Q&amp;A), as well as any revision, update and/or addenda specific to this IFB solicitation will be made available on </w:t>
      </w:r>
      <w:proofErr w:type="spellStart"/>
      <w:r w:rsidRPr="00191AEE">
        <w:rPr>
          <w:sz w:val="22"/>
          <w:szCs w:val="22"/>
        </w:rPr>
        <w:t>HogBid</w:t>
      </w:r>
      <w:proofErr w:type="spellEnd"/>
      <w:r w:rsidRPr="00191AEE">
        <w:rPr>
          <w:sz w:val="22"/>
          <w:szCs w:val="22"/>
        </w:rPr>
        <w:t xml:space="preserve">, the UA bid solicitation website:  </w:t>
      </w:r>
      <w:hyperlink r:id="rId12" w:history="1">
        <w:r w:rsidR="00413870" w:rsidRPr="00191AEE">
          <w:rPr>
            <w:rStyle w:val="Hyperlink"/>
            <w:color w:val="auto"/>
            <w:sz w:val="22"/>
            <w:szCs w:val="22"/>
          </w:rPr>
          <w:t>http://hogbid/</w:t>
        </w:r>
      </w:hyperlink>
      <w:r w:rsidRPr="00191AEE">
        <w:rPr>
          <w:sz w:val="22"/>
          <w:szCs w:val="22"/>
        </w:rPr>
        <w:t xml:space="preserve">.  During the time between the bid opening and contract award(s), </w:t>
      </w:r>
      <w:proofErr w:type="gramStart"/>
      <w:r w:rsidRPr="00191AEE">
        <w:rPr>
          <w:sz w:val="22"/>
          <w:szCs w:val="22"/>
        </w:rPr>
        <w:t>with the exception of</w:t>
      </w:r>
      <w:proofErr w:type="gramEnd"/>
      <w:r w:rsidRPr="00191AEE">
        <w:rPr>
          <w:sz w:val="22"/>
          <w:szCs w:val="22"/>
        </w:rPr>
        <w:t xml:space="preserve"> Bidder’s questions during this process, any contact concerning this IFB will be initiated by the issuing agency and not Bidder.  Specifically, the </w:t>
      </w:r>
      <w:proofErr w:type="gramStart"/>
      <w:r w:rsidRPr="00191AEE">
        <w:rPr>
          <w:sz w:val="22"/>
          <w:szCs w:val="22"/>
        </w:rPr>
        <w:t>persons</w:t>
      </w:r>
      <w:proofErr w:type="gramEnd"/>
      <w:r w:rsidRPr="00191AEE">
        <w:rPr>
          <w:sz w:val="22"/>
          <w:szCs w:val="22"/>
        </w:rPr>
        <w:t xml:space="preserve"> named herein will initiate all contact, unless designated otherwise.</w:t>
      </w:r>
    </w:p>
    <w:p w14:paraId="5CB932C3" w14:textId="77777777" w:rsidR="00265307" w:rsidRPr="00191AEE" w:rsidRDefault="00265307" w:rsidP="00265307">
      <w:pPr>
        <w:tabs>
          <w:tab w:val="left" w:pos="540"/>
        </w:tabs>
        <w:ind w:left="540" w:hanging="540"/>
        <w:jc w:val="both"/>
        <w:rPr>
          <w:sz w:val="22"/>
          <w:szCs w:val="22"/>
        </w:rPr>
      </w:pPr>
    </w:p>
    <w:p w14:paraId="0DAE8DF6" w14:textId="4499DF75" w:rsidR="003D6DF6" w:rsidRPr="00191AEE" w:rsidRDefault="00265307" w:rsidP="003D6DF6">
      <w:pPr>
        <w:ind w:left="540"/>
        <w:rPr>
          <w:rFonts w:eastAsia="MS Mincho"/>
          <w:sz w:val="22"/>
          <w:szCs w:val="22"/>
        </w:rPr>
      </w:pPr>
      <w:r w:rsidRPr="00191AEE">
        <w:rPr>
          <w:sz w:val="22"/>
          <w:szCs w:val="22"/>
        </w:rPr>
        <w:t xml:space="preserve">Bidders shall not rely on any other interpretations, changes, or corrections. It is </w:t>
      </w:r>
      <w:proofErr w:type="gramStart"/>
      <w:r w:rsidRPr="00191AEE">
        <w:rPr>
          <w:sz w:val="22"/>
          <w:szCs w:val="22"/>
        </w:rPr>
        <w:t>Respondent's</w:t>
      </w:r>
      <w:proofErr w:type="gramEnd"/>
      <w:r w:rsidRPr="00191AEE">
        <w:rPr>
          <w:sz w:val="22"/>
          <w:szCs w:val="22"/>
        </w:rPr>
        <w:t xml:space="preserve"> responsibility to thoroughly examine and read the entire IFB document and any Q&amp;A or addenda to this IFB.  Failure of Bidders </w:t>
      </w:r>
      <w:r w:rsidR="00575F3B" w:rsidRPr="00191AEE">
        <w:rPr>
          <w:sz w:val="22"/>
          <w:szCs w:val="22"/>
        </w:rPr>
        <w:t xml:space="preserve">to </w:t>
      </w:r>
      <w:r w:rsidRPr="00191AEE">
        <w:rPr>
          <w:sz w:val="22"/>
          <w:szCs w:val="22"/>
        </w:rPr>
        <w:lastRenderedPageBreak/>
        <w:t>fully acquaint themselves with existing conditions or information provided will not be a basis for requesting extra compensation after the award of a Contract</w:t>
      </w:r>
      <w:r w:rsidR="002173EA" w:rsidRPr="00191AEE">
        <w:rPr>
          <w:sz w:val="22"/>
          <w:szCs w:val="22"/>
        </w:rPr>
        <w:t>.</w:t>
      </w:r>
      <w:bookmarkStart w:id="0" w:name="_Hlk509928242"/>
    </w:p>
    <w:bookmarkEnd w:id="0"/>
    <w:p w14:paraId="10283176" w14:textId="77777777" w:rsidR="004B0FCE" w:rsidRPr="00191AEE" w:rsidRDefault="004B0FCE" w:rsidP="004B0FCE">
      <w:pPr>
        <w:ind w:left="540"/>
        <w:rPr>
          <w:sz w:val="22"/>
          <w:szCs w:val="22"/>
        </w:rPr>
      </w:pPr>
    </w:p>
    <w:p w14:paraId="512F4B00" w14:textId="61302A5B" w:rsidR="003D6DF6" w:rsidRPr="00191AEE" w:rsidRDefault="003D6DF6" w:rsidP="003D6DF6">
      <w:pPr>
        <w:rPr>
          <w:rFonts w:eastAsia="MS Mincho"/>
          <w:b/>
          <w:bCs/>
          <w:sz w:val="22"/>
          <w:szCs w:val="22"/>
        </w:rPr>
      </w:pPr>
      <w:r w:rsidRPr="00191AEE">
        <w:rPr>
          <w:b/>
          <w:sz w:val="22"/>
          <w:szCs w:val="22"/>
        </w:rPr>
        <w:t xml:space="preserve">4.       </w:t>
      </w:r>
      <w:r w:rsidRPr="00191AEE">
        <w:rPr>
          <w:rFonts w:eastAsia="MS Mincho"/>
          <w:b/>
          <w:bCs/>
          <w:sz w:val="22"/>
          <w:szCs w:val="22"/>
        </w:rPr>
        <w:t xml:space="preserve">INSTRUCTIONS TO </w:t>
      </w:r>
      <w:r w:rsidR="00077018" w:rsidRPr="00191AEE">
        <w:rPr>
          <w:rFonts w:eastAsia="MS Mincho"/>
          <w:b/>
          <w:bCs/>
          <w:sz w:val="22"/>
          <w:szCs w:val="22"/>
        </w:rPr>
        <w:t>BIDDERS/RESPONDENTS</w:t>
      </w:r>
    </w:p>
    <w:p w14:paraId="4F00DA1F" w14:textId="4AD4BD98" w:rsidR="003D6DF6" w:rsidRPr="00191AEE" w:rsidRDefault="003D6DF6" w:rsidP="003D6DF6">
      <w:pPr>
        <w:pStyle w:val="ListParagraph"/>
        <w:numPr>
          <w:ilvl w:val="0"/>
          <w:numId w:val="15"/>
        </w:numPr>
        <w:rPr>
          <w:b/>
          <w:bCs/>
          <w:sz w:val="22"/>
          <w:szCs w:val="22"/>
        </w:rPr>
      </w:pPr>
      <w:r w:rsidRPr="00191AEE">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191AEE" w:rsidRDefault="003D6DF6" w:rsidP="003D6DF6">
      <w:pPr>
        <w:tabs>
          <w:tab w:val="left" w:pos="540"/>
        </w:tabs>
        <w:ind w:left="540" w:hanging="540"/>
        <w:rPr>
          <w:sz w:val="22"/>
          <w:szCs w:val="22"/>
        </w:rPr>
      </w:pPr>
    </w:p>
    <w:p w14:paraId="59A36FF1" w14:textId="4D81135B" w:rsidR="003D6DF6" w:rsidRPr="00191AEE" w:rsidRDefault="003D6DF6" w:rsidP="003D6DF6">
      <w:pPr>
        <w:pStyle w:val="ListParagraph"/>
        <w:numPr>
          <w:ilvl w:val="0"/>
          <w:numId w:val="15"/>
        </w:numPr>
        <w:tabs>
          <w:tab w:val="left" w:pos="540"/>
        </w:tabs>
        <w:rPr>
          <w:strike/>
          <w:sz w:val="22"/>
          <w:szCs w:val="22"/>
        </w:rPr>
      </w:pPr>
      <w:r w:rsidRPr="00191AEE">
        <w:rPr>
          <w:rFonts w:eastAsia="MS Mincho"/>
          <w:sz w:val="22"/>
          <w:szCs w:val="22"/>
        </w:rPr>
        <w:t xml:space="preserve">Unless otherwise noted, </w:t>
      </w:r>
      <w:r w:rsidR="00203A1F" w:rsidRPr="00191AEE">
        <w:rPr>
          <w:rFonts w:eastAsia="MS Mincho"/>
          <w:sz w:val="22"/>
          <w:szCs w:val="22"/>
        </w:rPr>
        <w:t>Bids will be publicly opened</w:t>
      </w:r>
      <w:r w:rsidR="00BB01C7" w:rsidRPr="00191AEE">
        <w:rPr>
          <w:rFonts w:eastAsia="MS Mincho"/>
          <w:sz w:val="22"/>
          <w:szCs w:val="22"/>
        </w:rPr>
        <w:t xml:space="preserve"> in a virtual event</w:t>
      </w:r>
      <w:r w:rsidR="00203A1F" w:rsidRPr="00191AEE">
        <w:rPr>
          <w:rFonts w:eastAsia="MS Mincho"/>
          <w:sz w:val="22"/>
          <w:szCs w:val="22"/>
        </w:rPr>
        <w:t xml:space="preserve"> at the</w:t>
      </w:r>
      <w:r w:rsidR="00E727E0" w:rsidRPr="00191AEE">
        <w:rPr>
          <w:rFonts w:eastAsia="MS Mincho"/>
          <w:sz w:val="22"/>
          <w:szCs w:val="22"/>
        </w:rPr>
        <w:t xml:space="preserve"> specified</w:t>
      </w:r>
      <w:r w:rsidR="00203A1F" w:rsidRPr="00191AEE">
        <w:rPr>
          <w:rFonts w:eastAsia="MS Mincho"/>
          <w:sz w:val="22"/>
          <w:szCs w:val="22"/>
        </w:rPr>
        <w:t xml:space="preserve"> date and time.  </w:t>
      </w:r>
      <w:r w:rsidR="00203A1F" w:rsidRPr="00191AEE">
        <w:rPr>
          <w:sz w:val="22"/>
          <w:szCs w:val="22"/>
        </w:rPr>
        <w:t xml:space="preserve">All </w:t>
      </w:r>
      <w:r w:rsidR="00E30F11" w:rsidRPr="00191AEE">
        <w:rPr>
          <w:sz w:val="22"/>
          <w:szCs w:val="22"/>
        </w:rPr>
        <w:t>bids</w:t>
      </w:r>
      <w:r w:rsidR="00203A1F" w:rsidRPr="00191AEE">
        <w:rPr>
          <w:sz w:val="22"/>
          <w:szCs w:val="22"/>
        </w:rPr>
        <w:t xml:space="preserve"> must be submitted</w:t>
      </w:r>
      <w:r w:rsidR="00D019EC" w:rsidRPr="00191AEE">
        <w:rPr>
          <w:sz w:val="22"/>
          <w:szCs w:val="22"/>
        </w:rPr>
        <w:t xml:space="preserve"> per instructions</w:t>
      </w:r>
      <w:r w:rsidR="003517F9" w:rsidRPr="00191AEE">
        <w:rPr>
          <w:sz w:val="22"/>
          <w:szCs w:val="22"/>
        </w:rPr>
        <w:t xml:space="preserve"> </w:t>
      </w:r>
      <w:r w:rsidR="00604403" w:rsidRPr="00191AEE">
        <w:rPr>
          <w:sz w:val="22"/>
          <w:szCs w:val="22"/>
        </w:rPr>
        <w:t xml:space="preserve">found </w:t>
      </w:r>
      <w:r w:rsidR="00A973F5" w:rsidRPr="00191AEE">
        <w:rPr>
          <w:sz w:val="22"/>
          <w:szCs w:val="22"/>
        </w:rPr>
        <w:t xml:space="preserve">on the Formal Bid Solicitations </w:t>
      </w:r>
      <w:r w:rsidR="00104976" w:rsidRPr="00191AEE">
        <w:rPr>
          <w:sz w:val="22"/>
          <w:szCs w:val="22"/>
        </w:rPr>
        <w:t>Form at</w:t>
      </w:r>
      <w:r w:rsidR="004F2F18" w:rsidRPr="00191AEE">
        <w:rPr>
          <w:sz w:val="22"/>
          <w:szCs w:val="22"/>
        </w:rPr>
        <w:t xml:space="preserve"> </w:t>
      </w:r>
      <w:hyperlink r:id="rId13" w:history="1">
        <w:r w:rsidR="004F2F18" w:rsidRPr="00191AEE">
          <w:rPr>
            <w:rStyle w:val="Hyperlink"/>
            <w:color w:val="auto"/>
            <w:sz w:val="22"/>
            <w:szCs w:val="22"/>
          </w:rPr>
          <w:t>https://forms.uark.edu/xfp/form/906</w:t>
        </w:r>
      </w:hyperlink>
      <w:r w:rsidR="00E727E0" w:rsidRPr="00191AEE">
        <w:rPr>
          <w:rStyle w:val="Hyperlink"/>
          <w:color w:val="auto"/>
          <w:sz w:val="22"/>
          <w:szCs w:val="22"/>
        </w:rPr>
        <w:t>.</w:t>
      </w:r>
    </w:p>
    <w:p w14:paraId="6E0A5361" w14:textId="77777777" w:rsidR="003D6DF6" w:rsidRPr="00191AEE" w:rsidRDefault="003D6DF6" w:rsidP="003D6DF6">
      <w:pPr>
        <w:tabs>
          <w:tab w:val="left" w:pos="540"/>
        </w:tabs>
        <w:rPr>
          <w:sz w:val="22"/>
          <w:szCs w:val="22"/>
        </w:rPr>
      </w:pPr>
    </w:p>
    <w:p w14:paraId="323B9130" w14:textId="77777777" w:rsidR="009E24E5" w:rsidRPr="00191AEE" w:rsidRDefault="009E24E5" w:rsidP="009E24E5">
      <w:pPr>
        <w:pStyle w:val="ListParagraph"/>
        <w:numPr>
          <w:ilvl w:val="0"/>
          <w:numId w:val="15"/>
        </w:numPr>
        <w:tabs>
          <w:tab w:val="left" w:pos="540"/>
        </w:tabs>
        <w:rPr>
          <w:b/>
          <w:sz w:val="22"/>
          <w:szCs w:val="22"/>
          <w:u w:val="single"/>
        </w:rPr>
      </w:pPr>
      <w:r w:rsidRPr="00191AEE">
        <w:rPr>
          <w:b/>
          <w:sz w:val="22"/>
          <w:szCs w:val="22"/>
          <w:u w:val="single"/>
        </w:rPr>
        <w:t>REQUIRED</w:t>
      </w:r>
    </w:p>
    <w:p w14:paraId="5D3362ED" w14:textId="28832EB1" w:rsidR="000A68F7" w:rsidRPr="00191AEE" w:rsidRDefault="000A68F7" w:rsidP="000A68F7">
      <w:pPr>
        <w:pStyle w:val="ListParagraph"/>
        <w:tabs>
          <w:tab w:val="left" w:pos="540"/>
        </w:tabs>
        <w:ind w:left="1260"/>
        <w:rPr>
          <w:b/>
          <w:sz w:val="22"/>
          <w:szCs w:val="22"/>
        </w:rPr>
      </w:pPr>
      <w:r w:rsidRPr="00191AEE">
        <w:rPr>
          <w:b/>
          <w:sz w:val="22"/>
          <w:szCs w:val="22"/>
        </w:rPr>
        <w:t xml:space="preserve">Respondents must submit one SIGNED </w:t>
      </w:r>
      <w:r w:rsidR="00003E33" w:rsidRPr="00191AEE">
        <w:rPr>
          <w:b/>
          <w:sz w:val="22"/>
          <w:szCs w:val="22"/>
        </w:rPr>
        <w:t xml:space="preserve">digital copy. If submitting a redacted copy, see Section </w:t>
      </w:r>
      <w:r w:rsidR="00827D89" w:rsidRPr="00191AEE">
        <w:rPr>
          <w:b/>
          <w:sz w:val="22"/>
          <w:szCs w:val="22"/>
        </w:rPr>
        <w:t>33 of this IFB document.</w:t>
      </w:r>
    </w:p>
    <w:p w14:paraId="584F237F" w14:textId="76F949C8" w:rsidR="003D6DF6" w:rsidRPr="00191AEE" w:rsidRDefault="003D6DF6" w:rsidP="003D6DF6">
      <w:pPr>
        <w:pStyle w:val="ListParagraph"/>
        <w:numPr>
          <w:ilvl w:val="0"/>
          <w:numId w:val="16"/>
        </w:numPr>
        <w:tabs>
          <w:tab w:val="left" w:pos="540"/>
        </w:tabs>
        <w:jc w:val="both"/>
        <w:rPr>
          <w:rFonts w:eastAsia="MS Mincho"/>
          <w:sz w:val="22"/>
          <w:szCs w:val="22"/>
        </w:rPr>
      </w:pPr>
      <w:bookmarkStart w:id="1" w:name="_Toc182981453"/>
      <w:r w:rsidRPr="00191AEE">
        <w:rPr>
          <w:sz w:val="22"/>
          <w:szCs w:val="22"/>
          <w:u w:val="single"/>
        </w:rPr>
        <w:t xml:space="preserve">For a </w:t>
      </w:r>
      <w:r w:rsidR="00150724" w:rsidRPr="00191AEE">
        <w:rPr>
          <w:sz w:val="22"/>
          <w:szCs w:val="22"/>
          <w:u w:val="single"/>
        </w:rPr>
        <w:t xml:space="preserve">Bid </w:t>
      </w:r>
      <w:r w:rsidRPr="00191AEE">
        <w:rPr>
          <w:sz w:val="22"/>
          <w:szCs w:val="22"/>
          <w:u w:val="single"/>
        </w:rPr>
        <w:t xml:space="preserve">to be considered, an official authorized to bind the </w:t>
      </w:r>
      <w:r w:rsidR="001D3726" w:rsidRPr="00191AEE">
        <w:rPr>
          <w:sz w:val="22"/>
          <w:szCs w:val="22"/>
          <w:u w:val="single"/>
        </w:rPr>
        <w:t>r</w:t>
      </w:r>
      <w:r w:rsidRPr="00191AEE">
        <w:rPr>
          <w:sz w:val="22"/>
          <w:szCs w:val="22"/>
          <w:u w:val="single"/>
        </w:rPr>
        <w:t xml:space="preserve">espondent to a resultant </w:t>
      </w:r>
      <w:r w:rsidR="001D3726" w:rsidRPr="00191AEE">
        <w:rPr>
          <w:sz w:val="22"/>
          <w:szCs w:val="22"/>
          <w:u w:val="single"/>
        </w:rPr>
        <w:t>c</w:t>
      </w:r>
      <w:r w:rsidRPr="00191AEE">
        <w:rPr>
          <w:sz w:val="22"/>
          <w:szCs w:val="22"/>
          <w:u w:val="single"/>
        </w:rPr>
        <w:t xml:space="preserve">ontract must include signature in the blank provided on the </w:t>
      </w:r>
      <w:r w:rsidR="00150724" w:rsidRPr="00191AEE">
        <w:rPr>
          <w:sz w:val="22"/>
          <w:szCs w:val="22"/>
          <w:u w:val="single"/>
        </w:rPr>
        <w:t>IFB</w:t>
      </w:r>
      <w:r w:rsidRPr="00191AEE">
        <w:rPr>
          <w:sz w:val="22"/>
          <w:szCs w:val="22"/>
          <w:u w:val="single"/>
        </w:rPr>
        <w:t xml:space="preserve"> cover sheet</w:t>
      </w:r>
      <w:r w:rsidRPr="00191AEE">
        <w:rPr>
          <w:sz w:val="22"/>
          <w:szCs w:val="22"/>
        </w:rPr>
        <w:t>.</w:t>
      </w:r>
      <w:bookmarkEnd w:id="1"/>
      <w:r w:rsidRPr="00191AEE">
        <w:rPr>
          <w:sz w:val="22"/>
          <w:szCs w:val="22"/>
        </w:rPr>
        <w:t xml:space="preserve"> </w:t>
      </w:r>
      <w:r w:rsidRPr="00191AEE">
        <w:rPr>
          <w:rFonts w:eastAsia="MS Mincho"/>
          <w:sz w:val="22"/>
          <w:szCs w:val="22"/>
          <w:u w:val="single"/>
        </w:rPr>
        <w:t xml:space="preserve">Failure to sign the </w:t>
      </w:r>
      <w:r w:rsidR="001D3726" w:rsidRPr="00191AEE">
        <w:rPr>
          <w:rFonts w:eastAsia="MS Mincho"/>
          <w:sz w:val="22"/>
          <w:szCs w:val="22"/>
          <w:u w:val="single"/>
        </w:rPr>
        <w:t>b</w:t>
      </w:r>
      <w:r w:rsidR="00150724" w:rsidRPr="00191AEE">
        <w:rPr>
          <w:rFonts w:eastAsia="MS Mincho"/>
          <w:sz w:val="22"/>
          <w:szCs w:val="22"/>
          <w:u w:val="single"/>
        </w:rPr>
        <w:t xml:space="preserve">id </w:t>
      </w:r>
      <w:r w:rsidRPr="00191AEE">
        <w:rPr>
          <w:rFonts w:eastAsia="MS Mincho"/>
          <w:sz w:val="22"/>
          <w:szCs w:val="22"/>
          <w:u w:val="single"/>
        </w:rPr>
        <w:t>as required will eliminate it from consideration</w:t>
      </w:r>
      <w:r w:rsidRPr="00191AEE">
        <w:rPr>
          <w:rFonts w:eastAsia="MS Mincho"/>
          <w:sz w:val="22"/>
          <w:szCs w:val="22"/>
        </w:rPr>
        <w:t>.</w:t>
      </w:r>
    </w:p>
    <w:p w14:paraId="165A2912" w14:textId="77777777" w:rsidR="00292B7F" w:rsidRPr="00191AEE" w:rsidRDefault="00292B7F" w:rsidP="00292B7F">
      <w:pPr>
        <w:pStyle w:val="ListParagraph"/>
        <w:tabs>
          <w:tab w:val="left" w:pos="540"/>
        </w:tabs>
        <w:ind w:left="1260"/>
        <w:jc w:val="both"/>
        <w:rPr>
          <w:rFonts w:eastAsia="MS Mincho"/>
          <w:sz w:val="22"/>
          <w:szCs w:val="22"/>
        </w:rPr>
      </w:pPr>
    </w:p>
    <w:p w14:paraId="55ABBA49" w14:textId="0DA65578" w:rsidR="00292B7F" w:rsidRPr="00191AEE" w:rsidRDefault="00292B7F" w:rsidP="00292B7F">
      <w:pPr>
        <w:pStyle w:val="ListParagraph"/>
        <w:numPr>
          <w:ilvl w:val="0"/>
          <w:numId w:val="16"/>
        </w:numPr>
        <w:tabs>
          <w:tab w:val="left" w:pos="540"/>
        </w:tabs>
        <w:jc w:val="both"/>
        <w:rPr>
          <w:rFonts w:eastAsia="MS Mincho"/>
          <w:sz w:val="22"/>
          <w:szCs w:val="22"/>
        </w:rPr>
      </w:pPr>
      <w:r w:rsidRPr="00191AEE">
        <w:rPr>
          <w:sz w:val="22"/>
          <w:szCs w:val="22"/>
        </w:rPr>
        <w:t xml:space="preserve">All official documents, including responses to this </w:t>
      </w:r>
      <w:r w:rsidR="00CD0921" w:rsidRPr="00191AEE">
        <w:rPr>
          <w:sz w:val="22"/>
          <w:szCs w:val="22"/>
        </w:rPr>
        <w:t>IFB</w:t>
      </w:r>
      <w:r w:rsidRPr="00191AEE">
        <w:rPr>
          <w:sz w:val="22"/>
          <w:szCs w:val="22"/>
        </w:rPr>
        <w:t>, shall be included as part of any resultant Contract.</w:t>
      </w:r>
      <w:bookmarkStart w:id="2" w:name="_Toc182981456"/>
    </w:p>
    <w:p w14:paraId="381664AD" w14:textId="77777777" w:rsidR="00292B7F" w:rsidRPr="00191AEE" w:rsidRDefault="00292B7F" w:rsidP="00292B7F">
      <w:pPr>
        <w:pStyle w:val="ListParagraph"/>
        <w:rPr>
          <w:sz w:val="22"/>
          <w:szCs w:val="22"/>
        </w:rPr>
      </w:pPr>
    </w:p>
    <w:p w14:paraId="4F67B665" w14:textId="5DE514FC" w:rsidR="00292B7F" w:rsidRPr="00191AEE" w:rsidRDefault="00292B7F" w:rsidP="00292B7F">
      <w:pPr>
        <w:pStyle w:val="ListParagraph"/>
        <w:numPr>
          <w:ilvl w:val="0"/>
          <w:numId w:val="16"/>
        </w:numPr>
        <w:tabs>
          <w:tab w:val="left" w:pos="540"/>
        </w:tabs>
        <w:jc w:val="both"/>
        <w:rPr>
          <w:rFonts w:eastAsia="MS Mincho"/>
          <w:sz w:val="22"/>
          <w:szCs w:val="22"/>
        </w:rPr>
      </w:pPr>
      <w:r w:rsidRPr="00191AEE">
        <w:rPr>
          <w:sz w:val="22"/>
          <w:szCs w:val="22"/>
        </w:rPr>
        <w:t xml:space="preserve">The UA </w:t>
      </w:r>
      <w:r w:rsidR="009D1E76" w:rsidRPr="00191AEE">
        <w:rPr>
          <w:sz w:val="22"/>
          <w:szCs w:val="22"/>
        </w:rPr>
        <w:t>Procurement</w:t>
      </w:r>
      <w:r w:rsidRPr="00191AEE">
        <w:rPr>
          <w:sz w:val="22"/>
          <w:szCs w:val="22"/>
        </w:rPr>
        <w:t xml:space="preserve"> Official reserves the right to award a </w:t>
      </w:r>
      <w:r w:rsidR="009D1E76" w:rsidRPr="00191AEE">
        <w:rPr>
          <w:sz w:val="22"/>
          <w:szCs w:val="22"/>
        </w:rPr>
        <w:t>c</w:t>
      </w:r>
      <w:r w:rsidRPr="00191AEE">
        <w:rPr>
          <w:sz w:val="22"/>
          <w:szCs w:val="22"/>
        </w:rPr>
        <w:t xml:space="preserve">ontract or reject </w:t>
      </w:r>
      <w:proofErr w:type="gramStart"/>
      <w:r w:rsidRPr="00191AEE">
        <w:rPr>
          <w:sz w:val="22"/>
          <w:szCs w:val="22"/>
        </w:rPr>
        <w:t xml:space="preserve">a </w:t>
      </w:r>
      <w:r w:rsidR="00BF66F9" w:rsidRPr="00191AEE">
        <w:rPr>
          <w:sz w:val="22"/>
          <w:szCs w:val="22"/>
        </w:rPr>
        <w:t xml:space="preserve"> bid</w:t>
      </w:r>
      <w:proofErr w:type="gramEnd"/>
      <w:r w:rsidR="00BF66F9" w:rsidRPr="00191AEE">
        <w:rPr>
          <w:sz w:val="22"/>
          <w:szCs w:val="22"/>
        </w:rPr>
        <w:t xml:space="preserve"> </w:t>
      </w:r>
      <w:r w:rsidR="00467667" w:rsidRPr="00191AEE">
        <w:rPr>
          <w:sz w:val="22"/>
          <w:szCs w:val="22"/>
        </w:rPr>
        <w:t xml:space="preserve">response </w:t>
      </w:r>
      <w:r w:rsidRPr="00191AEE">
        <w:rPr>
          <w:sz w:val="22"/>
          <w:szCs w:val="22"/>
        </w:rPr>
        <w:t xml:space="preserve">for any or all line items of a bid received </w:t>
      </w:r>
      <w:proofErr w:type="gramStart"/>
      <w:r w:rsidRPr="00191AEE">
        <w:rPr>
          <w:sz w:val="22"/>
          <w:szCs w:val="22"/>
        </w:rPr>
        <w:t>as a result of</w:t>
      </w:r>
      <w:proofErr w:type="gramEnd"/>
      <w:r w:rsidRPr="00191AEE">
        <w:rPr>
          <w:sz w:val="22"/>
          <w:szCs w:val="22"/>
        </w:rPr>
        <w:t xml:space="preserve"> this </w:t>
      </w:r>
      <w:r w:rsidR="00CD0921" w:rsidRPr="00191AEE">
        <w:rPr>
          <w:sz w:val="22"/>
          <w:szCs w:val="22"/>
        </w:rPr>
        <w:t>IFB</w:t>
      </w:r>
      <w:r w:rsidRPr="00191AEE">
        <w:rPr>
          <w:sz w:val="22"/>
          <w:szCs w:val="22"/>
        </w:rPr>
        <w:t>, if it is in the best interest of UA to do so.  Bid</w:t>
      </w:r>
      <w:r w:rsidR="004122F4" w:rsidRPr="00191AEE">
        <w:rPr>
          <w:sz w:val="22"/>
          <w:szCs w:val="22"/>
        </w:rPr>
        <w:t>s</w:t>
      </w:r>
      <w:r w:rsidRPr="00191AEE">
        <w:rPr>
          <w:sz w:val="22"/>
          <w:szCs w:val="22"/>
        </w:rPr>
        <w:t xml:space="preserve"> may be rejected for one or more reasons not limited to the following:</w:t>
      </w:r>
      <w:bookmarkEnd w:id="2"/>
    </w:p>
    <w:p w14:paraId="58CD10DD" w14:textId="77777777" w:rsidR="00292B7F" w:rsidRPr="00191AEE" w:rsidRDefault="00292B7F" w:rsidP="00292B7F">
      <w:pPr>
        <w:tabs>
          <w:tab w:val="left" w:pos="540"/>
        </w:tabs>
        <w:ind w:left="540" w:hanging="540"/>
        <w:rPr>
          <w:sz w:val="22"/>
          <w:szCs w:val="22"/>
        </w:rPr>
      </w:pPr>
    </w:p>
    <w:p w14:paraId="4E0CD5C3" w14:textId="3862F877" w:rsidR="00292B7F" w:rsidRPr="00191AEE"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191AEE">
        <w:rPr>
          <w:rFonts w:ascii="Times New Roman" w:hAnsi="Times New Roman"/>
          <w:szCs w:val="22"/>
        </w:rPr>
        <w:t>Failure of the Respondent to submit the bid</w:t>
      </w:r>
      <w:r w:rsidR="00E105CB" w:rsidRPr="00191AEE">
        <w:rPr>
          <w:rFonts w:ascii="Times New Roman" w:hAnsi="Times New Roman"/>
          <w:szCs w:val="22"/>
        </w:rPr>
        <w:t xml:space="preserve"> response</w:t>
      </w:r>
      <w:r w:rsidRPr="00191AEE">
        <w:rPr>
          <w:rFonts w:ascii="Times New Roman" w:hAnsi="Times New Roman"/>
          <w:szCs w:val="22"/>
        </w:rPr>
        <w:t xml:space="preserve"> as required in this </w:t>
      </w:r>
      <w:r w:rsidR="00CD0921" w:rsidRPr="00191AEE">
        <w:rPr>
          <w:rFonts w:ascii="Times New Roman" w:hAnsi="Times New Roman"/>
          <w:szCs w:val="22"/>
        </w:rPr>
        <w:t>IFB</w:t>
      </w:r>
      <w:r w:rsidRPr="00191AEE">
        <w:rPr>
          <w:rFonts w:ascii="Times New Roman" w:hAnsi="Times New Roman"/>
          <w:szCs w:val="22"/>
        </w:rPr>
        <w:t xml:space="preserve"> on or before the deadline established by UA.</w:t>
      </w:r>
    </w:p>
    <w:p w14:paraId="5D716DC2" w14:textId="77777777" w:rsidR="00292B7F" w:rsidRPr="00191AEE" w:rsidRDefault="00292B7F" w:rsidP="00292B7F">
      <w:pPr>
        <w:pStyle w:val="MyNormal"/>
        <w:numPr>
          <w:ilvl w:val="1"/>
          <w:numId w:val="16"/>
        </w:numPr>
        <w:tabs>
          <w:tab w:val="clear" w:pos="2880"/>
        </w:tabs>
        <w:jc w:val="left"/>
        <w:rPr>
          <w:rFonts w:ascii="Times New Roman" w:hAnsi="Times New Roman"/>
          <w:szCs w:val="22"/>
        </w:rPr>
      </w:pPr>
      <w:r w:rsidRPr="00191AEE">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191AEE" w:rsidRDefault="00292B7F" w:rsidP="00292B7F">
      <w:pPr>
        <w:pStyle w:val="MyNormal"/>
        <w:numPr>
          <w:ilvl w:val="1"/>
          <w:numId w:val="16"/>
        </w:numPr>
        <w:tabs>
          <w:tab w:val="clear" w:pos="2880"/>
          <w:tab w:val="left" w:pos="2520"/>
        </w:tabs>
        <w:jc w:val="left"/>
        <w:rPr>
          <w:rFonts w:ascii="Times New Roman" w:hAnsi="Times New Roman"/>
          <w:szCs w:val="22"/>
        </w:rPr>
      </w:pPr>
      <w:r w:rsidRPr="00191AEE">
        <w:rPr>
          <w:rFonts w:ascii="Times New Roman" w:hAnsi="Times New Roman"/>
          <w:szCs w:val="22"/>
        </w:rPr>
        <w:t>Failure to provide the bid security or performance security if required.</w:t>
      </w:r>
    </w:p>
    <w:p w14:paraId="23672921" w14:textId="77777777" w:rsidR="00292B7F" w:rsidRPr="00191AEE" w:rsidRDefault="00292B7F" w:rsidP="00292B7F">
      <w:pPr>
        <w:pStyle w:val="MyNormal"/>
        <w:numPr>
          <w:ilvl w:val="1"/>
          <w:numId w:val="16"/>
        </w:numPr>
        <w:tabs>
          <w:tab w:val="clear" w:pos="2880"/>
          <w:tab w:val="left" w:pos="2520"/>
        </w:tabs>
        <w:jc w:val="left"/>
        <w:rPr>
          <w:rFonts w:ascii="Times New Roman" w:hAnsi="Times New Roman"/>
          <w:szCs w:val="22"/>
        </w:rPr>
      </w:pPr>
      <w:r w:rsidRPr="00191AEE">
        <w:rPr>
          <w:rFonts w:ascii="Times New Roman" w:hAnsi="Times New Roman"/>
          <w:szCs w:val="22"/>
        </w:rPr>
        <w:t>Failure to supply Respondent references if required.</w:t>
      </w:r>
    </w:p>
    <w:p w14:paraId="47A1ADFB" w14:textId="77777777" w:rsidR="00292B7F" w:rsidRPr="00191AEE" w:rsidRDefault="00292B7F" w:rsidP="00292B7F">
      <w:pPr>
        <w:pStyle w:val="MyNormal"/>
        <w:numPr>
          <w:ilvl w:val="1"/>
          <w:numId w:val="16"/>
        </w:numPr>
        <w:tabs>
          <w:tab w:val="clear" w:pos="2880"/>
          <w:tab w:val="left" w:pos="2520"/>
        </w:tabs>
        <w:jc w:val="left"/>
        <w:rPr>
          <w:rFonts w:ascii="Times New Roman" w:hAnsi="Times New Roman"/>
          <w:szCs w:val="22"/>
        </w:rPr>
      </w:pPr>
      <w:r w:rsidRPr="00191AEE">
        <w:rPr>
          <w:rFonts w:ascii="Times New Roman" w:hAnsi="Times New Roman"/>
          <w:szCs w:val="22"/>
        </w:rPr>
        <w:t>Failure to sign an Official Bid Proposal Document.</w:t>
      </w:r>
    </w:p>
    <w:p w14:paraId="1422EA75" w14:textId="77777777" w:rsidR="00292B7F" w:rsidRPr="00191AEE" w:rsidRDefault="00292B7F" w:rsidP="00292B7F">
      <w:pPr>
        <w:pStyle w:val="MyNormal"/>
        <w:numPr>
          <w:ilvl w:val="1"/>
          <w:numId w:val="16"/>
        </w:numPr>
        <w:tabs>
          <w:tab w:val="clear" w:pos="2880"/>
          <w:tab w:val="left" w:pos="2520"/>
        </w:tabs>
        <w:jc w:val="left"/>
        <w:rPr>
          <w:rFonts w:ascii="Times New Roman" w:hAnsi="Times New Roman"/>
          <w:szCs w:val="22"/>
        </w:rPr>
      </w:pPr>
      <w:r w:rsidRPr="00191AEE">
        <w:rPr>
          <w:rFonts w:ascii="Times New Roman" w:hAnsi="Times New Roman"/>
          <w:szCs w:val="22"/>
        </w:rPr>
        <w:t>Failure to complete the Official Bid Price Sheet.</w:t>
      </w:r>
    </w:p>
    <w:p w14:paraId="615DAB4F" w14:textId="1774F8AA" w:rsidR="00292B7F" w:rsidRPr="00191AEE" w:rsidRDefault="00292B7F" w:rsidP="00292B7F">
      <w:pPr>
        <w:pStyle w:val="MyNormal"/>
        <w:numPr>
          <w:ilvl w:val="1"/>
          <w:numId w:val="16"/>
        </w:numPr>
        <w:tabs>
          <w:tab w:val="clear" w:pos="2880"/>
          <w:tab w:val="left" w:pos="2520"/>
        </w:tabs>
        <w:jc w:val="left"/>
        <w:rPr>
          <w:rFonts w:ascii="Times New Roman" w:hAnsi="Times New Roman"/>
          <w:szCs w:val="22"/>
        </w:rPr>
      </w:pPr>
      <w:r w:rsidRPr="00191AEE">
        <w:rPr>
          <w:rFonts w:ascii="Times New Roman" w:hAnsi="Times New Roman"/>
          <w:szCs w:val="22"/>
        </w:rPr>
        <w:t xml:space="preserve">Any wording by the Respondent in their Proposal or any response to this </w:t>
      </w:r>
      <w:r w:rsidR="00CD0921" w:rsidRPr="00191AEE">
        <w:rPr>
          <w:rFonts w:ascii="Times New Roman" w:hAnsi="Times New Roman"/>
          <w:szCs w:val="22"/>
        </w:rPr>
        <w:t>IFB</w:t>
      </w:r>
      <w:r w:rsidRPr="00191AEE">
        <w:rPr>
          <w:rFonts w:ascii="Times New Roman" w:hAnsi="Times New Roman"/>
          <w:szCs w:val="22"/>
        </w:rPr>
        <w:t xml:space="preserve">, or in subsequent correspondence, which conflicts with or takes exception to a bid requirement in this </w:t>
      </w:r>
      <w:r w:rsidR="00CD0921" w:rsidRPr="00191AEE">
        <w:rPr>
          <w:rFonts w:ascii="Times New Roman" w:hAnsi="Times New Roman"/>
          <w:szCs w:val="22"/>
        </w:rPr>
        <w:t>IFB</w:t>
      </w:r>
      <w:r w:rsidRPr="00191AEE">
        <w:rPr>
          <w:rFonts w:ascii="Times New Roman" w:hAnsi="Times New Roman"/>
          <w:szCs w:val="22"/>
        </w:rPr>
        <w:t>.</w:t>
      </w:r>
    </w:p>
    <w:p w14:paraId="7BDD1D47" w14:textId="77777777" w:rsidR="00260D1F" w:rsidRPr="00191AEE"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191AEE" w:rsidRDefault="00292B7F" w:rsidP="00B06F95">
      <w:pPr>
        <w:pStyle w:val="ListParagraph"/>
        <w:numPr>
          <w:ilvl w:val="0"/>
          <w:numId w:val="16"/>
        </w:numPr>
        <w:tabs>
          <w:tab w:val="left" w:pos="540"/>
        </w:tabs>
        <w:jc w:val="both"/>
        <w:rPr>
          <w:rFonts w:eastAsia="MS Mincho"/>
          <w:sz w:val="22"/>
          <w:szCs w:val="22"/>
        </w:rPr>
      </w:pPr>
      <w:r w:rsidRPr="00191AEE">
        <w:rPr>
          <w:sz w:val="22"/>
          <w:szCs w:val="22"/>
        </w:rPr>
        <w:t xml:space="preserve">If the Respondent submits standard terms and conditions with the bid, and if any section of those terms </w:t>
      </w:r>
      <w:proofErr w:type="gramStart"/>
      <w:r w:rsidRPr="00191AEE">
        <w:rPr>
          <w:sz w:val="22"/>
          <w:szCs w:val="22"/>
        </w:rPr>
        <w:t>is in conflict with</w:t>
      </w:r>
      <w:proofErr w:type="gramEnd"/>
      <w:r w:rsidRPr="00191AEE">
        <w:rPr>
          <w:sz w:val="22"/>
          <w:szCs w:val="22"/>
        </w:rPr>
        <w:t xml:space="preserve"> the laws of the State of Arkansas, the State laws shall govern.  </w:t>
      </w:r>
      <w:r w:rsidRPr="00191AEE">
        <w:rPr>
          <w:sz w:val="22"/>
          <w:szCs w:val="22"/>
          <w:u w:val="single"/>
        </w:rPr>
        <w:t xml:space="preserve">Standard terms and conditions submitted may need to be altered to adequately reflect all the conditions of this </w:t>
      </w:r>
      <w:r w:rsidR="00CD0921" w:rsidRPr="00191AEE">
        <w:rPr>
          <w:sz w:val="22"/>
          <w:szCs w:val="22"/>
          <w:u w:val="single"/>
        </w:rPr>
        <w:t>IFB</w:t>
      </w:r>
      <w:r w:rsidRPr="00191AEE">
        <w:rPr>
          <w:sz w:val="22"/>
          <w:szCs w:val="22"/>
          <w:u w:val="single"/>
        </w:rPr>
        <w:t>, the Respondent’s Proposals and Arkansas State law</w:t>
      </w:r>
      <w:r w:rsidRPr="00191AEE">
        <w:rPr>
          <w:sz w:val="22"/>
          <w:szCs w:val="22"/>
        </w:rPr>
        <w:t>.</w:t>
      </w:r>
    </w:p>
    <w:p w14:paraId="255A2F78" w14:textId="77777777" w:rsidR="00B06F95" w:rsidRPr="00191AEE" w:rsidRDefault="00B06F95" w:rsidP="00B06F95">
      <w:pPr>
        <w:pStyle w:val="ListParagraph"/>
        <w:tabs>
          <w:tab w:val="left" w:pos="540"/>
        </w:tabs>
        <w:ind w:left="1260"/>
        <w:jc w:val="both"/>
        <w:rPr>
          <w:rFonts w:eastAsia="MS Mincho"/>
          <w:sz w:val="22"/>
          <w:szCs w:val="22"/>
        </w:rPr>
      </w:pPr>
    </w:p>
    <w:p w14:paraId="1F67CDDE" w14:textId="19CD23D2" w:rsidR="00B06F95" w:rsidRPr="00191AEE" w:rsidRDefault="00B06F95" w:rsidP="00B06F95">
      <w:pPr>
        <w:pStyle w:val="ListParagraph"/>
        <w:numPr>
          <w:ilvl w:val="0"/>
          <w:numId w:val="16"/>
        </w:numPr>
        <w:tabs>
          <w:tab w:val="left" w:pos="540"/>
        </w:tabs>
        <w:jc w:val="both"/>
        <w:rPr>
          <w:rFonts w:eastAsia="MS Mincho"/>
          <w:sz w:val="22"/>
          <w:szCs w:val="22"/>
        </w:rPr>
      </w:pPr>
      <w:r w:rsidRPr="00191AEE">
        <w:rPr>
          <w:i/>
          <w:iCs/>
          <w:sz w:val="22"/>
          <w:szCs w:val="22"/>
        </w:rPr>
        <w:t xml:space="preserve">According to Ark. Code Ann. § 4-27-1501 and OSP Rule R4:19-11-217, </w:t>
      </w:r>
      <w:r w:rsidRPr="00191AEE">
        <w:rPr>
          <w:sz w:val="22"/>
          <w:szCs w:val="22"/>
        </w:rPr>
        <w:t>A foreign corporation may not transact business in Arkansas until it obtains a certificate of authority from the Secretary of State.</w:t>
      </w:r>
    </w:p>
    <w:p w14:paraId="5BC9DC00" w14:textId="77777777" w:rsidR="00805BA6" w:rsidRPr="00191AEE" w:rsidRDefault="00805BA6" w:rsidP="00805BA6">
      <w:pPr>
        <w:pStyle w:val="ListParagraph"/>
        <w:rPr>
          <w:rFonts w:eastAsia="MS Mincho"/>
          <w:sz w:val="22"/>
          <w:szCs w:val="22"/>
        </w:rPr>
      </w:pPr>
    </w:p>
    <w:p w14:paraId="6DE3EB61" w14:textId="770D348B" w:rsidR="00805BA6" w:rsidRPr="00191AEE" w:rsidRDefault="00805BA6" w:rsidP="00B06F95">
      <w:pPr>
        <w:pStyle w:val="ListParagraph"/>
        <w:numPr>
          <w:ilvl w:val="0"/>
          <w:numId w:val="16"/>
        </w:numPr>
        <w:tabs>
          <w:tab w:val="left" w:pos="540"/>
        </w:tabs>
        <w:jc w:val="both"/>
        <w:rPr>
          <w:rFonts w:eastAsia="MS Mincho"/>
          <w:sz w:val="22"/>
          <w:szCs w:val="22"/>
        </w:rPr>
      </w:pPr>
      <w:r w:rsidRPr="00191AEE">
        <w:rPr>
          <w:sz w:val="22"/>
          <w:szCs w:val="22"/>
        </w:rPr>
        <w:t xml:space="preserve">The University may make any decision or take any action that it, in its sole discretion, deems appropriate </w:t>
      </w:r>
      <w:proofErr w:type="gramStart"/>
      <w:r w:rsidRPr="00191AEE">
        <w:rPr>
          <w:sz w:val="22"/>
          <w:szCs w:val="22"/>
        </w:rPr>
        <w:t>in order to</w:t>
      </w:r>
      <w:proofErr w:type="gramEnd"/>
      <w:r w:rsidRPr="00191AEE">
        <w:rPr>
          <w:sz w:val="22"/>
          <w:szCs w:val="22"/>
        </w:rPr>
        <w:t xml:space="preserve"> comply with Act 1020 of 2021, the Transparency in Foreign Investment Act (Ark. Code Ann. § 6-60-1201 </w:t>
      </w:r>
      <w:r w:rsidRPr="00191AEE">
        <w:rPr>
          <w:i/>
          <w:iCs/>
          <w:sz w:val="22"/>
          <w:szCs w:val="22"/>
        </w:rPr>
        <w:t>et seq.</w:t>
      </w:r>
      <w:r w:rsidRPr="00191AEE">
        <w:rPr>
          <w:sz w:val="22"/>
          <w:szCs w:val="22"/>
        </w:rPr>
        <w:t>).</w:t>
      </w:r>
    </w:p>
    <w:p w14:paraId="700D0368" w14:textId="77777777" w:rsidR="003D6DF6" w:rsidRPr="00191AEE" w:rsidRDefault="003D6DF6" w:rsidP="004B0FCE">
      <w:pPr>
        <w:tabs>
          <w:tab w:val="left" w:pos="540"/>
        </w:tabs>
        <w:jc w:val="both"/>
        <w:rPr>
          <w:b/>
          <w:sz w:val="22"/>
          <w:szCs w:val="22"/>
        </w:rPr>
      </w:pPr>
    </w:p>
    <w:p w14:paraId="70FE2AEB" w14:textId="16480CAA" w:rsidR="004B0FCE" w:rsidRPr="00191AEE" w:rsidRDefault="00260D1F" w:rsidP="003D6DF6">
      <w:pPr>
        <w:tabs>
          <w:tab w:val="left" w:pos="540"/>
        </w:tabs>
        <w:jc w:val="both"/>
        <w:rPr>
          <w:b/>
          <w:noProof/>
          <w:sz w:val="22"/>
          <w:szCs w:val="22"/>
        </w:rPr>
      </w:pPr>
      <w:r w:rsidRPr="00191AEE">
        <w:rPr>
          <w:b/>
          <w:sz w:val="22"/>
          <w:szCs w:val="22"/>
        </w:rPr>
        <w:t>5</w:t>
      </w:r>
      <w:proofErr w:type="gramStart"/>
      <w:r w:rsidR="003D6DF6" w:rsidRPr="00191AEE">
        <w:rPr>
          <w:b/>
          <w:sz w:val="22"/>
          <w:szCs w:val="22"/>
        </w:rPr>
        <w:t xml:space="preserve">. </w:t>
      </w:r>
      <w:r w:rsidR="003D6DF6" w:rsidRPr="00191AEE">
        <w:rPr>
          <w:b/>
          <w:sz w:val="22"/>
          <w:szCs w:val="22"/>
        </w:rPr>
        <w:tab/>
      </w:r>
      <w:r w:rsidR="00C527D9" w:rsidRPr="00191AEE">
        <w:rPr>
          <w:b/>
          <w:sz w:val="22"/>
          <w:szCs w:val="22"/>
        </w:rPr>
        <w:t>AWARD</w:t>
      </w:r>
      <w:proofErr w:type="gramEnd"/>
      <w:r w:rsidR="00C527D9" w:rsidRPr="00191AEE">
        <w:rPr>
          <w:b/>
          <w:sz w:val="22"/>
          <w:szCs w:val="22"/>
        </w:rPr>
        <w:t xml:space="preserve"> RESPONSIBILITY</w:t>
      </w:r>
      <w:r w:rsidR="004B0FCE" w:rsidRPr="00191AEE">
        <w:rPr>
          <w:b/>
          <w:sz w:val="22"/>
          <w:szCs w:val="22"/>
        </w:rPr>
        <w:t xml:space="preserve"> </w:t>
      </w:r>
    </w:p>
    <w:p w14:paraId="612C9C5F" w14:textId="77777777" w:rsidR="00B0794D" w:rsidRPr="00191AEE" w:rsidRDefault="00B0794D" w:rsidP="00B0794D">
      <w:pPr>
        <w:ind w:left="540"/>
        <w:jc w:val="both"/>
        <w:rPr>
          <w:sz w:val="22"/>
          <w:szCs w:val="22"/>
        </w:rPr>
      </w:pPr>
      <w:r w:rsidRPr="00191AEE">
        <w:rPr>
          <w:sz w:val="22"/>
          <w:szCs w:val="22"/>
        </w:rPr>
        <w:t xml:space="preserve">The UA Procurement Official will be responsible for </w:t>
      </w:r>
      <w:proofErr w:type="gramStart"/>
      <w:r w:rsidRPr="00191AEE">
        <w:rPr>
          <w:sz w:val="22"/>
          <w:szCs w:val="22"/>
        </w:rPr>
        <w:t>award</w:t>
      </w:r>
      <w:proofErr w:type="gramEnd"/>
      <w:r w:rsidRPr="00191AEE">
        <w:rPr>
          <w:sz w:val="22"/>
          <w:szCs w:val="22"/>
        </w:rPr>
        <w:t xml:space="preserve"> and administration of any resulting contract(s). ARE-ON reserves the right to reject any or all bids, or any portion thereof, to re-advertise if deemed necessary, and to investigate </w:t>
      </w:r>
      <w:r w:rsidRPr="00191AEE">
        <w:rPr>
          <w:sz w:val="22"/>
          <w:szCs w:val="22"/>
        </w:rPr>
        <w:lastRenderedPageBreak/>
        <w:t>any or all bids and request additional information as necessary to substantiate the professional, financial and/or technical qualifications of the respondent(s).</w:t>
      </w:r>
    </w:p>
    <w:p w14:paraId="0777C25B" w14:textId="77777777" w:rsidR="00B0794D" w:rsidRPr="00191AEE" w:rsidRDefault="00B0794D" w:rsidP="00B0794D">
      <w:pPr>
        <w:ind w:left="540"/>
        <w:jc w:val="both"/>
        <w:rPr>
          <w:sz w:val="22"/>
          <w:szCs w:val="22"/>
        </w:rPr>
      </w:pPr>
    </w:p>
    <w:p w14:paraId="1867C85F" w14:textId="77777777" w:rsidR="00B0794D" w:rsidRPr="00191AEE" w:rsidRDefault="00B0794D" w:rsidP="00B0794D">
      <w:pPr>
        <w:ind w:left="540"/>
        <w:jc w:val="both"/>
        <w:rPr>
          <w:sz w:val="22"/>
          <w:szCs w:val="22"/>
        </w:rPr>
      </w:pPr>
      <w:r w:rsidRPr="00191AEE">
        <w:rPr>
          <w:sz w:val="22"/>
          <w:szCs w:val="22"/>
        </w:rPr>
        <w:t xml:space="preserve">Contract(s) will be awarded to the respondent(s) whose proposal(s) adheres to the conditions set forth in the IFB, and in the sole judgment of ARE-ON, best meets the overall goals and financial objectives of ARE-ON.  A resultant contract will not be assignable without prior written consent </w:t>
      </w:r>
      <w:proofErr w:type="gramStart"/>
      <w:r w:rsidRPr="00191AEE">
        <w:rPr>
          <w:sz w:val="22"/>
          <w:szCs w:val="22"/>
        </w:rPr>
        <w:t>of</w:t>
      </w:r>
      <w:proofErr w:type="gramEnd"/>
      <w:r w:rsidRPr="00191AEE">
        <w:rPr>
          <w:sz w:val="22"/>
          <w:szCs w:val="22"/>
        </w:rPr>
        <w:t xml:space="preserve"> both parties.</w:t>
      </w:r>
    </w:p>
    <w:p w14:paraId="631A24A9" w14:textId="77777777" w:rsidR="004B0FCE" w:rsidRPr="00191AEE" w:rsidRDefault="004B0FCE" w:rsidP="004B0FCE">
      <w:pPr>
        <w:ind w:left="540"/>
        <w:rPr>
          <w:sz w:val="22"/>
          <w:szCs w:val="22"/>
        </w:rPr>
      </w:pPr>
    </w:p>
    <w:p w14:paraId="35A37E75" w14:textId="77777777" w:rsidR="00B0794D" w:rsidRPr="00191AEE" w:rsidRDefault="00260D1F" w:rsidP="00B0794D">
      <w:pPr>
        <w:ind w:left="540" w:hanging="540"/>
        <w:rPr>
          <w:sz w:val="22"/>
          <w:szCs w:val="22"/>
        </w:rPr>
      </w:pPr>
      <w:r w:rsidRPr="00191AEE">
        <w:rPr>
          <w:b/>
          <w:sz w:val="22"/>
          <w:szCs w:val="22"/>
        </w:rPr>
        <w:t>6</w:t>
      </w:r>
      <w:r w:rsidR="008855A7" w:rsidRPr="00191AEE">
        <w:rPr>
          <w:b/>
          <w:sz w:val="22"/>
          <w:szCs w:val="22"/>
        </w:rPr>
        <w:t>.</w:t>
      </w:r>
      <w:r w:rsidR="008855A7" w:rsidRPr="00191AEE">
        <w:rPr>
          <w:b/>
          <w:sz w:val="22"/>
          <w:szCs w:val="22"/>
        </w:rPr>
        <w:tab/>
      </w:r>
      <w:r w:rsidR="0089643D" w:rsidRPr="00191AEE">
        <w:rPr>
          <w:b/>
          <w:sz w:val="22"/>
          <w:szCs w:val="22"/>
        </w:rPr>
        <w:t>BID EVALUATION</w:t>
      </w:r>
      <w:r w:rsidR="002D0C4F" w:rsidRPr="00191AEE">
        <w:rPr>
          <w:b/>
          <w:sz w:val="22"/>
          <w:szCs w:val="22"/>
        </w:rPr>
        <w:br/>
      </w:r>
      <w:r w:rsidR="00B0794D" w:rsidRPr="00191AEE">
        <w:rPr>
          <w:sz w:val="22"/>
          <w:szCs w:val="22"/>
        </w:rPr>
        <w:t xml:space="preserve">Award will be made on an all or </w:t>
      </w:r>
      <w:proofErr w:type="gramStart"/>
      <w:r w:rsidR="00B0794D" w:rsidRPr="00191AEE">
        <w:rPr>
          <w:sz w:val="22"/>
          <w:szCs w:val="22"/>
        </w:rPr>
        <w:t>none</w:t>
      </w:r>
      <w:proofErr w:type="gramEnd"/>
      <w:r w:rsidR="00B0794D" w:rsidRPr="00191AEE">
        <w:rPr>
          <w:sz w:val="22"/>
          <w:szCs w:val="22"/>
        </w:rPr>
        <w:t xml:space="preserve"> basis, whichever is in the best interest of the ARE-ON.  All bids must meet or exceed minimum specifications and will be evaluated based solely on price and/or discount as specified on the Official Bid Price Sheet.  </w:t>
      </w:r>
      <w:bookmarkStart w:id="3" w:name="_Hlk8914222"/>
      <w:r w:rsidR="00B0794D" w:rsidRPr="00191AEE">
        <w:rPr>
          <w:sz w:val="22"/>
          <w:szCs w:val="22"/>
        </w:rPr>
        <w:t xml:space="preserve">The ARE-ON reserves the right to </w:t>
      </w:r>
      <w:proofErr w:type="gramStart"/>
      <w:r w:rsidR="00B0794D" w:rsidRPr="00191AEE">
        <w:rPr>
          <w:sz w:val="22"/>
          <w:szCs w:val="22"/>
        </w:rPr>
        <w:t>withdraw</w:t>
      </w:r>
      <w:proofErr w:type="gramEnd"/>
      <w:r w:rsidR="00B0794D" w:rsidRPr="00191AEE">
        <w:rPr>
          <w:sz w:val="22"/>
          <w:szCs w:val="22"/>
        </w:rPr>
        <w:t xml:space="preserve"> the IFB and to not make a final award if it is in the best interests of ARE-ON to do so.</w:t>
      </w:r>
      <w:bookmarkEnd w:id="3"/>
      <w:r w:rsidR="00B0794D" w:rsidRPr="00191AEE">
        <w:rPr>
          <w:sz w:val="22"/>
          <w:szCs w:val="22"/>
        </w:rPr>
        <w:t xml:space="preserve">  Bids </w:t>
      </w:r>
      <w:proofErr w:type="gramStart"/>
      <w:r w:rsidR="00B0794D" w:rsidRPr="00191AEE">
        <w:rPr>
          <w:sz w:val="22"/>
          <w:szCs w:val="22"/>
        </w:rPr>
        <w:t>not meeting</w:t>
      </w:r>
      <w:proofErr w:type="gramEnd"/>
      <w:r w:rsidR="00B0794D" w:rsidRPr="00191AEE">
        <w:rPr>
          <w:sz w:val="22"/>
          <w:szCs w:val="22"/>
        </w:rPr>
        <w:t xml:space="preserve"> the requirements specified in this IFB or </w:t>
      </w:r>
      <w:proofErr w:type="gramStart"/>
      <w:r w:rsidR="00B0794D" w:rsidRPr="00191AEE">
        <w:rPr>
          <w:sz w:val="22"/>
          <w:szCs w:val="22"/>
        </w:rPr>
        <w:t>received</w:t>
      </w:r>
      <w:proofErr w:type="gramEnd"/>
      <w:r w:rsidR="00B0794D" w:rsidRPr="00191AEE">
        <w:rPr>
          <w:sz w:val="22"/>
          <w:szCs w:val="22"/>
        </w:rPr>
        <w:t xml:space="preserve"> after the bid opening date and time will be rejected and removed from further consideration.</w:t>
      </w:r>
    </w:p>
    <w:p w14:paraId="75FD46DB" w14:textId="5C3716CF" w:rsidR="00F11587" w:rsidRPr="00191AEE" w:rsidRDefault="00F11587" w:rsidP="002D0C4F">
      <w:pPr>
        <w:ind w:left="540" w:hanging="540"/>
        <w:rPr>
          <w:sz w:val="22"/>
          <w:szCs w:val="22"/>
        </w:rPr>
      </w:pPr>
    </w:p>
    <w:p w14:paraId="163E0501" w14:textId="77777777" w:rsidR="00B0794D" w:rsidRPr="00191AEE" w:rsidRDefault="00260D1F" w:rsidP="00B0794D">
      <w:pPr>
        <w:ind w:left="540" w:hanging="540"/>
        <w:rPr>
          <w:sz w:val="22"/>
          <w:szCs w:val="22"/>
        </w:rPr>
      </w:pPr>
      <w:r w:rsidRPr="00191AEE">
        <w:rPr>
          <w:b/>
          <w:sz w:val="22"/>
          <w:szCs w:val="22"/>
        </w:rPr>
        <w:t>7</w:t>
      </w:r>
      <w:r w:rsidR="001C6A29" w:rsidRPr="00191AEE">
        <w:rPr>
          <w:b/>
          <w:sz w:val="22"/>
          <w:szCs w:val="22"/>
        </w:rPr>
        <w:t>.</w:t>
      </w:r>
      <w:r w:rsidR="001C6A29" w:rsidRPr="00191AEE">
        <w:rPr>
          <w:b/>
          <w:sz w:val="22"/>
          <w:szCs w:val="22"/>
        </w:rPr>
        <w:tab/>
        <w:t>B</w:t>
      </w:r>
      <w:r w:rsidR="005868D9" w:rsidRPr="00191AEE">
        <w:rPr>
          <w:b/>
          <w:sz w:val="22"/>
          <w:szCs w:val="22"/>
        </w:rPr>
        <w:t>EST AND FINAL OFFER</w:t>
      </w:r>
      <w:r w:rsidR="001C6A29" w:rsidRPr="00191AEE">
        <w:rPr>
          <w:b/>
          <w:sz w:val="22"/>
          <w:szCs w:val="22"/>
        </w:rPr>
        <w:br/>
      </w:r>
      <w:r w:rsidR="00B0794D" w:rsidRPr="00191AEE">
        <w:rPr>
          <w:sz w:val="22"/>
          <w:szCs w:val="22"/>
        </w:rPr>
        <w:t>ARE-ON reserves the right to request an official “Best and Final Offer” (BAFO) from bid respondents if it deems such an approach is in the best interest of the institution.  In general, the “Best and Final Offer” will consist of an updated cost proposal in addition to an opportunity for the respondent to submit clarification response to specific questions or opportunities identified in subsequent discussions related to the original Proposal response submitted to ARE-ON.  If the ARE-ON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6452A764" w:rsidR="002A0524" w:rsidRPr="00191AEE" w:rsidRDefault="002A0524" w:rsidP="002D0C4F">
      <w:pPr>
        <w:ind w:left="540" w:hanging="540"/>
        <w:rPr>
          <w:sz w:val="22"/>
          <w:szCs w:val="22"/>
        </w:rPr>
      </w:pPr>
    </w:p>
    <w:p w14:paraId="34599A74" w14:textId="77777777" w:rsidR="003C377D" w:rsidRPr="00191AEE" w:rsidRDefault="003C377D" w:rsidP="002D0C4F">
      <w:pPr>
        <w:ind w:left="540" w:hanging="540"/>
        <w:rPr>
          <w:sz w:val="22"/>
          <w:szCs w:val="22"/>
        </w:rPr>
      </w:pPr>
    </w:p>
    <w:p w14:paraId="4198418D" w14:textId="4013574E" w:rsidR="001B7EDE" w:rsidRPr="00191AEE" w:rsidRDefault="00260D1F" w:rsidP="002D0C4F">
      <w:pPr>
        <w:ind w:left="540" w:hanging="540"/>
        <w:rPr>
          <w:b/>
          <w:sz w:val="22"/>
          <w:szCs w:val="22"/>
        </w:rPr>
      </w:pPr>
      <w:r w:rsidRPr="00191AEE">
        <w:rPr>
          <w:b/>
          <w:sz w:val="22"/>
          <w:szCs w:val="22"/>
        </w:rPr>
        <w:t>8</w:t>
      </w:r>
      <w:r w:rsidR="001B7EDE" w:rsidRPr="00191AEE">
        <w:rPr>
          <w:b/>
          <w:sz w:val="22"/>
          <w:szCs w:val="22"/>
        </w:rPr>
        <w:t>.</w:t>
      </w:r>
      <w:r w:rsidR="001B7EDE" w:rsidRPr="00191AEE">
        <w:rPr>
          <w:b/>
          <w:sz w:val="22"/>
          <w:szCs w:val="22"/>
        </w:rPr>
        <w:tab/>
      </w:r>
      <w:r w:rsidR="008A4CC0" w:rsidRPr="00191AEE">
        <w:rPr>
          <w:b/>
          <w:sz w:val="22"/>
          <w:szCs w:val="22"/>
        </w:rPr>
        <w:t>CONTRACT TERM AND TERMINATION</w:t>
      </w:r>
      <w:r w:rsidR="00452F70" w:rsidRPr="00191AEE">
        <w:rPr>
          <w:b/>
          <w:sz w:val="22"/>
          <w:szCs w:val="22"/>
        </w:rPr>
        <w:t xml:space="preserve"> </w:t>
      </w:r>
    </w:p>
    <w:p w14:paraId="7B0E0A3B" w14:textId="77777777" w:rsidR="00B0794D" w:rsidRPr="00191AEE" w:rsidRDefault="001B7EDE" w:rsidP="00B0794D">
      <w:pPr>
        <w:ind w:left="540" w:hanging="540"/>
        <w:jc w:val="both"/>
        <w:rPr>
          <w:sz w:val="22"/>
          <w:szCs w:val="22"/>
        </w:rPr>
      </w:pPr>
      <w:r w:rsidRPr="00191AEE">
        <w:rPr>
          <w:b/>
          <w:sz w:val="22"/>
          <w:szCs w:val="22"/>
        </w:rPr>
        <w:tab/>
      </w:r>
      <w:r w:rsidR="00B0794D" w:rsidRPr="00191AEE">
        <w:rPr>
          <w:sz w:val="22"/>
          <w:szCs w:val="22"/>
        </w:rPr>
        <w:t xml:space="preserve">The term (“Term”) of any resulting Contract will </w:t>
      </w:r>
      <w:r w:rsidR="00B0794D" w:rsidRPr="00191AEE">
        <w:rPr>
          <w:bCs/>
          <w:sz w:val="22"/>
          <w:szCs w:val="22"/>
        </w:rPr>
        <w:t>begin upon date of Contract award</w:t>
      </w:r>
      <w:r w:rsidR="00B0794D" w:rsidRPr="00191AEE">
        <w:rPr>
          <w:sz w:val="22"/>
          <w:szCs w:val="22"/>
        </w:rPr>
        <w:t>.  If mutually agreed upon in writing by the Contractor and UA, the term shall be for an initial period of four (3) years, with option to renew</w:t>
      </w:r>
      <w:r w:rsidR="00B0794D" w:rsidRPr="00191AEE">
        <w:rPr>
          <w:bCs/>
          <w:sz w:val="22"/>
          <w:szCs w:val="22"/>
        </w:rPr>
        <w:t xml:space="preserve"> at the end of the contract term for three (4) additional years, for a combined total of seven (7) years (or 84 months)</w:t>
      </w:r>
      <w:r w:rsidR="00B0794D" w:rsidRPr="00191AEE">
        <w:rPr>
          <w:sz w:val="22"/>
          <w:szCs w:val="22"/>
        </w:rPr>
        <w:t>.  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4AB7E21" w14:textId="77777777" w:rsidR="00B0794D" w:rsidRPr="00191AEE" w:rsidRDefault="00B0794D" w:rsidP="00B0794D">
      <w:pPr>
        <w:ind w:left="540" w:hanging="540"/>
        <w:rPr>
          <w:sz w:val="22"/>
          <w:szCs w:val="22"/>
        </w:rPr>
      </w:pPr>
    </w:p>
    <w:p w14:paraId="2212AC34" w14:textId="77777777" w:rsidR="00B0794D" w:rsidRPr="00191AEE" w:rsidRDefault="00B0794D" w:rsidP="00B0794D">
      <w:pPr>
        <w:tabs>
          <w:tab w:val="num" w:pos="540"/>
        </w:tabs>
        <w:ind w:left="720" w:hanging="540"/>
        <w:jc w:val="both"/>
        <w:outlineLvl w:val="0"/>
        <w:rPr>
          <w:sz w:val="22"/>
          <w:szCs w:val="22"/>
        </w:rPr>
      </w:pPr>
      <w:r w:rsidRPr="00191AEE">
        <w:rPr>
          <w:b/>
          <w:sz w:val="22"/>
          <w:szCs w:val="22"/>
        </w:rPr>
        <w:tab/>
      </w:r>
      <w:r w:rsidRPr="00191AEE">
        <w:rPr>
          <w:b/>
          <w:sz w:val="22"/>
          <w:szCs w:val="22"/>
        </w:rPr>
        <w:tab/>
        <w:t>a)</w:t>
      </w:r>
      <w:r w:rsidRPr="00191AEE">
        <w:rPr>
          <w:sz w:val="22"/>
          <w:szCs w:val="22"/>
        </w:rPr>
        <w:t xml:space="preserve"> If at any time the performance becomes unsatisfactory, ARE-ON will give thirty (30) </w:t>
      </w:r>
      <w:proofErr w:type="gramStart"/>
      <w:r w:rsidRPr="00191AEE">
        <w:rPr>
          <w:sz w:val="22"/>
          <w:szCs w:val="22"/>
        </w:rPr>
        <w:t>days</w:t>
      </w:r>
      <w:proofErr w:type="gramEnd"/>
      <w:r w:rsidRPr="00191AEE">
        <w:rPr>
          <w:sz w:val="22"/>
          <w:szCs w:val="22"/>
        </w:rPr>
        <w:t xml:space="preserve"> written notice to the contractor. If at the end of the thirty (30) day period the performance is still deemed unsatisfactory, the contract shall be cancelled by UA, Office of Business Affairs.  Additionally, the contract may be terminated, without penalty, by ARE-ON without cause by giving thirty (30) </w:t>
      </w:r>
      <w:proofErr w:type="gramStart"/>
      <w:r w:rsidRPr="00191AEE">
        <w:rPr>
          <w:sz w:val="22"/>
          <w:szCs w:val="22"/>
        </w:rPr>
        <w:t>days</w:t>
      </w:r>
      <w:proofErr w:type="gramEnd"/>
      <w:r w:rsidRPr="00191AEE">
        <w:rPr>
          <w:sz w:val="22"/>
          <w:szCs w:val="22"/>
        </w:rPr>
        <w:t xml:space="preserve"> written notice of such termination to the contractor.</w:t>
      </w:r>
    </w:p>
    <w:p w14:paraId="4165162A" w14:textId="77777777" w:rsidR="00B0794D" w:rsidRPr="00191AEE" w:rsidRDefault="00B0794D" w:rsidP="00B0794D">
      <w:pPr>
        <w:tabs>
          <w:tab w:val="num" w:pos="540"/>
        </w:tabs>
        <w:ind w:left="540" w:hanging="540"/>
        <w:outlineLvl w:val="0"/>
        <w:rPr>
          <w:sz w:val="22"/>
          <w:szCs w:val="22"/>
        </w:rPr>
      </w:pPr>
      <w:r w:rsidRPr="00191AEE">
        <w:rPr>
          <w:sz w:val="22"/>
          <w:szCs w:val="22"/>
        </w:rPr>
        <w:tab/>
      </w:r>
      <w:r w:rsidRPr="00191AEE">
        <w:rPr>
          <w:sz w:val="22"/>
          <w:szCs w:val="22"/>
        </w:rPr>
        <w:tab/>
      </w:r>
    </w:p>
    <w:p w14:paraId="5E1029D7" w14:textId="77777777" w:rsidR="00B0794D" w:rsidRPr="00191AEE" w:rsidRDefault="00B0794D" w:rsidP="00B0794D">
      <w:pPr>
        <w:tabs>
          <w:tab w:val="num" w:pos="540"/>
        </w:tabs>
        <w:ind w:left="720" w:hanging="540"/>
        <w:jc w:val="both"/>
        <w:outlineLvl w:val="0"/>
        <w:rPr>
          <w:sz w:val="22"/>
          <w:szCs w:val="22"/>
        </w:rPr>
      </w:pPr>
      <w:r w:rsidRPr="00191AEE">
        <w:rPr>
          <w:sz w:val="22"/>
          <w:szCs w:val="22"/>
        </w:rPr>
        <w:tab/>
      </w:r>
      <w:r w:rsidRPr="00191AEE">
        <w:rPr>
          <w:sz w:val="22"/>
          <w:szCs w:val="22"/>
        </w:rPr>
        <w:tab/>
      </w:r>
      <w:r w:rsidRPr="00191AEE">
        <w:rPr>
          <w:b/>
          <w:sz w:val="22"/>
          <w:szCs w:val="22"/>
        </w:rPr>
        <w:t xml:space="preserve">b) </w:t>
      </w:r>
      <w:r w:rsidRPr="00191AEE">
        <w:rPr>
          <w:sz w:val="22"/>
          <w:szCs w:val="22"/>
        </w:rPr>
        <w:t xml:space="preserve">Upon award, the agreement is subject to cancellation, without penalty, either in whole or in part, if funds necessary to fulfill the terms and conditions of this contract during any period of the Term (including any renewal periods) are not </w:t>
      </w:r>
      <w:proofErr w:type="gramStart"/>
      <w:r w:rsidRPr="00191AEE">
        <w:rPr>
          <w:sz w:val="22"/>
          <w:szCs w:val="22"/>
        </w:rPr>
        <w:t>appropriated</w:t>
      </w:r>
      <w:proofErr w:type="gramEnd"/>
      <w:r w:rsidRPr="00191AEE">
        <w:rPr>
          <w:sz w:val="22"/>
          <w:szCs w:val="22"/>
        </w:rPr>
        <w:t>.</w:t>
      </w:r>
    </w:p>
    <w:p w14:paraId="2D21FC1E" w14:textId="77777777" w:rsidR="00B0794D" w:rsidRPr="00191AEE" w:rsidRDefault="00B0794D" w:rsidP="00B0794D">
      <w:pPr>
        <w:tabs>
          <w:tab w:val="num" w:pos="540"/>
        </w:tabs>
        <w:ind w:left="540" w:hanging="540"/>
        <w:jc w:val="both"/>
        <w:outlineLvl w:val="0"/>
        <w:rPr>
          <w:sz w:val="22"/>
          <w:szCs w:val="22"/>
        </w:rPr>
      </w:pPr>
    </w:p>
    <w:p w14:paraId="0BD1CAAA" w14:textId="77777777" w:rsidR="00B0794D" w:rsidRPr="00191AEE" w:rsidRDefault="00B0794D" w:rsidP="00B0794D">
      <w:pPr>
        <w:tabs>
          <w:tab w:val="num" w:pos="540"/>
        </w:tabs>
        <w:ind w:left="720" w:hanging="540"/>
        <w:jc w:val="both"/>
        <w:outlineLvl w:val="0"/>
        <w:rPr>
          <w:sz w:val="22"/>
          <w:szCs w:val="22"/>
        </w:rPr>
      </w:pPr>
      <w:r w:rsidRPr="00191AEE">
        <w:rPr>
          <w:sz w:val="22"/>
          <w:szCs w:val="22"/>
        </w:rPr>
        <w:tab/>
      </w:r>
      <w:r w:rsidRPr="00191AEE">
        <w:rPr>
          <w:sz w:val="22"/>
          <w:szCs w:val="22"/>
        </w:rPr>
        <w:tab/>
      </w:r>
      <w:r w:rsidRPr="00191AEE">
        <w:rPr>
          <w:b/>
          <w:sz w:val="22"/>
          <w:szCs w:val="22"/>
        </w:rPr>
        <w:t xml:space="preserve">c) </w:t>
      </w:r>
      <w:r w:rsidRPr="00191AEE">
        <w:rPr>
          <w:sz w:val="22"/>
          <w:szCs w:val="22"/>
        </w:rPr>
        <w:t xml:space="preserve">In no event shall such termination by ARE-ON as provided for under this section give rise to any liability on the part of ARE-ON, UA, its trustees, officers, employees or agents including, but not limited to, claims related </w:t>
      </w:r>
      <w:proofErr w:type="gramStart"/>
      <w:r w:rsidRPr="00191AEE">
        <w:rPr>
          <w:sz w:val="22"/>
          <w:szCs w:val="22"/>
        </w:rPr>
        <w:t>to compensation for</w:t>
      </w:r>
      <w:proofErr w:type="gramEnd"/>
      <w:r w:rsidRPr="00191AEE">
        <w:rPr>
          <w:sz w:val="22"/>
          <w:szCs w:val="22"/>
        </w:rPr>
        <w:t xml:space="preserve"> anticipated profits, lost business opportunities, unabsorbed overhead, misrepresentation, or borrowing.  ARE-ON’s sole obligation hereunder is to pay the contractor for services ordered and received prior to the date of termination.</w:t>
      </w:r>
    </w:p>
    <w:p w14:paraId="0A58A557" w14:textId="77777777" w:rsidR="00B0794D" w:rsidRPr="00191AEE" w:rsidRDefault="00B0794D" w:rsidP="00B0794D">
      <w:pPr>
        <w:tabs>
          <w:tab w:val="num" w:pos="540"/>
        </w:tabs>
        <w:ind w:left="540" w:hanging="540"/>
        <w:jc w:val="both"/>
        <w:outlineLvl w:val="0"/>
        <w:rPr>
          <w:sz w:val="22"/>
          <w:szCs w:val="22"/>
        </w:rPr>
      </w:pPr>
    </w:p>
    <w:p w14:paraId="05CBBC52" w14:textId="77777777" w:rsidR="00B0794D" w:rsidRPr="00191AEE" w:rsidRDefault="00B0794D" w:rsidP="00B0794D">
      <w:pPr>
        <w:ind w:left="540" w:hanging="540"/>
        <w:rPr>
          <w:sz w:val="22"/>
          <w:szCs w:val="22"/>
        </w:rPr>
      </w:pPr>
      <w:r w:rsidRPr="00191AEE">
        <w:rPr>
          <w:sz w:val="22"/>
          <w:szCs w:val="22"/>
        </w:rPr>
        <w:tab/>
        <w:t>The terms, conditions, representations, and warranties contained in the contract shall survive the termination of the Contract.</w:t>
      </w:r>
    </w:p>
    <w:p w14:paraId="66A4ECD7" w14:textId="740454BA" w:rsidR="008855A7" w:rsidRPr="00191AEE" w:rsidRDefault="008855A7" w:rsidP="00B0794D">
      <w:pPr>
        <w:ind w:left="540" w:hanging="540"/>
        <w:rPr>
          <w:sz w:val="22"/>
          <w:szCs w:val="22"/>
        </w:rPr>
      </w:pPr>
    </w:p>
    <w:p w14:paraId="601EDC41" w14:textId="18EF297C" w:rsidR="008855A7" w:rsidRPr="00191AEE" w:rsidRDefault="00260D1F" w:rsidP="008855A7">
      <w:pPr>
        <w:numPr>
          <w:ilvl w:val="1"/>
          <w:numId w:val="0"/>
        </w:numPr>
        <w:tabs>
          <w:tab w:val="num" w:pos="540"/>
        </w:tabs>
        <w:ind w:left="540" w:hanging="540"/>
        <w:jc w:val="both"/>
        <w:outlineLvl w:val="1"/>
        <w:rPr>
          <w:b/>
          <w:sz w:val="22"/>
          <w:szCs w:val="22"/>
        </w:rPr>
      </w:pPr>
      <w:r w:rsidRPr="00191AEE">
        <w:rPr>
          <w:b/>
          <w:sz w:val="22"/>
          <w:szCs w:val="22"/>
        </w:rPr>
        <w:lastRenderedPageBreak/>
        <w:t>9</w:t>
      </w:r>
      <w:r w:rsidR="008855A7" w:rsidRPr="00191AEE">
        <w:rPr>
          <w:b/>
          <w:sz w:val="22"/>
          <w:szCs w:val="22"/>
        </w:rPr>
        <w:t>.</w:t>
      </w:r>
      <w:r w:rsidR="008855A7" w:rsidRPr="00191AEE">
        <w:rPr>
          <w:sz w:val="22"/>
          <w:szCs w:val="22"/>
        </w:rPr>
        <w:tab/>
      </w:r>
      <w:r w:rsidR="008855A7" w:rsidRPr="00191AEE">
        <w:rPr>
          <w:b/>
          <w:sz w:val="22"/>
          <w:szCs w:val="22"/>
        </w:rPr>
        <w:t>R</w:t>
      </w:r>
      <w:r w:rsidR="003C4E2B" w:rsidRPr="00191AEE">
        <w:rPr>
          <w:b/>
          <w:sz w:val="22"/>
          <w:szCs w:val="22"/>
        </w:rPr>
        <w:t>ESPONDENT’S RESPONSIBILITY TO READ IFB</w:t>
      </w:r>
      <w:r w:rsidR="008855A7" w:rsidRPr="00191AEE">
        <w:rPr>
          <w:b/>
          <w:sz w:val="22"/>
          <w:szCs w:val="22"/>
        </w:rPr>
        <w:t xml:space="preserve"> </w:t>
      </w:r>
    </w:p>
    <w:p w14:paraId="5B1AAE32" w14:textId="77777777" w:rsidR="00B0794D" w:rsidRPr="00191AEE" w:rsidRDefault="008855A7" w:rsidP="00B0794D">
      <w:pPr>
        <w:ind w:left="540" w:hanging="540"/>
        <w:jc w:val="both"/>
        <w:rPr>
          <w:sz w:val="22"/>
          <w:szCs w:val="22"/>
        </w:rPr>
      </w:pPr>
      <w:r w:rsidRPr="00191AEE">
        <w:rPr>
          <w:sz w:val="22"/>
          <w:szCs w:val="22"/>
        </w:rPr>
        <w:tab/>
      </w:r>
      <w:r w:rsidR="00B0794D" w:rsidRPr="00191AEE">
        <w:rPr>
          <w:sz w:val="22"/>
          <w:szCs w:val="22"/>
        </w:rPr>
        <w:t xml:space="preserve">It is the respondent's responsibility to thoroughly examine and read the entire IFB document, including </w:t>
      </w:r>
      <w:proofErr w:type="gramStart"/>
      <w:r w:rsidR="00B0794D" w:rsidRPr="00191AEE">
        <w:rPr>
          <w:sz w:val="22"/>
          <w:szCs w:val="22"/>
        </w:rPr>
        <w:t>any and all</w:t>
      </w:r>
      <w:proofErr w:type="gramEnd"/>
      <w:r w:rsidR="00B0794D" w:rsidRPr="00191AEE">
        <w:rPr>
          <w:sz w:val="22"/>
          <w:szCs w:val="22"/>
        </w:rPr>
        <w:t xml:space="preserve"> appendices.  Failure of respondents to fully acquaint themselves with existing conditions or the amount of goods or work involved will not be a basis for requesting extra compensation after the award of a contract. This engagement is separate from any other engagement </w:t>
      </w:r>
      <w:proofErr w:type="gramStart"/>
      <w:r w:rsidR="00B0794D" w:rsidRPr="00191AEE">
        <w:rPr>
          <w:sz w:val="22"/>
          <w:szCs w:val="22"/>
        </w:rPr>
        <w:t>bidder</w:t>
      </w:r>
      <w:proofErr w:type="gramEnd"/>
      <w:r w:rsidR="00B0794D" w:rsidRPr="00191AEE">
        <w:rPr>
          <w:sz w:val="22"/>
          <w:szCs w:val="22"/>
        </w:rPr>
        <w:t xml:space="preserve"> may be currently pursuing with the University of Arkansas. Interpretation of the University of Arkansas is final.</w:t>
      </w:r>
    </w:p>
    <w:p w14:paraId="2999AE00" w14:textId="77777777" w:rsidR="00B0794D" w:rsidRPr="00191AEE" w:rsidRDefault="00B0794D" w:rsidP="00B0794D">
      <w:pPr>
        <w:ind w:left="540" w:hanging="540"/>
        <w:jc w:val="both"/>
        <w:rPr>
          <w:sz w:val="22"/>
          <w:szCs w:val="22"/>
        </w:rPr>
      </w:pPr>
    </w:p>
    <w:p w14:paraId="07B50DD2" w14:textId="77777777" w:rsidR="00B0794D" w:rsidRPr="00191AEE" w:rsidRDefault="00B0794D" w:rsidP="00B0794D">
      <w:pPr>
        <w:ind w:left="540"/>
        <w:jc w:val="both"/>
        <w:rPr>
          <w:sz w:val="22"/>
          <w:szCs w:val="22"/>
        </w:rPr>
      </w:pPr>
      <w:r w:rsidRPr="00191AEE">
        <w:rPr>
          <w:sz w:val="22"/>
          <w:szCs w:val="22"/>
        </w:rPr>
        <w:t>Bids not fully compliant with all sections of the IFB may be deemed non-responsive and may not be evaluated. However, ARE-ON reserves the right to waive any formality or irregularity in any bid if deemed to be in the best interest of ARE-ON. In addition, ARE-ON reserves the right to reject any or all bids.</w:t>
      </w:r>
    </w:p>
    <w:p w14:paraId="57977EBF" w14:textId="47DFE045" w:rsidR="00786466" w:rsidRPr="00191AEE" w:rsidRDefault="00786466" w:rsidP="00B0794D">
      <w:pPr>
        <w:ind w:left="540" w:hanging="540"/>
        <w:rPr>
          <w:b/>
          <w:sz w:val="22"/>
          <w:szCs w:val="22"/>
        </w:rPr>
      </w:pPr>
    </w:p>
    <w:p w14:paraId="69E6412C" w14:textId="5D527DAB" w:rsidR="00786466" w:rsidRPr="00191AEE" w:rsidRDefault="00786466" w:rsidP="00786466">
      <w:pPr>
        <w:ind w:left="540"/>
        <w:rPr>
          <w:sz w:val="22"/>
          <w:szCs w:val="22"/>
        </w:rPr>
      </w:pPr>
      <w:r w:rsidRPr="00191AEE">
        <w:rPr>
          <w:sz w:val="22"/>
          <w:szCs w:val="22"/>
        </w:rPr>
        <w:t xml:space="preserve">If language in this IFB differs from other </w:t>
      </w:r>
      <w:proofErr w:type="gramStart"/>
      <w:r w:rsidRPr="00191AEE">
        <w:rPr>
          <w:sz w:val="22"/>
          <w:szCs w:val="22"/>
        </w:rPr>
        <w:t>language</w:t>
      </w:r>
      <w:proofErr w:type="gramEnd"/>
      <w:r w:rsidRPr="00191AEE">
        <w:rPr>
          <w:sz w:val="22"/>
          <w:szCs w:val="22"/>
        </w:rPr>
        <w:t xml:space="preserve"> in the UA Standard Terms and Conditions or other standard forms, the language in this IFB shall govern.</w:t>
      </w:r>
    </w:p>
    <w:p w14:paraId="07DD6B32" w14:textId="77777777" w:rsidR="00C35407" w:rsidRPr="00191AEE" w:rsidRDefault="00C35407" w:rsidP="0050567A">
      <w:pPr>
        <w:ind w:left="540" w:hanging="540"/>
        <w:rPr>
          <w:sz w:val="22"/>
          <w:szCs w:val="22"/>
        </w:rPr>
      </w:pPr>
    </w:p>
    <w:p w14:paraId="6D199AAF" w14:textId="1139E099" w:rsidR="002456C4" w:rsidRPr="00191AEE" w:rsidRDefault="00260D1F" w:rsidP="0050567A">
      <w:pPr>
        <w:ind w:left="540" w:hanging="540"/>
        <w:rPr>
          <w:b/>
          <w:sz w:val="22"/>
          <w:szCs w:val="22"/>
        </w:rPr>
      </w:pPr>
      <w:r w:rsidRPr="00191AEE">
        <w:rPr>
          <w:b/>
          <w:sz w:val="22"/>
          <w:szCs w:val="22"/>
        </w:rPr>
        <w:t>10</w:t>
      </w:r>
      <w:proofErr w:type="gramStart"/>
      <w:r w:rsidR="002456C4" w:rsidRPr="00191AEE">
        <w:rPr>
          <w:b/>
          <w:sz w:val="22"/>
          <w:szCs w:val="22"/>
        </w:rPr>
        <w:t xml:space="preserve">. </w:t>
      </w:r>
      <w:r w:rsidR="002456C4" w:rsidRPr="00191AEE">
        <w:rPr>
          <w:b/>
          <w:sz w:val="22"/>
          <w:szCs w:val="22"/>
        </w:rPr>
        <w:tab/>
      </w:r>
      <w:r w:rsidR="003C4E2B" w:rsidRPr="00191AEE">
        <w:rPr>
          <w:b/>
          <w:sz w:val="22"/>
          <w:szCs w:val="22"/>
        </w:rPr>
        <w:t>INDICIA</w:t>
      </w:r>
      <w:proofErr w:type="gramEnd"/>
    </w:p>
    <w:p w14:paraId="117C69F1" w14:textId="14A24393" w:rsidR="002456C4" w:rsidRPr="00191AEE" w:rsidRDefault="00B0794D" w:rsidP="00B0794D">
      <w:pPr>
        <w:ind w:left="540"/>
        <w:rPr>
          <w:sz w:val="22"/>
          <w:szCs w:val="22"/>
        </w:rPr>
      </w:pPr>
      <w:r w:rsidRPr="00191AEE">
        <w:rPr>
          <w:sz w:val="22"/>
          <w:szCs w:val="22"/>
        </w:rPr>
        <w:t>The respondents and the contractor acknowledge and agree that ARE-ON and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referring to UA that are adopted and used or approved for use by UA (collectively the “Indicia”) and 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advertising or endorsements anywhere in the world without the express prior written consent of an authorized representative of UA or ARE-ON.  Any domain name, trademark or service mark registration obtained or applied for that contains the Indicia or any similar mark upon request shall be assigned or transferred to UA or its Board of Trustees without compensation.</w:t>
      </w:r>
    </w:p>
    <w:p w14:paraId="012BDACE" w14:textId="77777777" w:rsidR="00B0794D" w:rsidRPr="00191AEE" w:rsidRDefault="00B0794D" w:rsidP="00B0794D">
      <w:pPr>
        <w:ind w:left="540"/>
        <w:rPr>
          <w:sz w:val="22"/>
          <w:szCs w:val="22"/>
        </w:rPr>
      </w:pPr>
    </w:p>
    <w:p w14:paraId="79B6C491" w14:textId="210DD5C1" w:rsidR="00C523EC" w:rsidRPr="00191AEE" w:rsidRDefault="002456C4" w:rsidP="0050567A">
      <w:pPr>
        <w:ind w:left="540" w:hanging="540"/>
        <w:rPr>
          <w:b/>
          <w:sz w:val="22"/>
          <w:szCs w:val="22"/>
        </w:rPr>
      </w:pPr>
      <w:r w:rsidRPr="00191AEE">
        <w:rPr>
          <w:b/>
          <w:sz w:val="22"/>
          <w:szCs w:val="22"/>
        </w:rPr>
        <w:t>1</w:t>
      </w:r>
      <w:r w:rsidR="00260D1F" w:rsidRPr="00191AEE">
        <w:rPr>
          <w:b/>
          <w:sz w:val="22"/>
          <w:szCs w:val="22"/>
        </w:rPr>
        <w:t>1</w:t>
      </w:r>
      <w:r w:rsidR="00C523EC" w:rsidRPr="00191AEE">
        <w:rPr>
          <w:b/>
          <w:sz w:val="22"/>
          <w:szCs w:val="22"/>
        </w:rPr>
        <w:t>.</w:t>
      </w:r>
      <w:r w:rsidR="00C523EC" w:rsidRPr="00191AEE">
        <w:rPr>
          <w:b/>
          <w:sz w:val="22"/>
          <w:szCs w:val="22"/>
        </w:rPr>
        <w:tab/>
        <w:t>P</w:t>
      </w:r>
      <w:r w:rsidR="0004019F" w:rsidRPr="00191AEE">
        <w:rPr>
          <w:b/>
          <w:sz w:val="22"/>
          <w:szCs w:val="22"/>
        </w:rPr>
        <w:t>RICING</w:t>
      </w:r>
    </w:p>
    <w:p w14:paraId="1148ABC2" w14:textId="77777777" w:rsidR="00B0794D" w:rsidRPr="00191AEE" w:rsidRDefault="00C523EC" w:rsidP="00B0794D">
      <w:pPr>
        <w:pStyle w:val="MyNormal"/>
        <w:ind w:left="1260" w:hanging="1260"/>
        <w:rPr>
          <w:rFonts w:ascii="Times New Roman" w:hAnsi="Times New Roman"/>
          <w:szCs w:val="22"/>
        </w:rPr>
      </w:pPr>
      <w:r w:rsidRPr="00191AEE">
        <w:rPr>
          <w:rFonts w:ascii="Times New Roman" w:hAnsi="Times New Roman"/>
          <w:szCs w:val="22"/>
        </w:rPr>
        <w:tab/>
      </w:r>
      <w:r w:rsidR="00B0794D" w:rsidRPr="00191AEE">
        <w:rPr>
          <w:rFonts w:ascii="Times New Roman" w:hAnsi="Times New Roman"/>
          <w:szCs w:val="22"/>
        </w:rPr>
        <w:t>Pricing must be listed on the Official Bid Price Sheet in the format provided with this IFB and must include</w:t>
      </w:r>
    </w:p>
    <w:p w14:paraId="2BF1E960" w14:textId="77777777" w:rsidR="00B0794D" w:rsidRPr="00191AEE" w:rsidRDefault="00B0794D" w:rsidP="00B0794D">
      <w:pPr>
        <w:pStyle w:val="MyNormal"/>
        <w:ind w:left="1260" w:hanging="1260"/>
        <w:rPr>
          <w:rFonts w:ascii="Times New Roman" w:hAnsi="Times New Roman"/>
          <w:szCs w:val="22"/>
        </w:rPr>
      </w:pPr>
      <w:r w:rsidRPr="00191AEE">
        <w:rPr>
          <w:rFonts w:ascii="Times New Roman" w:hAnsi="Times New Roman"/>
          <w:szCs w:val="22"/>
        </w:rPr>
        <w:tab/>
        <w:t xml:space="preserve">shipping and handling charges.  Upon </w:t>
      </w:r>
      <w:proofErr w:type="gramStart"/>
      <w:r w:rsidRPr="00191AEE">
        <w:rPr>
          <w:rFonts w:ascii="Times New Roman" w:hAnsi="Times New Roman"/>
          <w:szCs w:val="22"/>
        </w:rPr>
        <w:t>bid</w:t>
      </w:r>
      <w:proofErr w:type="gramEnd"/>
      <w:r w:rsidRPr="00191AEE">
        <w:rPr>
          <w:rFonts w:ascii="Times New Roman" w:hAnsi="Times New Roman"/>
          <w:szCs w:val="22"/>
        </w:rPr>
        <w:t xml:space="preserve"> award, all pricing and/or discounts must be firm for a period of three (3)</w:t>
      </w:r>
    </w:p>
    <w:p w14:paraId="7A92CEAE" w14:textId="77777777" w:rsidR="00B0794D" w:rsidRPr="00191AEE" w:rsidRDefault="00B0794D" w:rsidP="00B0794D">
      <w:pPr>
        <w:pStyle w:val="MyNormal"/>
        <w:ind w:left="1260" w:hanging="1260"/>
        <w:rPr>
          <w:rFonts w:ascii="Times New Roman" w:hAnsi="Times New Roman"/>
          <w:szCs w:val="22"/>
        </w:rPr>
      </w:pPr>
      <w:r w:rsidRPr="00191AEE">
        <w:rPr>
          <w:rFonts w:ascii="Times New Roman" w:hAnsi="Times New Roman"/>
          <w:szCs w:val="22"/>
        </w:rPr>
        <w:tab/>
        <w:t xml:space="preserve">years. ARE-ON will not be obligated to pay any costs not identified on the Official Price Sheet. If pricing is dependent </w:t>
      </w:r>
    </w:p>
    <w:p w14:paraId="6D0FDC00" w14:textId="77777777" w:rsidR="00B0794D" w:rsidRPr="00191AEE" w:rsidRDefault="00B0794D" w:rsidP="00B0794D">
      <w:pPr>
        <w:pStyle w:val="MyNormal"/>
        <w:ind w:left="1260" w:hanging="1260"/>
        <w:rPr>
          <w:rFonts w:ascii="Times New Roman" w:hAnsi="Times New Roman"/>
          <w:szCs w:val="22"/>
        </w:rPr>
      </w:pPr>
      <w:r w:rsidRPr="00191AEE">
        <w:rPr>
          <w:rFonts w:ascii="Times New Roman" w:hAnsi="Times New Roman"/>
          <w:szCs w:val="22"/>
        </w:rPr>
        <w:tab/>
        <w:t xml:space="preserve">on any assumptions that are not specifically stated on the Official Price Sheet, please list those assumptions </w:t>
      </w:r>
    </w:p>
    <w:p w14:paraId="1477D055" w14:textId="77777777" w:rsidR="00B0794D" w:rsidRPr="00191AEE" w:rsidRDefault="00B0794D" w:rsidP="00B0794D">
      <w:pPr>
        <w:pStyle w:val="MyNormal"/>
        <w:ind w:left="1260" w:hanging="1260"/>
        <w:rPr>
          <w:rFonts w:ascii="Times New Roman" w:hAnsi="Times New Roman"/>
          <w:szCs w:val="22"/>
        </w:rPr>
      </w:pPr>
      <w:r w:rsidRPr="00191AEE">
        <w:rPr>
          <w:rFonts w:ascii="Times New Roman" w:hAnsi="Times New Roman"/>
          <w:szCs w:val="22"/>
        </w:rPr>
        <w:tab/>
        <w:t xml:space="preserve">accordingly, on a separate sheet and show detailed pricing. Bidders must certify that any costs </w:t>
      </w:r>
      <w:proofErr w:type="gramStart"/>
      <w:r w:rsidRPr="00191AEE">
        <w:rPr>
          <w:rFonts w:ascii="Times New Roman" w:hAnsi="Times New Roman"/>
          <w:szCs w:val="22"/>
        </w:rPr>
        <w:t>not</w:t>
      </w:r>
      <w:proofErr w:type="gramEnd"/>
      <w:r w:rsidRPr="00191AEE">
        <w:rPr>
          <w:rFonts w:ascii="Times New Roman" w:hAnsi="Times New Roman"/>
          <w:szCs w:val="22"/>
        </w:rPr>
        <w:t xml:space="preserve"> identified by the</w:t>
      </w:r>
    </w:p>
    <w:p w14:paraId="538008BF" w14:textId="77777777" w:rsidR="00B0794D" w:rsidRPr="00191AEE" w:rsidRDefault="00B0794D" w:rsidP="00B0794D">
      <w:pPr>
        <w:pStyle w:val="MyNormal"/>
        <w:ind w:left="1260" w:hanging="1260"/>
        <w:rPr>
          <w:rFonts w:ascii="Times New Roman" w:hAnsi="Times New Roman"/>
          <w:szCs w:val="22"/>
        </w:rPr>
      </w:pPr>
      <w:r w:rsidRPr="00191AEE">
        <w:rPr>
          <w:rFonts w:ascii="Times New Roman" w:hAnsi="Times New Roman"/>
          <w:szCs w:val="22"/>
        </w:rPr>
        <w:tab/>
        <w:t xml:space="preserve">Bidder, but subsequently incurred to achieve successful product/operation/service, etc. will </w:t>
      </w:r>
      <w:r w:rsidRPr="00191AEE">
        <w:rPr>
          <w:rFonts w:ascii="Times New Roman" w:hAnsi="Times New Roman"/>
          <w:szCs w:val="22"/>
        </w:rPr>
        <w:tab/>
        <w:t>be borne by the</w:t>
      </w:r>
    </w:p>
    <w:p w14:paraId="739FED01" w14:textId="71DC663E" w:rsidR="00C523EC" w:rsidRPr="00191AEE" w:rsidRDefault="00B0794D" w:rsidP="00B0794D">
      <w:pPr>
        <w:pStyle w:val="MyNormal"/>
        <w:ind w:left="1260" w:hanging="1260"/>
        <w:jc w:val="left"/>
        <w:rPr>
          <w:rFonts w:ascii="Times New Roman" w:hAnsi="Times New Roman"/>
          <w:szCs w:val="22"/>
        </w:rPr>
      </w:pPr>
      <w:r w:rsidRPr="00191AEE">
        <w:rPr>
          <w:rFonts w:ascii="Times New Roman" w:hAnsi="Times New Roman"/>
          <w:szCs w:val="22"/>
        </w:rPr>
        <w:tab/>
        <w:t>Bidder.  Failure to do so may result in rejection of the bid</w:t>
      </w:r>
      <w:r w:rsidR="00246DC4" w:rsidRPr="00191AEE">
        <w:rPr>
          <w:rFonts w:ascii="Times New Roman" w:hAnsi="Times New Roman"/>
          <w:szCs w:val="22"/>
        </w:rPr>
        <w:t>.</w:t>
      </w:r>
    </w:p>
    <w:p w14:paraId="3C8AECA2" w14:textId="77777777" w:rsidR="007F7333" w:rsidRPr="00191AEE" w:rsidRDefault="007F7333" w:rsidP="00E67985">
      <w:pPr>
        <w:pStyle w:val="MyNormal"/>
        <w:ind w:left="1260" w:hanging="1260"/>
        <w:jc w:val="left"/>
        <w:rPr>
          <w:rFonts w:ascii="Times New Roman" w:hAnsi="Times New Roman"/>
          <w:szCs w:val="22"/>
        </w:rPr>
      </w:pPr>
    </w:p>
    <w:p w14:paraId="0BC7A116" w14:textId="3DDC5CCD" w:rsidR="00DB3CAB" w:rsidRPr="00191AEE" w:rsidRDefault="0037604C" w:rsidP="00C523EC">
      <w:pPr>
        <w:ind w:left="540" w:hanging="540"/>
        <w:rPr>
          <w:b/>
          <w:sz w:val="22"/>
          <w:szCs w:val="22"/>
        </w:rPr>
      </w:pPr>
      <w:r w:rsidRPr="00191AEE">
        <w:rPr>
          <w:b/>
          <w:sz w:val="22"/>
          <w:szCs w:val="22"/>
        </w:rPr>
        <w:t>1</w:t>
      </w:r>
      <w:r w:rsidR="00260D1F" w:rsidRPr="00191AEE">
        <w:rPr>
          <w:b/>
          <w:sz w:val="22"/>
          <w:szCs w:val="22"/>
        </w:rPr>
        <w:t>2</w:t>
      </w:r>
      <w:r w:rsidR="00C523EC" w:rsidRPr="00191AEE">
        <w:rPr>
          <w:b/>
          <w:sz w:val="22"/>
          <w:szCs w:val="22"/>
        </w:rPr>
        <w:t>.</w:t>
      </w:r>
      <w:r w:rsidR="00C523EC" w:rsidRPr="00191AEE">
        <w:rPr>
          <w:b/>
          <w:sz w:val="22"/>
          <w:szCs w:val="22"/>
        </w:rPr>
        <w:tab/>
        <w:t>D</w:t>
      </w:r>
      <w:r w:rsidR="0004019F" w:rsidRPr="00191AEE">
        <w:rPr>
          <w:b/>
          <w:sz w:val="22"/>
          <w:szCs w:val="22"/>
        </w:rPr>
        <w:t>ISCOUNTS</w:t>
      </w:r>
    </w:p>
    <w:p w14:paraId="047B8C95" w14:textId="5D9F1D6B" w:rsidR="00C523EC" w:rsidRPr="00191AEE" w:rsidRDefault="00DB3CAB" w:rsidP="00C523EC">
      <w:pPr>
        <w:ind w:left="540" w:hanging="540"/>
        <w:rPr>
          <w:sz w:val="22"/>
          <w:szCs w:val="22"/>
        </w:rPr>
      </w:pPr>
      <w:r w:rsidRPr="00191AEE">
        <w:rPr>
          <w:b/>
          <w:sz w:val="22"/>
          <w:szCs w:val="22"/>
        </w:rPr>
        <w:tab/>
      </w:r>
      <w:r w:rsidR="00C523EC" w:rsidRPr="00191AEE">
        <w:rPr>
          <w:sz w:val="22"/>
          <w:szCs w:val="22"/>
        </w:rPr>
        <w:t xml:space="preserve">Please list percentage </w:t>
      </w:r>
      <w:r w:rsidRPr="00191AEE">
        <w:rPr>
          <w:sz w:val="22"/>
          <w:szCs w:val="22"/>
        </w:rPr>
        <w:t xml:space="preserve">(%) </w:t>
      </w:r>
      <w:r w:rsidR="00C523EC" w:rsidRPr="00191AEE">
        <w:rPr>
          <w:sz w:val="22"/>
          <w:szCs w:val="22"/>
        </w:rPr>
        <w:t xml:space="preserve">discount </w:t>
      </w:r>
      <w:r w:rsidR="008F5EEF" w:rsidRPr="00191AEE">
        <w:rPr>
          <w:sz w:val="22"/>
          <w:szCs w:val="22"/>
        </w:rPr>
        <w:t>(</w:t>
      </w:r>
      <w:r w:rsidR="00C523EC" w:rsidRPr="00191AEE">
        <w:rPr>
          <w:sz w:val="22"/>
          <w:szCs w:val="22"/>
        </w:rPr>
        <w:t>from list price</w:t>
      </w:r>
      <w:r w:rsidR="008F5EEF" w:rsidRPr="00191AEE">
        <w:rPr>
          <w:sz w:val="22"/>
          <w:szCs w:val="22"/>
        </w:rPr>
        <w:t xml:space="preserve">) </w:t>
      </w:r>
      <w:r w:rsidRPr="00191AEE">
        <w:rPr>
          <w:sz w:val="22"/>
          <w:szCs w:val="22"/>
        </w:rPr>
        <w:t xml:space="preserve">for each </w:t>
      </w:r>
      <w:r w:rsidR="00C523EC" w:rsidRPr="00191AEE">
        <w:rPr>
          <w:sz w:val="22"/>
          <w:szCs w:val="22"/>
        </w:rPr>
        <w:t xml:space="preserve">category </w:t>
      </w:r>
      <w:r w:rsidR="008F5EEF" w:rsidRPr="00191AEE">
        <w:rPr>
          <w:sz w:val="22"/>
          <w:szCs w:val="22"/>
        </w:rPr>
        <w:t>listed on the Official Bid Price sheet where applicable.</w:t>
      </w:r>
    </w:p>
    <w:p w14:paraId="7705C8A6" w14:textId="77777777" w:rsidR="00E127B1" w:rsidRPr="00191AEE" w:rsidRDefault="00E127B1" w:rsidP="00C523EC">
      <w:pPr>
        <w:ind w:left="540" w:hanging="540"/>
        <w:rPr>
          <w:sz w:val="22"/>
          <w:szCs w:val="22"/>
        </w:rPr>
      </w:pPr>
    </w:p>
    <w:p w14:paraId="179357A9" w14:textId="5732D89D" w:rsidR="00E127B1" w:rsidRPr="00191AEE" w:rsidRDefault="00E127B1" w:rsidP="00E127B1">
      <w:pPr>
        <w:ind w:left="540" w:hanging="540"/>
        <w:rPr>
          <w:b/>
          <w:sz w:val="22"/>
          <w:szCs w:val="22"/>
        </w:rPr>
      </w:pPr>
      <w:r w:rsidRPr="00191AEE">
        <w:rPr>
          <w:b/>
          <w:sz w:val="22"/>
          <w:szCs w:val="22"/>
        </w:rPr>
        <w:t>1</w:t>
      </w:r>
      <w:r w:rsidR="00260D1F" w:rsidRPr="00191AEE">
        <w:rPr>
          <w:b/>
          <w:sz w:val="22"/>
          <w:szCs w:val="22"/>
        </w:rPr>
        <w:t>3</w:t>
      </w:r>
      <w:r w:rsidRPr="00191AEE">
        <w:rPr>
          <w:b/>
          <w:sz w:val="22"/>
          <w:szCs w:val="22"/>
        </w:rPr>
        <w:t>.</w:t>
      </w:r>
      <w:r w:rsidRPr="00191AEE">
        <w:rPr>
          <w:b/>
          <w:sz w:val="22"/>
          <w:szCs w:val="22"/>
        </w:rPr>
        <w:tab/>
        <w:t>I</w:t>
      </w:r>
      <w:r w:rsidR="0004019F" w:rsidRPr="00191AEE">
        <w:rPr>
          <w:b/>
          <w:sz w:val="22"/>
          <w:szCs w:val="22"/>
        </w:rPr>
        <w:t>NTEREST/LATE FEES</w:t>
      </w:r>
    </w:p>
    <w:p w14:paraId="0A96A685" w14:textId="504E9E27" w:rsidR="00E127B1" w:rsidRPr="00191AEE" w:rsidRDefault="00E127B1" w:rsidP="00E127B1">
      <w:pPr>
        <w:ind w:left="540" w:hanging="540"/>
        <w:rPr>
          <w:sz w:val="22"/>
          <w:szCs w:val="22"/>
        </w:rPr>
      </w:pPr>
      <w:r w:rsidRPr="00191AEE">
        <w:rPr>
          <w:b/>
          <w:sz w:val="22"/>
          <w:szCs w:val="22"/>
        </w:rPr>
        <w:tab/>
      </w:r>
      <w:r w:rsidRPr="00191AEE">
        <w:rPr>
          <w:sz w:val="22"/>
          <w:szCs w:val="22"/>
        </w:rPr>
        <w:t xml:space="preserve">Pursuant to Ark. Code Ann. § 19-11-224, no interest or late fees shall accrue until </w:t>
      </w:r>
      <w:proofErr w:type="gramStart"/>
      <w:r w:rsidRPr="00191AEE">
        <w:rPr>
          <w:sz w:val="22"/>
          <w:szCs w:val="22"/>
        </w:rPr>
        <w:t>amounts</w:t>
      </w:r>
      <w:proofErr w:type="gramEnd"/>
      <w:r w:rsidRPr="00191AEE">
        <w:rPr>
          <w:sz w:val="22"/>
          <w:szCs w:val="22"/>
        </w:rPr>
        <w:t xml:space="preserve"> are 60 days past due.  The interest rate shall be 6% per annum, consistent with Ark. Code Ann. § 4-57-101(d).</w:t>
      </w:r>
    </w:p>
    <w:p w14:paraId="731628DD" w14:textId="342A994D" w:rsidR="00701972" w:rsidRPr="00191AEE" w:rsidRDefault="00701972" w:rsidP="00E127B1">
      <w:pPr>
        <w:ind w:left="540" w:hanging="540"/>
        <w:rPr>
          <w:sz w:val="22"/>
          <w:szCs w:val="22"/>
        </w:rPr>
      </w:pPr>
    </w:p>
    <w:p w14:paraId="3109ED30" w14:textId="073F4D15" w:rsidR="00E127B1" w:rsidRPr="00191AEE" w:rsidRDefault="00E127B1" w:rsidP="00E127B1">
      <w:pPr>
        <w:ind w:left="540" w:hanging="540"/>
        <w:rPr>
          <w:b/>
          <w:sz w:val="22"/>
          <w:szCs w:val="22"/>
        </w:rPr>
      </w:pPr>
      <w:r w:rsidRPr="00191AEE">
        <w:rPr>
          <w:b/>
          <w:bCs/>
          <w:sz w:val="22"/>
          <w:szCs w:val="22"/>
        </w:rPr>
        <w:t>1</w:t>
      </w:r>
      <w:r w:rsidR="00260D1F" w:rsidRPr="00191AEE">
        <w:rPr>
          <w:b/>
          <w:bCs/>
          <w:sz w:val="22"/>
          <w:szCs w:val="22"/>
        </w:rPr>
        <w:t>4</w:t>
      </w:r>
      <w:r w:rsidRPr="00191AEE">
        <w:rPr>
          <w:b/>
          <w:bCs/>
          <w:sz w:val="22"/>
          <w:szCs w:val="22"/>
        </w:rPr>
        <w:t>.</w:t>
      </w:r>
      <w:r w:rsidRPr="00191AEE">
        <w:rPr>
          <w:sz w:val="22"/>
          <w:szCs w:val="22"/>
        </w:rPr>
        <w:tab/>
      </w:r>
      <w:r w:rsidRPr="00191AEE">
        <w:rPr>
          <w:b/>
          <w:sz w:val="22"/>
          <w:szCs w:val="22"/>
        </w:rPr>
        <w:t>P</w:t>
      </w:r>
      <w:r w:rsidR="0004019F" w:rsidRPr="00191AEE">
        <w:rPr>
          <w:b/>
          <w:sz w:val="22"/>
          <w:szCs w:val="22"/>
        </w:rPr>
        <w:t>REPAYMENT</w:t>
      </w:r>
    </w:p>
    <w:p w14:paraId="51D2A831" w14:textId="77777777" w:rsidR="00B0794D" w:rsidRPr="00191AEE" w:rsidRDefault="00B0794D" w:rsidP="00B0794D">
      <w:pPr>
        <w:ind w:left="540"/>
        <w:rPr>
          <w:b/>
          <w:sz w:val="22"/>
          <w:szCs w:val="22"/>
        </w:rPr>
      </w:pPr>
      <w:r w:rsidRPr="00191AEE">
        <w:rPr>
          <w:sz w:val="22"/>
          <w:szCs w:val="22"/>
        </w:rPr>
        <w:t>Any provision of the Agreement requiring a deposit or prepayment is deleted.  Any such prepayment amount stated in the Agreement shall instead be due upon delivery of a fully and correctly functioning product or service after ARE-ON has tested such product or service.</w:t>
      </w:r>
    </w:p>
    <w:p w14:paraId="12CCDD77" w14:textId="77777777" w:rsidR="00847E36" w:rsidRPr="00191AEE" w:rsidRDefault="00847E36" w:rsidP="00C523EC">
      <w:pPr>
        <w:ind w:left="540" w:hanging="540"/>
        <w:rPr>
          <w:sz w:val="22"/>
          <w:szCs w:val="22"/>
        </w:rPr>
      </w:pPr>
    </w:p>
    <w:p w14:paraId="5858CD96" w14:textId="2BCE4DE0" w:rsidR="00DE77EE" w:rsidRPr="00191AEE" w:rsidRDefault="0037604C" w:rsidP="0050567A">
      <w:pPr>
        <w:ind w:left="540" w:hanging="540"/>
        <w:rPr>
          <w:b/>
          <w:sz w:val="22"/>
          <w:szCs w:val="22"/>
        </w:rPr>
      </w:pPr>
      <w:r w:rsidRPr="00191AEE">
        <w:rPr>
          <w:b/>
          <w:sz w:val="22"/>
          <w:szCs w:val="22"/>
        </w:rPr>
        <w:t>1</w:t>
      </w:r>
      <w:r w:rsidR="00260D1F" w:rsidRPr="00191AEE">
        <w:rPr>
          <w:b/>
          <w:sz w:val="22"/>
          <w:szCs w:val="22"/>
        </w:rPr>
        <w:t>5</w:t>
      </w:r>
      <w:r w:rsidR="00DE77EE" w:rsidRPr="00191AEE">
        <w:rPr>
          <w:b/>
          <w:sz w:val="22"/>
          <w:szCs w:val="22"/>
        </w:rPr>
        <w:t>.</w:t>
      </w:r>
      <w:r w:rsidR="00DE77EE" w:rsidRPr="00191AEE">
        <w:rPr>
          <w:b/>
          <w:sz w:val="22"/>
          <w:szCs w:val="22"/>
        </w:rPr>
        <w:tab/>
        <w:t>W</w:t>
      </w:r>
      <w:r w:rsidR="00EE549B" w:rsidRPr="00191AEE">
        <w:rPr>
          <w:b/>
          <w:sz w:val="22"/>
          <w:szCs w:val="22"/>
        </w:rPr>
        <w:t>ARRANTY</w:t>
      </w:r>
    </w:p>
    <w:p w14:paraId="61D3C589" w14:textId="77777777" w:rsidR="00D23E66" w:rsidRPr="00191AEE" w:rsidRDefault="00DE77EE" w:rsidP="0050567A">
      <w:pPr>
        <w:ind w:left="540" w:hanging="540"/>
        <w:rPr>
          <w:sz w:val="22"/>
          <w:szCs w:val="22"/>
        </w:rPr>
      </w:pPr>
      <w:r w:rsidRPr="00191AEE">
        <w:rPr>
          <w:sz w:val="22"/>
          <w:szCs w:val="22"/>
        </w:rPr>
        <w:tab/>
        <w:t xml:space="preserve">Equipment shall have a minimum </w:t>
      </w:r>
      <w:r w:rsidR="00B37127" w:rsidRPr="00191AEE">
        <w:rPr>
          <w:sz w:val="22"/>
          <w:szCs w:val="22"/>
        </w:rPr>
        <w:t xml:space="preserve">2-year </w:t>
      </w:r>
      <w:r w:rsidRPr="00191AEE">
        <w:rPr>
          <w:sz w:val="22"/>
          <w:szCs w:val="22"/>
        </w:rPr>
        <w:t>standard warranty</w:t>
      </w:r>
      <w:r w:rsidR="00B37127" w:rsidRPr="00191AEE">
        <w:rPr>
          <w:sz w:val="22"/>
          <w:szCs w:val="22"/>
        </w:rPr>
        <w:t>.</w:t>
      </w:r>
    </w:p>
    <w:p w14:paraId="144E1501" w14:textId="77777777" w:rsidR="00D23E66" w:rsidRPr="00191AEE" w:rsidRDefault="00D23E66" w:rsidP="0050567A">
      <w:pPr>
        <w:ind w:left="540" w:hanging="540"/>
        <w:rPr>
          <w:sz w:val="22"/>
          <w:szCs w:val="22"/>
        </w:rPr>
      </w:pPr>
    </w:p>
    <w:p w14:paraId="4F8C0531" w14:textId="04097647" w:rsidR="002456C4" w:rsidRPr="00191AEE" w:rsidRDefault="002456C4" w:rsidP="00E97313">
      <w:pPr>
        <w:pStyle w:val="Default"/>
        <w:ind w:left="540" w:hanging="540"/>
        <w:jc w:val="both"/>
        <w:rPr>
          <w:rFonts w:ascii="Times New Roman" w:hAnsi="Times New Roman" w:cs="Times New Roman"/>
          <w:b/>
          <w:color w:val="auto"/>
          <w:sz w:val="22"/>
          <w:szCs w:val="22"/>
        </w:rPr>
      </w:pPr>
      <w:r w:rsidRPr="00191AEE">
        <w:rPr>
          <w:rFonts w:ascii="Times New Roman" w:hAnsi="Times New Roman" w:cs="Times New Roman"/>
          <w:b/>
          <w:color w:val="auto"/>
          <w:sz w:val="22"/>
          <w:szCs w:val="22"/>
        </w:rPr>
        <w:t>1</w:t>
      </w:r>
      <w:r w:rsidR="00260D1F" w:rsidRPr="00191AEE">
        <w:rPr>
          <w:rFonts w:ascii="Times New Roman" w:hAnsi="Times New Roman" w:cs="Times New Roman"/>
          <w:b/>
          <w:color w:val="auto"/>
          <w:sz w:val="22"/>
          <w:szCs w:val="22"/>
        </w:rPr>
        <w:t>6</w:t>
      </w:r>
      <w:r w:rsidRPr="00191AEE">
        <w:rPr>
          <w:rFonts w:ascii="Times New Roman" w:hAnsi="Times New Roman" w:cs="Times New Roman"/>
          <w:b/>
          <w:color w:val="auto"/>
          <w:sz w:val="22"/>
          <w:szCs w:val="22"/>
        </w:rPr>
        <w:t>.</w:t>
      </w:r>
      <w:r w:rsidRPr="00191AEE">
        <w:rPr>
          <w:rFonts w:ascii="Times New Roman" w:hAnsi="Times New Roman" w:cs="Times New Roman"/>
          <w:b/>
          <w:color w:val="auto"/>
          <w:sz w:val="22"/>
          <w:szCs w:val="22"/>
        </w:rPr>
        <w:tab/>
        <w:t>S</w:t>
      </w:r>
      <w:r w:rsidR="001D26B8" w:rsidRPr="00191AEE">
        <w:rPr>
          <w:rFonts w:ascii="Times New Roman" w:hAnsi="Times New Roman" w:cs="Times New Roman"/>
          <w:b/>
          <w:color w:val="auto"/>
          <w:sz w:val="22"/>
          <w:szCs w:val="22"/>
        </w:rPr>
        <w:t>HIPMENT</w:t>
      </w:r>
    </w:p>
    <w:p w14:paraId="3E356ABB" w14:textId="77777777" w:rsidR="00B0794D" w:rsidRPr="00191AEE" w:rsidRDefault="00B0794D" w:rsidP="00B0794D">
      <w:pPr>
        <w:pStyle w:val="Default"/>
        <w:ind w:left="54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 xml:space="preserve">All products to be delivered to the University shall be shipped FOB Point of Destination.  Risk of loss for product(s) </w:t>
      </w:r>
      <w:r w:rsidRPr="00191AEE">
        <w:rPr>
          <w:rFonts w:ascii="Times New Roman" w:hAnsi="Times New Roman" w:cs="Times New Roman"/>
          <w:color w:val="auto"/>
          <w:sz w:val="22"/>
          <w:szCs w:val="22"/>
        </w:rPr>
        <w:lastRenderedPageBreak/>
        <w:t>shall pass to ARE-ON upon delivery of the product(s) to ARE-ON.</w:t>
      </w:r>
    </w:p>
    <w:p w14:paraId="3F3AE9A1" w14:textId="7364FEC5" w:rsidR="007F7333" w:rsidRPr="00191AEE" w:rsidRDefault="007F7333" w:rsidP="007F7333">
      <w:pPr>
        <w:pStyle w:val="Default"/>
        <w:ind w:left="540"/>
        <w:jc w:val="both"/>
        <w:rPr>
          <w:rFonts w:ascii="Times New Roman" w:hAnsi="Times New Roman" w:cs="Times New Roman"/>
          <w:color w:val="auto"/>
          <w:sz w:val="22"/>
          <w:szCs w:val="22"/>
        </w:rPr>
      </w:pPr>
    </w:p>
    <w:p w14:paraId="702AACCD" w14:textId="77777777" w:rsidR="007F7333" w:rsidRPr="00191AEE" w:rsidRDefault="007F7333" w:rsidP="007F7333">
      <w:pPr>
        <w:pStyle w:val="Default"/>
        <w:jc w:val="both"/>
        <w:rPr>
          <w:rFonts w:ascii="Times New Roman" w:hAnsi="Times New Roman" w:cs="Times New Roman"/>
          <w:color w:val="auto"/>
          <w:sz w:val="22"/>
          <w:szCs w:val="22"/>
        </w:rPr>
      </w:pPr>
    </w:p>
    <w:p w14:paraId="3E8F44E7" w14:textId="1DA80B7A" w:rsidR="001D26B8" w:rsidRPr="00191AEE" w:rsidRDefault="007F7333" w:rsidP="007F7333">
      <w:pPr>
        <w:pStyle w:val="Default"/>
        <w:rPr>
          <w:rFonts w:ascii="Times New Roman" w:hAnsi="Times New Roman" w:cs="Times New Roman"/>
          <w:b/>
          <w:color w:val="auto"/>
          <w:sz w:val="22"/>
          <w:szCs w:val="22"/>
        </w:rPr>
      </w:pPr>
      <w:r w:rsidRPr="00191AEE">
        <w:rPr>
          <w:rFonts w:ascii="Times New Roman" w:hAnsi="Times New Roman" w:cs="Times New Roman"/>
          <w:b/>
          <w:bCs/>
          <w:color w:val="auto"/>
          <w:sz w:val="22"/>
          <w:szCs w:val="22"/>
        </w:rPr>
        <w:t>1</w:t>
      </w:r>
      <w:r w:rsidR="00260D1F" w:rsidRPr="00191AEE">
        <w:rPr>
          <w:rFonts w:ascii="Times New Roman" w:hAnsi="Times New Roman" w:cs="Times New Roman"/>
          <w:b/>
          <w:bCs/>
          <w:color w:val="auto"/>
          <w:sz w:val="22"/>
          <w:szCs w:val="22"/>
        </w:rPr>
        <w:t>7</w:t>
      </w:r>
      <w:r w:rsidRPr="00191AEE">
        <w:rPr>
          <w:rFonts w:ascii="Times New Roman" w:hAnsi="Times New Roman" w:cs="Times New Roman"/>
          <w:b/>
          <w:bCs/>
          <w:color w:val="auto"/>
          <w:sz w:val="22"/>
          <w:szCs w:val="22"/>
        </w:rPr>
        <w:t>.</w:t>
      </w:r>
      <w:r w:rsidRPr="00191AEE">
        <w:rPr>
          <w:rFonts w:ascii="Times New Roman" w:hAnsi="Times New Roman" w:cs="Times New Roman"/>
          <w:color w:val="auto"/>
          <w:sz w:val="22"/>
          <w:szCs w:val="22"/>
        </w:rPr>
        <w:t xml:space="preserve">     </w:t>
      </w:r>
      <w:r w:rsidRPr="00191AEE">
        <w:rPr>
          <w:rFonts w:ascii="Times New Roman" w:hAnsi="Times New Roman" w:cs="Times New Roman"/>
          <w:b/>
          <w:color w:val="auto"/>
          <w:sz w:val="22"/>
          <w:szCs w:val="22"/>
        </w:rPr>
        <w:t>R</w:t>
      </w:r>
      <w:r w:rsidR="001D26B8" w:rsidRPr="00191AEE">
        <w:rPr>
          <w:rFonts w:ascii="Times New Roman" w:hAnsi="Times New Roman" w:cs="Times New Roman"/>
          <w:b/>
          <w:color w:val="auto"/>
          <w:sz w:val="22"/>
          <w:szCs w:val="22"/>
        </w:rPr>
        <w:t>ETURNS</w:t>
      </w:r>
    </w:p>
    <w:p w14:paraId="5AB7CA67" w14:textId="77777777" w:rsidR="00B0794D" w:rsidRPr="00191AEE" w:rsidRDefault="00B0794D" w:rsidP="00B0794D">
      <w:pPr>
        <w:pStyle w:val="Default"/>
        <w:ind w:left="540"/>
        <w:rPr>
          <w:rFonts w:ascii="Times New Roman" w:hAnsi="Times New Roman" w:cs="Times New Roman"/>
          <w:color w:val="auto"/>
          <w:sz w:val="22"/>
          <w:szCs w:val="22"/>
        </w:rPr>
      </w:pPr>
      <w:r w:rsidRPr="00191AEE">
        <w:rPr>
          <w:rFonts w:ascii="Times New Roman" w:hAnsi="Times New Roman" w:cs="Times New Roman"/>
          <w:color w:val="auto"/>
          <w:sz w:val="22"/>
          <w:szCs w:val="22"/>
        </w:rPr>
        <w:t>ARE-ON will not be responsible for any fees, including but not limited to cancellation fees, or the return of any defective or otherwise nonconforming item.</w:t>
      </w:r>
    </w:p>
    <w:p w14:paraId="30928830" w14:textId="77777777" w:rsidR="002456C4" w:rsidRPr="00191AEE"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191AEE" w:rsidRDefault="00E97313" w:rsidP="00E97313">
      <w:pPr>
        <w:pStyle w:val="Default"/>
        <w:ind w:left="540" w:hanging="540"/>
        <w:jc w:val="both"/>
        <w:rPr>
          <w:rFonts w:ascii="Times New Roman" w:hAnsi="Times New Roman" w:cs="Times New Roman"/>
          <w:b/>
          <w:color w:val="auto"/>
          <w:sz w:val="22"/>
          <w:szCs w:val="22"/>
        </w:rPr>
      </w:pPr>
      <w:r w:rsidRPr="00191AEE">
        <w:rPr>
          <w:rFonts w:ascii="Times New Roman" w:hAnsi="Times New Roman" w:cs="Times New Roman"/>
          <w:b/>
          <w:color w:val="auto"/>
          <w:sz w:val="22"/>
          <w:szCs w:val="22"/>
        </w:rPr>
        <w:t>1</w:t>
      </w:r>
      <w:r w:rsidR="00260D1F" w:rsidRPr="00191AEE">
        <w:rPr>
          <w:rFonts w:ascii="Times New Roman" w:hAnsi="Times New Roman" w:cs="Times New Roman"/>
          <w:b/>
          <w:color w:val="auto"/>
          <w:sz w:val="22"/>
          <w:szCs w:val="22"/>
        </w:rPr>
        <w:t>8</w:t>
      </w:r>
      <w:r w:rsidRPr="00191AEE">
        <w:rPr>
          <w:rFonts w:ascii="Times New Roman" w:hAnsi="Times New Roman" w:cs="Times New Roman"/>
          <w:b/>
          <w:color w:val="auto"/>
          <w:sz w:val="22"/>
          <w:szCs w:val="22"/>
        </w:rPr>
        <w:t>.</w:t>
      </w:r>
      <w:r w:rsidRPr="00191AEE">
        <w:rPr>
          <w:rFonts w:ascii="Times New Roman" w:hAnsi="Times New Roman" w:cs="Times New Roman"/>
          <w:b/>
          <w:color w:val="auto"/>
          <w:sz w:val="22"/>
          <w:szCs w:val="22"/>
        </w:rPr>
        <w:tab/>
        <w:t>R</w:t>
      </w:r>
      <w:r w:rsidR="006C4CE4" w:rsidRPr="00191AEE">
        <w:rPr>
          <w:rFonts w:ascii="Times New Roman" w:hAnsi="Times New Roman" w:cs="Times New Roman"/>
          <w:b/>
          <w:color w:val="auto"/>
          <w:sz w:val="22"/>
          <w:szCs w:val="22"/>
        </w:rPr>
        <w:t>ESERVATION/COMMITMENT</w:t>
      </w:r>
    </w:p>
    <w:p w14:paraId="44834661" w14:textId="77777777" w:rsidR="00B0794D" w:rsidRPr="00191AEE" w:rsidRDefault="00E97313" w:rsidP="00B0794D">
      <w:pPr>
        <w:pStyle w:val="Default"/>
        <w:ind w:left="540" w:hanging="540"/>
        <w:jc w:val="both"/>
        <w:rPr>
          <w:rFonts w:ascii="Times New Roman" w:hAnsi="Times New Roman" w:cs="Times New Roman"/>
          <w:color w:val="auto"/>
          <w:sz w:val="22"/>
          <w:szCs w:val="22"/>
        </w:rPr>
      </w:pPr>
      <w:r w:rsidRPr="00191AEE">
        <w:rPr>
          <w:rFonts w:ascii="Times New Roman" w:hAnsi="Times New Roman" w:cs="Times New Roman"/>
          <w:b/>
          <w:color w:val="auto"/>
          <w:sz w:val="22"/>
          <w:szCs w:val="22"/>
        </w:rPr>
        <w:tab/>
      </w:r>
      <w:r w:rsidR="00B0794D" w:rsidRPr="00191AEE">
        <w:rPr>
          <w:rFonts w:ascii="Times New Roman" w:hAnsi="Times New Roman" w:cs="Times New Roman"/>
          <w:color w:val="auto"/>
          <w:sz w:val="22"/>
          <w:szCs w:val="22"/>
        </w:rPr>
        <w:t xml:space="preserve">This IFB does not commit ARE-ON to award a contract, to pay costs incurred in the preparation of a bid </w:t>
      </w:r>
      <w:proofErr w:type="gramStart"/>
      <w:r w:rsidR="00B0794D" w:rsidRPr="00191AEE">
        <w:rPr>
          <w:rFonts w:ascii="Times New Roman" w:hAnsi="Times New Roman" w:cs="Times New Roman"/>
          <w:color w:val="auto"/>
          <w:sz w:val="22"/>
          <w:szCs w:val="22"/>
        </w:rPr>
        <w:t>to</w:t>
      </w:r>
      <w:proofErr w:type="gramEnd"/>
      <w:r w:rsidR="00B0794D" w:rsidRPr="00191AEE">
        <w:rPr>
          <w:rFonts w:ascii="Times New Roman" w:hAnsi="Times New Roman" w:cs="Times New Roman"/>
          <w:color w:val="auto"/>
          <w:sz w:val="22"/>
          <w:szCs w:val="22"/>
        </w:rPr>
        <w:t xml:space="preserve"> this request, or to procure </w:t>
      </w:r>
      <w:proofErr w:type="gramStart"/>
      <w:r w:rsidR="00B0794D" w:rsidRPr="00191AEE">
        <w:rPr>
          <w:rFonts w:ascii="Times New Roman" w:hAnsi="Times New Roman" w:cs="Times New Roman"/>
          <w:color w:val="auto"/>
          <w:sz w:val="22"/>
          <w:szCs w:val="22"/>
        </w:rPr>
        <w:t>or</w:t>
      </w:r>
      <w:proofErr w:type="gramEnd"/>
      <w:r w:rsidR="00B0794D" w:rsidRPr="00191AEE">
        <w:rPr>
          <w:rFonts w:ascii="Times New Roman" w:hAnsi="Times New Roman" w:cs="Times New Roman"/>
          <w:color w:val="auto"/>
          <w:sz w:val="22"/>
          <w:szCs w:val="22"/>
        </w:rPr>
        <w:t xml:space="preserve"> contract for services or supplies.  ARE-ON reserves the right to accept or reject (in its entirety), any bid received because of this IFB, if it is in the best interest of ARE-ON to do so.  In responding to this IFB, respondents recognize that ARE-ON may make an award to a primary Bidder; however, ARE-ON makes no commitment to purchase any minimum or maximum quantity of dollar volume of products or services from the selected supplier. ARE-ON reserves the right to purchase like and similar products/services from other agencies as necessary to meet operational requirements.</w:t>
      </w:r>
    </w:p>
    <w:p w14:paraId="038A45C0" w14:textId="6AA28115" w:rsidR="000E65CC" w:rsidRPr="00191AEE"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191AEE" w:rsidRDefault="000E65CC" w:rsidP="000E65CC">
      <w:pPr>
        <w:pStyle w:val="MyNormal"/>
        <w:jc w:val="left"/>
        <w:rPr>
          <w:rFonts w:ascii="Times New Roman" w:hAnsi="Times New Roman"/>
          <w:b/>
          <w:szCs w:val="22"/>
        </w:rPr>
      </w:pPr>
      <w:r w:rsidRPr="00191AEE">
        <w:rPr>
          <w:rFonts w:ascii="Times New Roman" w:hAnsi="Times New Roman"/>
          <w:b/>
          <w:bCs/>
          <w:szCs w:val="22"/>
        </w:rPr>
        <w:t>1</w:t>
      </w:r>
      <w:r w:rsidR="00260D1F" w:rsidRPr="00191AEE">
        <w:rPr>
          <w:rFonts w:ascii="Times New Roman" w:hAnsi="Times New Roman"/>
          <w:b/>
          <w:bCs/>
          <w:szCs w:val="22"/>
        </w:rPr>
        <w:t>9</w:t>
      </w:r>
      <w:r w:rsidRPr="00191AEE">
        <w:rPr>
          <w:rFonts w:ascii="Times New Roman" w:hAnsi="Times New Roman"/>
          <w:b/>
          <w:bCs/>
          <w:szCs w:val="22"/>
        </w:rPr>
        <w:t>.</w:t>
      </w:r>
      <w:r w:rsidRPr="00191AEE">
        <w:rPr>
          <w:rFonts w:ascii="Times New Roman" w:hAnsi="Times New Roman"/>
          <w:szCs w:val="22"/>
        </w:rPr>
        <w:tab/>
      </w:r>
      <w:r w:rsidRPr="00191AEE">
        <w:rPr>
          <w:rFonts w:ascii="Times New Roman" w:hAnsi="Times New Roman"/>
          <w:b/>
          <w:szCs w:val="22"/>
        </w:rPr>
        <w:t>F</w:t>
      </w:r>
      <w:r w:rsidR="007122FC" w:rsidRPr="00191AEE">
        <w:rPr>
          <w:rFonts w:ascii="Times New Roman" w:hAnsi="Times New Roman"/>
          <w:b/>
          <w:szCs w:val="22"/>
        </w:rPr>
        <w:t>UNDING OUT CLAUSE</w:t>
      </w:r>
    </w:p>
    <w:p w14:paraId="7F10615E" w14:textId="77777777" w:rsidR="00B0794D" w:rsidRPr="00191AEE" w:rsidRDefault="00B0794D" w:rsidP="00B0794D">
      <w:pPr>
        <w:ind w:left="540"/>
        <w:jc w:val="both"/>
        <w:rPr>
          <w:rFonts w:eastAsia="MS Mincho"/>
          <w:sz w:val="22"/>
          <w:szCs w:val="22"/>
        </w:rPr>
      </w:pPr>
      <w:r w:rsidRPr="00191AEE">
        <w:rPr>
          <w:rFonts w:eastAsia="MS Mincho"/>
          <w:sz w:val="22"/>
          <w:szCs w:val="22"/>
        </w:rPr>
        <w:t xml:space="preserve">If, in the sole discretion of ARE-ON, funds are not allocated to continue any resultant Contract, or any activities related herewith, in any future period, then ARE-ON will not be obligated to pay any further charges for services, beyond the end of the then current period.  </w:t>
      </w:r>
      <w:proofErr w:type="gramStart"/>
      <w:r w:rsidRPr="00191AEE">
        <w:rPr>
          <w:rFonts w:eastAsia="MS Mincho"/>
          <w:sz w:val="22"/>
          <w:szCs w:val="22"/>
        </w:rPr>
        <w:t>Contractor</w:t>
      </w:r>
      <w:proofErr w:type="gramEnd"/>
      <w:r w:rsidRPr="00191AEE">
        <w:rPr>
          <w:rFonts w:eastAsia="MS Mincho"/>
          <w:sz w:val="22"/>
          <w:szCs w:val="22"/>
        </w:rPr>
        <w:t xml:space="preserve"> will be notified of such non-allocation at the earliest possible time.  No penalty shall accrue in the event this section is exercised.  This section shall not be construed </w:t>
      </w:r>
      <w:proofErr w:type="gramStart"/>
      <w:r w:rsidRPr="00191AEE">
        <w:rPr>
          <w:rFonts w:eastAsia="MS Mincho"/>
          <w:sz w:val="22"/>
          <w:szCs w:val="22"/>
        </w:rPr>
        <w:t>so as to</w:t>
      </w:r>
      <w:proofErr w:type="gramEnd"/>
      <w:r w:rsidRPr="00191AEE">
        <w:rPr>
          <w:rFonts w:eastAsia="MS Mincho"/>
          <w:sz w:val="22"/>
          <w:szCs w:val="22"/>
        </w:rPr>
        <w:t xml:space="preserve"> permit ARE-ON to terminate any Contract awarded </w:t>
      </w:r>
      <w:proofErr w:type="gramStart"/>
      <w:r w:rsidRPr="00191AEE">
        <w:rPr>
          <w:rFonts w:eastAsia="MS Mincho"/>
          <w:sz w:val="22"/>
          <w:szCs w:val="22"/>
        </w:rPr>
        <w:t>in order to</w:t>
      </w:r>
      <w:proofErr w:type="gramEnd"/>
      <w:r w:rsidRPr="00191AEE">
        <w:rPr>
          <w:rFonts w:eastAsia="MS Mincho"/>
          <w:sz w:val="22"/>
          <w:szCs w:val="22"/>
        </w:rPr>
        <w:t xml:space="preserve"> acquire similar service from a third party.</w:t>
      </w:r>
    </w:p>
    <w:p w14:paraId="36C299ED" w14:textId="77777777" w:rsidR="0057347C" w:rsidRPr="00191AEE" w:rsidRDefault="0057347C" w:rsidP="0050567A">
      <w:pPr>
        <w:ind w:left="540" w:hanging="540"/>
        <w:rPr>
          <w:sz w:val="22"/>
          <w:szCs w:val="22"/>
        </w:rPr>
      </w:pPr>
    </w:p>
    <w:p w14:paraId="41CA0708" w14:textId="3D1EA081" w:rsidR="00E76FED" w:rsidRPr="00191AEE" w:rsidRDefault="00260D1F" w:rsidP="00E76FED">
      <w:pPr>
        <w:ind w:left="540" w:hanging="540"/>
        <w:rPr>
          <w:sz w:val="22"/>
          <w:szCs w:val="22"/>
        </w:rPr>
      </w:pPr>
      <w:r w:rsidRPr="00191AEE">
        <w:rPr>
          <w:b/>
          <w:bCs/>
          <w:sz w:val="22"/>
          <w:szCs w:val="22"/>
        </w:rPr>
        <w:t>20</w:t>
      </w:r>
      <w:proofErr w:type="gramStart"/>
      <w:r w:rsidR="00E97313" w:rsidRPr="00191AEE">
        <w:rPr>
          <w:b/>
          <w:bCs/>
          <w:sz w:val="22"/>
          <w:szCs w:val="22"/>
        </w:rPr>
        <w:t xml:space="preserve">. </w:t>
      </w:r>
      <w:r w:rsidR="00E76FED" w:rsidRPr="00191AEE">
        <w:rPr>
          <w:sz w:val="22"/>
          <w:szCs w:val="22"/>
        </w:rPr>
        <w:tab/>
      </w:r>
      <w:r w:rsidR="00E76FED" w:rsidRPr="00191AEE">
        <w:rPr>
          <w:b/>
          <w:sz w:val="22"/>
          <w:szCs w:val="22"/>
        </w:rPr>
        <w:t>C</w:t>
      </w:r>
      <w:r w:rsidR="001F3B94" w:rsidRPr="00191AEE">
        <w:rPr>
          <w:b/>
          <w:sz w:val="22"/>
          <w:szCs w:val="22"/>
        </w:rPr>
        <w:t>ONTRACT</w:t>
      </w:r>
      <w:proofErr w:type="gramEnd"/>
      <w:r w:rsidR="001F3B94" w:rsidRPr="00191AEE">
        <w:rPr>
          <w:b/>
          <w:sz w:val="22"/>
          <w:szCs w:val="22"/>
        </w:rPr>
        <w:t xml:space="preserve"> INFORMATION</w:t>
      </w:r>
    </w:p>
    <w:p w14:paraId="2825F282" w14:textId="77777777" w:rsidR="00B0794D" w:rsidRPr="00191AEE" w:rsidRDefault="00E76FED" w:rsidP="00B0794D">
      <w:pPr>
        <w:tabs>
          <w:tab w:val="left" w:pos="540"/>
        </w:tabs>
        <w:ind w:left="540" w:hanging="540"/>
        <w:jc w:val="both"/>
        <w:rPr>
          <w:sz w:val="22"/>
          <w:szCs w:val="22"/>
        </w:rPr>
      </w:pPr>
      <w:r w:rsidRPr="00191AEE">
        <w:rPr>
          <w:sz w:val="22"/>
          <w:szCs w:val="22"/>
        </w:rPr>
        <w:tab/>
      </w:r>
      <w:r w:rsidR="00B0794D" w:rsidRPr="00191AEE">
        <w:rPr>
          <w:sz w:val="22"/>
          <w:szCs w:val="22"/>
        </w:rPr>
        <w:t xml:space="preserve">Bidders should note the following regarding the State’s contracting authority and amend any documents accordingly.  Failure to conform to these standards may result in rejection of </w:t>
      </w:r>
      <w:proofErr w:type="gramStart"/>
      <w:r w:rsidR="00B0794D" w:rsidRPr="00191AEE">
        <w:rPr>
          <w:sz w:val="22"/>
          <w:szCs w:val="22"/>
        </w:rPr>
        <w:t>bid</w:t>
      </w:r>
      <w:proofErr w:type="gramEnd"/>
      <w:r w:rsidR="00B0794D" w:rsidRPr="00191AEE">
        <w:rPr>
          <w:sz w:val="22"/>
          <w:szCs w:val="22"/>
        </w:rPr>
        <w:t>:</w:t>
      </w:r>
    </w:p>
    <w:p w14:paraId="52D53BC5" w14:textId="77777777" w:rsidR="00B0794D" w:rsidRPr="00191AEE" w:rsidRDefault="00B0794D" w:rsidP="00B0794D">
      <w:pPr>
        <w:tabs>
          <w:tab w:val="left" w:pos="540"/>
        </w:tabs>
        <w:jc w:val="both"/>
        <w:rPr>
          <w:sz w:val="22"/>
          <w:szCs w:val="22"/>
        </w:rPr>
      </w:pPr>
    </w:p>
    <w:p w14:paraId="5962C689" w14:textId="77777777" w:rsidR="00B0794D" w:rsidRPr="00191AEE" w:rsidRDefault="00B0794D" w:rsidP="00B0794D">
      <w:pPr>
        <w:tabs>
          <w:tab w:val="left" w:pos="540"/>
          <w:tab w:val="left" w:pos="810"/>
        </w:tabs>
        <w:jc w:val="both"/>
        <w:rPr>
          <w:sz w:val="22"/>
          <w:szCs w:val="22"/>
        </w:rPr>
      </w:pPr>
      <w:r w:rsidRPr="00191AEE">
        <w:rPr>
          <w:sz w:val="22"/>
          <w:szCs w:val="22"/>
        </w:rPr>
        <w:tab/>
        <w:t xml:space="preserve">A. The State of Arkansas may not contract with another party to perform any of the following: </w:t>
      </w:r>
    </w:p>
    <w:p w14:paraId="3D676B08" w14:textId="77777777" w:rsidR="00B0794D" w:rsidRPr="00191AEE" w:rsidRDefault="00B0794D" w:rsidP="00B0794D">
      <w:pPr>
        <w:pStyle w:val="Default"/>
        <w:jc w:val="both"/>
        <w:rPr>
          <w:rFonts w:ascii="Times New Roman" w:hAnsi="Times New Roman" w:cs="Times New Roman"/>
          <w:color w:val="auto"/>
          <w:sz w:val="22"/>
          <w:szCs w:val="22"/>
        </w:rPr>
      </w:pPr>
    </w:p>
    <w:p w14:paraId="4381F603"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1</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Pay</w:t>
      </w:r>
      <w:proofErr w:type="gramEnd"/>
      <w:r w:rsidRPr="00191AEE">
        <w:rPr>
          <w:rFonts w:ascii="Times New Roman" w:hAnsi="Times New Roman" w:cs="Times New Roman"/>
          <w:color w:val="auto"/>
          <w:sz w:val="22"/>
          <w:szCs w:val="22"/>
        </w:rPr>
        <w:t xml:space="preserve"> any penalties or charges for late payment or any penalties or charges which in fact are penalties for any reason.</w:t>
      </w:r>
    </w:p>
    <w:p w14:paraId="6BC79E57"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2</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Indemnify</w:t>
      </w:r>
      <w:proofErr w:type="gramEnd"/>
      <w:r w:rsidRPr="00191AEE">
        <w:rPr>
          <w:rFonts w:ascii="Times New Roman" w:hAnsi="Times New Roman" w:cs="Times New Roman"/>
          <w:color w:val="auto"/>
          <w:sz w:val="22"/>
          <w:szCs w:val="22"/>
        </w:rPr>
        <w:t xml:space="preserve"> or defend that party for liability or damages. Under Arkansas law UA may not enter into a covenant or agreement to hold a party harmless or to indemnify a party from prospective damages.</w:t>
      </w:r>
    </w:p>
    <w:p w14:paraId="641253DC"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3</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Pay</w:t>
      </w:r>
      <w:proofErr w:type="gramEnd"/>
      <w:r w:rsidRPr="00191AEE">
        <w:rPr>
          <w:rFonts w:ascii="Times New Roman" w:hAnsi="Times New Roman" w:cs="Times New Roman"/>
          <w:color w:val="auto"/>
          <w:sz w:val="22"/>
          <w:szCs w:val="22"/>
        </w:rPr>
        <w:t xml:space="preserve"> all </w:t>
      </w:r>
      <w:proofErr w:type="gramStart"/>
      <w:r w:rsidRPr="00191AEE">
        <w:rPr>
          <w:rFonts w:ascii="Times New Roman" w:hAnsi="Times New Roman" w:cs="Times New Roman"/>
          <w:color w:val="auto"/>
          <w:sz w:val="22"/>
          <w:szCs w:val="22"/>
        </w:rPr>
        <w:t>sums</w:t>
      </w:r>
      <w:proofErr w:type="gramEnd"/>
      <w:r w:rsidRPr="00191AEE">
        <w:rPr>
          <w:rFonts w:ascii="Times New Roman" w:hAnsi="Times New Roman" w:cs="Times New Roman"/>
          <w:color w:val="auto"/>
          <w:sz w:val="22"/>
          <w:szCs w:val="22"/>
        </w:rPr>
        <w:t xml:space="preserve"> that become due under a contract upon default. </w:t>
      </w:r>
    </w:p>
    <w:p w14:paraId="2E27FA43"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4</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Pay</w:t>
      </w:r>
      <w:proofErr w:type="gramEnd"/>
      <w:r w:rsidRPr="00191AEE">
        <w:rPr>
          <w:rFonts w:ascii="Times New Roman" w:hAnsi="Times New Roman" w:cs="Times New Roman"/>
          <w:color w:val="auto"/>
          <w:sz w:val="22"/>
          <w:szCs w:val="22"/>
        </w:rPr>
        <w:t xml:space="preserve"> damages, legal expenses, attorneys’ fees or other costs or expenses of any party. </w:t>
      </w:r>
    </w:p>
    <w:p w14:paraId="4EB89FED"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5</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Conduct</w:t>
      </w:r>
      <w:proofErr w:type="gramEnd"/>
      <w:r w:rsidRPr="00191AEE">
        <w:rPr>
          <w:rFonts w:ascii="Times New Roman" w:hAnsi="Times New Roman" w:cs="Times New Roman"/>
          <w:color w:val="auto"/>
          <w:sz w:val="22"/>
          <w:szCs w:val="22"/>
        </w:rPr>
        <w:t xml:space="preserve"> litigation in a place other than the State of Arkansas.</w:t>
      </w:r>
    </w:p>
    <w:p w14:paraId="1BDC1ACC"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6.</w:t>
      </w:r>
      <w:r w:rsidRPr="00191AEE">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65FCB376"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7.</w:t>
      </w:r>
      <w:r w:rsidRPr="00191AEE">
        <w:rPr>
          <w:rFonts w:ascii="Times New Roman" w:hAnsi="Times New Roman" w:cs="Times New Roman"/>
          <w:color w:val="auto"/>
          <w:sz w:val="22"/>
          <w:szCs w:val="22"/>
        </w:rPr>
        <w:tab/>
        <w:t xml:space="preserve">Agree </w:t>
      </w:r>
      <w:proofErr w:type="gramStart"/>
      <w:r w:rsidRPr="00191AEE">
        <w:rPr>
          <w:rFonts w:ascii="Times New Roman" w:hAnsi="Times New Roman" w:cs="Times New Roman"/>
          <w:color w:val="auto"/>
          <w:sz w:val="22"/>
          <w:szCs w:val="22"/>
        </w:rPr>
        <w:t>to</w:t>
      </w:r>
      <w:proofErr w:type="gramEnd"/>
      <w:r w:rsidRPr="00191AEE">
        <w:rPr>
          <w:rFonts w:ascii="Times New Roman" w:hAnsi="Times New Roman" w:cs="Times New Roman"/>
          <w:color w:val="auto"/>
          <w:sz w:val="22"/>
          <w:szCs w:val="22"/>
        </w:rPr>
        <w:t xml:space="preserve"> any provision of a contract that violates the laws or constitution of the State of Arkansas. </w:t>
      </w:r>
    </w:p>
    <w:p w14:paraId="2A7DAE47" w14:textId="77777777" w:rsidR="00B0794D" w:rsidRPr="00191AEE" w:rsidRDefault="00B0794D" w:rsidP="00B0794D">
      <w:pPr>
        <w:pStyle w:val="Default"/>
        <w:jc w:val="both"/>
        <w:rPr>
          <w:rFonts w:ascii="Times New Roman" w:hAnsi="Times New Roman" w:cs="Times New Roman"/>
          <w:color w:val="auto"/>
          <w:sz w:val="22"/>
          <w:szCs w:val="22"/>
        </w:rPr>
      </w:pPr>
    </w:p>
    <w:p w14:paraId="3293AFA9" w14:textId="77777777" w:rsidR="00B0794D" w:rsidRPr="00191AEE" w:rsidRDefault="00B0794D" w:rsidP="00B0794D">
      <w:pPr>
        <w:pStyle w:val="Default"/>
        <w:tabs>
          <w:tab w:val="left" w:pos="810"/>
        </w:tabs>
        <w:ind w:left="720" w:hanging="18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 xml:space="preserve">B. A party wishing to contract with ARE-ON should: </w:t>
      </w:r>
    </w:p>
    <w:p w14:paraId="66C6C660"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1</w:t>
      </w:r>
      <w:proofErr w:type="gramStart"/>
      <w:r w:rsidRPr="00191AEE">
        <w:rPr>
          <w:rFonts w:ascii="Times New Roman" w:hAnsi="Times New Roman" w:cs="Times New Roman"/>
          <w:color w:val="auto"/>
          <w:sz w:val="22"/>
          <w:szCs w:val="22"/>
        </w:rPr>
        <w:t xml:space="preserve">. </w:t>
      </w:r>
      <w:r w:rsidRPr="00191AEE">
        <w:rPr>
          <w:rFonts w:ascii="Times New Roman" w:hAnsi="Times New Roman" w:cs="Times New Roman"/>
          <w:color w:val="auto"/>
          <w:sz w:val="22"/>
          <w:szCs w:val="22"/>
        </w:rPr>
        <w:tab/>
        <w:t>Remove</w:t>
      </w:r>
      <w:proofErr w:type="gramEnd"/>
      <w:r w:rsidRPr="00191AEE">
        <w:rPr>
          <w:rFonts w:ascii="Times New Roman" w:hAnsi="Times New Roman" w:cs="Times New Roman"/>
          <w:color w:val="auto"/>
          <w:sz w:val="22"/>
          <w:szCs w:val="22"/>
        </w:rPr>
        <w:t xml:space="preserve"> any language from its contract which grants to it any remedies other than:</w:t>
      </w:r>
    </w:p>
    <w:p w14:paraId="72B544DC" w14:textId="77777777" w:rsidR="00B0794D" w:rsidRPr="00191AEE" w:rsidRDefault="00B0794D" w:rsidP="00B0794D">
      <w:pPr>
        <w:pStyle w:val="Default"/>
        <w:widowControl/>
        <w:numPr>
          <w:ilvl w:val="0"/>
          <w:numId w:val="4"/>
        </w:numPr>
        <w:adjustRightInd/>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 xml:space="preserve">The right to possession. </w:t>
      </w:r>
    </w:p>
    <w:p w14:paraId="2F1FB305" w14:textId="77777777" w:rsidR="00B0794D" w:rsidRPr="00191AEE" w:rsidRDefault="00B0794D" w:rsidP="00B0794D">
      <w:pPr>
        <w:pStyle w:val="Default"/>
        <w:widowControl/>
        <w:numPr>
          <w:ilvl w:val="0"/>
          <w:numId w:val="4"/>
        </w:numPr>
        <w:adjustRightInd/>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The right to accrued payment.</w:t>
      </w:r>
    </w:p>
    <w:p w14:paraId="6E238D79" w14:textId="77777777" w:rsidR="00B0794D" w:rsidRPr="00191AEE" w:rsidRDefault="00B0794D" w:rsidP="00B0794D">
      <w:pPr>
        <w:pStyle w:val="Default"/>
        <w:widowControl/>
        <w:numPr>
          <w:ilvl w:val="0"/>
          <w:numId w:val="5"/>
        </w:numPr>
        <w:adjustRightInd/>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 xml:space="preserve">The right to expenses of de-installation. </w:t>
      </w:r>
    </w:p>
    <w:p w14:paraId="64F73FCF"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2.</w:t>
      </w:r>
      <w:r w:rsidRPr="00191AEE">
        <w:rPr>
          <w:rFonts w:ascii="Times New Roman" w:hAnsi="Times New Roman" w:cs="Times New Roman"/>
          <w:color w:val="auto"/>
          <w:sz w:val="22"/>
          <w:szCs w:val="22"/>
        </w:rPr>
        <w:tab/>
        <w:t xml:space="preserve">Include in its contract that the laws of the State of Arkansas govern the contract and that the State of Arkansas is the exclusive jurisdiction and venue for </w:t>
      </w:r>
      <w:proofErr w:type="gramStart"/>
      <w:r w:rsidRPr="00191AEE">
        <w:rPr>
          <w:rFonts w:ascii="Times New Roman" w:hAnsi="Times New Roman" w:cs="Times New Roman"/>
          <w:color w:val="auto"/>
          <w:sz w:val="22"/>
          <w:szCs w:val="22"/>
        </w:rPr>
        <w:t>any and all</w:t>
      </w:r>
      <w:proofErr w:type="gramEnd"/>
      <w:r w:rsidRPr="00191AEE">
        <w:rPr>
          <w:rFonts w:ascii="Times New Roman" w:hAnsi="Times New Roman" w:cs="Times New Roman"/>
          <w:color w:val="auto"/>
          <w:sz w:val="22"/>
          <w:szCs w:val="22"/>
        </w:rPr>
        <w:t xml:space="preserve"> claims, disputes, actions or suits between the parties or related to the Contract.</w:t>
      </w:r>
    </w:p>
    <w:p w14:paraId="7C57D4EB"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3.</w:t>
      </w:r>
      <w:r w:rsidRPr="00191AEE">
        <w:rPr>
          <w:rFonts w:ascii="Times New Roman" w:hAnsi="Times New Roman" w:cs="Times New Roman"/>
          <w:color w:val="auto"/>
          <w:sz w:val="22"/>
          <w:szCs w:val="22"/>
        </w:rPr>
        <w:tab/>
        <w:t>Include in its Contract that ARE-ON is an instrumentality of the State of Arkansas entitled to sovereign immunity from suit and that all claims, demands, suits, or actions for loss, expense, damage, liability or other relief, either at law or in equity, against ARE-ON or the UA or its trustees, officers, employees, volunteers, students, agents or designated representatives acting within the official scope of their position, must be brought before the Claims Commission of the State of Arkansas.</w:t>
      </w:r>
    </w:p>
    <w:p w14:paraId="50902AB7"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t>4.</w:t>
      </w:r>
      <w:r w:rsidRPr="00191AEE">
        <w:rPr>
          <w:rFonts w:ascii="Times New Roman" w:hAnsi="Times New Roman" w:cs="Times New Roman"/>
          <w:color w:val="auto"/>
          <w:sz w:val="22"/>
          <w:szCs w:val="22"/>
        </w:rPr>
        <w:tab/>
        <w:t>Include in its Contract all other terms and conditions stated in this IFB.</w:t>
      </w:r>
    </w:p>
    <w:p w14:paraId="45C38553" w14:textId="77777777" w:rsidR="00B0794D" w:rsidRPr="00191AEE" w:rsidRDefault="00B0794D" w:rsidP="00B0794D">
      <w:pPr>
        <w:pStyle w:val="Default"/>
        <w:ind w:left="1170" w:hanging="360"/>
        <w:jc w:val="both"/>
        <w:rPr>
          <w:rFonts w:ascii="Times New Roman" w:hAnsi="Times New Roman" w:cs="Times New Roman"/>
          <w:color w:val="auto"/>
          <w:sz w:val="22"/>
          <w:szCs w:val="22"/>
        </w:rPr>
      </w:pPr>
      <w:r w:rsidRPr="00191AEE">
        <w:rPr>
          <w:rFonts w:ascii="Times New Roman" w:hAnsi="Times New Roman" w:cs="Times New Roman"/>
          <w:color w:val="auto"/>
          <w:sz w:val="22"/>
          <w:szCs w:val="22"/>
        </w:rPr>
        <w:lastRenderedPageBreak/>
        <w:t>5.</w:t>
      </w:r>
      <w:r w:rsidRPr="00191AEE">
        <w:rPr>
          <w:rFonts w:ascii="Times New Roman" w:hAnsi="Times New Roman" w:cs="Times New Roman"/>
          <w:color w:val="auto"/>
          <w:sz w:val="22"/>
          <w:szCs w:val="22"/>
        </w:rPr>
        <w:tab/>
        <w:t>Acknowledge in its contract that contracts become effective when awarded by UA Purchasing Official.</w:t>
      </w:r>
    </w:p>
    <w:p w14:paraId="51A4A5B7" w14:textId="78DE88A1" w:rsidR="0036239B" w:rsidRPr="00191AEE" w:rsidRDefault="0036239B" w:rsidP="00B0794D">
      <w:pPr>
        <w:tabs>
          <w:tab w:val="left" w:pos="540"/>
        </w:tabs>
        <w:ind w:left="540" w:hanging="540"/>
        <w:jc w:val="both"/>
        <w:rPr>
          <w:b/>
          <w:sz w:val="22"/>
          <w:szCs w:val="22"/>
        </w:rPr>
      </w:pPr>
    </w:p>
    <w:p w14:paraId="65641F27" w14:textId="77777777" w:rsidR="00B0794D" w:rsidRPr="00191AEE" w:rsidRDefault="00B0794D" w:rsidP="00B0794D">
      <w:pPr>
        <w:tabs>
          <w:tab w:val="left" w:pos="540"/>
        </w:tabs>
        <w:ind w:left="540" w:hanging="540"/>
        <w:jc w:val="both"/>
        <w:rPr>
          <w:b/>
          <w:sz w:val="22"/>
          <w:szCs w:val="22"/>
        </w:rPr>
      </w:pPr>
    </w:p>
    <w:p w14:paraId="34764A6D" w14:textId="35DB00EF" w:rsidR="0036239B" w:rsidRPr="00191AEE" w:rsidRDefault="007B2AA2" w:rsidP="0050567A">
      <w:pPr>
        <w:ind w:left="540" w:hanging="540"/>
        <w:rPr>
          <w:b/>
          <w:sz w:val="22"/>
          <w:szCs w:val="22"/>
        </w:rPr>
      </w:pPr>
      <w:r w:rsidRPr="00191AEE">
        <w:rPr>
          <w:b/>
          <w:sz w:val="22"/>
          <w:szCs w:val="22"/>
        </w:rPr>
        <w:t>2</w:t>
      </w:r>
      <w:r w:rsidR="00260D1F" w:rsidRPr="00191AEE">
        <w:rPr>
          <w:b/>
          <w:sz w:val="22"/>
          <w:szCs w:val="22"/>
        </w:rPr>
        <w:t>1</w:t>
      </w:r>
      <w:r w:rsidR="0036239B" w:rsidRPr="00191AEE">
        <w:rPr>
          <w:b/>
          <w:sz w:val="22"/>
          <w:szCs w:val="22"/>
        </w:rPr>
        <w:t>.</w:t>
      </w:r>
      <w:r w:rsidR="0036239B" w:rsidRPr="00191AEE">
        <w:rPr>
          <w:b/>
          <w:sz w:val="22"/>
          <w:szCs w:val="22"/>
        </w:rPr>
        <w:tab/>
        <w:t>C</w:t>
      </w:r>
      <w:r w:rsidR="003C4EA6" w:rsidRPr="00191AEE">
        <w:rPr>
          <w:b/>
          <w:sz w:val="22"/>
          <w:szCs w:val="22"/>
        </w:rPr>
        <w:t>ONTRACT ITEMS</w:t>
      </w:r>
      <w:r w:rsidR="004248A1" w:rsidRPr="00191AEE">
        <w:rPr>
          <w:b/>
          <w:sz w:val="22"/>
          <w:szCs w:val="22"/>
        </w:rPr>
        <w:t>/ADDITIONS</w:t>
      </w:r>
    </w:p>
    <w:p w14:paraId="5B253939" w14:textId="77777777" w:rsidR="00B0794D" w:rsidRPr="00191AEE" w:rsidRDefault="0036239B" w:rsidP="00B0794D">
      <w:pPr>
        <w:ind w:left="540" w:hanging="540"/>
        <w:jc w:val="both"/>
        <w:rPr>
          <w:sz w:val="22"/>
          <w:szCs w:val="22"/>
        </w:rPr>
      </w:pPr>
      <w:r w:rsidRPr="00191AEE">
        <w:rPr>
          <w:b/>
          <w:sz w:val="22"/>
          <w:szCs w:val="22"/>
        </w:rPr>
        <w:tab/>
      </w:r>
      <w:r w:rsidR="00B0794D" w:rsidRPr="00191AEE">
        <w:rPr>
          <w:sz w:val="22"/>
          <w:szCs w:val="22"/>
        </w:rPr>
        <w:t>The University of Arkansas, on behalf of ARE-ON, reserves the right to add items to this contract throughout the term of the contract.  Changes must be submitted in writing and approved by both parties.</w:t>
      </w:r>
    </w:p>
    <w:p w14:paraId="3D1E358E" w14:textId="3E11350C" w:rsidR="009F0FA7" w:rsidRPr="00191AEE" w:rsidRDefault="009F0FA7" w:rsidP="009F0FA7">
      <w:pPr>
        <w:ind w:left="540" w:hanging="540"/>
        <w:rPr>
          <w:b/>
          <w:sz w:val="22"/>
          <w:szCs w:val="22"/>
        </w:rPr>
      </w:pPr>
    </w:p>
    <w:p w14:paraId="079C3663" w14:textId="2C53B552" w:rsidR="008E4C76" w:rsidRPr="00191AEE" w:rsidRDefault="007B2AA2" w:rsidP="0056476E">
      <w:pPr>
        <w:pStyle w:val="BodyText"/>
        <w:tabs>
          <w:tab w:val="left" w:pos="540"/>
        </w:tabs>
        <w:jc w:val="left"/>
        <w:rPr>
          <w:rFonts w:ascii="Times New Roman" w:hAnsi="Times New Roman"/>
          <w:sz w:val="22"/>
          <w:szCs w:val="22"/>
        </w:rPr>
      </w:pPr>
      <w:r w:rsidRPr="00191AEE">
        <w:rPr>
          <w:rFonts w:ascii="Times New Roman" w:hAnsi="Times New Roman"/>
          <w:sz w:val="22"/>
          <w:szCs w:val="22"/>
        </w:rPr>
        <w:t>2</w:t>
      </w:r>
      <w:r w:rsidR="00260D1F" w:rsidRPr="00191AEE">
        <w:rPr>
          <w:rFonts w:ascii="Times New Roman" w:hAnsi="Times New Roman"/>
          <w:sz w:val="22"/>
          <w:szCs w:val="22"/>
        </w:rPr>
        <w:t>2</w:t>
      </w:r>
      <w:r w:rsidR="008E4C76" w:rsidRPr="00191AEE">
        <w:rPr>
          <w:rFonts w:ascii="Times New Roman" w:hAnsi="Times New Roman"/>
          <w:sz w:val="22"/>
          <w:szCs w:val="22"/>
        </w:rPr>
        <w:t>.</w:t>
      </w:r>
      <w:r w:rsidR="008E4C76" w:rsidRPr="00191AEE">
        <w:rPr>
          <w:rFonts w:ascii="Times New Roman" w:hAnsi="Times New Roman"/>
          <w:sz w:val="22"/>
          <w:szCs w:val="22"/>
        </w:rPr>
        <w:tab/>
        <w:t>S</w:t>
      </w:r>
      <w:r w:rsidR="008077EB" w:rsidRPr="00191AEE">
        <w:rPr>
          <w:rFonts w:ascii="Times New Roman" w:hAnsi="Times New Roman"/>
          <w:sz w:val="22"/>
          <w:szCs w:val="22"/>
        </w:rPr>
        <w:t>PECIAL OFFERS/PROMOTIONS</w:t>
      </w:r>
    </w:p>
    <w:p w14:paraId="34B78B1B" w14:textId="77777777" w:rsidR="00B0794D" w:rsidRPr="00191AEE" w:rsidRDefault="00B0794D" w:rsidP="00B0794D">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ARE-ON reserves the right to take advantage of special offers, promotions and educational discounts for which ARE-ON is eligible, should they become available.  Should these promotions be less expensive than the normal percentage discount, ARE-ON must be given an opportunity to participate.</w:t>
      </w:r>
    </w:p>
    <w:p w14:paraId="1FB445D9" w14:textId="77777777" w:rsidR="00F933A0" w:rsidRPr="00191AEE" w:rsidRDefault="00F933A0" w:rsidP="003512E2">
      <w:pPr>
        <w:pStyle w:val="BodyText"/>
        <w:tabs>
          <w:tab w:val="left" w:pos="540"/>
        </w:tabs>
        <w:jc w:val="left"/>
        <w:rPr>
          <w:rFonts w:ascii="Times New Roman" w:hAnsi="Times New Roman"/>
          <w:sz w:val="22"/>
          <w:szCs w:val="22"/>
        </w:rPr>
      </w:pPr>
    </w:p>
    <w:p w14:paraId="61E863AE" w14:textId="512F448D" w:rsidR="00DC3BB7" w:rsidRPr="00191AEE" w:rsidRDefault="007B2AA2" w:rsidP="00DC3BB7">
      <w:pPr>
        <w:ind w:left="540" w:hanging="540"/>
        <w:rPr>
          <w:b/>
          <w:sz w:val="22"/>
          <w:szCs w:val="22"/>
        </w:rPr>
      </w:pPr>
      <w:r w:rsidRPr="00191AEE">
        <w:rPr>
          <w:b/>
          <w:sz w:val="22"/>
          <w:szCs w:val="22"/>
        </w:rPr>
        <w:t>2</w:t>
      </w:r>
      <w:r w:rsidR="00260D1F" w:rsidRPr="00191AEE">
        <w:rPr>
          <w:b/>
          <w:sz w:val="22"/>
          <w:szCs w:val="22"/>
        </w:rPr>
        <w:t>3</w:t>
      </w:r>
      <w:r w:rsidR="00DC3BB7" w:rsidRPr="00191AEE">
        <w:rPr>
          <w:b/>
          <w:sz w:val="22"/>
          <w:szCs w:val="22"/>
        </w:rPr>
        <w:t>.</w:t>
      </w:r>
      <w:r w:rsidR="00DC3BB7" w:rsidRPr="00191AEE">
        <w:rPr>
          <w:b/>
          <w:sz w:val="22"/>
          <w:szCs w:val="22"/>
        </w:rPr>
        <w:tab/>
        <w:t>A</w:t>
      </w:r>
      <w:r w:rsidR="008077EB" w:rsidRPr="00191AEE">
        <w:rPr>
          <w:b/>
          <w:sz w:val="22"/>
          <w:szCs w:val="22"/>
        </w:rPr>
        <w:t>GREEMENT AUTHORITY</w:t>
      </w:r>
    </w:p>
    <w:p w14:paraId="31C7A6AE" w14:textId="77777777" w:rsidR="00B0794D" w:rsidRPr="00191AEE" w:rsidRDefault="00DC3BB7" w:rsidP="00DC3BB7">
      <w:pPr>
        <w:ind w:left="540" w:hanging="540"/>
        <w:rPr>
          <w:sz w:val="22"/>
          <w:szCs w:val="22"/>
        </w:rPr>
      </w:pPr>
      <w:r w:rsidRPr="00191AEE">
        <w:rPr>
          <w:sz w:val="22"/>
          <w:szCs w:val="22"/>
        </w:rPr>
        <w:tab/>
      </w:r>
      <w:r w:rsidR="00B0794D" w:rsidRPr="00191AEE">
        <w:rPr>
          <w:sz w:val="22"/>
          <w:szCs w:val="22"/>
        </w:rPr>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0C0EE083" w:rsidR="00DC3BB7" w:rsidRPr="00191AEE" w:rsidRDefault="00934ED3" w:rsidP="00DC3BB7">
      <w:pPr>
        <w:ind w:left="540" w:hanging="540"/>
        <w:rPr>
          <w:sz w:val="22"/>
          <w:szCs w:val="22"/>
        </w:rPr>
      </w:pPr>
      <w:r w:rsidRPr="00191AEE">
        <w:rPr>
          <w:sz w:val="22"/>
          <w:szCs w:val="22"/>
        </w:rPr>
        <w:tab/>
      </w:r>
    </w:p>
    <w:p w14:paraId="3DA59754" w14:textId="624FDB18" w:rsidR="00DC3BB7" w:rsidRPr="00191AEE" w:rsidRDefault="0075202B" w:rsidP="00DC3BB7">
      <w:pPr>
        <w:ind w:left="540" w:hanging="540"/>
        <w:rPr>
          <w:b/>
          <w:sz w:val="22"/>
          <w:szCs w:val="22"/>
        </w:rPr>
      </w:pPr>
      <w:r w:rsidRPr="00191AEE">
        <w:rPr>
          <w:b/>
          <w:sz w:val="22"/>
          <w:szCs w:val="22"/>
        </w:rPr>
        <w:t>2</w:t>
      </w:r>
      <w:r w:rsidR="00260D1F" w:rsidRPr="00191AEE">
        <w:rPr>
          <w:b/>
          <w:sz w:val="22"/>
          <w:szCs w:val="22"/>
        </w:rPr>
        <w:t>4</w:t>
      </w:r>
      <w:r w:rsidR="00DC3BB7" w:rsidRPr="00191AEE">
        <w:rPr>
          <w:b/>
          <w:sz w:val="22"/>
          <w:szCs w:val="22"/>
        </w:rPr>
        <w:t>.</w:t>
      </w:r>
      <w:r w:rsidR="00DC3BB7" w:rsidRPr="00191AEE">
        <w:rPr>
          <w:b/>
          <w:sz w:val="22"/>
          <w:szCs w:val="22"/>
        </w:rPr>
        <w:tab/>
        <w:t>G</w:t>
      </w:r>
      <w:r w:rsidR="00F547C1" w:rsidRPr="00191AEE">
        <w:rPr>
          <w:b/>
          <w:sz w:val="22"/>
          <w:szCs w:val="22"/>
        </w:rPr>
        <w:t>OVERNING LAW</w:t>
      </w:r>
    </w:p>
    <w:p w14:paraId="644FE600" w14:textId="77777777" w:rsidR="00B0794D" w:rsidRPr="00191AEE" w:rsidRDefault="00B0794D" w:rsidP="00B0794D">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 xml:space="preserve">This IFB, any resulting Contract and all performance thereunder, transactions and subsequent amendments thereto between </w:t>
      </w:r>
      <w:r w:rsidRPr="00191AEE">
        <w:rPr>
          <w:rFonts w:ascii="Times New Roman" w:hAnsi="Times New Roman"/>
          <w:b w:val="0"/>
          <w:bCs/>
          <w:snapToGrid w:val="0"/>
          <w:sz w:val="22"/>
          <w:szCs w:val="22"/>
        </w:rPr>
        <w:t xml:space="preserve">Respondent(s) or Contractor(s) </w:t>
      </w:r>
      <w:r w:rsidRPr="00191AEE">
        <w:rPr>
          <w:rFonts w:ascii="Times New Roman" w:hAnsi="Times New Roman"/>
          <w:b w:val="0"/>
          <w:bCs/>
          <w:sz w:val="22"/>
          <w:szCs w:val="22"/>
        </w:rPr>
        <w:t xml:space="preserve">and ARE-ON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ARE-ON.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191AEE">
        <w:rPr>
          <w:rFonts w:ascii="Times New Roman" w:hAnsi="Times New Roman"/>
          <w:b w:val="0"/>
          <w:bCs/>
          <w:sz w:val="22"/>
          <w:szCs w:val="22"/>
        </w:rPr>
        <w:t>immunities</w:t>
      </w:r>
      <w:proofErr w:type="gramEnd"/>
      <w:r w:rsidRPr="00191AEE">
        <w:rPr>
          <w:rFonts w:ascii="Times New Roman" w:hAnsi="Times New Roman"/>
          <w:b w:val="0"/>
          <w:bCs/>
          <w:sz w:val="22"/>
          <w:szCs w:val="22"/>
        </w:rPr>
        <w:t xml:space="preserve"> to suit available to ARE-ON, the UA or its trustees, officials, employees and representatives.  In no event shall ARE-ON, the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191AEE"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191AEE" w:rsidRDefault="00BE537D" w:rsidP="00DC3BB7">
      <w:pPr>
        <w:pStyle w:val="BodyText"/>
        <w:tabs>
          <w:tab w:val="left" w:pos="540"/>
        </w:tabs>
        <w:rPr>
          <w:rFonts w:ascii="Times New Roman" w:hAnsi="Times New Roman"/>
          <w:bCs/>
          <w:sz w:val="22"/>
          <w:szCs w:val="22"/>
        </w:rPr>
      </w:pPr>
      <w:r w:rsidRPr="00191AEE">
        <w:rPr>
          <w:rFonts w:ascii="Times New Roman" w:hAnsi="Times New Roman"/>
          <w:bCs/>
          <w:sz w:val="22"/>
          <w:szCs w:val="22"/>
        </w:rPr>
        <w:t>2</w:t>
      </w:r>
      <w:r w:rsidR="008B7576" w:rsidRPr="00191AEE">
        <w:rPr>
          <w:rFonts w:ascii="Times New Roman" w:hAnsi="Times New Roman"/>
          <w:bCs/>
          <w:sz w:val="22"/>
          <w:szCs w:val="22"/>
        </w:rPr>
        <w:t>5</w:t>
      </w:r>
      <w:r w:rsidR="00DC3BB7" w:rsidRPr="00191AEE">
        <w:rPr>
          <w:rFonts w:ascii="Times New Roman" w:hAnsi="Times New Roman"/>
          <w:bCs/>
          <w:sz w:val="22"/>
          <w:szCs w:val="22"/>
        </w:rPr>
        <w:t>.</w:t>
      </w:r>
      <w:r w:rsidR="00DC3BB7" w:rsidRPr="00191AEE">
        <w:rPr>
          <w:rFonts w:ascii="Times New Roman" w:hAnsi="Times New Roman"/>
          <w:bCs/>
          <w:sz w:val="22"/>
          <w:szCs w:val="22"/>
        </w:rPr>
        <w:tab/>
        <w:t>D</w:t>
      </w:r>
      <w:r w:rsidR="000860AD" w:rsidRPr="00191AEE">
        <w:rPr>
          <w:rFonts w:ascii="Times New Roman" w:hAnsi="Times New Roman"/>
          <w:bCs/>
          <w:sz w:val="22"/>
          <w:szCs w:val="22"/>
        </w:rPr>
        <w:t>ISPUTES</w:t>
      </w:r>
    </w:p>
    <w:p w14:paraId="38F6AE03" w14:textId="77777777" w:rsidR="00B0794D" w:rsidRPr="00191AEE" w:rsidRDefault="00B0794D" w:rsidP="00B0794D">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Contractor and ARE-ON agree that they will attempt to resolve any disputes in good faith.  Contractor and ARE-ON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ARE-ON may only be initiated and pursued in the Arkansas Claims Commission, if at all.  Under no circumstances does ARE-ON agree to binding mediation or arbitration of any disputes or to the payment of attorney fees, court costs or litigation expenses.</w:t>
      </w:r>
    </w:p>
    <w:p w14:paraId="05BB95A9" w14:textId="77777777" w:rsidR="00D45F15" w:rsidRPr="00191AEE" w:rsidRDefault="00D45F15" w:rsidP="00057544">
      <w:pPr>
        <w:pStyle w:val="BodyText"/>
        <w:tabs>
          <w:tab w:val="left" w:pos="540"/>
        </w:tabs>
        <w:ind w:left="540"/>
        <w:rPr>
          <w:rFonts w:ascii="Times New Roman" w:hAnsi="Times New Roman"/>
          <w:b w:val="0"/>
          <w:sz w:val="22"/>
          <w:szCs w:val="22"/>
        </w:rPr>
      </w:pPr>
    </w:p>
    <w:p w14:paraId="08693151" w14:textId="5F60DEBB" w:rsidR="00644B16" w:rsidRPr="00191AEE" w:rsidRDefault="0037604C" w:rsidP="00DC3BB7">
      <w:pPr>
        <w:pStyle w:val="BodyText"/>
        <w:tabs>
          <w:tab w:val="left" w:pos="540"/>
        </w:tabs>
        <w:rPr>
          <w:rFonts w:ascii="Times New Roman" w:hAnsi="Times New Roman"/>
          <w:sz w:val="22"/>
          <w:szCs w:val="22"/>
        </w:rPr>
      </w:pPr>
      <w:r w:rsidRPr="00191AEE">
        <w:rPr>
          <w:rFonts w:ascii="Times New Roman" w:hAnsi="Times New Roman"/>
          <w:sz w:val="22"/>
          <w:szCs w:val="22"/>
        </w:rPr>
        <w:t>2</w:t>
      </w:r>
      <w:r w:rsidR="008B7576" w:rsidRPr="00191AEE">
        <w:rPr>
          <w:rFonts w:ascii="Times New Roman" w:hAnsi="Times New Roman"/>
          <w:sz w:val="22"/>
          <w:szCs w:val="22"/>
        </w:rPr>
        <w:t>6</w:t>
      </w:r>
      <w:r w:rsidR="00644B16" w:rsidRPr="00191AEE">
        <w:rPr>
          <w:rFonts w:ascii="Times New Roman" w:hAnsi="Times New Roman"/>
          <w:sz w:val="22"/>
          <w:szCs w:val="22"/>
        </w:rPr>
        <w:t>.</w:t>
      </w:r>
      <w:r w:rsidR="00644B16" w:rsidRPr="00191AEE">
        <w:rPr>
          <w:rFonts w:ascii="Times New Roman" w:hAnsi="Times New Roman"/>
          <w:sz w:val="22"/>
          <w:szCs w:val="22"/>
        </w:rPr>
        <w:tab/>
        <w:t>D</w:t>
      </w:r>
      <w:r w:rsidR="000860AD" w:rsidRPr="00191AEE">
        <w:rPr>
          <w:rFonts w:ascii="Times New Roman" w:hAnsi="Times New Roman"/>
          <w:sz w:val="22"/>
          <w:szCs w:val="22"/>
        </w:rPr>
        <w:t>ELIVERY</w:t>
      </w:r>
    </w:p>
    <w:p w14:paraId="3059CEF9" w14:textId="77777777" w:rsidR="00B0794D" w:rsidRPr="00191AEE" w:rsidRDefault="00B0794D" w:rsidP="00B0794D">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Delivery must be FOB Destination, 534 West Research Center Blvd Suite 275, Fayetteville AR, 72701.  Delivery must be within thirty (30) days after receipt of purchase order from ARE-ON. This is for in-stock items and does not apply to specialty items that have a standard delivery time of greater than thirty days. These items will not be bound under this clause.  Delivery shall be made within normal working hours only (8:00 AM to 4:30 PM CST).</w:t>
      </w:r>
    </w:p>
    <w:p w14:paraId="333CE37A" w14:textId="77777777" w:rsidR="00833173" w:rsidRPr="00191AEE"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191AEE" w:rsidRDefault="0037604C" w:rsidP="00DC3BB7">
      <w:pPr>
        <w:pStyle w:val="BodyText"/>
        <w:tabs>
          <w:tab w:val="left" w:pos="540"/>
        </w:tabs>
        <w:rPr>
          <w:rFonts w:ascii="Times New Roman" w:hAnsi="Times New Roman"/>
          <w:sz w:val="22"/>
          <w:szCs w:val="22"/>
        </w:rPr>
      </w:pPr>
      <w:r w:rsidRPr="00191AEE">
        <w:rPr>
          <w:rFonts w:ascii="Times New Roman" w:hAnsi="Times New Roman"/>
          <w:sz w:val="22"/>
          <w:szCs w:val="22"/>
        </w:rPr>
        <w:t>2</w:t>
      </w:r>
      <w:r w:rsidR="008B7576" w:rsidRPr="00191AEE">
        <w:rPr>
          <w:rFonts w:ascii="Times New Roman" w:hAnsi="Times New Roman"/>
          <w:sz w:val="22"/>
          <w:szCs w:val="22"/>
        </w:rPr>
        <w:t>7</w:t>
      </w:r>
      <w:r w:rsidR="00644B16" w:rsidRPr="00191AEE">
        <w:rPr>
          <w:rFonts w:ascii="Times New Roman" w:hAnsi="Times New Roman"/>
          <w:sz w:val="22"/>
          <w:szCs w:val="22"/>
        </w:rPr>
        <w:t>.</w:t>
      </w:r>
      <w:r w:rsidR="00644B16" w:rsidRPr="00191AEE">
        <w:rPr>
          <w:rFonts w:ascii="Times New Roman" w:hAnsi="Times New Roman"/>
          <w:sz w:val="22"/>
          <w:szCs w:val="22"/>
        </w:rPr>
        <w:tab/>
      </w:r>
      <w:r w:rsidR="00865A18" w:rsidRPr="00191AEE">
        <w:rPr>
          <w:rFonts w:ascii="Times New Roman" w:hAnsi="Times New Roman"/>
          <w:sz w:val="22"/>
          <w:szCs w:val="22"/>
        </w:rPr>
        <w:t>PAYMENT INSTRUCTIONS</w:t>
      </w:r>
    </w:p>
    <w:p w14:paraId="3457E90C" w14:textId="77777777" w:rsidR="00843131" w:rsidRPr="00191AEE" w:rsidRDefault="00843131" w:rsidP="00843131">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 xml:space="preserve">Contractor agrees that </w:t>
      </w:r>
      <w:proofErr w:type="gramStart"/>
      <w:r w:rsidRPr="00191AEE">
        <w:rPr>
          <w:rFonts w:ascii="Times New Roman" w:hAnsi="Times New Roman"/>
          <w:b w:val="0"/>
          <w:bCs/>
          <w:sz w:val="22"/>
          <w:szCs w:val="22"/>
        </w:rPr>
        <w:t>in the course of</w:t>
      </w:r>
      <w:proofErr w:type="gramEnd"/>
      <w:r w:rsidRPr="00191AEE">
        <w:rPr>
          <w:rFonts w:ascii="Times New Roman" w:hAnsi="Times New Roman"/>
          <w:b w:val="0"/>
          <w:bCs/>
          <w:sz w:val="22"/>
          <w:szCs w:val="22"/>
        </w:rPr>
        <w:t xml:space="preserve"> making payments ARE-ON is entitled to rely on information contained in written or electronic communications that ARE-ON reasonably believes have been transmitted or authorized by Contractor. </w:t>
      </w:r>
      <w:proofErr w:type="gramStart"/>
      <w:r w:rsidRPr="00191AEE">
        <w:rPr>
          <w:rFonts w:ascii="Times New Roman" w:hAnsi="Times New Roman"/>
          <w:b w:val="0"/>
          <w:bCs/>
          <w:sz w:val="22"/>
          <w:szCs w:val="22"/>
        </w:rPr>
        <w:t>Contractor</w:t>
      </w:r>
      <w:proofErr w:type="gramEnd"/>
      <w:r w:rsidRPr="00191AEE">
        <w:rPr>
          <w:rFonts w:ascii="Times New Roman" w:hAnsi="Times New Roman"/>
          <w:b w:val="0"/>
          <w:bCs/>
          <w:sz w:val="22"/>
          <w:szCs w:val="22"/>
        </w:rPr>
        <w:t xml:space="preserve"> shall hold ARE-ON harmless against any loss or damage related to or arising from ARE-ON’s reliance on such communications. </w:t>
      </w:r>
    </w:p>
    <w:p w14:paraId="26E62067" w14:textId="77777777" w:rsidR="00865A18" w:rsidRPr="00191AEE" w:rsidRDefault="00865A18" w:rsidP="00DC3BB7">
      <w:pPr>
        <w:pStyle w:val="BodyText"/>
        <w:tabs>
          <w:tab w:val="left" w:pos="540"/>
        </w:tabs>
        <w:rPr>
          <w:rFonts w:ascii="Times New Roman" w:hAnsi="Times New Roman"/>
          <w:sz w:val="22"/>
          <w:szCs w:val="22"/>
        </w:rPr>
      </w:pPr>
    </w:p>
    <w:p w14:paraId="17BDB482" w14:textId="4ADD6C75" w:rsidR="00644B16" w:rsidRPr="00191AEE" w:rsidRDefault="00865A18" w:rsidP="00DC3BB7">
      <w:pPr>
        <w:pStyle w:val="BodyText"/>
        <w:tabs>
          <w:tab w:val="left" w:pos="540"/>
        </w:tabs>
        <w:rPr>
          <w:rFonts w:ascii="Times New Roman" w:hAnsi="Times New Roman"/>
          <w:sz w:val="22"/>
          <w:szCs w:val="22"/>
        </w:rPr>
      </w:pPr>
      <w:r w:rsidRPr="00191AEE">
        <w:rPr>
          <w:rFonts w:ascii="Times New Roman" w:hAnsi="Times New Roman"/>
          <w:sz w:val="22"/>
          <w:szCs w:val="22"/>
        </w:rPr>
        <w:lastRenderedPageBreak/>
        <w:t>28.</w:t>
      </w:r>
      <w:r w:rsidRPr="00191AEE">
        <w:rPr>
          <w:rFonts w:ascii="Times New Roman" w:hAnsi="Times New Roman"/>
          <w:sz w:val="22"/>
          <w:szCs w:val="22"/>
        </w:rPr>
        <w:tab/>
      </w:r>
      <w:r w:rsidR="00CE256B" w:rsidRPr="00191AEE">
        <w:rPr>
          <w:rFonts w:ascii="Times New Roman" w:hAnsi="Times New Roman"/>
          <w:sz w:val="22"/>
          <w:szCs w:val="22"/>
        </w:rPr>
        <w:t>CONDITIONS OF CONTRACT</w:t>
      </w:r>
    </w:p>
    <w:p w14:paraId="1913AC25" w14:textId="77777777" w:rsidR="00843131" w:rsidRPr="00191AEE" w:rsidRDefault="00CE256B" w:rsidP="00843131">
      <w:pPr>
        <w:tabs>
          <w:tab w:val="left" w:pos="540"/>
        </w:tabs>
        <w:ind w:left="540" w:hanging="540"/>
        <w:jc w:val="both"/>
        <w:rPr>
          <w:sz w:val="22"/>
          <w:szCs w:val="22"/>
        </w:rPr>
      </w:pPr>
      <w:r w:rsidRPr="00191AEE">
        <w:rPr>
          <w:sz w:val="22"/>
          <w:szCs w:val="22"/>
        </w:rPr>
        <w:tab/>
      </w:r>
      <w:r w:rsidR="00843131" w:rsidRPr="00191AEE">
        <w:rPr>
          <w:sz w:val="22"/>
          <w:szCs w:val="22"/>
        </w:rPr>
        <w:t xml:space="preserve">Contractor shall </w:t>
      </w:r>
      <w:proofErr w:type="gramStart"/>
      <w:r w:rsidR="00843131" w:rsidRPr="00191AEE">
        <w:rPr>
          <w:sz w:val="22"/>
          <w:szCs w:val="22"/>
        </w:rPr>
        <w:t>at all times</w:t>
      </w:r>
      <w:proofErr w:type="gramEnd"/>
      <w:r w:rsidR="00843131" w:rsidRPr="00191AEE">
        <w:rPr>
          <w:sz w:val="22"/>
          <w:szCs w:val="22"/>
        </w:rPr>
        <w:t xml:space="preserve"> observe and comply with federal and Arkansas State laws, local laws, ordinances, orders, and regulations existing at the time of or enacted </w:t>
      </w:r>
      <w:proofErr w:type="gramStart"/>
      <w:r w:rsidR="00843131" w:rsidRPr="00191AEE">
        <w:rPr>
          <w:sz w:val="22"/>
          <w:szCs w:val="22"/>
        </w:rPr>
        <w:t>subsequent to</w:t>
      </w:r>
      <w:proofErr w:type="gramEnd"/>
      <w:r w:rsidR="00843131" w:rsidRPr="00191AEE">
        <w:rPr>
          <w:sz w:val="22"/>
          <w:szCs w:val="22"/>
        </w:rPr>
        <w:t xml:space="preserve"> the execution of the Contract which in any manner affect the completion of work.  Contractor shall indemnify and hold harmless ARE-ON, the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22BFD944" w14:textId="77777777" w:rsidR="00843131" w:rsidRPr="00191AEE" w:rsidRDefault="00843131" w:rsidP="00843131">
      <w:pPr>
        <w:tabs>
          <w:tab w:val="left" w:pos="540"/>
        </w:tabs>
        <w:ind w:left="540" w:hanging="540"/>
        <w:rPr>
          <w:sz w:val="22"/>
          <w:szCs w:val="22"/>
        </w:rPr>
      </w:pPr>
    </w:p>
    <w:p w14:paraId="34FEC6AB" w14:textId="77777777" w:rsidR="00843131" w:rsidRPr="00191AEE" w:rsidRDefault="00843131" w:rsidP="00843131">
      <w:pPr>
        <w:tabs>
          <w:tab w:val="left" w:pos="540"/>
        </w:tabs>
        <w:ind w:left="540" w:hanging="540"/>
        <w:jc w:val="both"/>
        <w:rPr>
          <w:sz w:val="22"/>
          <w:szCs w:val="22"/>
        </w:rPr>
      </w:pPr>
      <w:r w:rsidRPr="00191AEE">
        <w:rPr>
          <w:sz w:val="22"/>
          <w:szCs w:val="22"/>
        </w:rPr>
        <w:tab/>
        <w:t xml:space="preserve">To the extent Contractor shall have access to, store or receive student education records, Contractor agrees to abide by the limitations on use and re-disclosure of such </w:t>
      </w:r>
      <w:r w:rsidRPr="00191AEE">
        <w:rPr>
          <w:rStyle w:val="Strong"/>
          <w:sz w:val="22"/>
          <w:szCs w:val="22"/>
        </w:rPr>
        <w:t xml:space="preserve">records </w:t>
      </w:r>
      <w:r w:rsidRPr="00191AEE">
        <w:rPr>
          <w:sz w:val="22"/>
          <w:szCs w:val="22"/>
        </w:rPr>
        <w:t xml:space="preserve">set forth in </w:t>
      </w:r>
      <w:r w:rsidRPr="00191AEE">
        <w:rPr>
          <w:rStyle w:val="Strong"/>
          <w:sz w:val="22"/>
          <w:szCs w:val="22"/>
        </w:rPr>
        <w:t xml:space="preserve">the Family Educational Rights and Privacy Act </w:t>
      </w:r>
      <w:r w:rsidRPr="00191AEE">
        <w:rPr>
          <w:sz w:val="22"/>
          <w:szCs w:val="22"/>
        </w:rPr>
        <w:t>(FERPA), 20 U.S.C. § 1232g, and 34 CFR Part 99.  Contractor agrees to hold student record information in strict confidence and</w:t>
      </w:r>
      <w:r w:rsidRPr="00191AEE">
        <w:rPr>
          <w:b/>
          <w:sz w:val="22"/>
          <w:szCs w:val="22"/>
        </w:rPr>
        <w:t xml:space="preserve"> </w:t>
      </w:r>
      <w:r w:rsidRPr="00191AEE">
        <w:rPr>
          <w:sz w:val="22"/>
          <w:szCs w:val="22"/>
        </w:rPr>
        <w:t xml:space="preserve">shall not use or disclose such information except as authorized in writing by UA or as required by law.  </w:t>
      </w:r>
      <w:proofErr w:type="gramStart"/>
      <w:r w:rsidRPr="00191AEE">
        <w:rPr>
          <w:sz w:val="22"/>
          <w:szCs w:val="22"/>
        </w:rPr>
        <w:t>Contractor</w:t>
      </w:r>
      <w:proofErr w:type="gramEnd"/>
      <w:r w:rsidRPr="00191AEE">
        <w:rPr>
          <w:sz w:val="22"/>
          <w:szCs w:val="22"/>
        </w:rPr>
        <w:t xml:space="preserve"> agrees not to use the information for any purpose other than the purpose for which the disclosure was made.  Upon termination, Contractor shall return all student education record information or provide evidence that it was destroyed within thirty (30) days. </w:t>
      </w:r>
    </w:p>
    <w:p w14:paraId="2D18541B" w14:textId="77777777" w:rsidR="00843131" w:rsidRPr="00191AEE" w:rsidRDefault="00843131" w:rsidP="00843131">
      <w:pPr>
        <w:autoSpaceDE w:val="0"/>
        <w:autoSpaceDN w:val="0"/>
        <w:adjustRightInd w:val="0"/>
        <w:ind w:left="540"/>
        <w:rPr>
          <w:sz w:val="22"/>
          <w:szCs w:val="22"/>
        </w:rPr>
      </w:pPr>
    </w:p>
    <w:p w14:paraId="195F5C50" w14:textId="77777777" w:rsidR="00843131" w:rsidRPr="00191AEE" w:rsidRDefault="00843131" w:rsidP="00843131">
      <w:pPr>
        <w:tabs>
          <w:tab w:val="left" w:pos="540"/>
        </w:tabs>
        <w:ind w:left="540" w:hanging="540"/>
        <w:jc w:val="both"/>
        <w:rPr>
          <w:sz w:val="22"/>
          <w:szCs w:val="22"/>
        </w:rPr>
      </w:pPr>
      <w:r w:rsidRPr="00191AEE">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7A652DFE" w14:textId="77777777" w:rsidR="00843131" w:rsidRPr="00191AEE" w:rsidRDefault="00843131" w:rsidP="00843131">
      <w:pPr>
        <w:autoSpaceDE w:val="0"/>
        <w:autoSpaceDN w:val="0"/>
        <w:adjustRightInd w:val="0"/>
        <w:rPr>
          <w:b/>
          <w:bCs/>
          <w:sz w:val="22"/>
          <w:szCs w:val="22"/>
        </w:rPr>
      </w:pPr>
    </w:p>
    <w:p w14:paraId="16A26DAD" w14:textId="77777777" w:rsidR="00843131" w:rsidRPr="00191AEE" w:rsidRDefault="00843131" w:rsidP="00843131">
      <w:pPr>
        <w:autoSpaceDE w:val="0"/>
        <w:autoSpaceDN w:val="0"/>
        <w:adjustRightInd w:val="0"/>
        <w:ind w:left="540"/>
        <w:jc w:val="both"/>
        <w:rPr>
          <w:sz w:val="22"/>
          <w:szCs w:val="22"/>
        </w:rPr>
      </w:pPr>
      <w:r w:rsidRPr="00191AEE">
        <w:rPr>
          <w:b/>
          <w:bCs/>
          <w:sz w:val="22"/>
          <w:szCs w:val="22"/>
        </w:rPr>
        <w:t xml:space="preserve">ACCORDINGLY, </w:t>
      </w:r>
      <w:r w:rsidRPr="00191AEE">
        <w:rPr>
          <w:b/>
          <w:caps/>
          <w:sz w:val="22"/>
          <w:szCs w:val="22"/>
        </w:rPr>
        <w:t xml:space="preserve">CONTRACTOR SHALL </w:t>
      </w:r>
      <w:r w:rsidRPr="00191AEE">
        <w:rPr>
          <w:b/>
          <w:bCs/>
          <w:sz w:val="22"/>
          <w:szCs w:val="22"/>
        </w:rPr>
        <w:t xml:space="preserve">EXPRESSLY REPRESENT AND WARRANT </w:t>
      </w:r>
      <w:r w:rsidRPr="00191AEE">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705637D2" w14:textId="77777777" w:rsidR="00843131" w:rsidRPr="00191AEE" w:rsidRDefault="00843131" w:rsidP="00843131">
      <w:pPr>
        <w:autoSpaceDE w:val="0"/>
        <w:autoSpaceDN w:val="0"/>
        <w:adjustRightInd w:val="0"/>
        <w:ind w:left="540"/>
        <w:rPr>
          <w:sz w:val="22"/>
          <w:szCs w:val="22"/>
        </w:rPr>
      </w:pPr>
    </w:p>
    <w:p w14:paraId="36A87969" w14:textId="77777777" w:rsidR="00843131" w:rsidRPr="00191AEE" w:rsidRDefault="00843131" w:rsidP="00843131">
      <w:pPr>
        <w:autoSpaceDE w:val="0"/>
        <w:autoSpaceDN w:val="0"/>
        <w:adjustRightInd w:val="0"/>
        <w:ind w:left="1440"/>
        <w:rPr>
          <w:sz w:val="22"/>
          <w:szCs w:val="22"/>
        </w:rPr>
      </w:pPr>
      <w:r w:rsidRPr="00191AEE">
        <w:rPr>
          <w:sz w:val="22"/>
          <w:szCs w:val="22"/>
        </w:rPr>
        <w:t xml:space="preserve">‐ Providing, to the extent required by Arkansas Code Annotated § 25‐26‐201 et seq., as amended by Act 308 of 2013, equivalent access for effective use by both visual and non‐visual </w:t>
      </w:r>
      <w:proofErr w:type="gramStart"/>
      <w:r w:rsidRPr="00191AEE">
        <w:rPr>
          <w:sz w:val="22"/>
          <w:szCs w:val="22"/>
        </w:rPr>
        <w:t>means;</w:t>
      </w:r>
      <w:proofErr w:type="gramEnd"/>
    </w:p>
    <w:p w14:paraId="78469060" w14:textId="77777777" w:rsidR="00843131" w:rsidRPr="00191AEE" w:rsidRDefault="00843131" w:rsidP="00843131">
      <w:pPr>
        <w:autoSpaceDE w:val="0"/>
        <w:autoSpaceDN w:val="0"/>
        <w:adjustRightInd w:val="0"/>
        <w:ind w:firstLine="720"/>
        <w:rPr>
          <w:sz w:val="22"/>
          <w:szCs w:val="22"/>
        </w:rPr>
      </w:pPr>
    </w:p>
    <w:p w14:paraId="461DADE8" w14:textId="77777777" w:rsidR="00843131" w:rsidRPr="00191AEE" w:rsidRDefault="00843131" w:rsidP="00843131">
      <w:pPr>
        <w:autoSpaceDE w:val="0"/>
        <w:autoSpaceDN w:val="0"/>
        <w:adjustRightInd w:val="0"/>
        <w:ind w:left="1440"/>
        <w:rPr>
          <w:sz w:val="22"/>
          <w:szCs w:val="22"/>
        </w:rPr>
      </w:pPr>
      <w:r w:rsidRPr="00191AEE">
        <w:rPr>
          <w:sz w:val="22"/>
          <w:szCs w:val="22"/>
        </w:rPr>
        <w:t xml:space="preserve">‐ Presenting information, including prompts used for interactive communications, in formats intended for non‐visual </w:t>
      </w:r>
      <w:proofErr w:type="gramStart"/>
      <w:r w:rsidRPr="00191AEE">
        <w:rPr>
          <w:sz w:val="22"/>
          <w:szCs w:val="22"/>
        </w:rPr>
        <w:t>use;</w:t>
      </w:r>
      <w:proofErr w:type="gramEnd"/>
    </w:p>
    <w:p w14:paraId="7BA58102" w14:textId="77777777" w:rsidR="00843131" w:rsidRPr="00191AEE" w:rsidRDefault="00843131" w:rsidP="00843131">
      <w:pPr>
        <w:autoSpaceDE w:val="0"/>
        <w:autoSpaceDN w:val="0"/>
        <w:adjustRightInd w:val="0"/>
        <w:ind w:firstLine="720"/>
        <w:rPr>
          <w:sz w:val="22"/>
          <w:szCs w:val="22"/>
        </w:rPr>
      </w:pPr>
    </w:p>
    <w:p w14:paraId="175320DE" w14:textId="77777777" w:rsidR="00843131" w:rsidRPr="00191AEE" w:rsidRDefault="00843131" w:rsidP="00843131">
      <w:pPr>
        <w:autoSpaceDE w:val="0"/>
        <w:autoSpaceDN w:val="0"/>
        <w:adjustRightInd w:val="0"/>
        <w:ind w:left="1440"/>
        <w:rPr>
          <w:sz w:val="22"/>
          <w:szCs w:val="22"/>
        </w:rPr>
      </w:pPr>
      <w:r w:rsidRPr="00191AEE">
        <w:rPr>
          <w:sz w:val="22"/>
          <w:szCs w:val="22"/>
        </w:rPr>
        <w:t xml:space="preserve">‐ After being made accessible, integrating into networks for obtaining, retrieving, and disseminating information used by individuals who are not blind or visually </w:t>
      </w:r>
      <w:proofErr w:type="gramStart"/>
      <w:r w:rsidRPr="00191AEE">
        <w:rPr>
          <w:sz w:val="22"/>
          <w:szCs w:val="22"/>
        </w:rPr>
        <w:t>impaired;</w:t>
      </w:r>
      <w:proofErr w:type="gramEnd"/>
    </w:p>
    <w:p w14:paraId="6B2090EE" w14:textId="77777777" w:rsidR="00843131" w:rsidRPr="00191AEE" w:rsidRDefault="00843131" w:rsidP="00843131">
      <w:pPr>
        <w:autoSpaceDE w:val="0"/>
        <w:autoSpaceDN w:val="0"/>
        <w:adjustRightInd w:val="0"/>
        <w:ind w:left="720"/>
        <w:rPr>
          <w:sz w:val="22"/>
          <w:szCs w:val="22"/>
        </w:rPr>
      </w:pPr>
    </w:p>
    <w:p w14:paraId="5B64E1B6" w14:textId="77777777" w:rsidR="00843131" w:rsidRPr="00191AEE" w:rsidRDefault="00843131" w:rsidP="00843131">
      <w:pPr>
        <w:autoSpaceDE w:val="0"/>
        <w:autoSpaceDN w:val="0"/>
        <w:adjustRightInd w:val="0"/>
        <w:ind w:left="1440"/>
        <w:rPr>
          <w:sz w:val="22"/>
          <w:szCs w:val="22"/>
        </w:rPr>
      </w:pPr>
      <w:r w:rsidRPr="00191AEE">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191AEE">
        <w:rPr>
          <w:sz w:val="22"/>
          <w:szCs w:val="22"/>
        </w:rPr>
        <w:t>means;</w:t>
      </w:r>
      <w:proofErr w:type="gramEnd"/>
    </w:p>
    <w:p w14:paraId="4833E8A5" w14:textId="77777777" w:rsidR="00843131" w:rsidRPr="00191AEE" w:rsidRDefault="00843131" w:rsidP="00843131">
      <w:pPr>
        <w:autoSpaceDE w:val="0"/>
        <w:autoSpaceDN w:val="0"/>
        <w:adjustRightInd w:val="0"/>
        <w:ind w:left="720"/>
        <w:rPr>
          <w:sz w:val="22"/>
          <w:szCs w:val="22"/>
        </w:rPr>
      </w:pPr>
    </w:p>
    <w:p w14:paraId="0A70E081" w14:textId="77777777" w:rsidR="00843131" w:rsidRPr="00191AEE" w:rsidRDefault="00843131" w:rsidP="00843131">
      <w:pPr>
        <w:autoSpaceDE w:val="0"/>
        <w:autoSpaceDN w:val="0"/>
        <w:adjustRightInd w:val="0"/>
        <w:ind w:left="1440"/>
        <w:rPr>
          <w:sz w:val="22"/>
          <w:szCs w:val="22"/>
        </w:rPr>
      </w:pPr>
      <w:r w:rsidRPr="00191AEE">
        <w:rPr>
          <w:sz w:val="22"/>
          <w:szCs w:val="22"/>
        </w:rPr>
        <w:t xml:space="preserve">‐ Being compatible with information technology used by other individuals with whom the blind or visually impaired individuals </w:t>
      </w:r>
      <w:proofErr w:type="gramStart"/>
      <w:r w:rsidRPr="00191AEE">
        <w:rPr>
          <w:sz w:val="22"/>
          <w:szCs w:val="22"/>
        </w:rPr>
        <w:t>interact;</w:t>
      </w:r>
      <w:proofErr w:type="gramEnd"/>
    </w:p>
    <w:p w14:paraId="2761712F" w14:textId="77777777" w:rsidR="00843131" w:rsidRPr="00191AEE" w:rsidRDefault="00843131" w:rsidP="00843131">
      <w:pPr>
        <w:autoSpaceDE w:val="0"/>
        <w:autoSpaceDN w:val="0"/>
        <w:adjustRightInd w:val="0"/>
        <w:ind w:firstLine="720"/>
        <w:rPr>
          <w:sz w:val="22"/>
          <w:szCs w:val="22"/>
        </w:rPr>
      </w:pPr>
    </w:p>
    <w:p w14:paraId="603FD404" w14:textId="77777777" w:rsidR="00843131" w:rsidRPr="00191AEE" w:rsidRDefault="00843131" w:rsidP="00843131">
      <w:pPr>
        <w:autoSpaceDE w:val="0"/>
        <w:autoSpaceDN w:val="0"/>
        <w:adjustRightInd w:val="0"/>
        <w:ind w:left="1440"/>
        <w:rPr>
          <w:sz w:val="22"/>
          <w:szCs w:val="22"/>
        </w:rPr>
      </w:pPr>
      <w:r w:rsidRPr="00191AEE">
        <w:rPr>
          <w:sz w:val="22"/>
          <w:szCs w:val="22"/>
        </w:rPr>
        <w:t>‐ Integrating into networks used to share communications among employees, program participants, and the public; and</w:t>
      </w:r>
    </w:p>
    <w:p w14:paraId="0BB58349" w14:textId="77777777" w:rsidR="00843131" w:rsidRPr="00191AEE" w:rsidRDefault="00843131" w:rsidP="00843131">
      <w:pPr>
        <w:autoSpaceDE w:val="0"/>
        <w:autoSpaceDN w:val="0"/>
        <w:adjustRightInd w:val="0"/>
        <w:ind w:left="720"/>
        <w:rPr>
          <w:sz w:val="22"/>
          <w:szCs w:val="22"/>
        </w:rPr>
      </w:pPr>
    </w:p>
    <w:p w14:paraId="4D7A353A" w14:textId="77777777" w:rsidR="00843131" w:rsidRPr="00191AEE" w:rsidRDefault="00843131" w:rsidP="00843131">
      <w:pPr>
        <w:autoSpaceDE w:val="0"/>
        <w:autoSpaceDN w:val="0"/>
        <w:adjustRightInd w:val="0"/>
        <w:ind w:left="1440"/>
        <w:rPr>
          <w:sz w:val="22"/>
          <w:szCs w:val="22"/>
        </w:rPr>
      </w:pPr>
      <w:r w:rsidRPr="00191AEE">
        <w:rPr>
          <w:sz w:val="22"/>
          <w:szCs w:val="22"/>
        </w:rPr>
        <w:lastRenderedPageBreak/>
        <w:t xml:space="preserve">‐ Providing the capability of equivalent access by nonvisual means to telecommunications or other interconnected network services used by </w:t>
      </w:r>
      <w:proofErr w:type="gramStart"/>
      <w:r w:rsidRPr="00191AEE">
        <w:rPr>
          <w:sz w:val="22"/>
          <w:szCs w:val="22"/>
        </w:rPr>
        <w:t>persons</w:t>
      </w:r>
      <w:proofErr w:type="gramEnd"/>
      <w:r w:rsidRPr="00191AEE">
        <w:rPr>
          <w:sz w:val="22"/>
          <w:szCs w:val="22"/>
        </w:rPr>
        <w:t xml:space="preserve"> who are not blind or visually impaired.</w:t>
      </w:r>
    </w:p>
    <w:p w14:paraId="6458C444" w14:textId="77777777" w:rsidR="00843131" w:rsidRPr="00191AEE" w:rsidRDefault="00843131" w:rsidP="00843131">
      <w:pPr>
        <w:autoSpaceDE w:val="0"/>
        <w:autoSpaceDN w:val="0"/>
        <w:adjustRightInd w:val="0"/>
        <w:rPr>
          <w:sz w:val="22"/>
          <w:szCs w:val="22"/>
        </w:rPr>
      </w:pPr>
    </w:p>
    <w:p w14:paraId="3C6E4882" w14:textId="77777777" w:rsidR="00843131" w:rsidRPr="00191AEE" w:rsidRDefault="00843131" w:rsidP="00843131">
      <w:pPr>
        <w:tabs>
          <w:tab w:val="left" w:pos="540"/>
        </w:tabs>
        <w:ind w:left="540" w:hanging="540"/>
        <w:jc w:val="both"/>
        <w:rPr>
          <w:sz w:val="22"/>
          <w:szCs w:val="22"/>
        </w:rPr>
      </w:pPr>
      <w:r w:rsidRPr="00191AEE">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6DE07AF7" w14:textId="77777777" w:rsidR="00843131" w:rsidRPr="00191AEE" w:rsidRDefault="00843131" w:rsidP="00843131">
      <w:pPr>
        <w:tabs>
          <w:tab w:val="left" w:pos="540"/>
        </w:tabs>
        <w:ind w:left="540" w:hanging="540"/>
        <w:jc w:val="both"/>
        <w:rPr>
          <w:sz w:val="22"/>
          <w:szCs w:val="22"/>
        </w:rPr>
      </w:pPr>
    </w:p>
    <w:p w14:paraId="22A2FEA4" w14:textId="77777777" w:rsidR="00843131" w:rsidRPr="00191AEE" w:rsidRDefault="00843131" w:rsidP="00843131">
      <w:pPr>
        <w:tabs>
          <w:tab w:val="left" w:pos="540"/>
        </w:tabs>
        <w:ind w:left="540" w:hanging="540"/>
        <w:jc w:val="both"/>
        <w:rPr>
          <w:sz w:val="22"/>
          <w:szCs w:val="22"/>
        </w:rPr>
      </w:pPr>
      <w:r w:rsidRPr="00191AEE">
        <w:rPr>
          <w:sz w:val="22"/>
          <w:szCs w:val="22"/>
        </w:rPr>
        <w:tab/>
        <w:t xml:space="preserve">State agencies cannot claim a product </w:t>
      </w:r>
      <w:proofErr w:type="gramStart"/>
      <w:r w:rsidRPr="00191AEE">
        <w:rPr>
          <w:sz w:val="22"/>
          <w:szCs w:val="22"/>
        </w:rPr>
        <w:t>as a whole is</w:t>
      </w:r>
      <w:proofErr w:type="gramEnd"/>
      <w:r w:rsidRPr="00191AEE">
        <w:rPr>
          <w:sz w:val="22"/>
          <w:szCs w:val="22"/>
        </w:rPr>
        <w:t xml:space="preserve"> not reasonably available because no product in the marketplace meets all the standards. If products are reasonably available that meet some but not </w:t>
      </w:r>
      <w:proofErr w:type="gramStart"/>
      <w:r w:rsidRPr="00191AEE">
        <w:rPr>
          <w:sz w:val="22"/>
          <w:szCs w:val="22"/>
        </w:rPr>
        <w:t>all of</w:t>
      </w:r>
      <w:proofErr w:type="gramEnd"/>
      <w:r w:rsidRPr="00191AEE">
        <w:rPr>
          <w:sz w:val="22"/>
          <w:szCs w:val="22"/>
        </w:rPr>
        <w:t xml:space="preserve"> the standards, the agency must procure the product that best meets the standards or provide written documentation supporting selection of a different product, including any required reasonable accommodations.</w:t>
      </w:r>
    </w:p>
    <w:p w14:paraId="620FA52E" w14:textId="77777777" w:rsidR="00843131" w:rsidRPr="00191AEE" w:rsidRDefault="00843131" w:rsidP="00843131">
      <w:pPr>
        <w:tabs>
          <w:tab w:val="left" w:pos="540"/>
        </w:tabs>
        <w:ind w:left="540" w:hanging="540"/>
        <w:jc w:val="both"/>
        <w:rPr>
          <w:sz w:val="22"/>
          <w:szCs w:val="22"/>
        </w:rPr>
      </w:pPr>
    </w:p>
    <w:p w14:paraId="0D40BA1E" w14:textId="77777777" w:rsidR="00843131" w:rsidRPr="00191AEE" w:rsidRDefault="00843131" w:rsidP="00843131">
      <w:pPr>
        <w:tabs>
          <w:tab w:val="left" w:pos="540"/>
        </w:tabs>
        <w:ind w:left="540" w:hanging="540"/>
        <w:jc w:val="both"/>
        <w:rPr>
          <w:sz w:val="22"/>
          <w:szCs w:val="22"/>
        </w:rPr>
      </w:pPr>
      <w:r w:rsidRPr="00191AEE">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191AEE">
        <w:rPr>
          <w:b/>
          <w:bCs/>
          <w:sz w:val="22"/>
          <w:szCs w:val="22"/>
        </w:rPr>
        <w:t xml:space="preserve">shall </w:t>
      </w:r>
      <w:r w:rsidRPr="00191AEE">
        <w:rPr>
          <w:sz w:val="22"/>
          <w:szCs w:val="22"/>
        </w:rPr>
        <w:t>be provided a reasonable accommodation as defined in 42 U.S.C. § 12111(9), as it existed on January 1, 2019.</w:t>
      </w:r>
    </w:p>
    <w:p w14:paraId="0730D3AA" w14:textId="77777777" w:rsidR="00843131" w:rsidRPr="00191AEE" w:rsidRDefault="00843131" w:rsidP="00843131">
      <w:pPr>
        <w:tabs>
          <w:tab w:val="left" w:pos="540"/>
        </w:tabs>
        <w:ind w:left="540" w:hanging="540"/>
        <w:rPr>
          <w:sz w:val="22"/>
          <w:szCs w:val="22"/>
        </w:rPr>
      </w:pPr>
    </w:p>
    <w:p w14:paraId="7734CE29" w14:textId="77777777" w:rsidR="00843131" w:rsidRPr="00191AEE" w:rsidRDefault="00843131" w:rsidP="00843131">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3FD5FDF2" w:rsidR="00CE256B" w:rsidRPr="00191AEE" w:rsidRDefault="00CE256B" w:rsidP="00843131">
      <w:pPr>
        <w:tabs>
          <w:tab w:val="left" w:pos="540"/>
        </w:tabs>
        <w:ind w:left="540" w:hanging="540"/>
        <w:rPr>
          <w:sz w:val="22"/>
          <w:szCs w:val="22"/>
        </w:rPr>
      </w:pPr>
    </w:p>
    <w:p w14:paraId="11C11DFA" w14:textId="77777777" w:rsidR="00843131" w:rsidRPr="00191AEE" w:rsidRDefault="00843131" w:rsidP="00843131">
      <w:pPr>
        <w:tabs>
          <w:tab w:val="left" w:pos="540"/>
        </w:tabs>
        <w:ind w:left="540" w:hanging="540"/>
        <w:rPr>
          <w:sz w:val="22"/>
          <w:szCs w:val="22"/>
        </w:rPr>
      </w:pPr>
    </w:p>
    <w:p w14:paraId="4A1B8444" w14:textId="2DF992F9" w:rsidR="00CC5D1F" w:rsidRPr="00191AEE" w:rsidRDefault="005E5E94" w:rsidP="003512E2">
      <w:pPr>
        <w:pStyle w:val="BodyText"/>
        <w:tabs>
          <w:tab w:val="left" w:pos="540"/>
        </w:tabs>
        <w:jc w:val="left"/>
        <w:rPr>
          <w:rFonts w:ascii="Times New Roman" w:hAnsi="Times New Roman"/>
          <w:sz w:val="22"/>
          <w:szCs w:val="22"/>
        </w:rPr>
      </w:pPr>
      <w:r w:rsidRPr="00191AEE">
        <w:rPr>
          <w:rFonts w:ascii="Times New Roman" w:hAnsi="Times New Roman"/>
          <w:sz w:val="22"/>
          <w:szCs w:val="22"/>
        </w:rPr>
        <w:t>2</w:t>
      </w:r>
      <w:r w:rsidR="00865A18" w:rsidRPr="00191AEE">
        <w:rPr>
          <w:rFonts w:ascii="Times New Roman" w:hAnsi="Times New Roman"/>
          <w:sz w:val="22"/>
          <w:szCs w:val="22"/>
        </w:rPr>
        <w:t>9</w:t>
      </w:r>
      <w:r w:rsidR="00CC5D1F" w:rsidRPr="00191AEE">
        <w:rPr>
          <w:rFonts w:ascii="Times New Roman" w:hAnsi="Times New Roman"/>
          <w:sz w:val="22"/>
          <w:szCs w:val="22"/>
        </w:rPr>
        <w:t>.</w:t>
      </w:r>
      <w:r w:rsidR="00CC5D1F" w:rsidRPr="00191AEE">
        <w:rPr>
          <w:rFonts w:ascii="Times New Roman" w:hAnsi="Times New Roman"/>
          <w:sz w:val="22"/>
          <w:szCs w:val="22"/>
        </w:rPr>
        <w:tab/>
        <w:t>T</w:t>
      </w:r>
      <w:r w:rsidR="002C6FBE" w:rsidRPr="00191AEE">
        <w:rPr>
          <w:rFonts w:ascii="Times New Roman" w:hAnsi="Times New Roman"/>
          <w:sz w:val="22"/>
          <w:szCs w:val="22"/>
        </w:rPr>
        <w:t>IME IS OF THE ESSENCE</w:t>
      </w:r>
    </w:p>
    <w:p w14:paraId="36621D78" w14:textId="77777777" w:rsidR="00843131" w:rsidRPr="00191AEE" w:rsidRDefault="00843131" w:rsidP="00843131">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Respondent and ARE-ON agree that time is of the essence in all respects concerning this IFB and any Contract and performance therein.</w:t>
      </w:r>
    </w:p>
    <w:p w14:paraId="5A52C8EF" w14:textId="77777777" w:rsidR="00847E36" w:rsidRPr="00191AEE" w:rsidRDefault="00847E36" w:rsidP="00847E36">
      <w:pPr>
        <w:pStyle w:val="BodyText"/>
        <w:tabs>
          <w:tab w:val="left" w:pos="540"/>
        </w:tabs>
        <w:jc w:val="left"/>
        <w:rPr>
          <w:rFonts w:ascii="Times New Roman" w:hAnsi="Times New Roman"/>
          <w:sz w:val="22"/>
          <w:szCs w:val="22"/>
        </w:rPr>
      </w:pPr>
    </w:p>
    <w:p w14:paraId="34F35E47" w14:textId="7AD10DA7" w:rsidR="00847E36" w:rsidRPr="00191AEE" w:rsidRDefault="00865A18" w:rsidP="00847E36">
      <w:pPr>
        <w:pStyle w:val="BodyText"/>
        <w:tabs>
          <w:tab w:val="left" w:pos="540"/>
        </w:tabs>
        <w:jc w:val="left"/>
        <w:rPr>
          <w:rFonts w:ascii="Times New Roman" w:hAnsi="Times New Roman"/>
          <w:b w:val="0"/>
          <w:sz w:val="22"/>
          <w:szCs w:val="22"/>
        </w:rPr>
      </w:pPr>
      <w:r w:rsidRPr="00191AEE">
        <w:rPr>
          <w:rFonts w:ascii="Times New Roman" w:hAnsi="Times New Roman"/>
          <w:sz w:val="22"/>
          <w:szCs w:val="22"/>
        </w:rPr>
        <w:t>30</w:t>
      </w:r>
      <w:proofErr w:type="gramStart"/>
      <w:r w:rsidR="00847E36" w:rsidRPr="00191AEE">
        <w:rPr>
          <w:rFonts w:ascii="Times New Roman" w:hAnsi="Times New Roman"/>
          <w:sz w:val="22"/>
          <w:szCs w:val="22"/>
        </w:rPr>
        <w:t xml:space="preserve">. </w:t>
      </w:r>
      <w:r w:rsidR="00847E36" w:rsidRPr="00191AEE">
        <w:rPr>
          <w:rFonts w:ascii="Times New Roman" w:hAnsi="Times New Roman"/>
          <w:sz w:val="22"/>
          <w:szCs w:val="22"/>
        </w:rPr>
        <w:tab/>
      </w:r>
      <w:r w:rsidR="00847E36" w:rsidRPr="00191AEE">
        <w:rPr>
          <w:rFonts w:ascii="Times New Roman" w:hAnsi="Times New Roman"/>
          <w:bCs/>
          <w:sz w:val="22"/>
          <w:szCs w:val="22"/>
        </w:rPr>
        <w:t>P</w:t>
      </w:r>
      <w:r w:rsidR="00444738" w:rsidRPr="00191AEE">
        <w:rPr>
          <w:rFonts w:ascii="Times New Roman" w:hAnsi="Times New Roman"/>
          <w:bCs/>
          <w:sz w:val="22"/>
          <w:szCs w:val="22"/>
        </w:rPr>
        <w:t>ERMITS</w:t>
      </w:r>
      <w:proofErr w:type="gramEnd"/>
      <w:r w:rsidR="00444738" w:rsidRPr="00191AEE">
        <w:rPr>
          <w:rFonts w:ascii="Times New Roman" w:hAnsi="Times New Roman"/>
          <w:bCs/>
          <w:sz w:val="22"/>
          <w:szCs w:val="22"/>
        </w:rPr>
        <w:t>/LICENSES AND COMPLIANCE</w:t>
      </w:r>
    </w:p>
    <w:p w14:paraId="169E745E" w14:textId="77777777" w:rsidR="00843131" w:rsidRPr="00191AEE" w:rsidRDefault="00843131" w:rsidP="00843131">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ARE-ON.</w:t>
      </w:r>
    </w:p>
    <w:p w14:paraId="50601367" w14:textId="77777777" w:rsidR="00E075FE" w:rsidRPr="00191AEE"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191AEE" w:rsidRDefault="00865A18" w:rsidP="005F4FE2">
      <w:pPr>
        <w:pStyle w:val="BodyText"/>
        <w:tabs>
          <w:tab w:val="left" w:pos="540"/>
        </w:tabs>
        <w:ind w:left="540" w:hanging="540"/>
        <w:jc w:val="left"/>
        <w:rPr>
          <w:rFonts w:ascii="Times New Roman" w:hAnsi="Times New Roman"/>
          <w:sz w:val="22"/>
          <w:szCs w:val="22"/>
        </w:rPr>
      </w:pPr>
      <w:r w:rsidRPr="00191AEE">
        <w:rPr>
          <w:rFonts w:ascii="Times New Roman" w:hAnsi="Times New Roman"/>
          <w:sz w:val="22"/>
          <w:szCs w:val="22"/>
        </w:rPr>
        <w:t>31</w:t>
      </w:r>
      <w:r w:rsidR="005F4FE2" w:rsidRPr="00191AEE">
        <w:rPr>
          <w:rFonts w:ascii="Times New Roman" w:hAnsi="Times New Roman"/>
          <w:sz w:val="22"/>
          <w:szCs w:val="22"/>
        </w:rPr>
        <w:t>.</w:t>
      </w:r>
      <w:r w:rsidR="005F4FE2" w:rsidRPr="00191AEE">
        <w:rPr>
          <w:rFonts w:ascii="Times New Roman" w:hAnsi="Times New Roman"/>
          <w:sz w:val="22"/>
          <w:szCs w:val="22"/>
        </w:rPr>
        <w:tab/>
        <w:t>I</w:t>
      </w:r>
      <w:r w:rsidR="000118E9" w:rsidRPr="00191AEE">
        <w:rPr>
          <w:rFonts w:ascii="Times New Roman" w:hAnsi="Times New Roman"/>
          <w:sz w:val="22"/>
          <w:szCs w:val="22"/>
        </w:rPr>
        <w:t>NDEMNIFICATION AND INSURANCE</w:t>
      </w:r>
    </w:p>
    <w:p w14:paraId="6718D626" w14:textId="77777777" w:rsidR="00843131" w:rsidRPr="00191AEE" w:rsidRDefault="00843131" w:rsidP="00843131">
      <w:pPr>
        <w:shd w:val="clear" w:color="auto" w:fill="FFFFFF"/>
        <w:ind w:left="540"/>
        <w:jc w:val="both"/>
        <w:rPr>
          <w:spacing w:val="-1"/>
          <w:sz w:val="22"/>
          <w:szCs w:val="22"/>
        </w:rPr>
      </w:pPr>
      <w:r w:rsidRPr="00191AEE">
        <w:rPr>
          <w:sz w:val="22"/>
          <w:szCs w:val="22"/>
        </w:rPr>
        <w:t>The successful Respondent or Contractor shall indemnify, defend, and hold harmless ARE-ON, the UA</w:t>
      </w:r>
      <w:r w:rsidRPr="00191AEE">
        <w:rPr>
          <w:spacing w:val="-2"/>
          <w:sz w:val="22"/>
          <w:szCs w:val="22"/>
        </w:rPr>
        <w:t xml:space="preserve">, its trustees, officers, directors, employees, </w:t>
      </w:r>
      <w:r w:rsidRPr="00191AEE">
        <w:rPr>
          <w:sz w:val="22"/>
          <w:szCs w:val="22"/>
        </w:rPr>
        <w:t xml:space="preserve">agents and volunteers from and against any and all losses, costs, expenses, damages, and liabilities resulting from or relating to: (a) any breach by Contractor or Contractor’s members, </w:t>
      </w:r>
      <w:r w:rsidRPr="00191AEE">
        <w:rPr>
          <w:spacing w:val="-1"/>
          <w:sz w:val="22"/>
          <w:szCs w:val="22"/>
        </w:rPr>
        <w:t xml:space="preserve">officers, employees, subcontractors, vendors, and agents of any representation, warranty, or </w:t>
      </w:r>
      <w:r w:rsidRPr="00191AEE">
        <w:rPr>
          <w:sz w:val="22"/>
          <w:szCs w:val="22"/>
        </w:rPr>
        <w:t xml:space="preserve">other provision of this IFB, any resulting Contract or any document delivered by Contractor in connection with the products and services contemplated by this IFB; (b) </w:t>
      </w:r>
      <w:r w:rsidRPr="00191AEE">
        <w:rPr>
          <w:spacing w:val="-6"/>
          <w:sz w:val="22"/>
          <w:szCs w:val="22"/>
        </w:rPr>
        <w:t xml:space="preserve">any damage to property or bodily injury, including, but not limited to illness, paralyzation, dismemberment and death, arising from or relating to any products or services provided by the Contractor or uses of  ARE-ON properties by Contractor, its officers, employees, agents, volunteers, customers, subcontractors or guests under this </w:t>
      </w:r>
      <w:r w:rsidRPr="00191AEE">
        <w:rPr>
          <w:sz w:val="22"/>
          <w:szCs w:val="22"/>
        </w:rPr>
        <w:t>IFB</w:t>
      </w:r>
      <w:r w:rsidRPr="00191AEE">
        <w:rPr>
          <w:spacing w:val="-6"/>
          <w:sz w:val="22"/>
          <w:szCs w:val="22"/>
        </w:rPr>
        <w:t xml:space="preserve"> or any resulting Contract, or any other activities conducted on ARE-ON properties (whether such activity is authorized or unauthorized by ARE-ON); (c) </w:t>
      </w:r>
      <w:r w:rsidRPr="00191AEE">
        <w:rPr>
          <w:sz w:val="22"/>
          <w:szCs w:val="22"/>
        </w:rPr>
        <w:t xml:space="preserve">any use of or damage to ARE-ON property and any defect in any building and improvement thereon, including, but not limited to, any damage to any parking lots arising from or relating to any permitted uses under this IFB or any resulting Contract; (d) any act or omission of Contractor or any of its officers, agents, </w:t>
      </w:r>
      <w:r w:rsidRPr="00191AEE">
        <w:rPr>
          <w:spacing w:val="-1"/>
          <w:sz w:val="22"/>
          <w:szCs w:val="22"/>
        </w:rPr>
        <w:t xml:space="preserve">employees, invitees, or subcontractor’s employees and </w:t>
      </w:r>
      <w:r w:rsidRPr="00191AEE">
        <w:rPr>
          <w:sz w:val="22"/>
          <w:szCs w:val="22"/>
        </w:rPr>
        <w:t>invitees; and (e) any violation by Contractor of any applicable NCAA or SEC rules or regulations or state, federal or local laws.</w:t>
      </w:r>
    </w:p>
    <w:p w14:paraId="3EDC709B" w14:textId="77777777" w:rsidR="00843131" w:rsidRPr="00191AEE" w:rsidRDefault="00843131" w:rsidP="00843131">
      <w:pPr>
        <w:shd w:val="clear" w:color="auto" w:fill="FFFFFF"/>
        <w:ind w:left="540"/>
        <w:jc w:val="both"/>
        <w:rPr>
          <w:sz w:val="22"/>
          <w:szCs w:val="22"/>
        </w:rPr>
      </w:pPr>
    </w:p>
    <w:p w14:paraId="29D8CD5E" w14:textId="77777777" w:rsidR="00843131" w:rsidRPr="00191AEE" w:rsidRDefault="00843131" w:rsidP="00843131">
      <w:pPr>
        <w:shd w:val="clear" w:color="auto" w:fill="FFFFFF"/>
        <w:ind w:left="540"/>
        <w:jc w:val="both"/>
        <w:rPr>
          <w:sz w:val="22"/>
          <w:szCs w:val="22"/>
        </w:rPr>
      </w:pPr>
      <w:r w:rsidRPr="00191AEE">
        <w:rPr>
          <w:sz w:val="22"/>
          <w:szCs w:val="22"/>
        </w:rPr>
        <w:lastRenderedPageBreak/>
        <w:t xml:space="preserve">The obligation to indemnify ARE-ON and the UA shall include, but shall </w:t>
      </w:r>
      <w:r w:rsidRPr="00191AEE">
        <w:rPr>
          <w:spacing w:val="-1"/>
          <w:sz w:val="22"/>
          <w:szCs w:val="22"/>
        </w:rPr>
        <w:t xml:space="preserve">not be limited to, the obligation to pay </w:t>
      </w:r>
      <w:proofErr w:type="gramStart"/>
      <w:r w:rsidRPr="00191AEE">
        <w:rPr>
          <w:spacing w:val="-1"/>
          <w:sz w:val="22"/>
          <w:szCs w:val="22"/>
        </w:rPr>
        <w:t>any and all</w:t>
      </w:r>
      <w:proofErr w:type="gramEnd"/>
      <w:r w:rsidRPr="00191AEE">
        <w:rPr>
          <w:spacing w:val="-1"/>
          <w:sz w:val="22"/>
          <w:szCs w:val="22"/>
        </w:rPr>
        <w:t xml:space="preserve"> losses, costs, expenses, </w:t>
      </w:r>
      <w:r w:rsidRPr="00191AEE">
        <w:rPr>
          <w:sz w:val="22"/>
          <w:szCs w:val="22"/>
        </w:rPr>
        <w:t xml:space="preserve">attorneys' fees, damages, and liabilities incurred, as well as any </w:t>
      </w:r>
      <w:r w:rsidRPr="00191AEE">
        <w:rPr>
          <w:spacing w:val="-1"/>
          <w:sz w:val="22"/>
          <w:szCs w:val="22"/>
        </w:rPr>
        <w:t xml:space="preserve">attorneys’ fees and court costs (including, but not limited to, any appellate </w:t>
      </w:r>
      <w:r w:rsidRPr="00191AEE">
        <w:rPr>
          <w:sz w:val="22"/>
          <w:szCs w:val="22"/>
        </w:rPr>
        <w:t xml:space="preserve">or appellate-related proceedings).  At no cost or expense to ARE-ON or the UA, UA’s in-house counsel may participate in any proceedings.  The </w:t>
      </w:r>
      <w:r w:rsidRPr="00191AEE">
        <w:rPr>
          <w:spacing w:val="-1"/>
          <w:sz w:val="22"/>
          <w:szCs w:val="22"/>
        </w:rPr>
        <w:t xml:space="preserve">indemnification obligations under this </w:t>
      </w:r>
      <w:r w:rsidRPr="00191AEE">
        <w:rPr>
          <w:sz w:val="22"/>
          <w:szCs w:val="22"/>
        </w:rPr>
        <w:t>IFB</w:t>
      </w:r>
      <w:r w:rsidRPr="00191AEE">
        <w:rPr>
          <w:spacing w:val="-1"/>
          <w:sz w:val="22"/>
          <w:szCs w:val="22"/>
        </w:rPr>
        <w:t xml:space="preserve"> or any resulting Contract shall survive the expiration </w:t>
      </w:r>
      <w:r w:rsidRPr="00191AEE">
        <w:rPr>
          <w:sz w:val="22"/>
          <w:szCs w:val="22"/>
        </w:rPr>
        <w:t>or termination of such IFB or resulting Contract.</w:t>
      </w:r>
    </w:p>
    <w:p w14:paraId="7D4B4791" w14:textId="77777777" w:rsidR="00843131" w:rsidRPr="00191AEE" w:rsidRDefault="00843131" w:rsidP="00843131">
      <w:pPr>
        <w:tabs>
          <w:tab w:val="left" w:pos="540"/>
        </w:tabs>
        <w:ind w:left="540"/>
        <w:jc w:val="both"/>
        <w:rPr>
          <w:sz w:val="22"/>
          <w:szCs w:val="22"/>
        </w:rPr>
      </w:pPr>
      <w:r w:rsidRPr="00191AEE">
        <w:rPr>
          <w:sz w:val="22"/>
          <w:szCs w:val="22"/>
        </w:rPr>
        <w:t xml:space="preserve">The successful Respondent or Contractor shall purchase and maintain at Contractor’s expense, the following </w:t>
      </w:r>
      <w:r w:rsidRPr="00191AEE">
        <w:rPr>
          <w:sz w:val="22"/>
          <w:szCs w:val="22"/>
          <w:u w:val="single"/>
        </w:rPr>
        <w:t>minimum</w:t>
      </w:r>
      <w:r w:rsidRPr="00191AEE">
        <w:rPr>
          <w:sz w:val="22"/>
          <w:szCs w:val="22"/>
        </w:rPr>
        <w:t xml:space="preserve"> insurance coverage for the period of any Contract.  Certificates evidencing the effective dates and amounts of such insurance must be provided to UA:</w:t>
      </w:r>
    </w:p>
    <w:p w14:paraId="4C057D43" w14:textId="77777777" w:rsidR="00843131" w:rsidRPr="00191AEE" w:rsidRDefault="00843131" w:rsidP="00843131">
      <w:pPr>
        <w:tabs>
          <w:tab w:val="left" w:pos="540"/>
        </w:tabs>
        <w:jc w:val="both"/>
        <w:rPr>
          <w:b/>
          <w:noProof/>
          <w:sz w:val="22"/>
          <w:szCs w:val="22"/>
        </w:rPr>
      </w:pPr>
    </w:p>
    <w:p w14:paraId="09A34949" w14:textId="77777777" w:rsidR="00843131" w:rsidRPr="00191AEE" w:rsidRDefault="00843131" w:rsidP="00843131">
      <w:pPr>
        <w:pStyle w:val="ListParagraph"/>
        <w:numPr>
          <w:ilvl w:val="0"/>
          <w:numId w:val="1"/>
        </w:numPr>
        <w:tabs>
          <w:tab w:val="left" w:pos="540"/>
        </w:tabs>
        <w:contextualSpacing w:val="0"/>
        <w:rPr>
          <w:b/>
          <w:noProof/>
          <w:sz w:val="22"/>
          <w:szCs w:val="22"/>
        </w:rPr>
      </w:pPr>
      <w:r w:rsidRPr="00191AEE">
        <w:rPr>
          <w:sz w:val="22"/>
          <w:szCs w:val="22"/>
          <w:u w:val="single"/>
        </w:rPr>
        <w:t>Workers Compensation</w:t>
      </w:r>
      <w:r w:rsidRPr="00191AEE">
        <w:rPr>
          <w:sz w:val="22"/>
          <w:szCs w:val="22"/>
        </w:rPr>
        <w:t>: As required by the State of Arkansas. Additionally, the Contractor shall maintain Employer's Liability Insurance with a policy limit of not less than $100,000 each accident, $500,000 disease, and $100,000 disease each employee.</w:t>
      </w:r>
    </w:p>
    <w:p w14:paraId="583F361B" w14:textId="77777777" w:rsidR="00843131" w:rsidRPr="00191AEE" w:rsidRDefault="00843131" w:rsidP="00843131">
      <w:pPr>
        <w:pStyle w:val="ListParagraph"/>
        <w:numPr>
          <w:ilvl w:val="0"/>
          <w:numId w:val="1"/>
        </w:numPr>
        <w:tabs>
          <w:tab w:val="left" w:pos="540"/>
        </w:tabs>
        <w:contextualSpacing w:val="0"/>
        <w:rPr>
          <w:b/>
          <w:noProof/>
          <w:sz w:val="22"/>
          <w:szCs w:val="22"/>
        </w:rPr>
      </w:pPr>
      <w:r w:rsidRPr="00191AEE">
        <w:rPr>
          <w:sz w:val="22"/>
          <w:szCs w:val="22"/>
          <w:u w:val="single"/>
        </w:rPr>
        <w:t>Comprehensive General Liability</w:t>
      </w:r>
      <w:r w:rsidRPr="00191AEE">
        <w:rPr>
          <w:sz w:val="22"/>
          <w:szCs w:val="22"/>
        </w:rPr>
        <w:t>, with no less than $1,000,000 each occurrence/$2,000,000 aggregate for bodily injury, products liability, contractual liability, and property damage liability.</w:t>
      </w:r>
    </w:p>
    <w:p w14:paraId="0C0B99AE" w14:textId="77777777" w:rsidR="00843131" w:rsidRPr="00191AEE" w:rsidRDefault="00843131" w:rsidP="00843131">
      <w:pPr>
        <w:pStyle w:val="ListParagraph"/>
        <w:numPr>
          <w:ilvl w:val="0"/>
          <w:numId w:val="1"/>
        </w:numPr>
        <w:tabs>
          <w:tab w:val="left" w:pos="540"/>
        </w:tabs>
        <w:contextualSpacing w:val="0"/>
        <w:rPr>
          <w:b/>
          <w:noProof/>
          <w:sz w:val="22"/>
          <w:szCs w:val="22"/>
        </w:rPr>
      </w:pPr>
      <w:r w:rsidRPr="00191AEE">
        <w:rPr>
          <w:sz w:val="22"/>
          <w:szCs w:val="22"/>
          <w:u w:val="single"/>
        </w:rPr>
        <w:t>Comprehensive Automobile Liability</w:t>
      </w:r>
      <w:r w:rsidRPr="00191AEE">
        <w:rPr>
          <w:sz w:val="22"/>
          <w:szCs w:val="22"/>
        </w:rPr>
        <w:t xml:space="preserve">, with no less than combined coverage for bodily injury and property damage of $1,000,000 each occurrence.  </w:t>
      </w:r>
    </w:p>
    <w:p w14:paraId="341362F5" w14:textId="77777777" w:rsidR="00843131" w:rsidRPr="00191AEE" w:rsidRDefault="00843131" w:rsidP="00843131">
      <w:pPr>
        <w:rPr>
          <w:sz w:val="22"/>
          <w:szCs w:val="22"/>
        </w:rPr>
      </w:pPr>
    </w:p>
    <w:p w14:paraId="66C81410" w14:textId="77777777" w:rsidR="00843131" w:rsidRPr="00191AEE" w:rsidRDefault="00843131" w:rsidP="00843131">
      <w:pPr>
        <w:shd w:val="clear" w:color="auto" w:fill="FFFFFF"/>
        <w:ind w:left="720"/>
        <w:jc w:val="both"/>
        <w:rPr>
          <w:sz w:val="22"/>
          <w:szCs w:val="22"/>
        </w:rPr>
      </w:pPr>
      <w:r w:rsidRPr="00191AEE">
        <w:rPr>
          <w:sz w:val="22"/>
          <w:szCs w:val="22"/>
        </w:rPr>
        <w:t xml:space="preserve">Policies shall be issued by an insurance company authorized to do business in the State of Arkansas and shall </w:t>
      </w:r>
      <w:proofErr w:type="gramStart"/>
      <w:r w:rsidRPr="00191AEE">
        <w:rPr>
          <w:sz w:val="22"/>
          <w:szCs w:val="22"/>
        </w:rPr>
        <w:t>provide</w:t>
      </w:r>
      <w:proofErr w:type="gramEnd"/>
      <w:r w:rsidRPr="00191AEE">
        <w:rPr>
          <w:sz w:val="22"/>
          <w:szCs w:val="22"/>
        </w:rPr>
        <w:t xml:space="preserve"> that policy may not be canceled except upon thirty (30) days prior written notice to ARE-ON. Any policy shall cover any vehicle being used in the management, operation, or delivery deriving from Contractor’s operations on ARE-ON properties.</w:t>
      </w:r>
      <w:r w:rsidRPr="00191AEE">
        <w:rPr>
          <w:spacing w:val="-6"/>
          <w:sz w:val="22"/>
          <w:szCs w:val="22"/>
        </w:rPr>
        <w:t xml:space="preserve">  Contractor shall also be responsible for payment of </w:t>
      </w:r>
      <w:r w:rsidRPr="00191AEE">
        <w:rPr>
          <w:sz w:val="22"/>
          <w:szCs w:val="22"/>
        </w:rPr>
        <w:t xml:space="preserve">workers’ compensation insurance for all Contractor’s employees as required by the State of Arkansas. </w:t>
      </w:r>
    </w:p>
    <w:p w14:paraId="24B69975" w14:textId="77777777" w:rsidR="00843131" w:rsidRPr="00191AEE" w:rsidRDefault="00843131" w:rsidP="00843131">
      <w:pPr>
        <w:shd w:val="clear" w:color="auto" w:fill="FFFFFF"/>
        <w:ind w:left="720"/>
        <w:jc w:val="both"/>
        <w:rPr>
          <w:spacing w:val="-2"/>
          <w:sz w:val="22"/>
          <w:szCs w:val="22"/>
        </w:rPr>
      </w:pPr>
      <w:r w:rsidRPr="00191AEE">
        <w:rPr>
          <w:sz w:val="22"/>
          <w:szCs w:val="22"/>
        </w:rPr>
        <w:t xml:space="preserve"> </w:t>
      </w:r>
    </w:p>
    <w:p w14:paraId="0C29E9B6" w14:textId="77777777" w:rsidR="00843131" w:rsidRPr="00191AEE" w:rsidRDefault="00843131" w:rsidP="00843131">
      <w:pPr>
        <w:shd w:val="clear" w:color="auto" w:fill="FFFFFF"/>
        <w:ind w:left="720"/>
        <w:jc w:val="both"/>
        <w:rPr>
          <w:sz w:val="22"/>
          <w:szCs w:val="22"/>
        </w:rPr>
      </w:pPr>
      <w:proofErr w:type="gramStart"/>
      <w:r w:rsidRPr="00191AEE">
        <w:rPr>
          <w:sz w:val="22"/>
          <w:szCs w:val="22"/>
        </w:rPr>
        <w:t>Contractor</w:t>
      </w:r>
      <w:proofErr w:type="gramEnd"/>
      <w:r w:rsidRPr="00191AEE">
        <w:rPr>
          <w:sz w:val="22"/>
          <w:szCs w:val="22"/>
        </w:rPr>
        <w:t xml:space="preserve"> shall furnish ARE-ON with a certificate(s) of insurance </w:t>
      </w:r>
      <w:proofErr w:type="gramStart"/>
      <w:r w:rsidRPr="00191AEE">
        <w:rPr>
          <w:sz w:val="22"/>
          <w:szCs w:val="22"/>
        </w:rPr>
        <w:t>effecting</w:t>
      </w:r>
      <w:proofErr w:type="gramEnd"/>
      <w:r w:rsidRPr="00191AEE">
        <w:rPr>
          <w:sz w:val="22"/>
          <w:szCs w:val="22"/>
        </w:rPr>
        <w:t xml:space="preserve"> coverage required herein.  Failure to file certificates or acceptance by ARE-ON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191AEE">
        <w:rPr>
          <w:spacing w:val="-1"/>
          <w:sz w:val="22"/>
          <w:szCs w:val="22"/>
        </w:rPr>
        <w:t>Any failure to comply with reporting provisions of the policies shall not affect coverage provided to ARE-ON, the UA, its trustees, officials, employees, agents or volunteers.</w:t>
      </w:r>
      <w:r w:rsidRPr="00191AEE">
        <w:rPr>
          <w:spacing w:val="-2"/>
          <w:sz w:val="22"/>
          <w:szCs w:val="22"/>
        </w:rPr>
        <w:t xml:space="preserve">  </w:t>
      </w:r>
      <w:r w:rsidRPr="00191AEE">
        <w:rPr>
          <w:sz w:val="22"/>
          <w:szCs w:val="22"/>
        </w:rPr>
        <w:t>Proof of Insurance must be included in the bid Proposal.</w:t>
      </w:r>
    </w:p>
    <w:p w14:paraId="3EF7942E" w14:textId="77777777" w:rsidR="00843131" w:rsidRPr="00191AEE" w:rsidRDefault="00843131" w:rsidP="00843131">
      <w:pPr>
        <w:shd w:val="clear" w:color="auto" w:fill="FFFFFF"/>
        <w:ind w:left="720"/>
        <w:jc w:val="both"/>
        <w:rPr>
          <w:sz w:val="22"/>
          <w:szCs w:val="22"/>
        </w:rPr>
      </w:pPr>
    </w:p>
    <w:p w14:paraId="3AFC70DE" w14:textId="77777777" w:rsidR="00843131" w:rsidRPr="00191AEE" w:rsidRDefault="00843131" w:rsidP="00843131">
      <w:pPr>
        <w:shd w:val="clear" w:color="auto" w:fill="FFFFFF"/>
        <w:ind w:left="720"/>
        <w:jc w:val="both"/>
        <w:rPr>
          <w:sz w:val="22"/>
          <w:szCs w:val="22"/>
        </w:rPr>
      </w:pPr>
      <w:r w:rsidRPr="00191AEE">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191AEE" w:rsidRDefault="005F4FE2" w:rsidP="00A718D7">
      <w:pPr>
        <w:pStyle w:val="BodyText"/>
        <w:tabs>
          <w:tab w:val="left" w:pos="540"/>
        </w:tabs>
        <w:jc w:val="left"/>
        <w:rPr>
          <w:rFonts w:ascii="Times New Roman" w:hAnsi="Times New Roman"/>
          <w:sz w:val="22"/>
          <w:szCs w:val="22"/>
        </w:rPr>
      </w:pPr>
    </w:p>
    <w:p w14:paraId="6482F9B8" w14:textId="5BCD5AA1" w:rsidR="00A718D7" w:rsidRPr="00191AEE" w:rsidRDefault="00104CD7" w:rsidP="00A718D7">
      <w:pPr>
        <w:pStyle w:val="BodyText"/>
        <w:tabs>
          <w:tab w:val="left" w:pos="540"/>
        </w:tabs>
        <w:jc w:val="left"/>
        <w:rPr>
          <w:rFonts w:ascii="Times New Roman" w:hAnsi="Times New Roman"/>
          <w:sz w:val="22"/>
          <w:szCs w:val="22"/>
        </w:rPr>
      </w:pPr>
      <w:r w:rsidRPr="00191AEE">
        <w:rPr>
          <w:rFonts w:ascii="Times New Roman" w:hAnsi="Times New Roman"/>
          <w:sz w:val="22"/>
          <w:szCs w:val="22"/>
        </w:rPr>
        <w:t>3</w:t>
      </w:r>
      <w:r w:rsidR="00865A18" w:rsidRPr="00191AEE">
        <w:rPr>
          <w:rFonts w:ascii="Times New Roman" w:hAnsi="Times New Roman"/>
          <w:sz w:val="22"/>
          <w:szCs w:val="22"/>
        </w:rPr>
        <w:t>2</w:t>
      </w:r>
      <w:r w:rsidR="00A718D7" w:rsidRPr="00191AEE">
        <w:rPr>
          <w:rFonts w:ascii="Times New Roman" w:hAnsi="Times New Roman"/>
          <w:sz w:val="22"/>
          <w:szCs w:val="22"/>
        </w:rPr>
        <w:t>.</w:t>
      </w:r>
      <w:r w:rsidR="00A718D7" w:rsidRPr="00191AEE">
        <w:rPr>
          <w:rFonts w:ascii="Times New Roman" w:hAnsi="Times New Roman"/>
          <w:sz w:val="22"/>
          <w:szCs w:val="22"/>
        </w:rPr>
        <w:tab/>
        <w:t>S</w:t>
      </w:r>
      <w:r w:rsidR="00EC7527" w:rsidRPr="00191AEE">
        <w:rPr>
          <w:rFonts w:ascii="Times New Roman" w:hAnsi="Times New Roman"/>
          <w:sz w:val="22"/>
          <w:szCs w:val="22"/>
        </w:rPr>
        <w:t>OVEREIGN IMMUNITY</w:t>
      </w:r>
    </w:p>
    <w:p w14:paraId="15966191" w14:textId="77777777" w:rsidR="00843131" w:rsidRPr="00191AEE" w:rsidRDefault="00843131" w:rsidP="00843131">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 xml:space="preserve">Notwithstanding any terms or conditions to the contrary, nothing within the Contractor’s proposal shall constitute a waiver of any </w:t>
      </w:r>
      <w:proofErr w:type="gramStart"/>
      <w:r w:rsidRPr="00191AEE">
        <w:rPr>
          <w:rFonts w:ascii="Times New Roman" w:hAnsi="Times New Roman"/>
          <w:b w:val="0"/>
          <w:sz w:val="22"/>
          <w:szCs w:val="22"/>
        </w:rPr>
        <w:t>immunities</w:t>
      </w:r>
      <w:proofErr w:type="gramEnd"/>
      <w:r w:rsidRPr="00191AEE">
        <w:rPr>
          <w:rFonts w:ascii="Times New Roman" w:hAnsi="Times New Roman"/>
          <w:b w:val="0"/>
          <w:sz w:val="22"/>
          <w:szCs w:val="22"/>
        </w:rPr>
        <w:t xml:space="preserve"> to suit legally available to ARE-ON, the UA, </w:t>
      </w:r>
      <w:proofErr w:type="gramStart"/>
      <w:r w:rsidRPr="00191AEE">
        <w:rPr>
          <w:rFonts w:ascii="Times New Roman" w:hAnsi="Times New Roman"/>
          <w:b w:val="0"/>
          <w:sz w:val="22"/>
          <w:szCs w:val="22"/>
        </w:rPr>
        <w:t>it</w:t>
      </w:r>
      <w:proofErr w:type="gramEnd"/>
      <w:r w:rsidRPr="00191AEE">
        <w:rPr>
          <w:rFonts w:ascii="Times New Roman" w:hAnsi="Times New Roman"/>
          <w:b w:val="0"/>
          <w:sz w:val="22"/>
          <w:szCs w:val="22"/>
        </w:rPr>
        <w:t xml:space="preserve"> officers, agents and employees, including, but not limited to the Sovereign Immunity of the State of Arkansas.</w:t>
      </w:r>
    </w:p>
    <w:p w14:paraId="600F5FA3" w14:textId="039D13B1" w:rsidR="00341D9D" w:rsidRPr="00191AEE" w:rsidRDefault="00341D9D" w:rsidP="00341D9D">
      <w:pPr>
        <w:pStyle w:val="BodyText"/>
        <w:tabs>
          <w:tab w:val="left" w:pos="540"/>
        </w:tabs>
        <w:jc w:val="left"/>
        <w:rPr>
          <w:rFonts w:ascii="Times New Roman" w:hAnsi="Times New Roman"/>
          <w:b w:val="0"/>
          <w:sz w:val="22"/>
          <w:szCs w:val="22"/>
        </w:rPr>
      </w:pPr>
    </w:p>
    <w:p w14:paraId="48D4D3F2" w14:textId="7DF0B6C0" w:rsidR="00341D9D" w:rsidRPr="00191AEE" w:rsidRDefault="00104CD7" w:rsidP="00341D9D">
      <w:pPr>
        <w:tabs>
          <w:tab w:val="left" w:pos="540"/>
        </w:tabs>
        <w:ind w:left="540" w:hanging="540"/>
        <w:rPr>
          <w:b/>
          <w:sz w:val="22"/>
          <w:szCs w:val="22"/>
        </w:rPr>
      </w:pPr>
      <w:r w:rsidRPr="00191AEE">
        <w:rPr>
          <w:b/>
          <w:sz w:val="22"/>
          <w:szCs w:val="22"/>
        </w:rPr>
        <w:t>3</w:t>
      </w:r>
      <w:r w:rsidR="00865A18" w:rsidRPr="00191AEE">
        <w:rPr>
          <w:b/>
          <w:sz w:val="22"/>
          <w:szCs w:val="22"/>
        </w:rPr>
        <w:t>3</w:t>
      </w:r>
      <w:r w:rsidR="00341D9D" w:rsidRPr="00191AEE">
        <w:rPr>
          <w:b/>
          <w:sz w:val="22"/>
          <w:szCs w:val="22"/>
        </w:rPr>
        <w:t>.</w:t>
      </w:r>
      <w:r w:rsidR="00341D9D" w:rsidRPr="00191AEE">
        <w:rPr>
          <w:b/>
          <w:sz w:val="22"/>
          <w:szCs w:val="22"/>
        </w:rPr>
        <w:tab/>
      </w:r>
      <w:r w:rsidR="00F7218A" w:rsidRPr="00191AEE">
        <w:rPr>
          <w:b/>
          <w:sz w:val="22"/>
          <w:szCs w:val="22"/>
        </w:rPr>
        <w:t xml:space="preserve">REQUIRED IF SUBMITTING </w:t>
      </w:r>
      <w:r w:rsidR="00341D9D" w:rsidRPr="00191AEE">
        <w:rPr>
          <w:b/>
          <w:sz w:val="22"/>
          <w:szCs w:val="22"/>
        </w:rPr>
        <w:t>A</w:t>
      </w:r>
      <w:r w:rsidR="008728D9" w:rsidRPr="00191AEE">
        <w:rPr>
          <w:b/>
          <w:sz w:val="22"/>
          <w:szCs w:val="22"/>
        </w:rPr>
        <w:t>DDITIONAL REDACTED COPY</w:t>
      </w:r>
    </w:p>
    <w:p w14:paraId="42CC1E35" w14:textId="77777777" w:rsidR="00843131" w:rsidRPr="00191AEE" w:rsidRDefault="00843131" w:rsidP="00843131">
      <w:pPr>
        <w:pStyle w:val="PlainText"/>
        <w:ind w:left="540"/>
        <w:jc w:val="both"/>
        <w:rPr>
          <w:rFonts w:ascii="Times New Roman" w:hAnsi="Times New Roman" w:cs="Times New Roman"/>
          <w:sz w:val="22"/>
          <w:szCs w:val="22"/>
        </w:rPr>
      </w:pPr>
      <w:r w:rsidRPr="00191AEE">
        <w:rPr>
          <w:rFonts w:ascii="Times New Roman" w:hAnsi="Times New Roman" w:cs="Times New Roman"/>
          <w:sz w:val="22"/>
          <w:szCs w:val="22"/>
        </w:rPr>
        <w:t xml:space="preserve">Proprietary information submitted in response to this IFB will be processed in accordance with </w:t>
      </w:r>
      <w:proofErr w:type="gramStart"/>
      <w:r w:rsidRPr="00191AEE">
        <w:rPr>
          <w:rFonts w:ascii="Times New Roman" w:hAnsi="Times New Roman" w:cs="Times New Roman"/>
          <w:sz w:val="22"/>
          <w:szCs w:val="22"/>
        </w:rPr>
        <w:t>applicable</w:t>
      </w:r>
      <w:proofErr w:type="gramEnd"/>
      <w:r w:rsidRPr="00191AEE">
        <w:rPr>
          <w:rFonts w:ascii="Times New Roman" w:hAnsi="Times New Roman" w:cs="Times New Roman"/>
          <w:sz w:val="22"/>
          <w:szCs w:val="22"/>
        </w:rPr>
        <w:t xml:space="preserve"> State of Arkansas procurement law. Documents pertaining to the IFB become the property of UA and shall be open to public inspection </w:t>
      </w:r>
      <w:r w:rsidRPr="00191AEE">
        <w:rPr>
          <w:rFonts w:ascii="Times New Roman" w:hAnsi="Times New Roman" w:cs="Times New Roman"/>
          <w:b/>
          <w:sz w:val="22"/>
          <w:szCs w:val="22"/>
        </w:rPr>
        <w:t>after</w:t>
      </w:r>
      <w:r w:rsidRPr="00191AEE">
        <w:rPr>
          <w:rFonts w:ascii="Times New Roman" w:hAnsi="Times New Roman" w:cs="Times New Roman"/>
          <w:sz w:val="22"/>
          <w:szCs w:val="22"/>
        </w:rPr>
        <w:t xml:space="preserve"> a notice of intent to award is formally announced. </w:t>
      </w:r>
    </w:p>
    <w:p w14:paraId="2BAFB7FD" w14:textId="77777777" w:rsidR="00843131" w:rsidRPr="00191AEE" w:rsidRDefault="00843131" w:rsidP="00843131">
      <w:pPr>
        <w:pStyle w:val="PlainText"/>
        <w:jc w:val="both"/>
        <w:rPr>
          <w:rFonts w:ascii="Times New Roman" w:hAnsi="Times New Roman" w:cs="Times New Roman"/>
          <w:sz w:val="22"/>
          <w:szCs w:val="22"/>
        </w:rPr>
      </w:pPr>
    </w:p>
    <w:p w14:paraId="0F322B7F" w14:textId="77777777" w:rsidR="00843131" w:rsidRPr="00191AEE" w:rsidRDefault="00843131" w:rsidP="00843131">
      <w:pPr>
        <w:tabs>
          <w:tab w:val="left" w:pos="540"/>
        </w:tabs>
        <w:ind w:left="540"/>
        <w:jc w:val="both"/>
        <w:rPr>
          <w:sz w:val="22"/>
          <w:szCs w:val="22"/>
        </w:rPr>
      </w:pPr>
      <w:r w:rsidRPr="00191AEE">
        <w:rPr>
          <w:sz w:val="22"/>
          <w:szCs w:val="22"/>
        </w:rPr>
        <w:t xml:space="preserve">It is the responsibility of the respondent to identify all proprietary information included in their bid and to submit in the proper receptacle at </w:t>
      </w:r>
      <w:hyperlink r:id="rId14" w:history="1">
        <w:r w:rsidRPr="00191AEE">
          <w:rPr>
            <w:rStyle w:val="Hyperlink"/>
            <w:color w:val="auto"/>
            <w:sz w:val="22"/>
            <w:szCs w:val="22"/>
          </w:rPr>
          <w:t>https://forms.uark.edu/xfp/form/906</w:t>
        </w:r>
      </w:hyperlink>
      <w:r w:rsidRPr="00191AEE">
        <w:rPr>
          <w:sz w:val="22"/>
          <w:szCs w:val="22"/>
        </w:rPr>
        <w:t xml:space="preserve">. The respondent shall submit one (1) separate digital copy of the bid from which any proprietary information has been removed, i.e., a redacted copy (marked “REDACTED COPY”).  </w:t>
      </w:r>
      <w:r w:rsidRPr="00191AEE">
        <w:rPr>
          <w:b/>
          <w:bCs/>
          <w:highlight w:val="yellow"/>
          <w:u w:val="single"/>
        </w:rPr>
        <w:t>NOTE: There are SEPARATE repositories – the redacted copy is to be submitted in the repository titled “Upload redacted/proprietary bid documents”</w:t>
      </w:r>
      <w:r w:rsidRPr="00191AEE">
        <w:rPr>
          <w:b/>
          <w:bCs/>
          <w:highlight w:val="yellow"/>
        </w:rPr>
        <w:t>.</w:t>
      </w:r>
      <w:r w:rsidRPr="00191AEE">
        <w:t xml:space="preserve"> </w:t>
      </w:r>
      <w:r w:rsidRPr="00191AEE">
        <w:rPr>
          <w:sz w:val="22"/>
          <w:szCs w:val="22"/>
        </w:rPr>
        <w:t xml:space="preserve">The redacted copy should reflect the same pagination as the original, showing the empty space from which information was redacted. Except for the redacted information, the redacted copy must be identical to the original copy submitted for the bid response to be considered.  The Respondent is responsible for ensuring the redacted copy is protected against restoration of redacted data.  The redacted copy may be open to public inspection under the Freedom of Information Act (“FOIA”) without further </w:t>
      </w:r>
      <w:r w:rsidRPr="00191AEE">
        <w:rPr>
          <w:sz w:val="22"/>
          <w:szCs w:val="22"/>
        </w:rPr>
        <w:lastRenderedPageBreak/>
        <w:t xml:space="preserve">notice to the Respondent </w:t>
      </w:r>
      <w:r w:rsidRPr="00191AEE">
        <w:rPr>
          <w:b/>
          <w:sz w:val="22"/>
          <w:szCs w:val="22"/>
        </w:rPr>
        <w:t xml:space="preserve">after </w:t>
      </w:r>
      <w:r w:rsidRPr="00191AEE">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46FBD714" w14:textId="094C3BF9" w:rsidR="001C3120" w:rsidRPr="00191AEE" w:rsidRDefault="00104CD7" w:rsidP="001C3120">
      <w:pPr>
        <w:tabs>
          <w:tab w:val="left" w:pos="540"/>
        </w:tabs>
        <w:rPr>
          <w:b/>
          <w:spacing w:val="-1"/>
          <w:sz w:val="22"/>
          <w:szCs w:val="22"/>
        </w:rPr>
      </w:pPr>
      <w:r w:rsidRPr="00191AEE">
        <w:rPr>
          <w:b/>
          <w:sz w:val="22"/>
          <w:szCs w:val="22"/>
        </w:rPr>
        <w:t>3</w:t>
      </w:r>
      <w:r w:rsidR="00865A18" w:rsidRPr="00191AEE">
        <w:rPr>
          <w:b/>
          <w:sz w:val="22"/>
          <w:szCs w:val="22"/>
        </w:rPr>
        <w:t>4</w:t>
      </w:r>
      <w:r w:rsidR="001C3120" w:rsidRPr="00191AEE">
        <w:rPr>
          <w:b/>
          <w:sz w:val="22"/>
          <w:szCs w:val="22"/>
        </w:rPr>
        <w:t>.</w:t>
      </w:r>
      <w:r w:rsidR="001C3120" w:rsidRPr="00191AEE">
        <w:rPr>
          <w:b/>
          <w:sz w:val="22"/>
          <w:szCs w:val="22"/>
        </w:rPr>
        <w:tab/>
      </w:r>
      <w:r w:rsidR="001C3120" w:rsidRPr="00191AEE">
        <w:rPr>
          <w:b/>
          <w:spacing w:val="-1"/>
          <w:sz w:val="22"/>
          <w:szCs w:val="22"/>
        </w:rPr>
        <w:t>W</w:t>
      </w:r>
      <w:r w:rsidR="003854CE" w:rsidRPr="00191AEE">
        <w:rPr>
          <w:b/>
          <w:spacing w:val="-1"/>
          <w:sz w:val="22"/>
          <w:szCs w:val="22"/>
        </w:rPr>
        <w:t>EB SITE ACCESSIBILITY</w:t>
      </w:r>
    </w:p>
    <w:p w14:paraId="46770437" w14:textId="21D4E485" w:rsidR="001C3120" w:rsidRPr="00191AEE" w:rsidRDefault="003854CE" w:rsidP="003854CE">
      <w:pPr>
        <w:tabs>
          <w:tab w:val="left" w:pos="540"/>
        </w:tabs>
        <w:ind w:left="540"/>
        <w:rPr>
          <w:b/>
          <w:spacing w:val="-1"/>
          <w:sz w:val="22"/>
          <w:szCs w:val="22"/>
        </w:rPr>
      </w:pPr>
      <w:r w:rsidRPr="00191AEE">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191AEE">
        <w:rPr>
          <w:spacing w:val="-1"/>
          <w:sz w:val="22"/>
          <w:szCs w:val="22"/>
        </w:rPr>
        <w:t>AA, and</w:t>
      </w:r>
      <w:proofErr w:type="gramEnd"/>
      <w:r w:rsidRPr="00191AEE">
        <w:rPr>
          <w:spacing w:val="-1"/>
          <w:sz w:val="22"/>
          <w:szCs w:val="22"/>
        </w:rPr>
        <w:t xml:space="preserve"> agrees to promptly respond to and resolve any accessibility complaints received from UA.</w:t>
      </w:r>
    </w:p>
    <w:p w14:paraId="5EE985AC" w14:textId="77777777" w:rsidR="00E76C4F" w:rsidRPr="00191AEE" w:rsidRDefault="00E76C4F" w:rsidP="002A55BC">
      <w:pPr>
        <w:pStyle w:val="BodyText"/>
        <w:tabs>
          <w:tab w:val="left" w:pos="540"/>
        </w:tabs>
        <w:jc w:val="left"/>
        <w:rPr>
          <w:rFonts w:ascii="Times New Roman" w:hAnsi="Times New Roman"/>
          <w:b w:val="0"/>
          <w:sz w:val="22"/>
          <w:szCs w:val="22"/>
        </w:rPr>
      </w:pPr>
    </w:p>
    <w:p w14:paraId="3FBA1391" w14:textId="0225CD47" w:rsidR="002A55BC" w:rsidRPr="00191AEE" w:rsidRDefault="0075202B" w:rsidP="002A55BC">
      <w:pPr>
        <w:tabs>
          <w:tab w:val="left" w:pos="540"/>
        </w:tabs>
        <w:rPr>
          <w:b/>
          <w:sz w:val="22"/>
          <w:szCs w:val="22"/>
        </w:rPr>
      </w:pPr>
      <w:r w:rsidRPr="00191AEE">
        <w:rPr>
          <w:b/>
          <w:sz w:val="22"/>
          <w:szCs w:val="22"/>
        </w:rPr>
        <w:t>3</w:t>
      </w:r>
      <w:r w:rsidR="00865A18" w:rsidRPr="00191AEE">
        <w:rPr>
          <w:b/>
          <w:sz w:val="22"/>
          <w:szCs w:val="22"/>
        </w:rPr>
        <w:t>5</w:t>
      </w:r>
      <w:r w:rsidR="002A55BC" w:rsidRPr="00191AEE">
        <w:rPr>
          <w:b/>
          <w:sz w:val="22"/>
          <w:szCs w:val="22"/>
        </w:rPr>
        <w:t>.</w:t>
      </w:r>
      <w:r w:rsidR="002A55BC" w:rsidRPr="00191AEE">
        <w:rPr>
          <w:b/>
          <w:sz w:val="22"/>
          <w:szCs w:val="22"/>
        </w:rPr>
        <w:tab/>
        <w:t>P</w:t>
      </w:r>
      <w:r w:rsidR="00A97A4D" w:rsidRPr="00191AEE">
        <w:rPr>
          <w:b/>
          <w:sz w:val="22"/>
          <w:szCs w:val="22"/>
        </w:rPr>
        <w:t>ROHIBITION AGAINST BOYCOTTING ISRAEL</w:t>
      </w:r>
    </w:p>
    <w:p w14:paraId="608D73B8" w14:textId="7EDD3365" w:rsidR="002A55BC" w:rsidRPr="00191AEE" w:rsidRDefault="00A97A4D" w:rsidP="002A55BC">
      <w:pPr>
        <w:pStyle w:val="BodyText"/>
        <w:tabs>
          <w:tab w:val="left" w:pos="540"/>
        </w:tabs>
        <w:ind w:left="540"/>
        <w:jc w:val="left"/>
        <w:rPr>
          <w:rFonts w:ascii="Times New Roman" w:hAnsi="Times New Roman"/>
          <w:b w:val="0"/>
          <w:bCs/>
          <w:sz w:val="22"/>
          <w:szCs w:val="22"/>
        </w:rPr>
      </w:pPr>
      <w:r w:rsidRPr="00191AEE">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191AEE">
        <w:rPr>
          <w:rFonts w:ascii="Times New Roman" w:hAnsi="Times New Roman"/>
          <w:b w:val="0"/>
          <w:bCs/>
          <w:sz w:val="22"/>
          <w:szCs w:val="22"/>
        </w:rPr>
        <w:t>In the event that</w:t>
      </w:r>
      <w:proofErr w:type="gramEnd"/>
      <w:r w:rsidRPr="00191AEE">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191AEE" w:rsidRDefault="002A55BC" w:rsidP="002A55BC">
      <w:pPr>
        <w:pStyle w:val="BodyText"/>
        <w:tabs>
          <w:tab w:val="left" w:pos="540"/>
        </w:tabs>
        <w:jc w:val="left"/>
        <w:rPr>
          <w:rFonts w:ascii="Times New Roman" w:hAnsi="Times New Roman"/>
          <w:b w:val="0"/>
          <w:sz w:val="22"/>
          <w:szCs w:val="22"/>
        </w:rPr>
      </w:pPr>
    </w:p>
    <w:p w14:paraId="07FBF6E4" w14:textId="7266510D" w:rsidR="002A55BC" w:rsidRPr="00191AEE" w:rsidRDefault="00BE537D" w:rsidP="002A55BC">
      <w:pPr>
        <w:tabs>
          <w:tab w:val="left" w:pos="540"/>
        </w:tabs>
        <w:rPr>
          <w:b/>
          <w:sz w:val="22"/>
          <w:szCs w:val="22"/>
        </w:rPr>
      </w:pPr>
      <w:r w:rsidRPr="00191AEE">
        <w:rPr>
          <w:b/>
          <w:sz w:val="22"/>
          <w:szCs w:val="22"/>
        </w:rPr>
        <w:t>3</w:t>
      </w:r>
      <w:r w:rsidR="00865A18" w:rsidRPr="00191AEE">
        <w:rPr>
          <w:b/>
          <w:sz w:val="22"/>
          <w:szCs w:val="22"/>
        </w:rPr>
        <w:t>6</w:t>
      </w:r>
      <w:r w:rsidR="002A55BC" w:rsidRPr="00191AEE">
        <w:rPr>
          <w:b/>
          <w:sz w:val="22"/>
          <w:szCs w:val="22"/>
        </w:rPr>
        <w:t>.</w:t>
      </w:r>
      <w:r w:rsidR="002A55BC" w:rsidRPr="00191AEE">
        <w:rPr>
          <w:b/>
          <w:sz w:val="22"/>
          <w:szCs w:val="22"/>
        </w:rPr>
        <w:tab/>
        <w:t>C</w:t>
      </w:r>
      <w:r w:rsidR="006903F5" w:rsidRPr="00191AEE">
        <w:rPr>
          <w:b/>
          <w:sz w:val="22"/>
          <w:szCs w:val="22"/>
        </w:rPr>
        <w:t>AMPUS RESTRICTIONS</w:t>
      </w:r>
    </w:p>
    <w:p w14:paraId="4252BFB6" w14:textId="77777777" w:rsidR="00843131" w:rsidRPr="00191AEE" w:rsidRDefault="00843131" w:rsidP="00843131">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ARE-ON properties.  Respondents further </w:t>
      </w:r>
      <w:proofErr w:type="gramStart"/>
      <w:r w:rsidRPr="00191AEE">
        <w:rPr>
          <w:rFonts w:ascii="Times New Roman" w:hAnsi="Times New Roman"/>
          <w:b w:val="0"/>
          <w:bCs/>
          <w:sz w:val="22"/>
          <w:szCs w:val="22"/>
        </w:rPr>
        <w:t>agrees</w:t>
      </w:r>
      <w:proofErr w:type="gramEnd"/>
      <w:r w:rsidRPr="00191AEE">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ARE-ON properties, except to the extent expressly permitted by ARE-ON and UA policies and the Arkansas enhanced concealed carry laws. Respondent shall not allow any of its officers, directors, agents, employees, contractors, subcontractors, licensees, partner organizations, guests or invitees that are registered sex offenders to enter ARE-ON properties.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191AEE">
        <w:rPr>
          <w:rFonts w:ascii="Times New Roman" w:hAnsi="Times New Roman"/>
          <w:b w:val="0"/>
          <w:bCs/>
          <w:sz w:val="22"/>
          <w:szCs w:val="22"/>
        </w:rPr>
        <w:t>Respondent</w:t>
      </w:r>
      <w:proofErr w:type="gramEnd"/>
      <w:r w:rsidRPr="00191AEE">
        <w:rPr>
          <w:rFonts w:ascii="Times New Roman" w:hAnsi="Times New Roman"/>
          <w:b w:val="0"/>
          <w:bCs/>
          <w:sz w:val="22"/>
          <w:szCs w:val="22"/>
        </w:rPr>
        <w:t xml:space="preserve"> will fully comply with all applicable ARE-ON and UA policies, and federal, state and local laws, ordinances, and regulations.</w:t>
      </w:r>
    </w:p>
    <w:p w14:paraId="41B0C317" w14:textId="77777777" w:rsidR="005B6A01" w:rsidRPr="00191AEE" w:rsidRDefault="005B6A01" w:rsidP="005B6A01">
      <w:pPr>
        <w:pStyle w:val="BodyText"/>
        <w:tabs>
          <w:tab w:val="left" w:pos="540"/>
        </w:tabs>
        <w:jc w:val="left"/>
        <w:rPr>
          <w:rFonts w:ascii="Times New Roman" w:hAnsi="Times New Roman"/>
          <w:b w:val="0"/>
          <w:sz w:val="22"/>
          <w:szCs w:val="22"/>
        </w:rPr>
      </w:pPr>
    </w:p>
    <w:p w14:paraId="0A40E4E7" w14:textId="7170A711" w:rsidR="00E51309" w:rsidRPr="00191AEE" w:rsidRDefault="005B6A01" w:rsidP="00E51309">
      <w:pPr>
        <w:shd w:val="clear" w:color="auto" w:fill="FFFFFF"/>
        <w:ind w:left="540" w:right="8" w:hanging="540"/>
        <w:jc w:val="both"/>
        <w:rPr>
          <w:b/>
          <w:bCs/>
          <w:sz w:val="22"/>
          <w:szCs w:val="22"/>
        </w:rPr>
      </w:pPr>
      <w:r w:rsidRPr="00191AEE">
        <w:rPr>
          <w:b/>
          <w:bCs/>
          <w:sz w:val="22"/>
          <w:szCs w:val="22"/>
        </w:rPr>
        <w:t>3</w:t>
      </w:r>
      <w:r w:rsidR="00865A18" w:rsidRPr="00191AEE">
        <w:rPr>
          <w:b/>
          <w:bCs/>
          <w:sz w:val="22"/>
          <w:szCs w:val="22"/>
        </w:rPr>
        <w:t>7</w:t>
      </w:r>
      <w:r w:rsidRPr="00191AEE">
        <w:rPr>
          <w:b/>
          <w:bCs/>
          <w:sz w:val="22"/>
          <w:szCs w:val="22"/>
        </w:rPr>
        <w:t>.</w:t>
      </w:r>
      <w:r w:rsidRPr="00191AEE">
        <w:rPr>
          <w:b/>
          <w:bCs/>
          <w:sz w:val="22"/>
          <w:szCs w:val="22"/>
        </w:rPr>
        <w:tab/>
      </w:r>
      <w:r w:rsidR="00E51309" w:rsidRPr="00191AEE">
        <w:rPr>
          <w:b/>
          <w:bCs/>
          <w:sz w:val="22"/>
          <w:szCs w:val="22"/>
        </w:rPr>
        <w:t>PERFORMANCE STANDARDS</w:t>
      </w:r>
    </w:p>
    <w:p w14:paraId="0C98E9A5" w14:textId="77777777" w:rsidR="00843131" w:rsidRPr="00191AEE" w:rsidRDefault="00843131" w:rsidP="00843131">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 xml:space="preserve">Contractor acknowledges that the use of performance-based standards on any resultant Contract by ARE-ON are required pursuant to Arkansas Code Annotated § 19-11-267.  Contractor shall provide prompt, responsive, courteous and high-quality products, services and customer services in the performance of its obligations under this IFB and any resulting Contract with ARE-ON.  </w:t>
      </w:r>
      <w:proofErr w:type="gramStart"/>
      <w:r w:rsidRPr="00191AEE">
        <w:rPr>
          <w:rFonts w:ascii="Times New Roman" w:hAnsi="Times New Roman"/>
          <w:b w:val="0"/>
          <w:sz w:val="22"/>
          <w:szCs w:val="22"/>
        </w:rPr>
        <w:t>Contractor</w:t>
      </w:r>
      <w:proofErr w:type="gramEnd"/>
      <w:r w:rsidRPr="00191AEE">
        <w:rPr>
          <w:rFonts w:ascii="Times New Roman" w:hAnsi="Times New Roman"/>
          <w:b w:val="0"/>
          <w:sz w:val="22"/>
          <w:szCs w:val="22"/>
        </w:rPr>
        <w:t xml:space="preserve"> </w:t>
      </w:r>
      <w:proofErr w:type="gramStart"/>
      <w:r w:rsidRPr="00191AEE">
        <w:rPr>
          <w:rFonts w:ascii="Times New Roman" w:hAnsi="Times New Roman"/>
          <w:b w:val="0"/>
          <w:sz w:val="22"/>
          <w:szCs w:val="22"/>
        </w:rPr>
        <w:t>shall</w:t>
      </w:r>
      <w:proofErr w:type="gramEnd"/>
      <w:r w:rsidRPr="00191AEE">
        <w:rPr>
          <w:rFonts w:ascii="Times New Roman" w:hAnsi="Times New Roman"/>
          <w:b w:val="0"/>
          <w:sz w:val="22"/>
          <w:szCs w:val="22"/>
        </w:rPr>
        <w:t xml:space="preserve"> warrant that the equipment placed on ARE-ON property shall be of good quality, safe and suitable for their intended use by customers and properly installed.  </w:t>
      </w:r>
      <w:proofErr w:type="gramStart"/>
      <w:r w:rsidRPr="00191AEE">
        <w:rPr>
          <w:rFonts w:ascii="Times New Roman" w:hAnsi="Times New Roman"/>
          <w:b w:val="0"/>
          <w:sz w:val="22"/>
          <w:szCs w:val="22"/>
        </w:rPr>
        <w:t>Contractor</w:t>
      </w:r>
      <w:proofErr w:type="gramEnd"/>
      <w:r w:rsidRPr="00191AEE">
        <w:rPr>
          <w:rFonts w:ascii="Times New Roman" w:hAnsi="Times New Roman"/>
          <w:b w:val="0"/>
          <w:sz w:val="22"/>
          <w:szCs w:val="22"/>
        </w:rPr>
        <w:t xml:space="preserve"> acknowledges that all products and services provided to ARE-ON or tailgate customers on ARE-ON properties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ARE-ON financial or reputational harm or damages or require it to acquire replacement services on short notice.  Therefore, any failure to provide the agreed upon products or services to ARE-ON or customers at the quality, times or in the manner specified, or for the duration required hereunder shall constitute a breach of any Contract between Contractor and ARE-ON subject to termination.</w:t>
      </w:r>
    </w:p>
    <w:p w14:paraId="70F0CE84" w14:textId="77777777" w:rsidR="00B6591A" w:rsidRPr="00191AEE"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191AEE" w:rsidRDefault="00B6591A" w:rsidP="00B6591A">
      <w:pPr>
        <w:pStyle w:val="BodyText"/>
        <w:tabs>
          <w:tab w:val="left" w:pos="540"/>
        </w:tabs>
        <w:jc w:val="left"/>
        <w:rPr>
          <w:rFonts w:ascii="Times New Roman" w:hAnsi="Times New Roman"/>
          <w:b w:val="0"/>
          <w:sz w:val="22"/>
          <w:szCs w:val="22"/>
        </w:rPr>
      </w:pPr>
      <w:r w:rsidRPr="00191AEE">
        <w:rPr>
          <w:rFonts w:ascii="Times New Roman" w:hAnsi="Times New Roman"/>
          <w:bCs/>
          <w:sz w:val="22"/>
          <w:szCs w:val="22"/>
        </w:rPr>
        <w:t>3</w:t>
      </w:r>
      <w:r w:rsidR="00865A18" w:rsidRPr="00191AEE">
        <w:rPr>
          <w:rFonts w:ascii="Times New Roman" w:hAnsi="Times New Roman"/>
          <w:bCs/>
          <w:sz w:val="22"/>
          <w:szCs w:val="22"/>
        </w:rPr>
        <w:t>8</w:t>
      </w:r>
      <w:r w:rsidRPr="00191AEE">
        <w:rPr>
          <w:rFonts w:ascii="Times New Roman" w:hAnsi="Times New Roman"/>
          <w:bCs/>
          <w:sz w:val="22"/>
          <w:szCs w:val="22"/>
        </w:rPr>
        <w:t>.</w:t>
      </w:r>
      <w:r w:rsidRPr="00191AEE">
        <w:rPr>
          <w:rFonts w:ascii="Times New Roman" w:hAnsi="Times New Roman"/>
          <w:bCs/>
          <w:sz w:val="22"/>
          <w:szCs w:val="22"/>
        </w:rPr>
        <w:tab/>
      </w:r>
      <w:r w:rsidRPr="00191AEE">
        <w:rPr>
          <w:rFonts w:ascii="Times New Roman" w:hAnsi="Times New Roman"/>
          <w:sz w:val="22"/>
          <w:szCs w:val="22"/>
        </w:rPr>
        <w:t>B</w:t>
      </w:r>
      <w:r w:rsidR="006903F5" w:rsidRPr="00191AEE">
        <w:rPr>
          <w:rFonts w:ascii="Times New Roman" w:hAnsi="Times New Roman"/>
          <w:sz w:val="22"/>
          <w:szCs w:val="22"/>
        </w:rPr>
        <w:t>ACKGROUND CHECKS</w:t>
      </w:r>
      <w:r w:rsidRPr="00191AEE">
        <w:rPr>
          <w:rFonts w:ascii="Times New Roman" w:hAnsi="Times New Roman"/>
          <w:b w:val="0"/>
          <w:sz w:val="22"/>
          <w:szCs w:val="22"/>
        </w:rPr>
        <w:t xml:space="preserve"> </w:t>
      </w:r>
    </w:p>
    <w:p w14:paraId="20B1EC08" w14:textId="77777777" w:rsidR="00843131" w:rsidRPr="00191AEE" w:rsidRDefault="00843131" w:rsidP="00843131">
      <w:pPr>
        <w:pStyle w:val="BodyText"/>
        <w:tabs>
          <w:tab w:val="left" w:pos="540"/>
        </w:tabs>
        <w:ind w:left="540"/>
        <w:rPr>
          <w:rFonts w:ascii="Times New Roman" w:hAnsi="Times New Roman"/>
          <w:b w:val="0"/>
          <w:sz w:val="22"/>
          <w:szCs w:val="22"/>
        </w:rPr>
      </w:pPr>
      <w:r w:rsidRPr="00191AEE">
        <w:rPr>
          <w:rFonts w:ascii="Times New Roman" w:hAnsi="Times New Roman"/>
          <w:b w:val="0"/>
          <w:sz w:val="22"/>
          <w:szCs w:val="22"/>
        </w:rPr>
        <w:t xml:space="preserve">Contractor shall be responsible to obtain and to pay for background checks (including, but not limited to, checks for registered sex offenders) for </w:t>
      </w:r>
      <w:r w:rsidRPr="00191AEE">
        <w:rPr>
          <w:rFonts w:ascii="Times New Roman" w:hAnsi="Times New Roman"/>
          <w:b w:val="0"/>
          <w:i/>
          <w:sz w:val="22"/>
          <w:szCs w:val="22"/>
        </w:rPr>
        <w:t>all</w:t>
      </w:r>
      <w:r w:rsidRPr="00191AEE">
        <w:rPr>
          <w:rFonts w:ascii="Times New Roman" w:hAnsi="Times New Roman"/>
          <w:b w:val="0"/>
          <w:sz w:val="22"/>
          <w:szCs w:val="22"/>
        </w:rPr>
        <w:t xml:space="preserve"> individuals performing any services related to this IFB on ARE-ON properties, whether on a paid or volunteer basis, in a manner requested by ARE-ON and consistent with procedures established by ARE-ON for its background checks.  No person may perform any duties or services for Contractor on ARE-ON properties under any circumstances whatsoever until a satisfactory background check has been completed for each individual and copies furnished to ARE-ON.</w:t>
      </w:r>
    </w:p>
    <w:p w14:paraId="40B31923" w14:textId="77777777" w:rsidR="00413870" w:rsidRPr="00191AEE" w:rsidRDefault="00413870" w:rsidP="00843131">
      <w:pPr>
        <w:pStyle w:val="BodyText"/>
        <w:tabs>
          <w:tab w:val="left" w:pos="540"/>
        </w:tabs>
        <w:ind w:left="540"/>
        <w:rPr>
          <w:rFonts w:ascii="Times New Roman" w:hAnsi="Times New Roman"/>
          <w:b w:val="0"/>
          <w:sz w:val="22"/>
          <w:szCs w:val="22"/>
        </w:rPr>
      </w:pPr>
    </w:p>
    <w:p w14:paraId="4A732623" w14:textId="3E8AF6BD" w:rsidR="00C53FE0" w:rsidRPr="00191AEE" w:rsidRDefault="00C53FE0" w:rsidP="00C53FE0">
      <w:pPr>
        <w:pStyle w:val="BodyText"/>
        <w:tabs>
          <w:tab w:val="left" w:pos="540"/>
        </w:tabs>
        <w:jc w:val="left"/>
        <w:rPr>
          <w:rFonts w:ascii="Times New Roman" w:hAnsi="Times New Roman"/>
          <w:b w:val="0"/>
          <w:sz w:val="22"/>
          <w:szCs w:val="22"/>
        </w:rPr>
      </w:pPr>
    </w:p>
    <w:p w14:paraId="6F4B5DAD" w14:textId="7C2CE712" w:rsidR="00C53FE0" w:rsidRPr="00191AEE" w:rsidRDefault="00C53FE0" w:rsidP="00C53FE0">
      <w:pPr>
        <w:shd w:val="clear" w:color="auto" w:fill="FFFFFF"/>
        <w:ind w:left="540" w:right="8" w:hanging="540"/>
        <w:jc w:val="both"/>
        <w:rPr>
          <w:sz w:val="22"/>
          <w:szCs w:val="22"/>
        </w:rPr>
      </w:pPr>
      <w:r w:rsidRPr="00191AEE">
        <w:rPr>
          <w:b/>
          <w:sz w:val="22"/>
          <w:szCs w:val="22"/>
        </w:rPr>
        <w:lastRenderedPageBreak/>
        <w:t>3</w:t>
      </w:r>
      <w:r w:rsidR="00865A18" w:rsidRPr="00191AEE">
        <w:rPr>
          <w:b/>
          <w:sz w:val="22"/>
          <w:szCs w:val="22"/>
        </w:rPr>
        <w:t>9</w:t>
      </w:r>
      <w:r w:rsidRPr="00191AEE">
        <w:rPr>
          <w:b/>
          <w:sz w:val="22"/>
          <w:szCs w:val="22"/>
        </w:rPr>
        <w:t>.</w:t>
      </w:r>
      <w:r w:rsidRPr="00191AEE">
        <w:rPr>
          <w:b/>
          <w:sz w:val="22"/>
          <w:szCs w:val="22"/>
        </w:rPr>
        <w:tab/>
        <w:t>NO ASSIGNMENT AND SUBLICENSING</w:t>
      </w:r>
      <w:r w:rsidRPr="00191AEE">
        <w:rPr>
          <w:sz w:val="22"/>
          <w:szCs w:val="22"/>
        </w:rPr>
        <w:t xml:space="preserve">  </w:t>
      </w:r>
    </w:p>
    <w:p w14:paraId="74288B52" w14:textId="6F3A160B" w:rsidR="00C53FE0" w:rsidRPr="00191AEE" w:rsidRDefault="00843131" w:rsidP="00C53FE0">
      <w:pPr>
        <w:pStyle w:val="BodyText"/>
        <w:tabs>
          <w:tab w:val="left" w:pos="540"/>
        </w:tabs>
        <w:ind w:left="540"/>
        <w:jc w:val="left"/>
        <w:rPr>
          <w:rFonts w:ascii="Times New Roman" w:hAnsi="Times New Roman"/>
          <w:b w:val="0"/>
          <w:bCs/>
          <w:sz w:val="22"/>
          <w:szCs w:val="22"/>
        </w:rPr>
      </w:pPr>
      <w:r w:rsidRPr="00191AEE">
        <w:rPr>
          <w:rFonts w:ascii="Times New Roman" w:hAnsi="Times New Roman"/>
          <w:b w:val="0"/>
          <w:bCs/>
          <w:sz w:val="22"/>
          <w:szCs w:val="22"/>
        </w:rPr>
        <w:t xml:space="preserve">Respondents may not assign or sublicense any resulting Contract </w:t>
      </w:r>
      <w:r w:rsidRPr="00191AEE">
        <w:rPr>
          <w:rFonts w:ascii="Times New Roman" w:hAnsi="Times New Roman"/>
          <w:b w:val="0"/>
          <w:bCs/>
          <w:spacing w:val="-1"/>
          <w:sz w:val="22"/>
          <w:szCs w:val="22"/>
        </w:rPr>
        <w:t>without the prior written consent of an authorized representative of ARE-ON as provided by UA’s Board of Trustee Policy.</w:t>
      </w:r>
    </w:p>
    <w:p w14:paraId="32B67F51" w14:textId="77777777" w:rsidR="00E51309" w:rsidRPr="00191AEE" w:rsidRDefault="00E51309" w:rsidP="005B6A01">
      <w:pPr>
        <w:pStyle w:val="BodyText"/>
        <w:tabs>
          <w:tab w:val="left" w:pos="540"/>
        </w:tabs>
        <w:jc w:val="left"/>
        <w:rPr>
          <w:rFonts w:ascii="Times New Roman" w:hAnsi="Times New Roman"/>
          <w:sz w:val="22"/>
          <w:szCs w:val="22"/>
        </w:rPr>
      </w:pPr>
    </w:p>
    <w:p w14:paraId="6E08102C" w14:textId="7E5BECE6" w:rsidR="00BD6CF3" w:rsidRPr="00191AEE" w:rsidRDefault="00865A18" w:rsidP="00BD6CF3">
      <w:pPr>
        <w:tabs>
          <w:tab w:val="left" w:pos="540"/>
        </w:tabs>
        <w:jc w:val="both"/>
        <w:rPr>
          <w:b/>
          <w:bCs/>
          <w:sz w:val="22"/>
          <w:szCs w:val="22"/>
        </w:rPr>
      </w:pPr>
      <w:r w:rsidRPr="00191AEE">
        <w:rPr>
          <w:b/>
          <w:bCs/>
          <w:sz w:val="22"/>
          <w:szCs w:val="22"/>
        </w:rPr>
        <w:t>40</w:t>
      </w:r>
      <w:r w:rsidR="00BD6CF3" w:rsidRPr="00191AEE">
        <w:rPr>
          <w:b/>
          <w:bCs/>
          <w:sz w:val="22"/>
          <w:szCs w:val="22"/>
        </w:rPr>
        <w:t>.</w:t>
      </w:r>
      <w:r w:rsidR="00BD6CF3" w:rsidRPr="00191AEE">
        <w:rPr>
          <w:b/>
          <w:bCs/>
          <w:sz w:val="22"/>
          <w:szCs w:val="22"/>
        </w:rPr>
        <w:tab/>
        <w:t>PCI DSS COMPLIANCE</w:t>
      </w:r>
    </w:p>
    <w:p w14:paraId="4EC602DD" w14:textId="77777777" w:rsidR="00843131" w:rsidRPr="00191AEE" w:rsidRDefault="00843131" w:rsidP="00843131">
      <w:pPr>
        <w:pStyle w:val="BodyText"/>
        <w:tabs>
          <w:tab w:val="left" w:pos="540"/>
        </w:tabs>
        <w:ind w:left="540"/>
        <w:rPr>
          <w:rFonts w:ascii="Times New Roman" w:hAnsi="Times New Roman"/>
          <w:b w:val="0"/>
          <w:bCs/>
          <w:sz w:val="22"/>
          <w:szCs w:val="22"/>
        </w:rPr>
      </w:pPr>
      <w:r w:rsidRPr="00191AEE">
        <w:rPr>
          <w:rFonts w:ascii="Times New Roman" w:hAnsi="Times New Roman"/>
          <w:b w:val="0"/>
          <w:bCs/>
          <w:sz w:val="22"/>
          <w:szCs w:val="22"/>
        </w:rPr>
        <w:t>Any third-party service provider utilized by the Contactor that engages in electronic commerce on behalf of ARE-ON or other services contemplated under this IFB or any resulting Contract with ARE-ON, shall protect all card holder data (“CHD”) and sensitive authentication data (“SAD”) in accordance with the Payment Card Industry Data Security Standard (“PCI DSS”), if applicable, or using secure standard financial industry practices, if PCI DSS standards are not applicable.  ARE-ON or the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ARE-ON or the UA or grant ARE-ON or the UA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IFB or any resulting Contract with ARE-ON.  The Contactor further acknowledges that neither it nor any third-party service provider utilized by the Contactor shall be granted access to ARE-ON’s system in connection with any financial transaction under the Contract, and will not access, transfer, store, process, collect, use or otherwise transmit CHD or SAD using ARE-ON’s systems.  The Contactor will provide their Attestation of PCI Compliance and network scans to ARE-ON on an annual basis.  The Contactor will give immediate notice to ARE-ON of any actual or suspected unauthorized disclosure of, access to or other breach of the CHD or SAD.  The Contactor will indemnify ARE-ON for any third-party claim brought against ARE-ON arising from a breach by the Contactor of the representations or obligations of this section.  This section and its indemnity will survive the termination of this IFB and any resulting Contract between Contractor and ARE-ON.</w:t>
      </w:r>
    </w:p>
    <w:p w14:paraId="6B0BD762" w14:textId="77777777" w:rsidR="00A27635" w:rsidRPr="00191AEE"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191AEE" w:rsidRDefault="00A27635" w:rsidP="00A27635">
      <w:pPr>
        <w:tabs>
          <w:tab w:val="left" w:pos="540"/>
        </w:tabs>
        <w:rPr>
          <w:sz w:val="22"/>
          <w:szCs w:val="22"/>
        </w:rPr>
      </w:pPr>
      <w:r w:rsidRPr="00191AEE">
        <w:rPr>
          <w:b/>
          <w:bCs/>
          <w:sz w:val="22"/>
          <w:szCs w:val="22"/>
        </w:rPr>
        <w:t>4</w:t>
      </w:r>
      <w:r w:rsidR="00865A18" w:rsidRPr="00191AEE">
        <w:rPr>
          <w:b/>
          <w:bCs/>
          <w:sz w:val="22"/>
          <w:szCs w:val="22"/>
        </w:rPr>
        <w:t>1</w:t>
      </w:r>
      <w:r w:rsidRPr="00191AEE">
        <w:rPr>
          <w:b/>
          <w:bCs/>
          <w:sz w:val="22"/>
          <w:szCs w:val="22"/>
        </w:rPr>
        <w:t>.</w:t>
      </w:r>
      <w:r w:rsidRPr="00191AEE">
        <w:rPr>
          <w:sz w:val="22"/>
          <w:szCs w:val="22"/>
        </w:rPr>
        <w:tab/>
      </w:r>
      <w:r w:rsidRPr="00191AEE">
        <w:rPr>
          <w:b/>
          <w:sz w:val="22"/>
          <w:szCs w:val="22"/>
        </w:rPr>
        <w:t>Restriction of Boycott of Energy, Fossil Fuel, Firearms, and Ammunitions Industries</w:t>
      </w:r>
    </w:p>
    <w:p w14:paraId="1F38BC84" w14:textId="77777777" w:rsidR="00A27635" w:rsidRPr="00191AEE" w:rsidRDefault="00A27635" w:rsidP="00A27635">
      <w:pPr>
        <w:tabs>
          <w:tab w:val="left" w:pos="540"/>
        </w:tabs>
        <w:ind w:left="540"/>
        <w:rPr>
          <w:sz w:val="22"/>
          <w:szCs w:val="22"/>
        </w:rPr>
      </w:pPr>
      <w:r w:rsidRPr="00191AEE">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191AEE" w:rsidRDefault="00A27635" w:rsidP="00A27635">
      <w:pPr>
        <w:tabs>
          <w:tab w:val="left" w:pos="540"/>
        </w:tabs>
        <w:ind w:left="540"/>
        <w:rPr>
          <w:sz w:val="22"/>
          <w:szCs w:val="22"/>
        </w:rPr>
      </w:pPr>
    </w:p>
    <w:p w14:paraId="245FFDCF" w14:textId="5929FE26" w:rsidR="00A27635" w:rsidRPr="00191AEE" w:rsidRDefault="00A27635" w:rsidP="00A27635">
      <w:pPr>
        <w:tabs>
          <w:tab w:val="left" w:pos="540"/>
        </w:tabs>
        <w:rPr>
          <w:rFonts w:eastAsia="MS Mincho"/>
          <w:b/>
          <w:bCs/>
          <w:sz w:val="22"/>
          <w:szCs w:val="22"/>
        </w:rPr>
      </w:pPr>
      <w:r w:rsidRPr="00191AEE">
        <w:rPr>
          <w:b/>
          <w:bCs/>
          <w:sz w:val="22"/>
          <w:szCs w:val="22"/>
        </w:rPr>
        <w:t>4</w:t>
      </w:r>
      <w:r w:rsidR="00865A18" w:rsidRPr="00191AEE">
        <w:rPr>
          <w:b/>
          <w:bCs/>
          <w:sz w:val="22"/>
          <w:szCs w:val="22"/>
        </w:rPr>
        <w:t>2</w:t>
      </w:r>
      <w:r w:rsidRPr="00191AEE">
        <w:rPr>
          <w:b/>
          <w:bCs/>
          <w:sz w:val="22"/>
          <w:szCs w:val="22"/>
        </w:rPr>
        <w:t>.</w:t>
      </w:r>
      <w:r w:rsidRPr="00191AEE">
        <w:rPr>
          <w:b/>
          <w:bCs/>
          <w:sz w:val="22"/>
          <w:szCs w:val="22"/>
        </w:rPr>
        <w:tab/>
      </w:r>
      <w:r w:rsidRPr="00191AEE">
        <w:rPr>
          <w:rFonts w:eastAsia="MS Mincho"/>
          <w:b/>
          <w:bCs/>
          <w:sz w:val="22"/>
          <w:szCs w:val="22"/>
        </w:rPr>
        <w:t>Certification of Non-Scrutinized Company</w:t>
      </w:r>
    </w:p>
    <w:p w14:paraId="3D0B33A3" w14:textId="28B5AD8E" w:rsidR="00A27635" w:rsidRPr="00191AEE" w:rsidRDefault="00A27635" w:rsidP="00A27635">
      <w:pPr>
        <w:tabs>
          <w:tab w:val="left" w:pos="540"/>
        </w:tabs>
        <w:ind w:left="540"/>
        <w:rPr>
          <w:rFonts w:eastAsia="MS Mincho"/>
          <w:b/>
          <w:bCs/>
          <w:sz w:val="22"/>
          <w:szCs w:val="22"/>
        </w:rPr>
      </w:pPr>
      <w:r w:rsidRPr="00191AEE">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191AEE"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191AEE" w:rsidRDefault="00BD6CF3" w:rsidP="005B6A01">
      <w:pPr>
        <w:pStyle w:val="BodyText"/>
        <w:tabs>
          <w:tab w:val="left" w:pos="540"/>
        </w:tabs>
        <w:jc w:val="left"/>
        <w:rPr>
          <w:rFonts w:ascii="Times New Roman" w:hAnsi="Times New Roman"/>
          <w:sz w:val="22"/>
          <w:szCs w:val="22"/>
        </w:rPr>
      </w:pPr>
    </w:p>
    <w:p w14:paraId="35390FF0" w14:textId="3752C97C" w:rsidR="005B6A01" w:rsidRPr="00191AEE" w:rsidRDefault="008B7576" w:rsidP="005B6A01">
      <w:pPr>
        <w:pStyle w:val="BodyText"/>
        <w:tabs>
          <w:tab w:val="left" w:pos="540"/>
        </w:tabs>
        <w:jc w:val="left"/>
        <w:rPr>
          <w:rFonts w:ascii="Times New Roman" w:hAnsi="Times New Roman"/>
          <w:b w:val="0"/>
          <w:sz w:val="22"/>
          <w:szCs w:val="22"/>
        </w:rPr>
      </w:pPr>
      <w:r w:rsidRPr="00191AEE">
        <w:rPr>
          <w:rFonts w:ascii="Times New Roman" w:hAnsi="Times New Roman"/>
          <w:sz w:val="22"/>
          <w:szCs w:val="22"/>
        </w:rPr>
        <w:t>4</w:t>
      </w:r>
      <w:r w:rsidR="00865A18" w:rsidRPr="00191AEE">
        <w:rPr>
          <w:rFonts w:ascii="Times New Roman" w:hAnsi="Times New Roman"/>
          <w:sz w:val="22"/>
          <w:szCs w:val="22"/>
        </w:rPr>
        <w:t>3</w:t>
      </w:r>
      <w:r w:rsidR="00E51309" w:rsidRPr="00191AEE">
        <w:rPr>
          <w:rFonts w:ascii="Times New Roman" w:hAnsi="Times New Roman"/>
          <w:sz w:val="22"/>
          <w:szCs w:val="22"/>
        </w:rPr>
        <w:t>.</w:t>
      </w:r>
      <w:r w:rsidR="00E51309" w:rsidRPr="00191AEE">
        <w:rPr>
          <w:rFonts w:ascii="Times New Roman" w:hAnsi="Times New Roman"/>
          <w:sz w:val="22"/>
          <w:szCs w:val="22"/>
        </w:rPr>
        <w:tab/>
      </w:r>
      <w:r w:rsidR="005B6A01" w:rsidRPr="00191AEE">
        <w:rPr>
          <w:rFonts w:ascii="Times New Roman" w:hAnsi="Times New Roman"/>
          <w:sz w:val="22"/>
          <w:szCs w:val="22"/>
        </w:rPr>
        <w:t>M</w:t>
      </w:r>
      <w:r w:rsidR="006903F5" w:rsidRPr="00191AEE">
        <w:rPr>
          <w:rFonts w:ascii="Times New Roman" w:hAnsi="Times New Roman"/>
          <w:sz w:val="22"/>
          <w:szCs w:val="22"/>
        </w:rPr>
        <w:t>INIMUM SPECIFICATIONS</w:t>
      </w:r>
      <w:r w:rsidR="00481902" w:rsidRPr="00191AEE">
        <w:t xml:space="preserve"> </w:t>
      </w:r>
    </w:p>
    <w:p w14:paraId="69254812" w14:textId="77777777" w:rsidR="005B6A01" w:rsidRPr="00191AEE" w:rsidRDefault="005B6A01" w:rsidP="005B6A01">
      <w:pPr>
        <w:pStyle w:val="BodyText"/>
        <w:tabs>
          <w:tab w:val="left" w:pos="540"/>
        </w:tabs>
        <w:jc w:val="left"/>
        <w:rPr>
          <w:rFonts w:ascii="Times New Roman" w:hAnsi="Times New Roman"/>
          <w:sz w:val="22"/>
          <w:szCs w:val="22"/>
        </w:rPr>
      </w:pPr>
    </w:p>
    <w:p w14:paraId="564ACB3B" w14:textId="77777777" w:rsidR="005B6A01" w:rsidRPr="00191AEE" w:rsidRDefault="005B6A01" w:rsidP="005B6A01">
      <w:pPr>
        <w:pStyle w:val="BodyText"/>
        <w:tabs>
          <w:tab w:val="left" w:pos="540"/>
        </w:tabs>
        <w:ind w:left="540"/>
        <w:jc w:val="left"/>
        <w:rPr>
          <w:rFonts w:ascii="Times New Roman" w:hAnsi="Times New Roman"/>
          <w:sz w:val="22"/>
          <w:szCs w:val="22"/>
        </w:rPr>
      </w:pPr>
      <w:r w:rsidRPr="00191AEE">
        <w:rPr>
          <w:rFonts w:ascii="Times New Roman" w:hAnsi="Times New Roman"/>
          <w:sz w:val="22"/>
          <w:szCs w:val="22"/>
        </w:rPr>
        <w:t>NOTE</w:t>
      </w:r>
      <w:proofErr w:type="gramStart"/>
      <w:r w:rsidRPr="00191AEE">
        <w:rPr>
          <w:rFonts w:ascii="Times New Roman" w:hAnsi="Times New Roman"/>
          <w:sz w:val="22"/>
          <w:szCs w:val="22"/>
        </w:rPr>
        <w:t xml:space="preserve">:  </w:t>
      </w:r>
      <w:r w:rsidRPr="00191AEE">
        <w:rPr>
          <w:rFonts w:ascii="Times New Roman" w:hAnsi="Times New Roman"/>
          <w:b w:val="0"/>
          <w:sz w:val="22"/>
          <w:szCs w:val="22"/>
        </w:rPr>
        <w:t>If</w:t>
      </w:r>
      <w:proofErr w:type="gramEnd"/>
      <w:r w:rsidRPr="00191AEE">
        <w:rPr>
          <w:rFonts w:ascii="Times New Roman" w:hAnsi="Times New Roman"/>
          <w:b w:val="0"/>
          <w:sz w:val="22"/>
          <w:szCs w:val="22"/>
        </w:rPr>
        <w:t xml:space="preserve"> offering equal brand and/or specifications, the full description and </w:t>
      </w:r>
      <w:r w:rsidR="00EB05A2" w:rsidRPr="00191AEE">
        <w:rPr>
          <w:rFonts w:ascii="Times New Roman" w:hAnsi="Times New Roman"/>
          <w:b w:val="0"/>
          <w:sz w:val="22"/>
          <w:szCs w:val="22"/>
        </w:rPr>
        <w:t xml:space="preserve">clear, </w:t>
      </w:r>
      <w:r w:rsidRPr="00191AEE">
        <w:rPr>
          <w:rFonts w:ascii="Times New Roman" w:hAnsi="Times New Roman"/>
          <w:b w:val="0"/>
          <w:sz w:val="22"/>
          <w:szCs w:val="22"/>
        </w:rPr>
        <w:t xml:space="preserve">complete specifications must accompany </w:t>
      </w:r>
      <w:proofErr w:type="gramStart"/>
      <w:r w:rsidRPr="00191AEE">
        <w:rPr>
          <w:rFonts w:ascii="Times New Roman" w:hAnsi="Times New Roman"/>
          <w:b w:val="0"/>
          <w:sz w:val="22"/>
          <w:szCs w:val="22"/>
        </w:rPr>
        <w:t>bid</w:t>
      </w:r>
      <w:proofErr w:type="gramEnd"/>
      <w:r w:rsidRPr="00191AEE">
        <w:rPr>
          <w:rFonts w:ascii="Times New Roman" w:hAnsi="Times New Roman"/>
          <w:b w:val="0"/>
          <w:sz w:val="22"/>
          <w:szCs w:val="22"/>
        </w:rPr>
        <w:t xml:space="preserve"> at the time of </w:t>
      </w:r>
      <w:proofErr w:type="gramStart"/>
      <w:r w:rsidRPr="00191AEE">
        <w:rPr>
          <w:rFonts w:ascii="Times New Roman" w:hAnsi="Times New Roman"/>
          <w:b w:val="0"/>
          <w:sz w:val="22"/>
          <w:szCs w:val="22"/>
        </w:rPr>
        <w:t>bid</w:t>
      </w:r>
      <w:proofErr w:type="gramEnd"/>
      <w:r w:rsidRPr="00191AEE">
        <w:rPr>
          <w:rFonts w:ascii="Times New Roman" w:hAnsi="Times New Roman"/>
          <w:b w:val="0"/>
          <w:sz w:val="22"/>
          <w:szCs w:val="22"/>
        </w:rPr>
        <w:t xml:space="preserve"> opening.  Failure to do so may result in disqualification of bid.</w:t>
      </w:r>
    </w:p>
    <w:p w14:paraId="0E637778" w14:textId="77777777" w:rsidR="005B6A01" w:rsidRPr="00191AEE" w:rsidRDefault="005B6A01" w:rsidP="005B6A01">
      <w:pPr>
        <w:pStyle w:val="BodyText"/>
        <w:tabs>
          <w:tab w:val="left" w:pos="540"/>
        </w:tabs>
        <w:jc w:val="left"/>
        <w:rPr>
          <w:rFonts w:ascii="Times New Roman" w:hAnsi="Times New Roman"/>
          <w:sz w:val="22"/>
          <w:szCs w:val="22"/>
        </w:rPr>
      </w:pPr>
    </w:p>
    <w:p w14:paraId="18EAF2B0" w14:textId="77777777" w:rsidR="005B6A01" w:rsidRPr="00191AEE" w:rsidRDefault="005B6A01" w:rsidP="005B6A01">
      <w:pPr>
        <w:pStyle w:val="BodyText"/>
        <w:tabs>
          <w:tab w:val="left" w:pos="540"/>
        </w:tabs>
        <w:jc w:val="left"/>
        <w:rPr>
          <w:rFonts w:ascii="Times New Roman" w:hAnsi="Times New Roman"/>
          <w:sz w:val="22"/>
          <w:szCs w:val="22"/>
        </w:rPr>
      </w:pPr>
      <w:r w:rsidRPr="00191AEE">
        <w:rPr>
          <w:rFonts w:ascii="Times New Roman" w:hAnsi="Times New Roman"/>
          <w:sz w:val="22"/>
          <w:szCs w:val="22"/>
        </w:rPr>
        <w:tab/>
        <w:t>SEE ATTACHMENT A (for specifications of description):</w:t>
      </w:r>
    </w:p>
    <w:p w14:paraId="086D1758" w14:textId="395706FA" w:rsidR="00731DBB" w:rsidRPr="00191AEE" w:rsidRDefault="00731DBB">
      <w:pPr>
        <w:rPr>
          <w:sz w:val="22"/>
          <w:szCs w:val="22"/>
        </w:rPr>
      </w:pPr>
      <w:r w:rsidRPr="00191AEE">
        <w:rPr>
          <w:sz w:val="22"/>
          <w:szCs w:val="22"/>
        </w:rPr>
        <w:br w:type="page"/>
      </w:r>
    </w:p>
    <w:p w14:paraId="21ED202F" w14:textId="2A43727F" w:rsidR="002D0C4F" w:rsidRPr="00191AEE" w:rsidRDefault="004219AB" w:rsidP="002D0C4F">
      <w:pPr>
        <w:jc w:val="center"/>
        <w:rPr>
          <w:b/>
          <w:sz w:val="24"/>
          <w:szCs w:val="24"/>
        </w:rPr>
      </w:pPr>
      <w:r w:rsidRPr="00191AEE">
        <w:rPr>
          <w:b/>
          <w:sz w:val="24"/>
          <w:szCs w:val="24"/>
        </w:rPr>
        <w:lastRenderedPageBreak/>
        <w:t>OFFICIAL BID PRICE SHEET</w:t>
      </w:r>
    </w:p>
    <w:p w14:paraId="20F86179" w14:textId="77777777" w:rsidR="00473B76" w:rsidRPr="00191AEE" w:rsidRDefault="00473B76" w:rsidP="002D0C4F">
      <w:pPr>
        <w:jc w:val="center"/>
        <w:rPr>
          <w:b/>
          <w:sz w:val="22"/>
          <w:szCs w:val="22"/>
        </w:rPr>
      </w:pPr>
    </w:p>
    <w:p w14:paraId="73C033D9" w14:textId="77777777" w:rsidR="00473B76" w:rsidRPr="00191AEE" w:rsidRDefault="00473B76" w:rsidP="002D0C4F">
      <w:pPr>
        <w:jc w:val="center"/>
        <w:rPr>
          <w:b/>
          <w:sz w:val="22"/>
          <w:szCs w:val="22"/>
        </w:rPr>
      </w:pPr>
    </w:p>
    <w:p w14:paraId="07CBEAB8" w14:textId="15F87C4B" w:rsidR="00136DE0" w:rsidRPr="00191AEE" w:rsidRDefault="00136DE0" w:rsidP="00136DE0">
      <w:pPr>
        <w:rPr>
          <w:b/>
          <w:sz w:val="22"/>
          <w:szCs w:val="22"/>
        </w:rPr>
      </w:pPr>
      <w:bookmarkStart w:id="4" w:name="_Hlk18579166"/>
      <w:bookmarkStart w:id="5" w:name="_Hlk10017105"/>
      <w:r w:rsidRPr="00191AEE">
        <w:rPr>
          <w:b/>
          <w:sz w:val="22"/>
          <w:szCs w:val="22"/>
        </w:rPr>
        <w:t>BID NAME:</w:t>
      </w:r>
      <w:r w:rsidR="00413870" w:rsidRPr="00191AEE">
        <w:rPr>
          <w:b/>
          <w:sz w:val="22"/>
          <w:szCs w:val="22"/>
        </w:rPr>
        <w:tab/>
      </w:r>
      <w:r w:rsidR="00413870" w:rsidRPr="00191AEE">
        <w:rPr>
          <w:b/>
          <w:sz w:val="24"/>
          <w:szCs w:val="24"/>
        </w:rPr>
        <w:t>ARE-ON Sevier County Medical Center Connection</w:t>
      </w:r>
    </w:p>
    <w:p w14:paraId="6965B694" w14:textId="2BBCDF36" w:rsidR="00136DE0" w:rsidRPr="00191AEE" w:rsidRDefault="00136DE0" w:rsidP="00136DE0">
      <w:pPr>
        <w:rPr>
          <w:b/>
          <w:sz w:val="22"/>
          <w:szCs w:val="22"/>
          <w:u w:val="single"/>
        </w:rPr>
      </w:pPr>
      <w:r w:rsidRPr="00191AEE">
        <w:rPr>
          <w:b/>
          <w:sz w:val="22"/>
          <w:szCs w:val="22"/>
        </w:rPr>
        <w:t xml:space="preserve">  </w:t>
      </w:r>
    </w:p>
    <w:p w14:paraId="7E1A369C" w14:textId="62BBA297" w:rsidR="00136DE0" w:rsidRPr="00191AEE" w:rsidRDefault="00136DE0" w:rsidP="00136DE0">
      <w:pPr>
        <w:rPr>
          <w:b/>
          <w:sz w:val="22"/>
          <w:szCs w:val="22"/>
        </w:rPr>
      </w:pPr>
      <w:r w:rsidRPr="00191AEE">
        <w:rPr>
          <w:b/>
          <w:sz w:val="22"/>
          <w:szCs w:val="22"/>
        </w:rPr>
        <w:t>BID NUMBER</w:t>
      </w:r>
      <w:proofErr w:type="gramStart"/>
      <w:r w:rsidRPr="00191AEE">
        <w:rPr>
          <w:b/>
          <w:sz w:val="22"/>
          <w:szCs w:val="22"/>
        </w:rPr>
        <w:t xml:space="preserve">: </w:t>
      </w:r>
      <w:r w:rsidR="00413870" w:rsidRPr="00191AEE">
        <w:rPr>
          <w:b/>
          <w:sz w:val="22"/>
          <w:szCs w:val="22"/>
        </w:rPr>
        <w:tab/>
        <w:t>05302025</w:t>
      </w:r>
      <w:proofErr w:type="gramEnd"/>
    </w:p>
    <w:p w14:paraId="34FB17F4" w14:textId="77777777" w:rsidR="00136DE0" w:rsidRPr="00191AEE" w:rsidRDefault="00136DE0" w:rsidP="00136DE0">
      <w:pPr>
        <w:rPr>
          <w:b/>
          <w:sz w:val="22"/>
          <w:szCs w:val="22"/>
        </w:rPr>
      </w:pPr>
    </w:p>
    <w:p w14:paraId="4EADFF9F" w14:textId="65B72FBB" w:rsidR="00136DE0" w:rsidRPr="00191AEE" w:rsidRDefault="00136DE0" w:rsidP="00136DE0">
      <w:pPr>
        <w:rPr>
          <w:b/>
          <w:sz w:val="22"/>
          <w:szCs w:val="22"/>
        </w:rPr>
      </w:pPr>
      <w:r w:rsidRPr="00191AEE">
        <w:rPr>
          <w:b/>
          <w:sz w:val="22"/>
          <w:szCs w:val="22"/>
        </w:rPr>
        <w:t>BID DUE DATE</w:t>
      </w:r>
      <w:r w:rsidR="009C4704" w:rsidRPr="00191AEE">
        <w:rPr>
          <w:b/>
          <w:sz w:val="22"/>
          <w:szCs w:val="22"/>
        </w:rPr>
        <w:t>/TIME</w:t>
      </w:r>
      <w:proofErr w:type="gramStart"/>
      <w:r w:rsidRPr="00191AEE">
        <w:rPr>
          <w:b/>
          <w:sz w:val="22"/>
          <w:szCs w:val="22"/>
        </w:rPr>
        <w:t xml:space="preserve">:  </w:t>
      </w:r>
      <w:r w:rsidR="00871E5F" w:rsidRPr="00191AEE">
        <w:rPr>
          <w:b/>
          <w:sz w:val="22"/>
          <w:szCs w:val="22"/>
        </w:rPr>
        <w:t>Ju</w:t>
      </w:r>
      <w:r w:rsidR="00697025" w:rsidRPr="00191AEE">
        <w:rPr>
          <w:b/>
          <w:sz w:val="22"/>
          <w:szCs w:val="22"/>
        </w:rPr>
        <w:t>ly</w:t>
      </w:r>
      <w:proofErr w:type="gramEnd"/>
      <w:r w:rsidR="00350BE7" w:rsidRPr="00191AEE">
        <w:rPr>
          <w:b/>
          <w:sz w:val="22"/>
          <w:szCs w:val="22"/>
        </w:rPr>
        <w:t xml:space="preserve"> </w:t>
      </w:r>
      <w:r w:rsidR="00697025" w:rsidRPr="00191AEE">
        <w:rPr>
          <w:b/>
          <w:sz w:val="22"/>
          <w:szCs w:val="22"/>
        </w:rPr>
        <w:t>02</w:t>
      </w:r>
      <w:r w:rsidR="00350BE7" w:rsidRPr="00191AEE">
        <w:rPr>
          <w:b/>
          <w:sz w:val="22"/>
          <w:szCs w:val="22"/>
        </w:rPr>
        <w:t xml:space="preserve">, </w:t>
      </w:r>
      <w:proofErr w:type="gramStart"/>
      <w:r w:rsidR="00350BE7" w:rsidRPr="00191AEE">
        <w:rPr>
          <w:b/>
          <w:sz w:val="22"/>
          <w:szCs w:val="22"/>
        </w:rPr>
        <w:t>2025</w:t>
      </w:r>
      <w:proofErr w:type="gramEnd"/>
      <w:r w:rsidRPr="00191AEE">
        <w:rPr>
          <w:b/>
          <w:sz w:val="22"/>
          <w:szCs w:val="22"/>
        </w:rPr>
        <w:t xml:space="preserve"> </w:t>
      </w:r>
      <w:r w:rsidR="00870074" w:rsidRPr="00191AEE">
        <w:rPr>
          <w:b/>
          <w:sz w:val="22"/>
          <w:szCs w:val="22"/>
        </w:rPr>
        <w:t>2:30 PM</w:t>
      </w:r>
      <w:r w:rsidRPr="00191AEE">
        <w:rPr>
          <w:b/>
          <w:sz w:val="22"/>
          <w:szCs w:val="22"/>
        </w:rPr>
        <w:t xml:space="preserve"> CST</w:t>
      </w:r>
    </w:p>
    <w:p w14:paraId="043467D5" w14:textId="77777777" w:rsidR="00136DE0" w:rsidRPr="00191AEE" w:rsidRDefault="00136DE0" w:rsidP="00136DE0">
      <w:pPr>
        <w:rPr>
          <w:b/>
          <w:sz w:val="22"/>
          <w:szCs w:val="22"/>
        </w:rPr>
      </w:pPr>
    </w:p>
    <w:p w14:paraId="3FCC3B03" w14:textId="0B7E137A" w:rsidR="00B31F8A" w:rsidRPr="00191AEE" w:rsidRDefault="00136DE0" w:rsidP="00136DE0">
      <w:pPr>
        <w:pStyle w:val="MyNormal"/>
        <w:jc w:val="left"/>
        <w:rPr>
          <w:rFonts w:ascii="Times New Roman" w:hAnsi="Times New Roman"/>
          <w:b/>
          <w:szCs w:val="22"/>
        </w:rPr>
      </w:pPr>
      <w:r w:rsidRPr="00191AEE">
        <w:rPr>
          <w:rFonts w:ascii="Times New Roman" w:hAnsi="Times New Roman"/>
          <w:b/>
          <w:szCs w:val="22"/>
        </w:rPr>
        <w:t>BID</w:t>
      </w:r>
      <w:r w:rsidR="004E5E5C" w:rsidRPr="00191AEE">
        <w:rPr>
          <w:rFonts w:ascii="Times New Roman" w:hAnsi="Times New Roman"/>
          <w:b/>
          <w:szCs w:val="22"/>
        </w:rPr>
        <w:t>DER</w:t>
      </w:r>
      <w:r w:rsidRPr="00191AEE">
        <w:rPr>
          <w:rFonts w:ascii="Times New Roman" w:hAnsi="Times New Roman"/>
          <w:b/>
          <w:szCs w:val="22"/>
        </w:rPr>
        <w:t xml:space="preserve"> INFORMATION CONTACT:  ___________________</w:t>
      </w:r>
      <w:proofErr w:type="gramStart"/>
      <w:r w:rsidRPr="00191AEE">
        <w:rPr>
          <w:rFonts w:ascii="Times New Roman" w:hAnsi="Times New Roman"/>
          <w:b/>
          <w:szCs w:val="22"/>
        </w:rPr>
        <w:t xml:space="preserve">_  </w:t>
      </w:r>
      <w:r w:rsidRPr="00191AEE">
        <w:rPr>
          <w:rFonts w:ascii="Times New Roman" w:hAnsi="Times New Roman"/>
          <w:b/>
          <w:szCs w:val="22"/>
        </w:rPr>
        <w:tab/>
      </w:r>
      <w:proofErr w:type="gramEnd"/>
      <w:r w:rsidR="00B00704" w:rsidRPr="00191AEE">
        <w:rPr>
          <w:rFonts w:ascii="Times New Roman" w:hAnsi="Times New Roman"/>
          <w:b/>
          <w:szCs w:val="22"/>
        </w:rPr>
        <w:t>PHONE/</w:t>
      </w:r>
      <w:proofErr w:type="gramStart"/>
      <w:r w:rsidR="00B00704" w:rsidRPr="00191AEE">
        <w:rPr>
          <w:rFonts w:ascii="Times New Roman" w:hAnsi="Times New Roman"/>
          <w:b/>
          <w:szCs w:val="22"/>
        </w:rPr>
        <w:t>EMAIL:_</w:t>
      </w:r>
      <w:proofErr w:type="gramEnd"/>
      <w:r w:rsidR="00B00704" w:rsidRPr="00191AEE">
        <w:rPr>
          <w:rFonts w:ascii="Times New Roman" w:hAnsi="Times New Roman"/>
          <w:b/>
          <w:szCs w:val="22"/>
        </w:rPr>
        <w:t>_______________</w:t>
      </w:r>
    </w:p>
    <w:p w14:paraId="4DC5F928" w14:textId="77777777" w:rsidR="00B31F8A" w:rsidRPr="00191AEE" w:rsidRDefault="00B31F8A" w:rsidP="00136DE0">
      <w:pPr>
        <w:pStyle w:val="MyNormal"/>
        <w:jc w:val="left"/>
        <w:rPr>
          <w:rFonts w:ascii="Times New Roman" w:hAnsi="Times New Roman"/>
          <w:b/>
          <w:szCs w:val="22"/>
        </w:rPr>
      </w:pPr>
    </w:p>
    <w:bookmarkEnd w:id="4"/>
    <w:p w14:paraId="2B2E4B86" w14:textId="69AB5B17" w:rsidR="00136DE0" w:rsidRPr="00191AEE" w:rsidRDefault="00136DE0" w:rsidP="00136DE0">
      <w:pPr>
        <w:pStyle w:val="MyNormal"/>
        <w:jc w:val="left"/>
        <w:rPr>
          <w:rFonts w:ascii="Times New Roman" w:hAnsi="Times New Roman"/>
          <w:b/>
          <w:szCs w:val="22"/>
        </w:rPr>
      </w:pPr>
      <w:r w:rsidRPr="00191AEE">
        <w:rPr>
          <w:rFonts w:ascii="Times New Roman" w:hAnsi="Times New Roman"/>
          <w:b/>
          <w:szCs w:val="22"/>
        </w:rPr>
        <w:t>Reference Section 1</w:t>
      </w:r>
      <w:r w:rsidR="00932444" w:rsidRPr="00191AEE">
        <w:rPr>
          <w:rFonts w:ascii="Times New Roman" w:hAnsi="Times New Roman"/>
          <w:b/>
          <w:szCs w:val="22"/>
        </w:rPr>
        <w:t>1</w:t>
      </w:r>
      <w:r w:rsidRPr="00191AEE">
        <w:rPr>
          <w:rFonts w:ascii="Times New Roman" w:hAnsi="Times New Roman"/>
          <w:b/>
          <w:szCs w:val="22"/>
        </w:rPr>
        <w:t>-Pricing</w:t>
      </w:r>
      <w:r w:rsidRPr="00191AEE">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191AEE">
        <w:rPr>
          <w:rFonts w:ascii="Times New Roman" w:hAnsi="Times New Roman"/>
          <w:b/>
          <w:szCs w:val="22"/>
        </w:rPr>
        <w:t xml:space="preserve">Pricing must be valid for </w:t>
      </w:r>
      <w:r w:rsidR="00B01F69" w:rsidRPr="00191AEE">
        <w:rPr>
          <w:rFonts w:ascii="Times New Roman" w:hAnsi="Times New Roman"/>
          <w:b/>
          <w:szCs w:val="22"/>
        </w:rPr>
        <w:t>ninety (90) days</w:t>
      </w:r>
      <w:r w:rsidRPr="00191AEE">
        <w:rPr>
          <w:rFonts w:ascii="Times New Roman" w:hAnsi="Times New Roman"/>
          <w:b/>
          <w:szCs w:val="22"/>
        </w:rPr>
        <w:t xml:space="preserve"> following the bid due date and time.</w:t>
      </w:r>
    </w:p>
    <w:p w14:paraId="2A142534" w14:textId="77777777" w:rsidR="00136DE0" w:rsidRPr="00191AEE" w:rsidRDefault="00136DE0" w:rsidP="00136DE0">
      <w:pPr>
        <w:pStyle w:val="MyNormal"/>
        <w:jc w:val="left"/>
        <w:rPr>
          <w:rFonts w:ascii="Times New Roman" w:hAnsi="Times New Roman"/>
          <w:b/>
          <w:szCs w:val="22"/>
        </w:rPr>
      </w:pPr>
    </w:p>
    <w:p w14:paraId="1D965415" w14:textId="571F594B" w:rsidR="00136DE0" w:rsidRPr="00191AEE" w:rsidRDefault="00136DE0" w:rsidP="00136DE0">
      <w:pPr>
        <w:rPr>
          <w:b/>
          <w:sz w:val="22"/>
          <w:szCs w:val="22"/>
        </w:rPr>
      </w:pPr>
      <w:r w:rsidRPr="00191AEE">
        <w:rPr>
          <w:sz w:val="22"/>
          <w:szCs w:val="22"/>
        </w:rPr>
        <w:t xml:space="preserve">UA will not be obligated to pay any costs not identified accordingly.  The Respondent must certify that any costs not identified by the </w:t>
      </w:r>
      <w:proofErr w:type="gramStart"/>
      <w:r w:rsidRPr="00191AEE">
        <w:rPr>
          <w:sz w:val="22"/>
          <w:szCs w:val="22"/>
        </w:rPr>
        <w:t>Respondent, but</w:t>
      </w:r>
      <w:proofErr w:type="gramEnd"/>
      <w:r w:rsidRPr="00191AEE">
        <w:rPr>
          <w:sz w:val="22"/>
          <w:szCs w:val="22"/>
        </w:rPr>
        <w:t xml:space="preserve"> subsequently incurred </w:t>
      </w:r>
      <w:proofErr w:type="gramStart"/>
      <w:r w:rsidRPr="00191AEE">
        <w:rPr>
          <w:sz w:val="22"/>
          <w:szCs w:val="22"/>
        </w:rPr>
        <w:t>in order to</w:t>
      </w:r>
      <w:proofErr w:type="gramEnd"/>
      <w:r w:rsidRPr="00191AEE">
        <w:rPr>
          <w:sz w:val="22"/>
          <w:szCs w:val="22"/>
        </w:rPr>
        <w:t xml:space="preserve"> achieve successful operation of the commodity/service, will be borne by the Respondent.  Failure to do so may result in rejection of the bid.</w:t>
      </w:r>
    </w:p>
    <w:p w14:paraId="30A0FD9D" w14:textId="77777777" w:rsidR="00136DE0" w:rsidRPr="00191AEE" w:rsidRDefault="00136DE0" w:rsidP="007B2423">
      <w:pPr>
        <w:rPr>
          <w:b/>
          <w:sz w:val="22"/>
          <w:szCs w:val="22"/>
        </w:rPr>
      </w:pPr>
    </w:p>
    <w:p w14:paraId="6231354A" w14:textId="77777777" w:rsidR="002D0C4F" w:rsidRPr="00191AEE" w:rsidRDefault="00190989" w:rsidP="002D0C4F">
      <w:pPr>
        <w:rPr>
          <w:sz w:val="22"/>
          <w:szCs w:val="22"/>
        </w:rPr>
      </w:pPr>
      <w:bookmarkStart w:id="6" w:name="_Hlk18579325"/>
      <w:bookmarkEnd w:id="5"/>
      <w:r w:rsidRPr="00191AEE">
        <w:rPr>
          <w:b/>
          <w:sz w:val="22"/>
          <w:szCs w:val="22"/>
        </w:rPr>
        <w:t>NOTE</w:t>
      </w:r>
      <w:proofErr w:type="gramStart"/>
      <w:r w:rsidRPr="00191AEE">
        <w:rPr>
          <w:b/>
          <w:sz w:val="22"/>
          <w:szCs w:val="22"/>
        </w:rPr>
        <w:t>:</w:t>
      </w:r>
      <w:r w:rsidRPr="00191AEE">
        <w:rPr>
          <w:sz w:val="22"/>
          <w:szCs w:val="22"/>
        </w:rPr>
        <w:t xml:space="preserve">  </w:t>
      </w:r>
      <w:r w:rsidRPr="00191AEE">
        <w:rPr>
          <w:sz w:val="22"/>
          <w:szCs w:val="22"/>
          <w:u w:val="single"/>
        </w:rPr>
        <w:t>Bids</w:t>
      </w:r>
      <w:proofErr w:type="gramEnd"/>
      <w:r w:rsidRPr="00191AEE">
        <w:rPr>
          <w:sz w:val="22"/>
          <w:szCs w:val="22"/>
          <w:u w:val="single"/>
        </w:rPr>
        <w:t xml:space="preserve"> must be submitted on this official bid form to be considered.  </w:t>
      </w:r>
      <w:r w:rsidR="002D0C4F" w:rsidRPr="00191AEE">
        <w:rPr>
          <w:sz w:val="22"/>
          <w:szCs w:val="22"/>
          <w:u w:val="single"/>
        </w:rPr>
        <w:t>Vendors must use this Official Bid Price Sheet when submitting bids in response to this IFB</w:t>
      </w:r>
      <w:r w:rsidR="002D0C4F" w:rsidRPr="00191AEE">
        <w:rPr>
          <w:sz w:val="22"/>
          <w:szCs w:val="22"/>
        </w:rPr>
        <w:t xml:space="preserve">.  </w:t>
      </w:r>
      <w:r w:rsidR="00E01DA6" w:rsidRPr="00191AEE">
        <w:rPr>
          <w:sz w:val="22"/>
          <w:szCs w:val="22"/>
        </w:rPr>
        <w:t>Provide pricing and/or discount where applicable</w:t>
      </w:r>
      <w:r w:rsidR="00272E2C" w:rsidRPr="00191AEE">
        <w:rPr>
          <w:sz w:val="22"/>
          <w:szCs w:val="22"/>
        </w:rPr>
        <w:t xml:space="preserve"> next to the item listed below</w:t>
      </w:r>
      <w:r w:rsidR="008A334C" w:rsidRPr="00191AEE">
        <w:rPr>
          <w:sz w:val="22"/>
          <w:szCs w:val="22"/>
        </w:rPr>
        <w:t>, per minimum specifications as listed within this bid document</w:t>
      </w:r>
      <w:r w:rsidR="00FF0E99" w:rsidRPr="00191AEE">
        <w:rPr>
          <w:sz w:val="22"/>
          <w:szCs w:val="22"/>
        </w:rPr>
        <w:t xml:space="preserve">. </w:t>
      </w:r>
      <w:r w:rsidR="002D0C4F" w:rsidRPr="00191AEE">
        <w:rPr>
          <w:sz w:val="22"/>
          <w:szCs w:val="22"/>
        </w:rPr>
        <w:t>Pricing must include shipping and handling charges.</w:t>
      </w:r>
      <w:bookmarkEnd w:id="6"/>
    </w:p>
    <w:p w14:paraId="14D63E03" w14:textId="77777777" w:rsidR="002D0C4F" w:rsidRPr="00191AEE" w:rsidRDefault="002D0C4F" w:rsidP="002D0C4F">
      <w:pPr>
        <w:rPr>
          <w:b/>
          <w:sz w:val="22"/>
          <w:szCs w:val="22"/>
        </w:rPr>
      </w:pPr>
    </w:p>
    <w:p w14:paraId="7A15C2AB" w14:textId="77777777" w:rsidR="002D0C4F" w:rsidRPr="00191AEE" w:rsidRDefault="005D71FE" w:rsidP="002D0C4F">
      <w:pPr>
        <w:tabs>
          <w:tab w:val="center" w:pos="3600"/>
          <w:tab w:val="right" w:pos="5940"/>
          <w:tab w:val="right" w:pos="8100"/>
        </w:tabs>
        <w:rPr>
          <w:b/>
          <w:sz w:val="22"/>
          <w:szCs w:val="22"/>
        </w:rPr>
      </w:pPr>
      <w:r w:rsidRPr="00191AEE">
        <w:rPr>
          <w:b/>
          <w:sz w:val="22"/>
          <w:szCs w:val="22"/>
        </w:rPr>
        <w:t xml:space="preserve">NOTE: </w:t>
      </w:r>
      <w:r w:rsidR="002D0C4F" w:rsidRPr="00191AEE">
        <w:rPr>
          <w:b/>
          <w:sz w:val="22"/>
          <w:szCs w:val="22"/>
        </w:rPr>
        <w:t>Shipping must be FOB Destination Fayetteville, AR.</w:t>
      </w:r>
    </w:p>
    <w:p w14:paraId="2FDA0233" w14:textId="77777777" w:rsidR="002D0C4F" w:rsidRPr="00191AEE" w:rsidRDefault="002D0C4F" w:rsidP="002D0C4F">
      <w:pPr>
        <w:tabs>
          <w:tab w:val="center" w:pos="3600"/>
          <w:tab w:val="right" w:pos="5940"/>
          <w:tab w:val="right" w:pos="8100"/>
        </w:tabs>
        <w:rPr>
          <w:b/>
          <w:sz w:val="22"/>
          <w:szCs w:val="22"/>
        </w:rPr>
      </w:pPr>
    </w:p>
    <w:p w14:paraId="59931D8A" w14:textId="77777777" w:rsidR="00D93E5B" w:rsidRPr="00191AEE" w:rsidRDefault="002D0C4F" w:rsidP="00D93E5B">
      <w:pPr>
        <w:tabs>
          <w:tab w:val="center" w:pos="3600"/>
          <w:tab w:val="right" w:pos="5940"/>
          <w:tab w:val="right" w:pos="8100"/>
        </w:tabs>
        <w:rPr>
          <w:b/>
          <w:sz w:val="22"/>
          <w:szCs w:val="22"/>
        </w:rPr>
      </w:pPr>
      <w:r w:rsidRPr="00191AEE">
        <w:rPr>
          <w:b/>
          <w:sz w:val="22"/>
          <w:szCs w:val="22"/>
        </w:rPr>
        <w:t>Specify Delivery Time</w:t>
      </w:r>
      <w:proofErr w:type="gramStart"/>
      <w:r w:rsidRPr="00191AEE">
        <w:rPr>
          <w:b/>
          <w:sz w:val="22"/>
          <w:szCs w:val="22"/>
        </w:rPr>
        <w:t>:  _</w:t>
      </w:r>
      <w:proofErr w:type="gramEnd"/>
      <w:r w:rsidRPr="00191AEE">
        <w:rPr>
          <w:b/>
          <w:sz w:val="22"/>
          <w:szCs w:val="22"/>
        </w:rPr>
        <w:t>_________ Days</w:t>
      </w:r>
      <w:r w:rsidR="00D5608E" w:rsidRPr="00191AEE">
        <w:rPr>
          <w:b/>
          <w:sz w:val="22"/>
          <w:szCs w:val="22"/>
        </w:rPr>
        <w:t xml:space="preserve"> after receipt of order.</w:t>
      </w:r>
    </w:p>
    <w:p w14:paraId="7BE12E1E" w14:textId="77777777" w:rsidR="00DE056C" w:rsidRPr="00191AEE" w:rsidRDefault="00DE056C" w:rsidP="00D93E5B">
      <w:pPr>
        <w:tabs>
          <w:tab w:val="center" w:pos="3600"/>
          <w:tab w:val="right" w:pos="5940"/>
          <w:tab w:val="right" w:pos="8100"/>
        </w:tabs>
        <w:rPr>
          <w:b/>
          <w:sz w:val="22"/>
          <w:szCs w:val="22"/>
        </w:rPr>
      </w:pPr>
    </w:p>
    <w:p w14:paraId="08B31FD3" w14:textId="77777777" w:rsidR="00190989" w:rsidRPr="00191AEE" w:rsidRDefault="005D71FE" w:rsidP="00D93E5B">
      <w:pPr>
        <w:tabs>
          <w:tab w:val="center" w:pos="3600"/>
          <w:tab w:val="right" w:pos="5940"/>
          <w:tab w:val="right" w:pos="8100"/>
        </w:tabs>
        <w:rPr>
          <w:b/>
          <w:sz w:val="22"/>
          <w:szCs w:val="22"/>
        </w:rPr>
      </w:pPr>
      <w:r w:rsidRPr="00191AEE">
        <w:rPr>
          <w:b/>
          <w:sz w:val="22"/>
          <w:szCs w:val="22"/>
        </w:rPr>
        <w:t>Bid the following according to minimum specifications or functional equivalent:</w:t>
      </w:r>
    </w:p>
    <w:p w14:paraId="5AD89CEB" w14:textId="77777777" w:rsidR="005D71FE" w:rsidRPr="00191AEE" w:rsidRDefault="005D71FE" w:rsidP="00D93E5B">
      <w:pPr>
        <w:tabs>
          <w:tab w:val="center" w:pos="3600"/>
          <w:tab w:val="right" w:pos="5940"/>
          <w:tab w:val="right" w:pos="8100"/>
        </w:tabs>
        <w:rPr>
          <w:b/>
          <w:sz w:val="22"/>
          <w:szCs w:val="22"/>
        </w:rPr>
      </w:pPr>
    </w:p>
    <w:p w14:paraId="4308D736" w14:textId="77777777" w:rsidR="00190989" w:rsidRPr="00191AEE"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191AEE" w:rsidRPr="00191AEE" w14:paraId="54796FB6" w14:textId="77777777" w:rsidTr="004265D6">
        <w:trPr>
          <w:trHeight w:val="259"/>
        </w:trPr>
        <w:tc>
          <w:tcPr>
            <w:tcW w:w="656" w:type="dxa"/>
            <w:shd w:val="clear" w:color="auto" w:fill="auto"/>
          </w:tcPr>
          <w:p w14:paraId="4535056A" w14:textId="77777777" w:rsidR="00EF4DFF" w:rsidRPr="00191AEE" w:rsidRDefault="00EF4DFF" w:rsidP="004265D6">
            <w:pPr>
              <w:jc w:val="center"/>
              <w:rPr>
                <w:b/>
                <w:sz w:val="22"/>
                <w:szCs w:val="22"/>
              </w:rPr>
            </w:pPr>
            <w:bookmarkStart w:id="7" w:name="_Hlk18579397"/>
            <w:bookmarkStart w:id="8" w:name="_Hlk18579590"/>
            <w:r w:rsidRPr="00191AEE">
              <w:rPr>
                <w:b/>
                <w:sz w:val="22"/>
                <w:szCs w:val="22"/>
              </w:rPr>
              <w:t>Item</w:t>
            </w:r>
          </w:p>
        </w:tc>
        <w:tc>
          <w:tcPr>
            <w:tcW w:w="3839" w:type="dxa"/>
            <w:shd w:val="clear" w:color="auto" w:fill="auto"/>
          </w:tcPr>
          <w:p w14:paraId="1E1D8256" w14:textId="77777777" w:rsidR="00EF4DFF" w:rsidRPr="00191AEE" w:rsidRDefault="00EF4DFF" w:rsidP="004265D6">
            <w:pPr>
              <w:jc w:val="center"/>
              <w:rPr>
                <w:b/>
                <w:sz w:val="22"/>
                <w:szCs w:val="22"/>
              </w:rPr>
            </w:pPr>
            <w:r w:rsidRPr="00191AEE">
              <w:rPr>
                <w:b/>
                <w:sz w:val="22"/>
                <w:szCs w:val="22"/>
              </w:rPr>
              <w:t>*Description</w:t>
            </w:r>
          </w:p>
        </w:tc>
        <w:tc>
          <w:tcPr>
            <w:tcW w:w="1800" w:type="dxa"/>
            <w:shd w:val="clear" w:color="auto" w:fill="auto"/>
          </w:tcPr>
          <w:p w14:paraId="6D1DD403" w14:textId="77777777" w:rsidR="00EF4DFF" w:rsidRPr="00191AEE" w:rsidRDefault="00EF4DFF" w:rsidP="004265D6">
            <w:pPr>
              <w:jc w:val="center"/>
              <w:rPr>
                <w:b/>
                <w:sz w:val="22"/>
                <w:szCs w:val="22"/>
              </w:rPr>
            </w:pPr>
            <w:r w:rsidRPr="00191AEE">
              <w:rPr>
                <w:b/>
                <w:sz w:val="22"/>
                <w:szCs w:val="22"/>
              </w:rPr>
              <w:t>Qty</w:t>
            </w:r>
          </w:p>
        </w:tc>
        <w:tc>
          <w:tcPr>
            <w:tcW w:w="1260" w:type="dxa"/>
            <w:shd w:val="clear" w:color="auto" w:fill="auto"/>
          </w:tcPr>
          <w:p w14:paraId="2C5B6ED4" w14:textId="77777777" w:rsidR="00EF4DFF" w:rsidRPr="00191AEE" w:rsidRDefault="00EF4DFF" w:rsidP="004265D6">
            <w:pPr>
              <w:jc w:val="center"/>
              <w:rPr>
                <w:b/>
                <w:sz w:val="22"/>
                <w:szCs w:val="22"/>
              </w:rPr>
            </w:pPr>
            <w:r w:rsidRPr="00191AEE">
              <w:rPr>
                <w:b/>
                <w:sz w:val="22"/>
                <w:szCs w:val="22"/>
              </w:rPr>
              <w:t>Unit Price</w:t>
            </w:r>
          </w:p>
        </w:tc>
        <w:tc>
          <w:tcPr>
            <w:tcW w:w="1440" w:type="dxa"/>
          </w:tcPr>
          <w:p w14:paraId="4AB778AE" w14:textId="77777777" w:rsidR="00EF4DFF" w:rsidRPr="00191AEE" w:rsidRDefault="00EF4DFF" w:rsidP="004265D6">
            <w:pPr>
              <w:jc w:val="center"/>
              <w:rPr>
                <w:b/>
                <w:sz w:val="22"/>
                <w:szCs w:val="22"/>
              </w:rPr>
            </w:pPr>
            <w:r w:rsidRPr="00191AEE">
              <w:rPr>
                <w:b/>
                <w:sz w:val="22"/>
                <w:szCs w:val="22"/>
              </w:rPr>
              <w:t>Discount</w:t>
            </w:r>
          </w:p>
          <w:p w14:paraId="7B9D97DB" w14:textId="77777777" w:rsidR="00EF4DFF" w:rsidRPr="00191AEE" w:rsidRDefault="00EF4DFF" w:rsidP="004265D6">
            <w:pPr>
              <w:jc w:val="center"/>
              <w:rPr>
                <w:b/>
                <w:sz w:val="22"/>
                <w:szCs w:val="22"/>
              </w:rPr>
            </w:pPr>
            <w:r w:rsidRPr="00191AEE">
              <w:rPr>
                <w:b/>
                <w:sz w:val="22"/>
                <w:szCs w:val="22"/>
              </w:rPr>
              <w:t>($ or %)</w:t>
            </w:r>
          </w:p>
        </w:tc>
        <w:tc>
          <w:tcPr>
            <w:tcW w:w="1795" w:type="dxa"/>
            <w:shd w:val="clear" w:color="auto" w:fill="auto"/>
          </w:tcPr>
          <w:p w14:paraId="67D794EE" w14:textId="77777777" w:rsidR="00EF4DFF" w:rsidRPr="00191AEE" w:rsidRDefault="00EF4DFF" w:rsidP="004265D6">
            <w:pPr>
              <w:jc w:val="center"/>
              <w:rPr>
                <w:b/>
                <w:sz w:val="22"/>
                <w:szCs w:val="22"/>
              </w:rPr>
            </w:pPr>
            <w:r w:rsidRPr="00191AEE">
              <w:rPr>
                <w:b/>
                <w:sz w:val="22"/>
                <w:szCs w:val="22"/>
              </w:rPr>
              <w:t>Total Price</w:t>
            </w:r>
          </w:p>
        </w:tc>
      </w:tr>
      <w:tr w:rsidR="00191AEE" w:rsidRPr="00191AEE" w14:paraId="67F75E81" w14:textId="77777777" w:rsidTr="004265D6">
        <w:trPr>
          <w:trHeight w:val="259"/>
        </w:trPr>
        <w:tc>
          <w:tcPr>
            <w:tcW w:w="656" w:type="dxa"/>
            <w:shd w:val="clear" w:color="auto" w:fill="auto"/>
          </w:tcPr>
          <w:p w14:paraId="51BF7F9E" w14:textId="71A1D82B" w:rsidR="00EF4DFF" w:rsidRPr="00191AEE" w:rsidRDefault="00EF4DFF" w:rsidP="004265D6">
            <w:pPr>
              <w:rPr>
                <w:b/>
                <w:sz w:val="22"/>
                <w:szCs w:val="22"/>
              </w:rPr>
            </w:pPr>
          </w:p>
        </w:tc>
        <w:tc>
          <w:tcPr>
            <w:tcW w:w="3839" w:type="dxa"/>
            <w:shd w:val="clear" w:color="auto" w:fill="auto"/>
          </w:tcPr>
          <w:p w14:paraId="374B97C3" w14:textId="453D8C8A" w:rsidR="00FC31EB" w:rsidRPr="00191AEE" w:rsidRDefault="00871E5F" w:rsidP="004265D6">
            <w:pPr>
              <w:rPr>
                <w:sz w:val="22"/>
                <w:szCs w:val="22"/>
                <w:lang w:val="fr-FR"/>
              </w:rPr>
            </w:pPr>
            <w:r w:rsidRPr="00191AEE">
              <w:t>960 Highway 71 N, De Queen, AR 71832</w:t>
            </w:r>
          </w:p>
        </w:tc>
        <w:tc>
          <w:tcPr>
            <w:tcW w:w="1800" w:type="dxa"/>
            <w:shd w:val="clear" w:color="auto" w:fill="auto"/>
          </w:tcPr>
          <w:p w14:paraId="6A09D4A7" w14:textId="5F9A99CD" w:rsidR="00EF4DFF" w:rsidRPr="00191AEE" w:rsidRDefault="00B57F2F" w:rsidP="00FC31EB">
            <w:pPr>
              <w:jc w:val="center"/>
              <w:rPr>
                <w:sz w:val="22"/>
                <w:szCs w:val="22"/>
                <w:lang w:val="fr-FR"/>
              </w:rPr>
            </w:pPr>
            <w:r w:rsidRPr="00191AEE">
              <w:rPr>
                <w:sz w:val="22"/>
                <w:szCs w:val="22"/>
                <w:lang w:val="fr-FR"/>
              </w:rPr>
              <w:t>1</w:t>
            </w:r>
            <w:r w:rsidR="00FC31EB" w:rsidRPr="00191AEE">
              <w:rPr>
                <w:sz w:val="22"/>
                <w:szCs w:val="22"/>
                <w:lang w:val="fr-FR"/>
              </w:rPr>
              <w:t xml:space="preserve"> </w:t>
            </w:r>
            <w:proofErr w:type="spellStart"/>
            <w:r w:rsidRPr="00191AEE">
              <w:rPr>
                <w:sz w:val="22"/>
                <w:szCs w:val="22"/>
                <w:lang w:val="fr-FR"/>
              </w:rPr>
              <w:t>G</w:t>
            </w:r>
            <w:r w:rsidR="00FC31EB" w:rsidRPr="00191AEE">
              <w:rPr>
                <w:sz w:val="22"/>
                <w:szCs w:val="22"/>
                <w:lang w:val="fr-FR"/>
              </w:rPr>
              <w:t>bps</w:t>
            </w:r>
            <w:proofErr w:type="spellEnd"/>
          </w:p>
        </w:tc>
        <w:tc>
          <w:tcPr>
            <w:tcW w:w="1260" w:type="dxa"/>
            <w:shd w:val="clear" w:color="auto" w:fill="auto"/>
          </w:tcPr>
          <w:p w14:paraId="162FE915" w14:textId="77777777" w:rsidR="00EF4DFF" w:rsidRPr="00191AEE" w:rsidRDefault="00EF4DFF" w:rsidP="004265D6">
            <w:pPr>
              <w:rPr>
                <w:b/>
                <w:sz w:val="22"/>
                <w:szCs w:val="22"/>
              </w:rPr>
            </w:pPr>
          </w:p>
        </w:tc>
        <w:tc>
          <w:tcPr>
            <w:tcW w:w="1440" w:type="dxa"/>
          </w:tcPr>
          <w:p w14:paraId="470D7902" w14:textId="77777777" w:rsidR="00EF4DFF" w:rsidRPr="00191AEE" w:rsidRDefault="00EF4DFF" w:rsidP="004265D6">
            <w:pPr>
              <w:rPr>
                <w:b/>
                <w:sz w:val="22"/>
                <w:szCs w:val="22"/>
              </w:rPr>
            </w:pPr>
          </w:p>
        </w:tc>
        <w:tc>
          <w:tcPr>
            <w:tcW w:w="1795" w:type="dxa"/>
            <w:shd w:val="clear" w:color="auto" w:fill="auto"/>
          </w:tcPr>
          <w:p w14:paraId="6AE82C46" w14:textId="77777777" w:rsidR="00EF4DFF" w:rsidRPr="00191AEE" w:rsidRDefault="00EF4DFF" w:rsidP="004265D6">
            <w:pPr>
              <w:rPr>
                <w:b/>
                <w:sz w:val="22"/>
                <w:szCs w:val="22"/>
              </w:rPr>
            </w:pPr>
            <w:r w:rsidRPr="00191AEE">
              <w:rPr>
                <w:b/>
                <w:sz w:val="22"/>
                <w:szCs w:val="22"/>
              </w:rPr>
              <w:t>$</w:t>
            </w:r>
          </w:p>
        </w:tc>
      </w:tr>
      <w:tr w:rsidR="00191AEE" w:rsidRPr="00191AEE" w14:paraId="5BB07D60" w14:textId="77777777" w:rsidTr="00871E5F">
        <w:trPr>
          <w:trHeight w:val="287"/>
        </w:trPr>
        <w:tc>
          <w:tcPr>
            <w:tcW w:w="656" w:type="dxa"/>
            <w:shd w:val="clear" w:color="auto" w:fill="auto"/>
          </w:tcPr>
          <w:p w14:paraId="2F3644D5" w14:textId="77777777" w:rsidR="00EF4DFF" w:rsidRPr="00191AEE" w:rsidRDefault="00EF4DFF" w:rsidP="004265D6">
            <w:pPr>
              <w:rPr>
                <w:b/>
                <w:sz w:val="22"/>
                <w:szCs w:val="22"/>
              </w:rPr>
            </w:pPr>
          </w:p>
        </w:tc>
        <w:tc>
          <w:tcPr>
            <w:tcW w:w="3839" w:type="dxa"/>
            <w:shd w:val="clear" w:color="auto" w:fill="auto"/>
          </w:tcPr>
          <w:p w14:paraId="4FFB7E50" w14:textId="0D9EFC9E" w:rsidR="00EF4DFF" w:rsidRPr="00191AEE" w:rsidRDefault="00871E5F" w:rsidP="004265D6">
            <w:pPr>
              <w:rPr>
                <w:b/>
                <w:bCs/>
                <w:sz w:val="22"/>
                <w:szCs w:val="22"/>
              </w:rPr>
            </w:pPr>
            <w:r w:rsidRPr="00191AEE">
              <w:t>960 Highway 71 N, De Queen, AR 71832</w:t>
            </w:r>
          </w:p>
        </w:tc>
        <w:tc>
          <w:tcPr>
            <w:tcW w:w="1800" w:type="dxa"/>
            <w:shd w:val="clear" w:color="auto" w:fill="auto"/>
          </w:tcPr>
          <w:p w14:paraId="7E29A238" w14:textId="25AA354F" w:rsidR="00EF4DFF" w:rsidRPr="00191AEE" w:rsidRDefault="00871E5F" w:rsidP="00871E5F">
            <w:pPr>
              <w:jc w:val="center"/>
              <w:rPr>
                <w:b/>
                <w:sz w:val="22"/>
                <w:szCs w:val="22"/>
              </w:rPr>
            </w:pPr>
            <w:r w:rsidRPr="00191AEE">
              <w:rPr>
                <w:sz w:val="22"/>
                <w:szCs w:val="22"/>
                <w:lang w:val="fr-FR"/>
              </w:rPr>
              <w:t xml:space="preserve">2 </w:t>
            </w:r>
            <w:proofErr w:type="spellStart"/>
            <w:r w:rsidRPr="00191AEE">
              <w:rPr>
                <w:sz w:val="22"/>
                <w:szCs w:val="22"/>
                <w:lang w:val="fr-FR"/>
              </w:rPr>
              <w:t>Gbps</w:t>
            </w:r>
            <w:proofErr w:type="spellEnd"/>
          </w:p>
        </w:tc>
        <w:tc>
          <w:tcPr>
            <w:tcW w:w="1260" w:type="dxa"/>
            <w:shd w:val="clear" w:color="auto" w:fill="auto"/>
          </w:tcPr>
          <w:p w14:paraId="1E413269" w14:textId="77777777" w:rsidR="00EF4DFF" w:rsidRPr="00191AEE" w:rsidRDefault="00EF4DFF" w:rsidP="004265D6">
            <w:pPr>
              <w:rPr>
                <w:b/>
                <w:sz w:val="22"/>
                <w:szCs w:val="22"/>
              </w:rPr>
            </w:pPr>
          </w:p>
        </w:tc>
        <w:tc>
          <w:tcPr>
            <w:tcW w:w="1440" w:type="dxa"/>
          </w:tcPr>
          <w:p w14:paraId="4637A78F" w14:textId="77777777" w:rsidR="00EF4DFF" w:rsidRPr="00191AEE" w:rsidRDefault="00EF4DFF" w:rsidP="004265D6">
            <w:pPr>
              <w:rPr>
                <w:b/>
                <w:sz w:val="22"/>
                <w:szCs w:val="22"/>
              </w:rPr>
            </w:pPr>
          </w:p>
        </w:tc>
        <w:tc>
          <w:tcPr>
            <w:tcW w:w="1795" w:type="dxa"/>
            <w:shd w:val="clear" w:color="auto" w:fill="auto"/>
          </w:tcPr>
          <w:p w14:paraId="6023E261" w14:textId="726EF494" w:rsidR="00EF4DFF" w:rsidRPr="00191AEE" w:rsidRDefault="00EF4DFF" w:rsidP="004265D6">
            <w:pPr>
              <w:rPr>
                <w:b/>
                <w:sz w:val="22"/>
                <w:szCs w:val="22"/>
              </w:rPr>
            </w:pPr>
          </w:p>
        </w:tc>
      </w:tr>
      <w:tr w:rsidR="00191AEE" w:rsidRPr="00191AEE" w14:paraId="7E05F668" w14:textId="77777777" w:rsidTr="004265D6">
        <w:trPr>
          <w:trHeight w:val="548"/>
        </w:trPr>
        <w:tc>
          <w:tcPr>
            <w:tcW w:w="656" w:type="dxa"/>
            <w:shd w:val="clear" w:color="auto" w:fill="auto"/>
          </w:tcPr>
          <w:p w14:paraId="783C9F40" w14:textId="77777777" w:rsidR="00FC31EB" w:rsidRPr="00191AEE" w:rsidRDefault="00FC31EB" w:rsidP="004265D6">
            <w:pPr>
              <w:rPr>
                <w:b/>
                <w:sz w:val="22"/>
                <w:szCs w:val="22"/>
              </w:rPr>
            </w:pPr>
          </w:p>
        </w:tc>
        <w:tc>
          <w:tcPr>
            <w:tcW w:w="3839" w:type="dxa"/>
            <w:shd w:val="clear" w:color="auto" w:fill="auto"/>
          </w:tcPr>
          <w:p w14:paraId="48B66372" w14:textId="6B2FB185" w:rsidR="00FC31EB" w:rsidRPr="00191AEE" w:rsidRDefault="00FC31EB" w:rsidP="004265D6">
            <w:pPr>
              <w:rPr>
                <w:b/>
                <w:bCs/>
                <w:sz w:val="22"/>
                <w:szCs w:val="22"/>
              </w:rPr>
            </w:pPr>
          </w:p>
        </w:tc>
        <w:tc>
          <w:tcPr>
            <w:tcW w:w="1800" w:type="dxa"/>
            <w:shd w:val="clear" w:color="auto" w:fill="auto"/>
          </w:tcPr>
          <w:p w14:paraId="1811D65F" w14:textId="1FBA22F2" w:rsidR="00FC31EB" w:rsidRPr="00191AEE" w:rsidRDefault="00FC31EB" w:rsidP="004265D6">
            <w:pPr>
              <w:rPr>
                <w:b/>
                <w:sz w:val="22"/>
                <w:szCs w:val="22"/>
              </w:rPr>
            </w:pPr>
          </w:p>
        </w:tc>
        <w:tc>
          <w:tcPr>
            <w:tcW w:w="1260" w:type="dxa"/>
            <w:shd w:val="clear" w:color="auto" w:fill="auto"/>
          </w:tcPr>
          <w:p w14:paraId="7F59B8B3" w14:textId="77777777" w:rsidR="00FC31EB" w:rsidRPr="00191AEE" w:rsidRDefault="00FC31EB" w:rsidP="004265D6">
            <w:pPr>
              <w:rPr>
                <w:b/>
                <w:sz w:val="22"/>
                <w:szCs w:val="22"/>
              </w:rPr>
            </w:pPr>
          </w:p>
        </w:tc>
        <w:tc>
          <w:tcPr>
            <w:tcW w:w="1440" w:type="dxa"/>
          </w:tcPr>
          <w:p w14:paraId="300FA217" w14:textId="77777777" w:rsidR="00FC31EB" w:rsidRPr="00191AEE" w:rsidRDefault="00FC31EB" w:rsidP="004265D6">
            <w:pPr>
              <w:rPr>
                <w:b/>
                <w:sz w:val="22"/>
                <w:szCs w:val="22"/>
              </w:rPr>
            </w:pPr>
          </w:p>
        </w:tc>
        <w:tc>
          <w:tcPr>
            <w:tcW w:w="1795" w:type="dxa"/>
            <w:shd w:val="clear" w:color="auto" w:fill="auto"/>
          </w:tcPr>
          <w:p w14:paraId="62CA17F5" w14:textId="25A9C887" w:rsidR="00FC31EB" w:rsidRPr="00191AEE" w:rsidRDefault="00FC31EB" w:rsidP="004265D6">
            <w:pPr>
              <w:rPr>
                <w:b/>
                <w:sz w:val="22"/>
                <w:szCs w:val="22"/>
              </w:rPr>
            </w:pPr>
          </w:p>
        </w:tc>
      </w:tr>
      <w:tr w:rsidR="00191AEE" w:rsidRPr="00191AEE" w14:paraId="283CAF31" w14:textId="77777777" w:rsidTr="004265D6">
        <w:trPr>
          <w:trHeight w:val="548"/>
        </w:trPr>
        <w:tc>
          <w:tcPr>
            <w:tcW w:w="656" w:type="dxa"/>
            <w:shd w:val="clear" w:color="auto" w:fill="auto"/>
          </w:tcPr>
          <w:p w14:paraId="45CADCE8" w14:textId="77777777" w:rsidR="00FC31EB" w:rsidRPr="00191AEE" w:rsidRDefault="00FC31EB" w:rsidP="004265D6">
            <w:pPr>
              <w:rPr>
                <w:b/>
                <w:sz w:val="22"/>
                <w:szCs w:val="22"/>
              </w:rPr>
            </w:pPr>
          </w:p>
        </w:tc>
        <w:tc>
          <w:tcPr>
            <w:tcW w:w="3839" w:type="dxa"/>
            <w:shd w:val="clear" w:color="auto" w:fill="auto"/>
          </w:tcPr>
          <w:p w14:paraId="12898421" w14:textId="77777777" w:rsidR="00FC31EB" w:rsidRPr="00191AEE" w:rsidRDefault="00FC31EB" w:rsidP="004265D6">
            <w:pPr>
              <w:rPr>
                <w:b/>
                <w:bCs/>
                <w:sz w:val="22"/>
                <w:szCs w:val="22"/>
              </w:rPr>
            </w:pPr>
          </w:p>
        </w:tc>
        <w:tc>
          <w:tcPr>
            <w:tcW w:w="1800" w:type="dxa"/>
            <w:shd w:val="clear" w:color="auto" w:fill="auto"/>
          </w:tcPr>
          <w:p w14:paraId="409EA348" w14:textId="77777777" w:rsidR="00FC31EB" w:rsidRPr="00191AEE" w:rsidRDefault="00FC31EB" w:rsidP="004265D6">
            <w:pPr>
              <w:rPr>
                <w:b/>
                <w:sz w:val="22"/>
                <w:szCs w:val="22"/>
              </w:rPr>
            </w:pPr>
          </w:p>
        </w:tc>
        <w:tc>
          <w:tcPr>
            <w:tcW w:w="1260" w:type="dxa"/>
            <w:shd w:val="clear" w:color="auto" w:fill="auto"/>
          </w:tcPr>
          <w:p w14:paraId="20EACAF6" w14:textId="77777777" w:rsidR="00FC31EB" w:rsidRPr="00191AEE" w:rsidRDefault="00FC31EB" w:rsidP="004265D6">
            <w:pPr>
              <w:rPr>
                <w:b/>
                <w:sz w:val="22"/>
                <w:szCs w:val="22"/>
              </w:rPr>
            </w:pPr>
          </w:p>
        </w:tc>
        <w:tc>
          <w:tcPr>
            <w:tcW w:w="1440" w:type="dxa"/>
          </w:tcPr>
          <w:p w14:paraId="6A7915FB" w14:textId="77777777" w:rsidR="00FC31EB" w:rsidRPr="00191AEE" w:rsidRDefault="00FC31EB" w:rsidP="004265D6">
            <w:pPr>
              <w:rPr>
                <w:b/>
                <w:sz w:val="22"/>
                <w:szCs w:val="22"/>
              </w:rPr>
            </w:pPr>
          </w:p>
        </w:tc>
        <w:tc>
          <w:tcPr>
            <w:tcW w:w="1795" w:type="dxa"/>
            <w:shd w:val="clear" w:color="auto" w:fill="auto"/>
          </w:tcPr>
          <w:p w14:paraId="424D3D7D" w14:textId="77777777" w:rsidR="00FC31EB" w:rsidRPr="00191AEE" w:rsidRDefault="00FC31EB" w:rsidP="004265D6">
            <w:pPr>
              <w:rPr>
                <w:b/>
                <w:sz w:val="22"/>
                <w:szCs w:val="22"/>
              </w:rPr>
            </w:pPr>
          </w:p>
        </w:tc>
      </w:tr>
      <w:tr w:rsidR="00191AEE" w:rsidRPr="00191AEE" w14:paraId="5652C31C" w14:textId="77777777" w:rsidTr="004265D6">
        <w:trPr>
          <w:trHeight w:val="548"/>
        </w:trPr>
        <w:tc>
          <w:tcPr>
            <w:tcW w:w="656" w:type="dxa"/>
            <w:shd w:val="clear" w:color="auto" w:fill="auto"/>
          </w:tcPr>
          <w:p w14:paraId="3B19A8EB" w14:textId="77777777" w:rsidR="00FC31EB" w:rsidRPr="00191AEE" w:rsidRDefault="00FC31EB" w:rsidP="00FC31EB">
            <w:pPr>
              <w:rPr>
                <w:b/>
                <w:sz w:val="22"/>
                <w:szCs w:val="22"/>
              </w:rPr>
            </w:pPr>
          </w:p>
        </w:tc>
        <w:tc>
          <w:tcPr>
            <w:tcW w:w="3839" w:type="dxa"/>
            <w:shd w:val="clear" w:color="auto" w:fill="auto"/>
          </w:tcPr>
          <w:p w14:paraId="62720919" w14:textId="61392087" w:rsidR="00FC31EB" w:rsidRPr="00191AEE" w:rsidRDefault="00FC31EB" w:rsidP="00FC31EB">
            <w:pPr>
              <w:rPr>
                <w:b/>
                <w:bCs/>
                <w:sz w:val="22"/>
                <w:szCs w:val="22"/>
              </w:rPr>
            </w:pPr>
            <w:r w:rsidRPr="00191AEE">
              <w:rPr>
                <w:b/>
                <w:bCs/>
                <w:sz w:val="22"/>
                <w:szCs w:val="22"/>
              </w:rPr>
              <w:t>GRAND TOTAL</w:t>
            </w:r>
          </w:p>
        </w:tc>
        <w:tc>
          <w:tcPr>
            <w:tcW w:w="1800" w:type="dxa"/>
            <w:shd w:val="clear" w:color="auto" w:fill="auto"/>
          </w:tcPr>
          <w:p w14:paraId="4BD3FA18" w14:textId="77777777" w:rsidR="00FC31EB" w:rsidRPr="00191AEE" w:rsidRDefault="00FC31EB" w:rsidP="00FC31EB">
            <w:pPr>
              <w:rPr>
                <w:b/>
                <w:sz w:val="22"/>
                <w:szCs w:val="22"/>
              </w:rPr>
            </w:pPr>
          </w:p>
        </w:tc>
        <w:tc>
          <w:tcPr>
            <w:tcW w:w="1260" w:type="dxa"/>
            <w:shd w:val="clear" w:color="auto" w:fill="auto"/>
          </w:tcPr>
          <w:p w14:paraId="1E2E47C8" w14:textId="77777777" w:rsidR="00FC31EB" w:rsidRPr="00191AEE" w:rsidRDefault="00FC31EB" w:rsidP="00FC31EB">
            <w:pPr>
              <w:rPr>
                <w:b/>
                <w:sz w:val="22"/>
                <w:szCs w:val="22"/>
              </w:rPr>
            </w:pPr>
          </w:p>
        </w:tc>
        <w:tc>
          <w:tcPr>
            <w:tcW w:w="1440" w:type="dxa"/>
          </w:tcPr>
          <w:p w14:paraId="70848E0F" w14:textId="77777777" w:rsidR="00FC31EB" w:rsidRPr="00191AEE" w:rsidRDefault="00FC31EB" w:rsidP="00FC31EB">
            <w:pPr>
              <w:rPr>
                <w:b/>
                <w:sz w:val="22"/>
                <w:szCs w:val="22"/>
              </w:rPr>
            </w:pPr>
          </w:p>
        </w:tc>
        <w:tc>
          <w:tcPr>
            <w:tcW w:w="1795" w:type="dxa"/>
            <w:shd w:val="clear" w:color="auto" w:fill="auto"/>
          </w:tcPr>
          <w:p w14:paraId="284ABD74" w14:textId="67A1B614" w:rsidR="00FC31EB" w:rsidRPr="00191AEE" w:rsidRDefault="00FC31EB" w:rsidP="00FC31EB">
            <w:pPr>
              <w:rPr>
                <w:b/>
                <w:sz w:val="22"/>
                <w:szCs w:val="22"/>
              </w:rPr>
            </w:pPr>
            <w:r w:rsidRPr="00191AEE">
              <w:rPr>
                <w:b/>
                <w:sz w:val="22"/>
                <w:szCs w:val="22"/>
              </w:rPr>
              <w:t>$</w:t>
            </w:r>
          </w:p>
        </w:tc>
      </w:tr>
    </w:tbl>
    <w:p w14:paraId="1CC6B96C" w14:textId="77777777" w:rsidR="00EF4DFF" w:rsidRPr="00191AEE" w:rsidRDefault="00EF4DFF" w:rsidP="00190989">
      <w:pPr>
        <w:tabs>
          <w:tab w:val="center" w:pos="3600"/>
          <w:tab w:val="right" w:pos="5940"/>
          <w:tab w:val="right" w:pos="8100"/>
        </w:tabs>
        <w:rPr>
          <w:sz w:val="22"/>
          <w:szCs w:val="22"/>
        </w:rPr>
      </w:pPr>
      <w:bookmarkStart w:id="9" w:name="_Hlk10017185"/>
      <w:bookmarkEnd w:id="7"/>
      <w:r w:rsidRPr="00191AEE">
        <w:rPr>
          <w:sz w:val="22"/>
          <w:szCs w:val="22"/>
        </w:rPr>
        <w:t>*See ATTACHMENT A for specifications of description.</w:t>
      </w:r>
      <w:bookmarkEnd w:id="8"/>
      <w:bookmarkEnd w:id="9"/>
    </w:p>
    <w:p w14:paraId="67DFE5D4" w14:textId="77777777" w:rsidR="00350BE7" w:rsidRPr="00191AEE" w:rsidRDefault="00350BE7" w:rsidP="00190989">
      <w:pPr>
        <w:tabs>
          <w:tab w:val="center" w:pos="3600"/>
          <w:tab w:val="right" w:pos="5940"/>
          <w:tab w:val="right" w:pos="8100"/>
        </w:tabs>
        <w:rPr>
          <w:sz w:val="22"/>
          <w:szCs w:val="22"/>
        </w:rPr>
      </w:pPr>
    </w:p>
    <w:p w14:paraId="520E7B12" w14:textId="77777777" w:rsidR="00350BE7" w:rsidRPr="00191AEE" w:rsidRDefault="00350BE7" w:rsidP="00190989">
      <w:pPr>
        <w:tabs>
          <w:tab w:val="center" w:pos="3600"/>
          <w:tab w:val="right" w:pos="5940"/>
          <w:tab w:val="right" w:pos="8100"/>
        </w:tabs>
        <w:rPr>
          <w:sz w:val="22"/>
          <w:szCs w:val="22"/>
        </w:rPr>
      </w:pPr>
    </w:p>
    <w:p w14:paraId="242F2D76" w14:textId="77777777" w:rsidR="00350BE7" w:rsidRPr="00191AEE" w:rsidRDefault="00350BE7" w:rsidP="00190989">
      <w:pPr>
        <w:tabs>
          <w:tab w:val="center" w:pos="3600"/>
          <w:tab w:val="right" w:pos="5940"/>
          <w:tab w:val="right" w:pos="8100"/>
        </w:tabs>
        <w:rPr>
          <w:sz w:val="22"/>
          <w:szCs w:val="22"/>
        </w:rPr>
      </w:pPr>
    </w:p>
    <w:p w14:paraId="49FE191A" w14:textId="77777777" w:rsidR="00350BE7" w:rsidRPr="00191AEE" w:rsidRDefault="00350BE7" w:rsidP="00190989">
      <w:pPr>
        <w:tabs>
          <w:tab w:val="center" w:pos="3600"/>
          <w:tab w:val="right" w:pos="5940"/>
          <w:tab w:val="right" w:pos="8100"/>
        </w:tabs>
        <w:rPr>
          <w:sz w:val="22"/>
          <w:szCs w:val="22"/>
        </w:rPr>
      </w:pPr>
    </w:p>
    <w:p w14:paraId="4701A939" w14:textId="77777777" w:rsidR="00350BE7" w:rsidRPr="00191AEE" w:rsidRDefault="00350BE7" w:rsidP="00190989">
      <w:pPr>
        <w:tabs>
          <w:tab w:val="center" w:pos="3600"/>
          <w:tab w:val="right" w:pos="5940"/>
          <w:tab w:val="right" w:pos="8100"/>
        </w:tabs>
        <w:rPr>
          <w:sz w:val="22"/>
          <w:szCs w:val="22"/>
        </w:rPr>
      </w:pPr>
    </w:p>
    <w:p w14:paraId="2F649672" w14:textId="77777777" w:rsidR="00350BE7" w:rsidRPr="00191AEE" w:rsidRDefault="00350BE7" w:rsidP="00190989">
      <w:pPr>
        <w:tabs>
          <w:tab w:val="center" w:pos="3600"/>
          <w:tab w:val="right" w:pos="5940"/>
          <w:tab w:val="right" w:pos="8100"/>
        </w:tabs>
        <w:rPr>
          <w:sz w:val="22"/>
          <w:szCs w:val="22"/>
        </w:rPr>
      </w:pPr>
    </w:p>
    <w:p w14:paraId="498FA3A1" w14:textId="77777777" w:rsidR="00350BE7" w:rsidRPr="00191AEE" w:rsidRDefault="00350BE7" w:rsidP="00190989">
      <w:pPr>
        <w:tabs>
          <w:tab w:val="center" w:pos="3600"/>
          <w:tab w:val="right" w:pos="5940"/>
          <w:tab w:val="right" w:pos="8100"/>
        </w:tabs>
        <w:rPr>
          <w:sz w:val="22"/>
          <w:szCs w:val="22"/>
        </w:rPr>
      </w:pPr>
    </w:p>
    <w:p w14:paraId="5F746D2B" w14:textId="77777777" w:rsidR="00350BE7" w:rsidRPr="00191AEE" w:rsidRDefault="00350BE7" w:rsidP="00190989">
      <w:pPr>
        <w:tabs>
          <w:tab w:val="center" w:pos="3600"/>
          <w:tab w:val="right" w:pos="5940"/>
          <w:tab w:val="right" w:pos="8100"/>
        </w:tabs>
        <w:rPr>
          <w:sz w:val="22"/>
          <w:szCs w:val="22"/>
        </w:rPr>
      </w:pPr>
    </w:p>
    <w:p w14:paraId="0A083ED1" w14:textId="77777777" w:rsidR="00350BE7" w:rsidRPr="00191AEE" w:rsidRDefault="00350BE7" w:rsidP="00190989">
      <w:pPr>
        <w:tabs>
          <w:tab w:val="center" w:pos="3600"/>
          <w:tab w:val="right" w:pos="5940"/>
          <w:tab w:val="right" w:pos="8100"/>
        </w:tabs>
        <w:rPr>
          <w:sz w:val="22"/>
          <w:szCs w:val="22"/>
        </w:rPr>
      </w:pPr>
    </w:p>
    <w:p w14:paraId="3AC083F8" w14:textId="77777777" w:rsidR="00350BE7" w:rsidRPr="00191AEE" w:rsidRDefault="00350BE7" w:rsidP="00190989">
      <w:pPr>
        <w:tabs>
          <w:tab w:val="center" w:pos="3600"/>
          <w:tab w:val="right" w:pos="5940"/>
          <w:tab w:val="right" w:pos="8100"/>
        </w:tabs>
        <w:rPr>
          <w:sz w:val="22"/>
          <w:szCs w:val="22"/>
        </w:rPr>
      </w:pPr>
    </w:p>
    <w:p w14:paraId="68E20687" w14:textId="77777777" w:rsidR="00350BE7" w:rsidRPr="00191AEE" w:rsidRDefault="00350BE7" w:rsidP="00190989">
      <w:pPr>
        <w:tabs>
          <w:tab w:val="center" w:pos="3600"/>
          <w:tab w:val="right" w:pos="5940"/>
          <w:tab w:val="right" w:pos="8100"/>
        </w:tabs>
        <w:rPr>
          <w:sz w:val="22"/>
          <w:szCs w:val="22"/>
        </w:rPr>
      </w:pPr>
    </w:p>
    <w:p w14:paraId="1348D02C" w14:textId="77777777" w:rsidR="00350BE7" w:rsidRPr="00191AEE" w:rsidRDefault="00350BE7" w:rsidP="00190989">
      <w:pPr>
        <w:tabs>
          <w:tab w:val="center" w:pos="3600"/>
          <w:tab w:val="right" w:pos="5940"/>
          <w:tab w:val="right" w:pos="8100"/>
        </w:tabs>
        <w:rPr>
          <w:sz w:val="22"/>
          <w:szCs w:val="22"/>
        </w:rPr>
      </w:pPr>
    </w:p>
    <w:p w14:paraId="3DF219BE" w14:textId="77777777" w:rsidR="00350BE7" w:rsidRPr="00191AEE" w:rsidRDefault="00350BE7" w:rsidP="00190989">
      <w:pPr>
        <w:tabs>
          <w:tab w:val="center" w:pos="3600"/>
          <w:tab w:val="right" w:pos="5940"/>
          <w:tab w:val="right" w:pos="8100"/>
        </w:tabs>
        <w:rPr>
          <w:sz w:val="22"/>
          <w:szCs w:val="22"/>
        </w:rPr>
      </w:pPr>
    </w:p>
    <w:p w14:paraId="22B651A6" w14:textId="77777777" w:rsidR="00350BE7" w:rsidRPr="00191AEE" w:rsidRDefault="00350BE7" w:rsidP="00190989">
      <w:pPr>
        <w:tabs>
          <w:tab w:val="center" w:pos="3600"/>
          <w:tab w:val="right" w:pos="5940"/>
          <w:tab w:val="right" w:pos="8100"/>
        </w:tabs>
        <w:rPr>
          <w:sz w:val="22"/>
          <w:szCs w:val="22"/>
        </w:rPr>
      </w:pPr>
    </w:p>
    <w:p w14:paraId="72EB20DF" w14:textId="77777777" w:rsidR="00350BE7" w:rsidRPr="00191AEE" w:rsidRDefault="00350BE7" w:rsidP="00350BE7">
      <w:pPr>
        <w:jc w:val="center"/>
        <w:rPr>
          <w:b/>
          <w:bCs/>
          <w:sz w:val="36"/>
          <w:szCs w:val="36"/>
        </w:rPr>
      </w:pPr>
      <w:r w:rsidRPr="00191AEE">
        <w:rPr>
          <w:b/>
          <w:bCs/>
          <w:sz w:val="36"/>
          <w:szCs w:val="36"/>
        </w:rPr>
        <w:t>Appendix A</w:t>
      </w:r>
    </w:p>
    <w:p w14:paraId="41590166" w14:textId="77777777" w:rsidR="00350BE7" w:rsidRPr="00191AEE" w:rsidRDefault="00350BE7" w:rsidP="00350BE7"/>
    <w:p w14:paraId="3CC07ED7" w14:textId="77777777" w:rsidR="00871E5F" w:rsidRPr="00191AEE" w:rsidRDefault="00350BE7" w:rsidP="00871E5F">
      <w:pPr>
        <w:rPr>
          <w:b/>
          <w:bCs/>
          <w:sz w:val="28"/>
          <w:szCs w:val="28"/>
        </w:rPr>
      </w:pPr>
      <w:r w:rsidRPr="00191AEE">
        <w:br/>
      </w:r>
      <w:r w:rsidR="00871E5F" w:rsidRPr="00191AEE">
        <w:rPr>
          <w:b/>
          <w:bCs/>
          <w:sz w:val="28"/>
          <w:szCs w:val="28"/>
        </w:rPr>
        <w:t>A-Endpoint/Address</w:t>
      </w:r>
      <w:r w:rsidR="00871E5F" w:rsidRPr="00191AEE">
        <w:rPr>
          <w:b/>
          <w:bCs/>
          <w:sz w:val="28"/>
          <w:szCs w:val="28"/>
        </w:rPr>
        <w:tab/>
      </w:r>
      <w:r w:rsidR="00871E5F" w:rsidRPr="00191AEE">
        <w:rPr>
          <w:b/>
          <w:bCs/>
          <w:sz w:val="28"/>
          <w:szCs w:val="28"/>
        </w:rPr>
        <w:tab/>
      </w:r>
      <w:r w:rsidR="00871E5F" w:rsidRPr="00191AEE">
        <w:rPr>
          <w:b/>
          <w:bCs/>
          <w:sz w:val="28"/>
          <w:szCs w:val="28"/>
        </w:rPr>
        <w:tab/>
      </w:r>
      <w:r w:rsidR="00871E5F" w:rsidRPr="00191AEE">
        <w:rPr>
          <w:b/>
          <w:bCs/>
          <w:sz w:val="28"/>
          <w:szCs w:val="28"/>
        </w:rPr>
        <w:tab/>
        <w:t>Bandwidth</w:t>
      </w:r>
    </w:p>
    <w:p w14:paraId="3FCECD01" w14:textId="77777777" w:rsidR="00871E5F" w:rsidRPr="00191AEE" w:rsidRDefault="00871E5F" w:rsidP="00871E5F">
      <w:pPr>
        <w:rPr>
          <w:sz w:val="28"/>
          <w:szCs w:val="28"/>
        </w:rPr>
      </w:pPr>
    </w:p>
    <w:p w14:paraId="7B9B8377" w14:textId="77777777" w:rsidR="00871E5F" w:rsidRPr="00191AEE" w:rsidRDefault="00871E5F" w:rsidP="00871E5F">
      <w:pPr>
        <w:rPr>
          <w:sz w:val="28"/>
          <w:szCs w:val="28"/>
        </w:rPr>
      </w:pPr>
      <w:r w:rsidRPr="00191AEE">
        <w:rPr>
          <w:sz w:val="28"/>
          <w:szCs w:val="28"/>
        </w:rPr>
        <w:t>Sevier County Medical Center</w:t>
      </w:r>
      <w:r w:rsidRPr="00191AEE">
        <w:rPr>
          <w:sz w:val="28"/>
          <w:szCs w:val="28"/>
        </w:rPr>
        <w:tab/>
      </w:r>
      <w:r w:rsidRPr="00191AEE">
        <w:rPr>
          <w:sz w:val="28"/>
          <w:szCs w:val="28"/>
        </w:rPr>
        <w:tab/>
      </w:r>
      <w:r w:rsidRPr="00191AEE">
        <w:rPr>
          <w:sz w:val="28"/>
          <w:szCs w:val="28"/>
        </w:rPr>
        <w:tab/>
        <w:t>1G and 2G service options</w:t>
      </w:r>
    </w:p>
    <w:p w14:paraId="180F5FD9" w14:textId="77777777" w:rsidR="00871E5F" w:rsidRPr="00191AEE" w:rsidRDefault="00871E5F" w:rsidP="00871E5F">
      <w:pPr>
        <w:rPr>
          <w:sz w:val="28"/>
          <w:szCs w:val="28"/>
        </w:rPr>
      </w:pPr>
      <w:r w:rsidRPr="00191AEE">
        <w:rPr>
          <w:sz w:val="28"/>
          <w:szCs w:val="28"/>
        </w:rPr>
        <w:t>960 Highway 71 N, De Queen, AR 71832</w:t>
      </w:r>
    </w:p>
    <w:p w14:paraId="20DCC5CD" w14:textId="77777777" w:rsidR="00871E5F" w:rsidRPr="00191AEE" w:rsidRDefault="00871E5F" w:rsidP="00871E5F">
      <w:pPr>
        <w:rPr>
          <w:sz w:val="28"/>
          <w:szCs w:val="28"/>
        </w:rPr>
      </w:pPr>
    </w:p>
    <w:p w14:paraId="509D0544" w14:textId="77777777" w:rsidR="00871E5F" w:rsidRPr="00191AEE" w:rsidRDefault="00871E5F" w:rsidP="00871E5F">
      <w:pPr>
        <w:rPr>
          <w:sz w:val="28"/>
          <w:szCs w:val="28"/>
        </w:rPr>
      </w:pPr>
    </w:p>
    <w:p w14:paraId="32DFD998" w14:textId="77777777" w:rsidR="00871E5F" w:rsidRPr="00191AEE" w:rsidRDefault="00871E5F" w:rsidP="00871E5F">
      <w:pPr>
        <w:rPr>
          <w:b/>
          <w:bCs/>
          <w:sz w:val="28"/>
          <w:szCs w:val="28"/>
        </w:rPr>
      </w:pPr>
      <w:r w:rsidRPr="00191AEE">
        <w:rPr>
          <w:b/>
          <w:bCs/>
          <w:sz w:val="28"/>
          <w:szCs w:val="28"/>
        </w:rPr>
        <w:t>Z-Endpoint/Addresses</w:t>
      </w:r>
      <w:r w:rsidRPr="00191AEE">
        <w:rPr>
          <w:b/>
          <w:bCs/>
          <w:sz w:val="28"/>
          <w:szCs w:val="28"/>
        </w:rPr>
        <w:tab/>
      </w:r>
      <w:r w:rsidRPr="00191AEE">
        <w:rPr>
          <w:b/>
          <w:bCs/>
          <w:sz w:val="28"/>
          <w:szCs w:val="28"/>
        </w:rPr>
        <w:tab/>
      </w:r>
      <w:r w:rsidRPr="00191AEE">
        <w:rPr>
          <w:b/>
          <w:bCs/>
          <w:sz w:val="28"/>
          <w:szCs w:val="28"/>
        </w:rPr>
        <w:tab/>
      </w:r>
      <w:r w:rsidRPr="00191AEE">
        <w:rPr>
          <w:b/>
          <w:bCs/>
          <w:sz w:val="28"/>
          <w:szCs w:val="28"/>
        </w:rPr>
        <w:tab/>
        <w:t>Bandwidth</w:t>
      </w:r>
    </w:p>
    <w:p w14:paraId="50AB7888" w14:textId="77777777" w:rsidR="00871E5F" w:rsidRPr="00191AEE" w:rsidRDefault="00871E5F" w:rsidP="00871E5F">
      <w:pPr>
        <w:rPr>
          <w:sz w:val="28"/>
          <w:szCs w:val="28"/>
        </w:rPr>
      </w:pPr>
    </w:p>
    <w:p w14:paraId="5D3BCADA" w14:textId="776C78B4" w:rsidR="00871E5F" w:rsidRPr="00191AEE" w:rsidRDefault="00871E5F" w:rsidP="00871E5F">
      <w:pPr>
        <w:rPr>
          <w:sz w:val="28"/>
          <w:szCs w:val="28"/>
        </w:rPr>
      </w:pPr>
      <w:r w:rsidRPr="00191AEE">
        <w:rPr>
          <w:sz w:val="28"/>
          <w:szCs w:val="28"/>
        </w:rPr>
        <w:t>ARE-ON huts</w:t>
      </w:r>
      <w:r w:rsidRPr="00191AEE">
        <w:rPr>
          <w:sz w:val="28"/>
          <w:szCs w:val="28"/>
        </w:rPr>
        <w:tab/>
      </w:r>
      <w:r w:rsidRPr="00191AEE">
        <w:rPr>
          <w:sz w:val="28"/>
          <w:szCs w:val="28"/>
        </w:rPr>
        <w:tab/>
      </w:r>
      <w:r w:rsidRPr="00191AEE">
        <w:rPr>
          <w:sz w:val="28"/>
          <w:szCs w:val="28"/>
        </w:rPr>
        <w:tab/>
      </w:r>
      <w:r w:rsidRPr="00191AEE">
        <w:rPr>
          <w:sz w:val="28"/>
          <w:szCs w:val="28"/>
        </w:rPr>
        <w:tab/>
      </w:r>
      <w:r w:rsidRPr="00191AEE">
        <w:rPr>
          <w:sz w:val="28"/>
          <w:szCs w:val="28"/>
        </w:rPr>
        <w:tab/>
        <w:t>1G and 2G service options</w:t>
      </w:r>
    </w:p>
    <w:p w14:paraId="59E1F80B" w14:textId="3050363F" w:rsidR="00871E5F" w:rsidRPr="00191AEE" w:rsidRDefault="00871E5F" w:rsidP="00871E5F">
      <w:pPr>
        <w:rPr>
          <w:sz w:val="28"/>
          <w:szCs w:val="28"/>
        </w:rPr>
      </w:pPr>
      <w:r w:rsidRPr="00191AEE">
        <w:rPr>
          <w:sz w:val="28"/>
          <w:szCs w:val="28"/>
        </w:rPr>
        <w:tab/>
      </w:r>
      <w:r w:rsidRPr="00191AEE">
        <w:rPr>
          <w:sz w:val="28"/>
          <w:szCs w:val="28"/>
        </w:rPr>
        <w:tab/>
      </w:r>
      <w:r w:rsidRPr="00191AEE">
        <w:rPr>
          <w:sz w:val="28"/>
          <w:szCs w:val="28"/>
        </w:rPr>
        <w:tab/>
      </w:r>
      <w:r w:rsidRPr="00191AEE">
        <w:rPr>
          <w:sz w:val="28"/>
          <w:szCs w:val="28"/>
        </w:rPr>
        <w:tab/>
      </w:r>
      <w:r w:rsidRPr="00191AEE">
        <w:rPr>
          <w:sz w:val="28"/>
          <w:szCs w:val="28"/>
        </w:rPr>
        <w:tab/>
      </w:r>
      <w:r w:rsidRPr="00191AEE">
        <w:rPr>
          <w:sz w:val="28"/>
          <w:szCs w:val="28"/>
        </w:rPr>
        <w:tab/>
        <w:t xml:space="preserve"> </w:t>
      </w:r>
      <w:r w:rsidRPr="00191AEE">
        <w:rPr>
          <w:sz w:val="28"/>
          <w:szCs w:val="28"/>
        </w:rPr>
        <w:tab/>
        <w:t>May be provisioned over an existing NNI</w:t>
      </w:r>
    </w:p>
    <w:p w14:paraId="4F0867DB" w14:textId="77777777" w:rsidR="00871E5F" w:rsidRPr="00191AEE" w:rsidRDefault="00871E5F" w:rsidP="00871E5F">
      <w:pPr>
        <w:rPr>
          <w:sz w:val="28"/>
          <w:szCs w:val="28"/>
        </w:rPr>
      </w:pPr>
    </w:p>
    <w:p w14:paraId="4CF59895" w14:textId="77777777" w:rsidR="00871E5F" w:rsidRPr="00191AEE" w:rsidRDefault="00871E5F" w:rsidP="00871E5F">
      <w:pPr>
        <w:rPr>
          <w:rFonts w:ascii="Arial" w:hAnsi="Arial"/>
          <w:sz w:val="28"/>
          <w:szCs w:val="28"/>
        </w:rPr>
      </w:pPr>
    </w:p>
    <w:p w14:paraId="04EB7D20" w14:textId="77777777" w:rsidR="00871E5F" w:rsidRPr="00191AEE" w:rsidRDefault="00871E5F" w:rsidP="00871E5F">
      <w:pPr>
        <w:rPr>
          <w:sz w:val="28"/>
          <w:szCs w:val="28"/>
        </w:rPr>
      </w:pPr>
      <w:r w:rsidRPr="00191AEE">
        <w:rPr>
          <w:sz w:val="28"/>
          <w:szCs w:val="28"/>
        </w:rPr>
        <w:t>HOPE: 358 Hwy 174 N, Hope, AR 71801</w:t>
      </w:r>
    </w:p>
    <w:p w14:paraId="592BE4CD" w14:textId="77777777" w:rsidR="00871E5F" w:rsidRPr="00191AEE" w:rsidRDefault="00871E5F" w:rsidP="00871E5F">
      <w:pPr>
        <w:rPr>
          <w:sz w:val="28"/>
          <w:szCs w:val="28"/>
        </w:rPr>
      </w:pPr>
    </w:p>
    <w:p w14:paraId="03F584D0" w14:textId="77777777" w:rsidR="00871E5F" w:rsidRPr="00191AEE" w:rsidRDefault="00871E5F" w:rsidP="00871E5F">
      <w:pPr>
        <w:rPr>
          <w:sz w:val="28"/>
          <w:szCs w:val="28"/>
        </w:rPr>
      </w:pPr>
      <w:r w:rsidRPr="00191AEE">
        <w:rPr>
          <w:sz w:val="28"/>
          <w:szCs w:val="28"/>
        </w:rPr>
        <w:t>NLRK: 2809 Eanes Rd, North Little Rock, AR 72117</w:t>
      </w:r>
    </w:p>
    <w:p w14:paraId="2F7DD748" w14:textId="7CF4C818" w:rsidR="00350BE7" w:rsidRPr="00191AEE" w:rsidRDefault="00350BE7" w:rsidP="00871E5F">
      <w:pPr>
        <w:pStyle w:val="MyNormal"/>
        <w:rPr>
          <w:rFonts w:ascii="Times New Roman" w:hAnsi="Times New Roman"/>
          <w:sz w:val="28"/>
          <w:szCs w:val="28"/>
        </w:rPr>
      </w:pPr>
    </w:p>
    <w:p w14:paraId="09B8A36D" w14:textId="77777777" w:rsidR="00350BE7" w:rsidRPr="00191AEE" w:rsidRDefault="00350BE7" w:rsidP="00350BE7">
      <w:pPr>
        <w:pStyle w:val="MyNormal"/>
        <w:rPr>
          <w:rFonts w:ascii="Times New Roman" w:hAnsi="Times New Roman"/>
          <w:sz w:val="28"/>
          <w:szCs w:val="28"/>
        </w:rPr>
      </w:pPr>
    </w:p>
    <w:p w14:paraId="52ED8E53" w14:textId="3E70A04B" w:rsidR="00350BE7" w:rsidRPr="00191AEE" w:rsidRDefault="00350BE7" w:rsidP="00350BE7">
      <w:pPr>
        <w:pStyle w:val="MyNormal"/>
        <w:rPr>
          <w:sz w:val="28"/>
          <w:szCs w:val="28"/>
        </w:rPr>
      </w:pPr>
    </w:p>
    <w:p w14:paraId="7E79E3F6" w14:textId="77777777" w:rsidR="00350BE7" w:rsidRPr="00191AEE" w:rsidRDefault="00350BE7" w:rsidP="00350BE7">
      <w:pPr>
        <w:pStyle w:val="MyNormal"/>
        <w:rPr>
          <w:rFonts w:ascii="Times New Roman" w:hAnsi="Times New Roman"/>
          <w:sz w:val="28"/>
          <w:szCs w:val="28"/>
        </w:rPr>
      </w:pPr>
    </w:p>
    <w:p w14:paraId="570B7984" w14:textId="77777777" w:rsidR="00350BE7" w:rsidRPr="00191AEE" w:rsidRDefault="00350BE7" w:rsidP="00190989">
      <w:pPr>
        <w:tabs>
          <w:tab w:val="center" w:pos="3600"/>
          <w:tab w:val="right" w:pos="5940"/>
          <w:tab w:val="right" w:pos="8100"/>
        </w:tabs>
        <w:rPr>
          <w:sz w:val="28"/>
          <w:szCs w:val="28"/>
        </w:rPr>
      </w:pPr>
    </w:p>
    <w:sectPr w:rsidR="00350BE7" w:rsidRPr="00191AEE"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8C1C" w14:textId="77777777" w:rsidR="003B63DA" w:rsidRDefault="003B63DA">
      <w:r>
        <w:separator/>
      </w:r>
    </w:p>
  </w:endnote>
  <w:endnote w:type="continuationSeparator" w:id="0">
    <w:p w14:paraId="62778593" w14:textId="77777777" w:rsidR="003B63DA" w:rsidRDefault="003B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328C" w14:textId="77777777" w:rsidR="003B63DA" w:rsidRDefault="003B63DA">
      <w:r>
        <w:separator/>
      </w:r>
    </w:p>
  </w:footnote>
  <w:footnote w:type="continuationSeparator" w:id="0">
    <w:p w14:paraId="178A08E5" w14:textId="77777777" w:rsidR="003B63DA" w:rsidRDefault="003B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0DD54818"/>
    <w:multiLevelType w:val="hybridMultilevel"/>
    <w:tmpl w:val="0C00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9111708"/>
    <w:multiLevelType w:val="multilevel"/>
    <w:tmpl w:val="8E90BDE6"/>
    <w:lvl w:ilvl="0">
      <w:start w:val="1"/>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1"/>
      <w:numFmt w:val="decimal"/>
      <w:lvlText w:val="%1.%2.%3."/>
      <w:lvlJc w:val="left"/>
      <w:pPr>
        <w:ind w:left="1980" w:hanging="900"/>
      </w:pPr>
      <w:rPr>
        <w:rFonts w:hint="default"/>
      </w:rPr>
    </w:lvl>
    <w:lvl w:ilvl="3">
      <w:start w:val="1"/>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F0A28"/>
    <w:multiLevelType w:val="hybridMultilevel"/>
    <w:tmpl w:val="AB36D9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6"/>
  </w:num>
  <w:num w:numId="2" w16cid:durableId="839584217">
    <w:abstractNumId w:val="10"/>
  </w:num>
  <w:num w:numId="3" w16cid:durableId="261955741">
    <w:abstractNumId w:val="14"/>
  </w:num>
  <w:num w:numId="4" w16cid:durableId="1591769753">
    <w:abstractNumId w:val="5"/>
  </w:num>
  <w:num w:numId="5" w16cid:durableId="1958247612">
    <w:abstractNumId w:val="1"/>
  </w:num>
  <w:num w:numId="6" w16cid:durableId="912160181">
    <w:abstractNumId w:val="21"/>
  </w:num>
  <w:num w:numId="7" w16cid:durableId="181209261">
    <w:abstractNumId w:val="16"/>
  </w:num>
  <w:num w:numId="8" w16cid:durableId="319316033">
    <w:abstractNumId w:val="8"/>
  </w:num>
  <w:num w:numId="9" w16cid:durableId="970939282">
    <w:abstractNumId w:val="15"/>
  </w:num>
  <w:num w:numId="10" w16cid:durableId="182593021">
    <w:abstractNumId w:val="19"/>
  </w:num>
  <w:num w:numId="11" w16cid:durableId="1373576396">
    <w:abstractNumId w:val="11"/>
  </w:num>
  <w:num w:numId="12" w16cid:durableId="1459564468">
    <w:abstractNumId w:val="7"/>
  </w:num>
  <w:num w:numId="13" w16cid:durableId="140779593">
    <w:abstractNumId w:val="18"/>
  </w:num>
  <w:num w:numId="14" w16cid:durableId="1279996178">
    <w:abstractNumId w:val="2"/>
  </w:num>
  <w:num w:numId="15" w16cid:durableId="1533767351">
    <w:abstractNumId w:val="9"/>
  </w:num>
  <w:num w:numId="16" w16cid:durableId="693919980">
    <w:abstractNumId w:val="4"/>
  </w:num>
  <w:num w:numId="17" w16cid:durableId="431978276">
    <w:abstractNumId w:val="20"/>
  </w:num>
  <w:num w:numId="18" w16cid:durableId="1076167633">
    <w:abstractNumId w:val="12"/>
  </w:num>
  <w:num w:numId="19" w16cid:durableId="57285532">
    <w:abstractNumId w:val="0"/>
  </w:num>
  <w:num w:numId="20" w16cid:durableId="1278875826">
    <w:abstractNumId w:val="3"/>
  </w:num>
  <w:num w:numId="21" w16cid:durableId="2116511163">
    <w:abstractNumId w:val="17"/>
  </w:num>
  <w:num w:numId="22" w16cid:durableId="135962317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B28"/>
    <w:rsid w:val="00003E33"/>
    <w:rsid w:val="0000512A"/>
    <w:rsid w:val="00005B75"/>
    <w:rsid w:val="000118E9"/>
    <w:rsid w:val="00013712"/>
    <w:rsid w:val="00014670"/>
    <w:rsid w:val="00016088"/>
    <w:rsid w:val="00020DD1"/>
    <w:rsid w:val="000212AC"/>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3A9C"/>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08F4"/>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8B3"/>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1AEE"/>
    <w:rsid w:val="00194881"/>
    <w:rsid w:val="00195046"/>
    <w:rsid w:val="00195AD0"/>
    <w:rsid w:val="001961E6"/>
    <w:rsid w:val="001A1DB0"/>
    <w:rsid w:val="001A2E26"/>
    <w:rsid w:val="001A6A4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34B"/>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37595"/>
    <w:rsid w:val="00341D9D"/>
    <w:rsid w:val="00350BE7"/>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3DA"/>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3870"/>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46A9"/>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B5FCE"/>
    <w:rsid w:val="004C2855"/>
    <w:rsid w:val="004C2CF6"/>
    <w:rsid w:val="004C5668"/>
    <w:rsid w:val="004C5A82"/>
    <w:rsid w:val="004C6F3A"/>
    <w:rsid w:val="004C7E85"/>
    <w:rsid w:val="004D0A80"/>
    <w:rsid w:val="004D2BD8"/>
    <w:rsid w:val="004D357A"/>
    <w:rsid w:val="004D63A3"/>
    <w:rsid w:val="004D6E3D"/>
    <w:rsid w:val="004E29E6"/>
    <w:rsid w:val="004E457D"/>
    <w:rsid w:val="004E46B9"/>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1A7"/>
    <w:rsid w:val="005309BB"/>
    <w:rsid w:val="00531C25"/>
    <w:rsid w:val="00533042"/>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3794"/>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02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1802"/>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6F0F"/>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3131"/>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1E5F"/>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37"/>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3E77"/>
    <w:rsid w:val="00B06688"/>
    <w:rsid w:val="00B06951"/>
    <w:rsid w:val="00B06F95"/>
    <w:rsid w:val="00B0794D"/>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57F2F"/>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A7B1A"/>
    <w:rsid w:val="00BB01C7"/>
    <w:rsid w:val="00BB2EB9"/>
    <w:rsid w:val="00BB53A1"/>
    <w:rsid w:val="00BC0596"/>
    <w:rsid w:val="00BC129A"/>
    <w:rsid w:val="00BC40C8"/>
    <w:rsid w:val="00BC6E04"/>
    <w:rsid w:val="00BC7825"/>
    <w:rsid w:val="00BD14FB"/>
    <w:rsid w:val="00BD24B4"/>
    <w:rsid w:val="00BD329C"/>
    <w:rsid w:val="00BD3784"/>
    <w:rsid w:val="00BD5ECB"/>
    <w:rsid w:val="00BD6CF3"/>
    <w:rsid w:val="00BE3780"/>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31EB"/>
    <w:rsid w:val="00FC4A5F"/>
    <w:rsid w:val="00FC5FC9"/>
    <w:rsid w:val="00FD1074"/>
    <w:rsid w:val="00FD1078"/>
    <w:rsid w:val="00FD2542"/>
    <w:rsid w:val="00FD4018"/>
    <w:rsid w:val="00FD51DE"/>
    <w:rsid w:val="00FD7079"/>
    <w:rsid w:val="00FE5915"/>
    <w:rsid w:val="00FE6D29"/>
    <w:rsid w:val="00FF0E99"/>
    <w:rsid w:val="00FF137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810169932">
      <w:bodyDiv w:val="1"/>
      <w:marLeft w:val="0"/>
      <w:marRight w:val="0"/>
      <w:marTop w:val="0"/>
      <w:marBottom w:val="0"/>
      <w:divBdr>
        <w:top w:val="none" w:sz="0" w:space="0" w:color="auto"/>
        <w:left w:val="none" w:sz="0" w:space="0" w:color="auto"/>
        <w:bottom w:val="none" w:sz="0" w:space="0" w:color="auto"/>
        <w:right w:val="none" w:sz="0" w:space="0" w:color="auto"/>
      </w:divBdr>
      <w:divsChild>
        <w:div w:id="571431245">
          <w:marLeft w:val="0"/>
          <w:marRight w:val="0"/>
          <w:marTop w:val="0"/>
          <w:marBottom w:val="0"/>
          <w:divBdr>
            <w:top w:val="none" w:sz="0" w:space="0" w:color="auto"/>
            <w:left w:val="none" w:sz="0" w:space="0" w:color="auto"/>
            <w:bottom w:val="none" w:sz="0" w:space="0" w:color="auto"/>
            <w:right w:val="none" w:sz="0" w:space="0" w:color="auto"/>
          </w:divBdr>
        </w:div>
        <w:div w:id="2028602554">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323096474">
          <w:marLeft w:val="0"/>
          <w:marRight w:val="0"/>
          <w:marTop w:val="0"/>
          <w:marBottom w:val="0"/>
          <w:divBdr>
            <w:top w:val="none" w:sz="0" w:space="0" w:color="auto"/>
            <w:left w:val="none" w:sz="0" w:space="0" w:color="auto"/>
            <w:bottom w:val="none" w:sz="0" w:space="0" w:color="auto"/>
            <w:right w:val="none" w:sz="0" w:space="0" w:color="auto"/>
          </w:divBdr>
        </w:div>
        <w:div w:id="526451359">
          <w:marLeft w:val="0"/>
          <w:marRight w:val="0"/>
          <w:marTop w:val="0"/>
          <w:marBottom w:val="0"/>
          <w:divBdr>
            <w:top w:val="none" w:sz="0" w:space="0" w:color="auto"/>
            <w:left w:val="none" w:sz="0" w:space="0" w:color="auto"/>
            <w:bottom w:val="none" w:sz="0" w:space="0" w:color="auto"/>
            <w:right w:val="none" w:sz="0" w:space="0" w:color="auto"/>
          </w:divBdr>
        </w:div>
        <w:div w:id="153841238">
          <w:marLeft w:val="0"/>
          <w:marRight w:val="0"/>
          <w:marTop w:val="0"/>
          <w:marBottom w:val="0"/>
          <w:divBdr>
            <w:top w:val="none" w:sz="0" w:space="0" w:color="auto"/>
            <w:left w:val="none" w:sz="0" w:space="0" w:color="auto"/>
            <w:bottom w:val="none" w:sz="0" w:space="0" w:color="auto"/>
            <w:right w:val="none" w:sz="0" w:space="0" w:color="auto"/>
          </w:divBdr>
        </w:div>
        <w:div w:id="277446507">
          <w:marLeft w:val="0"/>
          <w:marRight w:val="0"/>
          <w:marTop w:val="0"/>
          <w:marBottom w:val="0"/>
          <w:divBdr>
            <w:top w:val="none" w:sz="0" w:space="0" w:color="auto"/>
            <w:left w:val="none" w:sz="0" w:space="0" w:color="auto"/>
            <w:bottom w:val="none" w:sz="0" w:space="0" w:color="auto"/>
            <w:right w:val="none" w:sz="0" w:space="0" w:color="auto"/>
          </w:divBdr>
        </w:div>
        <w:div w:id="1344747389">
          <w:marLeft w:val="0"/>
          <w:marRight w:val="0"/>
          <w:marTop w:val="0"/>
          <w:marBottom w:val="0"/>
          <w:divBdr>
            <w:top w:val="none" w:sz="0" w:space="0" w:color="auto"/>
            <w:left w:val="none" w:sz="0" w:space="0" w:color="auto"/>
            <w:bottom w:val="none" w:sz="0" w:space="0" w:color="auto"/>
            <w:right w:val="none" w:sz="0" w:space="0" w:color="auto"/>
          </w:divBdr>
        </w:div>
        <w:div w:id="1276448509">
          <w:marLeft w:val="0"/>
          <w:marRight w:val="0"/>
          <w:marTop w:val="0"/>
          <w:marBottom w:val="0"/>
          <w:divBdr>
            <w:top w:val="none" w:sz="0" w:space="0" w:color="auto"/>
            <w:left w:val="none" w:sz="0" w:space="0" w:color="auto"/>
            <w:bottom w:val="none" w:sz="0" w:space="0" w:color="auto"/>
            <w:right w:val="none" w:sz="0" w:space="0" w:color="auto"/>
          </w:divBdr>
        </w:div>
        <w:div w:id="239950642">
          <w:marLeft w:val="0"/>
          <w:marRight w:val="0"/>
          <w:marTop w:val="0"/>
          <w:marBottom w:val="0"/>
          <w:divBdr>
            <w:top w:val="none" w:sz="0" w:space="0" w:color="auto"/>
            <w:left w:val="none" w:sz="0" w:space="0" w:color="auto"/>
            <w:bottom w:val="none" w:sz="0" w:space="0" w:color="auto"/>
            <w:right w:val="none" w:sz="0" w:space="0" w:color="auto"/>
          </w:divBdr>
        </w:div>
        <w:div w:id="990791747">
          <w:marLeft w:val="0"/>
          <w:marRight w:val="0"/>
          <w:marTop w:val="0"/>
          <w:marBottom w:val="0"/>
          <w:divBdr>
            <w:top w:val="none" w:sz="0" w:space="0" w:color="auto"/>
            <w:left w:val="none" w:sz="0" w:space="0" w:color="auto"/>
            <w:bottom w:val="none" w:sz="0" w:space="0" w:color="auto"/>
            <w:right w:val="none" w:sz="0" w:space="0" w:color="auto"/>
          </w:divBdr>
        </w:div>
        <w:div w:id="1035959952">
          <w:marLeft w:val="0"/>
          <w:marRight w:val="0"/>
          <w:marTop w:val="0"/>
          <w:marBottom w:val="0"/>
          <w:divBdr>
            <w:top w:val="none" w:sz="0" w:space="0" w:color="auto"/>
            <w:left w:val="none" w:sz="0" w:space="0" w:color="auto"/>
            <w:bottom w:val="none" w:sz="0" w:space="0" w:color="auto"/>
            <w:right w:val="none" w:sz="0" w:space="0" w:color="auto"/>
          </w:divBdr>
        </w:div>
        <w:div w:id="386998359">
          <w:marLeft w:val="0"/>
          <w:marRight w:val="0"/>
          <w:marTop w:val="0"/>
          <w:marBottom w:val="0"/>
          <w:divBdr>
            <w:top w:val="none" w:sz="0" w:space="0" w:color="auto"/>
            <w:left w:val="none" w:sz="0" w:space="0" w:color="auto"/>
            <w:bottom w:val="none" w:sz="0" w:space="0" w:color="auto"/>
            <w:right w:val="none" w:sz="0" w:space="0" w:color="auto"/>
          </w:divBdr>
        </w:div>
        <w:div w:id="1149252632">
          <w:marLeft w:val="0"/>
          <w:marRight w:val="0"/>
          <w:marTop w:val="0"/>
          <w:marBottom w:val="0"/>
          <w:divBdr>
            <w:top w:val="none" w:sz="0" w:space="0" w:color="auto"/>
            <w:left w:val="none" w:sz="0" w:space="0" w:color="auto"/>
            <w:bottom w:val="none" w:sz="0" w:space="0" w:color="auto"/>
            <w:right w:val="none" w:sz="0" w:space="0" w:color="auto"/>
          </w:divBdr>
        </w:div>
        <w:div w:id="607086943">
          <w:marLeft w:val="0"/>
          <w:marRight w:val="0"/>
          <w:marTop w:val="0"/>
          <w:marBottom w:val="0"/>
          <w:divBdr>
            <w:top w:val="none" w:sz="0" w:space="0" w:color="auto"/>
            <w:left w:val="none" w:sz="0" w:space="0" w:color="auto"/>
            <w:bottom w:val="none" w:sz="0" w:space="0" w:color="auto"/>
            <w:right w:val="none" w:sz="0" w:space="0" w:color="auto"/>
          </w:divBdr>
        </w:div>
        <w:div w:id="38285356">
          <w:marLeft w:val="0"/>
          <w:marRight w:val="0"/>
          <w:marTop w:val="0"/>
          <w:marBottom w:val="0"/>
          <w:divBdr>
            <w:top w:val="none" w:sz="0" w:space="0" w:color="auto"/>
            <w:left w:val="none" w:sz="0" w:space="0" w:color="auto"/>
            <w:bottom w:val="none" w:sz="0" w:space="0" w:color="auto"/>
            <w:right w:val="none" w:sz="0" w:space="0" w:color="auto"/>
          </w:divBdr>
        </w:div>
        <w:div w:id="341594063">
          <w:marLeft w:val="0"/>
          <w:marRight w:val="0"/>
          <w:marTop w:val="0"/>
          <w:marBottom w:val="0"/>
          <w:divBdr>
            <w:top w:val="none" w:sz="0" w:space="0" w:color="auto"/>
            <w:left w:val="none" w:sz="0" w:space="0" w:color="auto"/>
            <w:bottom w:val="none" w:sz="0" w:space="0" w:color="auto"/>
            <w:right w:val="none" w:sz="0" w:space="0" w:color="auto"/>
          </w:divBdr>
        </w:div>
        <w:div w:id="1314528056">
          <w:marLeft w:val="0"/>
          <w:marRight w:val="0"/>
          <w:marTop w:val="0"/>
          <w:marBottom w:val="0"/>
          <w:divBdr>
            <w:top w:val="none" w:sz="0" w:space="0" w:color="auto"/>
            <w:left w:val="none" w:sz="0" w:space="0" w:color="auto"/>
            <w:bottom w:val="none" w:sz="0" w:space="0" w:color="auto"/>
            <w:right w:val="none" w:sz="0" w:space="0" w:color="auto"/>
          </w:divBdr>
        </w:div>
      </w:divsChild>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496799720">
      <w:bodyDiv w:val="1"/>
      <w:marLeft w:val="0"/>
      <w:marRight w:val="0"/>
      <w:marTop w:val="0"/>
      <w:marBottom w:val="0"/>
      <w:divBdr>
        <w:top w:val="none" w:sz="0" w:space="0" w:color="auto"/>
        <w:left w:val="none" w:sz="0" w:space="0" w:color="auto"/>
        <w:bottom w:val="none" w:sz="0" w:space="0" w:color="auto"/>
        <w:right w:val="none" w:sz="0" w:space="0" w:color="auto"/>
      </w:divBdr>
      <w:divsChild>
        <w:div w:id="1610117091">
          <w:marLeft w:val="0"/>
          <w:marRight w:val="0"/>
          <w:marTop w:val="0"/>
          <w:marBottom w:val="0"/>
          <w:divBdr>
            <w:top w:val="none" w:sz="0" w:space="0" w:color="auto"/>
            <w:left w:val="none" w:sz="0" w:space="0" w:color="auto"/>
            <w:bottom w:val="none" w:sz="0" w:space="0" w:color="auto"/>
            <w:right w:val="none" w:sz="0" w:space="0" w:color="auto"/>
          </w:divBdr>
        </w:div>
        <w:div w:id="1994023733">
          <w:marLeft w:val="0"/>
          <w:marRight w:val="0"/>
          <w:marTop w:val="0"/>
          <w:marBottom w:val="0"/>
          <w:divBdr>
            <w:top w:val="none" w:sz="0" w:space="0" w:color="auto"/>
            <w:left w:val="none" w:sz="0" w:space="0" w:color="auto"/>
            <w:bottom w:val="none" w:sz="0" w:space="0" w:color="auto"/>
            <w:right w:val="none" w:sz="0" w:space="0" w:color="auto"/>
          </w:divBdr>
        </w:div>
        <w:div w:id="88241102">
          <w:marLeft w:val="0"/>
          <w:marRight w:val="0"/>
          <w:marTop w:val="0"/>
          <w:marBottom w:val="0"/>
          <w:divBdr>
            <w:top w:val="none" w:sz="0" w:space="0" w:color="auto"/>
            <w:left w:val="none" w:sz="0" w:space="0" w:color="auto"/>
            <w:bottom w:val="none" w:sz="0" w:space="0" w:color="auto"/>
            <w:right w:val="none" w:sz="0" w:space="0" w:color="auto"/>
          </w:divBdr>
        </w:div>
        <w:div w:id="1413895434">
          <w:marLeft w:val="0"/>
          <w:marRight w:val="0"/>
          <w:marTop w:val="0"/>
          <w:marBottom w:val="0"/>
          <w:divBdr>
            <w:top w:val="none" w:sz="0" w:space="0" w:color="auto"/>
            <w:left w:val="none" w:sz="0" w:space="0" w:color="auto"/>
            <w:bottom w:val="none" w:sz="0" w:space="0" w:color="auto"/>
            <w:right w:val="none" w:sz="0" w:space="0" w:color="auto"/>
          </w:divBdr>
        </w:div>
        <w:div w:id="58748164">
          <w:marLeft w:val="0"/>
          <w:marRight w:val="0"/>
          <w:marTop w:val="0"/>
          <w:marBottom w:val="0"/>
          <w:divBdr>
            <w:top w:val="none" w:sz="0" w:space="0" w:color="auto"/>
            <w:left w:val="none" w:sz="0" w:space="0" w:color="auto"/>
            <w:bottom w:val="none" w:sz="0" w:space="0" w:color="auto"/>
            <w:right w:val="none" w:sz="0" w:space="0" w:color="auto"/>
          </w:divBdr>
        </w:div>
        <w:div w:id="1757435958">
          <w:marLeft w:val="0"/>
          <w:marRight w:val="0"/>
          <w:marTop w:val="0"/>
          <w:marBottom w:val="0"/>
          <w:divBdr>
            <w:top w:val="none" w:sz="0" w:space="0" w:color="auto"/>
            <w:left w:val="none" w:sz="0" w:space="0" w:color="auto"/>
            <w:bottom w:val="none" w:sz="0" w:space="0" w:color="auto"/>
            <w:right w:val="none" w:sz="0" w:space="0" w:color="auto"/>
          </w:divBdr>
        </w:div>
        <w:div w:id="579483950">
          <w:marLeft w:val="0"/>
          <w:marRight w:val="0"/>
          <w:marTop w:val="0"/>
          <w:marBottom w:val="0"/>
          <w:divBdr>
            <w:top w:val="none" w:sz="0" w:space="0" w:color="auto"/>
            <w:left w:val="none" w:sz="0" w:space="0" w:color="auto"/>
            <w:bottom w:val="none" w:sz="0" w:space="0" w:color="auto"/>
            <w:right w:val="none" w:sz="0" w:space="0" w:color="auto"/>
          </w:divBdr>
        </w:div>
        <w:div w:id="913783952">
          <w:marLeft w:val="0"/>
          <w:marRight w:val="0"/>
          <w:marTop w:val="0"/>
          <w:marBottom w:val="0"/>
          <w:divBdr>
            <w:top w:val="none" w:sz="0" w:space="0" w:color="auto"/>
            <w:left w:val="none" w:sz="0" w:space="0" w:color="auto"/>
            <w:bottom w:val="none" w:sz="0" w:space="0" w:color="auto"/>
            <w:right w:val="none" w:sz="0" w:space="0" w:color="auto"/>
          </w:divBdr>
        </w:div>
        <w:div w:id="161361707">
          <w:marLeft w:val="0"/>
          <w:marRight w:val="0"/>
          <w:marTop w:val="0"/>
          <w:marBottom w:val="0"/>
          <w:divBdr>
            <w:top w:val="none" w:sz="0" w:space="0" w:color="auto"/>
            <w:left w:val="none" w:sz="0" w:space="0" w:color="auto"/>
            <w:bottom w:val="none" w:sz="0" w:space="0" w:color="auto"/>
            <w:right w:val="none" w:sz="0" w:space="0" w:color="auto"/>
          </w:divBdr>
        </w:div>
        <w:div w:id="572473134">
          <w:marLeft w:val="0"/>
          <w:marRight w:val="0"/>
          <w:marTop w:val="0"/>
          <w:marBottom w:val="0"/>
          <w:divBdr>
            <w:top w:val="none" w:sz="0" w:space="0" w:color="auto"/>
            <w:left w:val="none" w:sz="0" w:space="0" w:color="auto"/>
            <w:bottom w:val="none" w:sz="0" w:space="0" w:color="auto"/>
            <w:right w:val="none" w:sz="0" w:space="0" w:color="auto"/>
          </w:divBdr>
        </w:div>
        <w:div w:id="1418867263">
          <w:marLeft w:val="0"/>
          <w:marRight w:val="0"/>
          <w:marTop w:val="0"/>
          <w:marBottom w:val="0"/>
          <w:divBdr>
            <w:top w:val="none" w:sz="0" w:space="0" w:color="auto"/>
            <w:left w:val="none" w:sz="0" w:space="0" w:color="auto"/>
            <w:bottom w:val="none" w:sz="0" w:space="0" w:color="auto"/>
            <w:right w:val="none" w:sz="0" w:space="0" w:color="auto"/>
          </w:divBdr>
        </w:div>
        <w:div w:id="597518519">
          <w:marLeft w:val="0"/>
          <w:marRight w:val="0"/>
          <w:marTop w:val="0"/>
          <w:marBottom w:val="0"/>
          <w:divBdr>
            <w:top w:val="none" w:sz="0" w:space="0" w:color="auto"/>
            <w:left w:val="none" w:sz="0" w:space="0" w:color="auto"/>
            <w:bottom w:val="none" w:sz="0" w:space="0" w:color="auto"/>
            <w:right w:val="none" w:sz="0" w:space="0" w:color="auto"/>
          </w:divBdr>
        </w:div>
        <w:div w:id="1288396144">
          <w:marLeft w:val="0"/>
          <w:marRight w:val="0"/>
          <w:marTop w:val="0"/>
          <w:marBottom w:val="0"/>
          <w:divBdr>
            <w:top w:val="none" w:sz="0" w:space="0" w:color="auto"/>
            <w:left w:val="none" w:sz="0" w:space="0" w:color="auto"/>
            <w:bottom w:val="none" w:sz="0" w:space="0" w:color="auto"/>
            <w:right w:val="none" w:sz="0" w:space="0" w:color="auto"/>
          </w:divBdr>
        </w:div>
        <w:div w:id="764887623">
          <w:marLeft w:val="0"/>
          <w:marRight w:val="0"/>
          <w:marTop w:val="0"/>
          <w:marBottom w:val="0"/>
          <w:divBdr>
            <w:top w:val="none" w:sz="0" w:space="0" w:color="auto"/>
            <w:left w:val="none" w:sz="0" w:space="0" w:color="auto"/>
            <w:bottom w:val="none" w:sz="0" w:space="0" w:color="auto"/>
            <w:right w:val="none" w:sz="0" w:space="0" w:color="auto"/>
          </w:divBdr>
        </w:div>
        <w:div w:id="1069229378">
          <w:marLeft w:val="0"/>
          <w:marRight w:val="0"/>
          <w:marTop w:val="0"/>
          <w:marBottom w:val="0"/>
          <w:divBdr>
            <w:top w:val="none" w:sz="0" w:space="0" w:color="auto"/>
            <w:left w:val="none" w:sz="0" w:space="0" w:color="auto"/>
            <w:bottom w:val="none" w:sz="0" w:space="0" w:color="auto"/>
            <w:right w:val="none" w:sz="0" w:space="0" w:color="auto"/>
          </w:divBdr>
        </w:div>
        <w:div w:id="1757902093">
          <w:marLeft w:val="0"/>
          <w:marRight w:val="0"/>
          <w:marTop w:val="0"/>
          <w:marBottom w:val="0"/>
          <w:divBdr>
            <w:top w:val="none" w:sz="0" w:space="0" w:color="auto"/>
            <w:left w:val="none" w:sz="0" w:space="0" w:color="auto"/>
            <w:bottom w:val="none" w:sz="0" w:space="0" w:color="auto"/>
            <w:right w:val="none" w:sz="0" w:space="0" w:color="auto"/>
          </w:divBdr>
        </w:div>
        <w:div w:id="613947335">
          <w:marLeft w:val="0"/>
          <w:marRight w:val="0"/>
          <w:marTop w:val="0"/>
          <w:marBottom w:val="0"/>
          <w:divBdr>
            <w:top w:val="none" w:sz="0" w:space="0" w:color="auto"/>
            <w:left w:val="none" w:sz="0" w:space="0" w:color="auto"/>
            <w:bottom w:val="none" w:sz="0" w:space="0" w:color="auto"/>
            <w:right w:val="none" w:sz="0" w:space="0" w:color="auto"/>
          </w:divBdr>
        </w:div>
        <w:div w:id="109852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eadles@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8177</Words>
  <Characters>45054</Characters>
  <Application>Microsoft Office Word</Application>
  <DocSecurity>4</DocSecurity>
  <Lines>375</Lines>
  <Paragraphs>106</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2025-05-09T15:11:00Z</cp:lastPrinted>
  <dcterms:created xsi:type="dcterms:W3CDTF">2025-05-30T18:39:00Z</dcterms:created>
  <dcterms:modified xsi:type="dcterms:W3CDTF">2025-05-30T18:39:00Z</dcterms:modified>
</cp:coreProperties>
</file>