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C3" w:rsidRDefault="00C815C3" w:rsidP="00C815C3">
      <w:pPr>
        <w:spacing w:line="259" w:lineRule="auto"/>
        <w:ind w:left="395"/>
        <w:jc w:val="center"/>
      </w:pPr>
      <w:bookmarkStart w:id="0" w:name="_GoBack"/>
      <w:bookmarkEnd w:id="0"/>
      <w:r>
        <w:rPr>
          <w:b/>
        </w:rPr>
        <w:t xml:space="preserve">Q&amp;A #1  </w:t>
      </w:r>
    </w:p>
    <w:p w:rsidR="00C815C3" w:rsidRDefault="00935B32" w:rsidP="00C815C3">
      <w:pPr>
        <w:spacing w:line="259" w:lineRule="auto"/>
        <w:ind w:left="395" w:right="2"/>
        <w:jc w:val="center"/>
      </w:pPr>
      <w:r>
        <w:rPr>
          <w:b/>
        </w:rPr>
        <w:t>RFP #626870</w:t>
      </w:r>
    </w:p>
    <w:p w:rsidR="00C815C3" w:rsidRDefault="00935B32" w:rsidP="00C815C3">
      <w:pPr>
        <w:spacing w:line="259" w:lineRule="auto"/>
        <w:ind w:left="395" w:right="1"/>
        <w:jc w:val="center"/>
      </w:pPr>
      <w:r>
        <w:rPr>
          <w:b/>
        </w:rPr>
        <w:t>License Plate Recognition Technology</w:t>
      </w:r>
    </w:p>
    <w:p w:rsidR="00C815C3" w:rsidRDefault="00C815C3" w:rsidP="00C815C3">
      <w:pPr>
        <w:spacing w:after="45" w:line="259" w:lineRule="auto"/>
        <w:ind w:left="0" w:firstLine="0"/>
      </w:pPr>
      <w:r>
        <w:t xml:space="preserve"> </w:t>
      </w:r>
    </w:p>
    <w:p w:rsidR="00C815C3" w:rsidRDefault="00C815C3" w:rsidP="00C815C3">
      <w:pPr>
        <w:pStyle w:val="ListParagraph"/>
        <w:numPr>
          <w:ilvl w:val="0"/>
          <w:numId w:val="1"/>
        </w:numPr>
      </w:pPr>
      <w:r w:rsidRPr="00F534CC">
        <w:rPr>
          <w:u w:val="single" w:color="000000"/>
        </w:rPr>
        <w:t>Question</w:t>
      </w:r>
      <w:r>
        <w:t xml:space="preserve">: </w:t>
      </w:r>
    </w:p>
    <w:p w:rsidR="00C815C3" w:rsidRDefault="00935B32" w:rsidP="00C815C3">
      <w:pPr>
        <w:ind w:left="360" w:firstLine="360"/>
      </w:pPr>
      <w:r>
        <w:t>I am inquiring to find out if there will be a pre-bid meeting on this project.</w:t>
      </w:r>
    </w:p>
    <w:p w:rsidR="00935B32" w:rsidRDefault="00935B32" w:rsidP="00C815C3">
      <w:pPr>
        <w:ind w:left="360" w:firstLine="360"/>
      </w:pPr>
    </w:p>
    <w:p w:rsidR="00C815C3" w:rsidRDefault="00C815C3" w:rsidP="00C815C3">
      <w:pPr>
        <w:ind w:left="730"/>
      </w:pPr>
      <w:r>
        <w:rPr>
          <w:u w:val="single"/>
        </w:rPr>
        <w:t>Answer</w:t>
      </w:r>
      <w:r>
        <w:t>:</w:t>
      </w:r>
    </w:p>
    <w:p w:rsidR="00C815C3" w:rsidRDefault="00935B32" w:rsidP="00C815C3">
      <w:pPr>
        <w:ind w:left="730"/>
      </w:pPr>
      <w:r>
        <w:t xml:space="preserve">There will not be a pre-bid meeting/conference for this project. </w:t>
      </w:r>
    </w:p>
    <w:p w:rsidR="00C815C3" w:rsidRDefault="00C815C3" w:rsidP="00C815C3">
      <w:pPr>
        <w:ind w:left="730"/>
      </w:pPr>
    </w:p>
    <w:p w:rsidR="0071036D" w:rsidRDefault="0071036D"/>
    <w:sectPr w:rsidR="0071036D" w:rsidSect="00C815C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F75"/>
    <w:multiLevelType w:val="hybridMultilevel"/>
    <w:tmpl w:val="68260276"/>
    <w:lvl w:ilvl="0" w:tplc="3FE49090">
      <w:start w:val="1"/>
      <w:numFmt w:val="decimal"/>
      <w:lvlText w:val="%1."/>
      <w:lvlJc w:val="left"/>
      <w:pPr>
        <w:ind w:left="720" w:hanging="360"/>
      </w:pPr>
      <w:rPr>
        <w:rFonts w:hint="default"/>
        <w:color w:val="1F4D7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210089"/>
    <w:rsid w:val="0051358F"/>
    <w:rsid w:val="0071036D"/>
    <w:rsid w:val="00935B32"/>
    <w:rsid w:val="00C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CA60C-7FEA-49D3-BF70-306A44E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C3"/>
    <w:pPr>
      <w:spacing w:line="249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Linda J. Hickman</cp:lastModifiedBy>
  <cp:revision>2</cp:revision>
  <dcterms:created xsi:type="dcterms:W3CDTF">2016-12-16T13:42:00Z</dcterms:created>
  <dcterms:modified xsi:type="dcterms:W3CDTF">2016-12-16T13:42:00Z</dcterms:modified>
</cp:coreProperties>
</file>