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76" w:rsidRPr="00884153" w:rsidRDefault="00884153" w:rsidP="00884153">
      <w:pPr>
        <w:jc w:val="center"/>
        <w:rPr>
          <w:b/>
          <w:u w:val="single"/>
        </w:rPr>
      </w:pPr>
      <w:bookmarkStart w:id="0" w:name="_GoBack"/>
      <w:bookmarkEnd w:id="0"/>
      <w:proofErr w:type="gramStart"/>
      <w:r w:rsidRPr="00884153">
        <w:rPr>
          <w:b/>
          <w:u w:val="single"/>
        </w:rPr>
        <w:t>ADDENDUM NO.</w:t>
      </w:r>
      <w:proofErr w:type="gramEnd"/>
      <w:r w:rsidRPr="00884153">
        <w:rPr>
          <w:b/>
          <w:u w:val="single"/>
        </w:rPr>
        <w:t xml:space="preserve"> 1</w:t>
      </w:r>
    </w:p>
    <w:p w:rsidR="00884153" w:rsidRDefault="00884153" w:rsidP="00884153">
      <w:pPr>
        <w:jc w:val="center"/>
      </w:pPr>
    </w:p>
    <w:p w:rsidR="004B53EE" w:rsidRDefault="004B53EE" w:rsidP="00884153">
      <w:pPr>
        <w:jc w:val="center"/>
      </w:pPr>
      <w:r>
        <w:t>UNIVERSITY OF ARKANSAS</w:t>
      </w:r>
    </w:p>
    <w:p w:rsidR="004B53EE" w:rsidRDefault="004B53EE" w:rsidP="00884153">
      <w:pPr>
        <w:jc w:val="center"/>
      </w:pPr>
      <w:r>
        <w:t xml:space="preserve">HOUSING </w:t>
      </w:r>
    </w:p>
    <w:p w:rsidR="00884153" w:rsidRDefault="00884153" w:rsidP="00884153">
      <w:pPr>
        <w:jc w:val="center"/>
      </w:pPr>
      <w:r>
        <w:t>REQUEST FOR PROPOSAL #R567263</w:t>
      </w:r>
    </w:p>
    <w:p w:rsidR="00884153" w:rsidRDefault="00884153" w:rsidP="00884153">
      <w:pPr>
        <w:jc w:val="center"/>
      </w:pPr>
      <w:r>
        <w:t>ON-CAMPUS LAUNDRY SERVICES</w:t>
      </w:r>
    </w:p>
    <w:p w:rsidR="00884153" w:rsidRDefault="00884153"/>
    <w:p w:rsidR="00884153" w:rsidRDefault="00884153"/>
    <w:p w:rsidR="00884153" w:rsidRDefault="00884153">
      <w:r>
        <w:t>Please note the following changes to the Request for Proposal:</w:t>
      </w:r>
    </w:p>
    <w:p w:rsidR="00884153" w:rsidRDefault="00884153"/>
    <w:p w:rsidR="00884153" w:rsidRDefault="00884153" w:rsidP="00884153">
      <w:pPr>
        <w:pStyle w:val="ListParagraph"/>
        <w:numPr>
          <w:ilvl w:val="0"/>
          <w:numId w:val="1"/>
        </w:numPr>
      </w:pPr>
      <w:r>
        <w:t xml:space="preserve">Proposal Opening Date is changed to </w:t>
      </w:r>
      <w:r w:rsidRPr="00884153">
        <w:rPr>
          <w:b/>
          <w:u w:val="single"/>
        </w:rPr>
        <w:t xml:space="preserve">2:30 pm, </w:t>
      </w:r>
      <w:r>
        <w:rPr>
          <w:b/>
          <w:u w:val="single"/>
        </w:rPr>
        <w:t>August 25, 2015</w:t>
      </w:r>
      <w:r>
        <w:t>.</w:t>
      </w:r>
    </w:p>
    <w:p w:rsidR="00884153" w:rsidRDefault="00884153" w:rsidP="00884153"/>
    <w:p w:rsidR="00884153" w:rsidRDefault="00884153" w:rsidP="00884153">
      <w:pPr>
        <w:pStyle w:val="ListParagraph"/>
        <w:numPr>
          <w:ilvl w:val="0"/>
          <w:numId w:val="1"/>
        </w:numPr>
      </w:pPr>
      <w:r>
        <w:t>Under Section 3.0 the following date</w:t>
      </w:r>
      <w:r w:rsidR="004B53EE">
        <w:t>s are</w:t>
      </w:r>
      <w:r>
        <w:t xml:space="preserve"> </w:t>
      </w:r>
      <w:r w:rsidR="004B53EE">
        <w:t xml:space="preserve">to be </w:t>
      </w:r>
      <w:r>
        <w:t>changed:</w:t>
      </w:r>
    </w:p>
    <w:p w:rsidR="00884153" w:rsidRDefault="00884153" w:rsidP="00884153">
      <w:pPr>
        <w:pStyle w:val="ListParagraph"/>
      </w:pPr>
      <w:r>
        <w:t xml:space="preserve">“Presentations </w:t>
      </w:r>
      <w:r w:rsidR="004E4163">
        <w:rPr>
          <w:b/>
          <w:u w:val="single"/>
        </w:rPr>
        <w:t>26</w:t>
      </w:r>
      <w:r w:rsidR="004E4163" w:rsidRPr="004E4163">
        <w:rPr>
          <w:b/>
          <w:u w:val="single"/>
        </w:rPr>
        <w:t xml:space="preserve"> August – 4 September</w:t>
      </w:r>
      <w:r w:rsidRPr="004E4163">
        <w:rPr>
          <w:b/>
          <w:u w:val="single"/>
        </w:rPr>
        <w:t xml:space="preserve"> 2015</w:t>
      </w:r>
      <w:r>
        <w:t xml:space="preserve"> </w:t>
      </w:r>
      <w:r w:rsidR="009928DD">
        <w:t>(</w:t>
      </w:r>
      <w:r>
        <w:t>Optional at University Housing’s request)</w:t>
      </w:r>
      <w:r w:rsidR="004B53EE">
        <w:t>”</w:t>
      </w:r>
    </w:p>
    <w:p w:rsidR="004B53EE" w:rsidRDefault="004B53EE" w:rsidP="00884153">
      <w:pPr>
        <w:pStyle w:val="ListParagraph"/>
      </w:pPr>
      <w:r>
        <w:t xml:space="preserve">“Installation start by </w:t>
      </w:r>
      <w:r w:rsidRPr="004B53EE">
        <w:rPr>
          <w:b/>
          <w:u w:val="single"/>
        </w:rPr>
        <w:t>2</w:t>
      </w:r>
      <w:r>
        <w:t xml:space="preserve"> November 2015”</w:t>
      </w:r>
    </w:p>
    <w:p w:rsidR="00CD7315" w:rsidRDefault="00CD7315" w:rsidP="00884153">
      <w:pPr>
        <w:pStyle w:val="ListParagraph"/>
      </w:pPr>
    </w:p>
    <w:p w:rsidR="00CD7315" w:rsidRDefault="00CD7315" w:rsidP="00CD7315">
      <w:pPr>
        <w:pStyle w:val="ListParagraph"/>
        <w:numPr>
          <w:ilvl w:val="0"/>
          <w:numId w:val="1"/>
        </w:numPr>
      </w:pPr>
      <w:r>
        <w:t>Under Section 3.0 add time and place of pre-proposal conference:</w:t>
      </w:r>
    </w:p>
    <w:p w:rsidR="00CD7315" w:rsidRDefault="00CD7315" w:rsidP="00CD7315">
      <w:pPr>
        <w:ind w:left="720"/>
      </w:pPr>
      <w:r>
        <w:t xml:space="preserve">“Non-mandatory Pre-proposal Conference 15 July 2015, </w:t>
      </w:r>
      <w:r w:rsidRPr="00CD7315">
        <w:rPr>
          <w:b/>
          <w:u w:val="single"/>
        </w:rPr>
        <w:t>11:00am – 1:00pm, Housing Conference Room #131, 960 W. Douglas Street, Fayetteville, AR 72701</w:t>
      </w:r>
      <w:r>
        <w:t>”</w:t>
      </w:r>
    </w:p>
    <w:p w:rsidR="00CD7315" w:rsidRDefault="00CD7315" w:rsidP="00884153"/>
    <w:p w:rsidR="00884153" w:rsidRDefault="004B53EE" w:rsidP="00884153">
      <w:r>
        <w:t>All else remains the same as of June 26, 2015.</w:t>
      </w:r>
    </w:p>
    <w:p w:rsidR="004B53EE" w:rsidRDefault="004B53EE" w:rsidP="00884153"/>
    <w:p w:rsidR="004B53EE" w:rsidRDefault="004B53EE" w:rsidP="00884153"/>
    <w:p w:rsidR="004B53EE" w:rsidRDefault="004B53EE" w:rsidP="00884153">
      <w:r>
        <w:t>Ellen Ferguson</w:t>
      </w:r>
    </w:p>
    <w:p w:rsidR="004B53EE" w:rsidRDefault="004B53EE" w:rsidP="00884153">
      <w:r>
        <w:t>Procurement Coordinator</w:t>
      </w:r>
    </w:p>
    <w:sectPr w:rsidR="004B53EE" w:rsidSect="00A9221A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B7720"/>
    <w:multiLevelType w:val="hybridMultilevel"/>
    <w:tmpl w:val="E8AA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1A"/>
    <w:rsid w:val="00054588"/>
    <w:rsid w:val="00245546"/>
    <w:rsid w:val="002A2BF9"/>
    <w:rsid w:val="003D719F"/>
    <w:rsid w:val="004445E3"/>
    <w:rsid w:val="00451E3D"/>
    <w:rsid w:val="004A150A"/>
    <w:rsid w:val="004B53EE"/>
    <w:rsid w:val="004E4163"/>
    <w:rsid w:val="005E6222"/>
    <w:rsid w:val="006105EF"/>
    <w:rsid w:val="006574B7"/>
    <w:rsid w:val="006C7FAD"/>
    <w:rsid w:val="00707EAC"/>
    <w:rsid w:val="00756B48"/>
    <w:rsid w:val="00816D9B"/>
    <w:rsid w:val="00884153"/>
    <w:rsid w:val="00890407"/>
    <w:rsid w:val="008A433C"/>
    <w:rsid w:val="008B3439"/>
    <w:rsid w:val="008F7CCA"/>
    <w:rsid w:val="00965597"/>
    <w:rsid w:val="009928DD"/>
    <w:rsid w:val="00A9221A"/>
    <w:rsid w:val="00B14E14"/>
    <w:rsid w:val="00CD7315"/>
    <w:rsid w:val="00DB0B76"/>
    <w:rsid w:val="00F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Ann Ferguson</dc:creator>
  <cp:lastModifiedBy>Linda J. Hickman</cp:lastModifiedBy>
  <cp:revision>2</cp:revision>
  <dcterms:created xsi:type="dcterms:W3CDTF">2015-06-26T15:48:00Z</dcterms:created>
  <dcterms:modified xsi:type="dcterms:W3CDTF">2015-06-26T15:48:00Z</dcterms:modified>
</cp:coreProperties>
</file>