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14" w:rsidRPr="00C96502" w:rsidRDefault="00272C2E" w:rsidP="00C96502">
      <w:pPr>
        <w:widowControl w:val="0"/>
        <w:autoSpaceDE w:val="0"/>
        <w:autoSpaceDN w:val="0"/>
        <w:adjustRightInd w:val="0"/>
        <w:jc w:val="center"/>
        <w:rPr>
          <w:rFonts w:ascii="Calibri" w:hAnsi="Calibri" w:cs="Calibri"/>
          <w:b/>
          <w:sz w:val="30"/>
          <w:szCs w:val="30"/>
        </w:rPr>
      </w:pPr>
      <w:r>
        <w:rPr>
          <w:rFonts w:ascii="Calibri" w:hAnsi="Calibri" w:cs="Calibri"/>
          <w:b/>
          <w:sz w:val="30"/>
          <w:szCs w:val="30"/>
        </w:rPr>
        <w:t>Q&amp;A #5</w:t>
      </w:r>
    </w:p>
    <w:p w:rsidR="00C96502" w:rsidRPr="00C96502" w:rsidRDefault="00C96502" w:rsidP="00C96502">
      <w:pPr>
        <w:widowControl w:val="0"/>
        <w:autoSpaceDE w:val="0"/>
        <w:autoSpaceDN w:val="0"/>
        <w:adjustRightInd w:val="0"/>
        <w:jc w:val="center"/>
        <w:rPr>
          <w:rFonts w:ascii="Calibri" w:hAnsi="Calibri" w:cs="Calibri"/>
          <w:b/>
          <w:sz w:val="30"/>
          <w:szCs w:val="30"/>
        </w:rPr>
      </w:pPr>
      <w:r w:rsidRPr="00C96502">
        <w:rPr>
          <w:rFonts w:ascii="Calibri" w:hAnsi="Calibri" w:cs="Calibri"/>
          <w:b/>
          <w:sz w:val="30"/>
          <w:szCs w:val="30"/>
        </w:rPr>
        <w:t>RFP #583908</w:t>
      </w:r>
    </w:p>
    <w:p w:rsidR="00C96502" w:rsidRPr="00C96502" w:rsidRDefault="00C96502" w:rsidP="00C96502">
      <w:pPr>
        <w:widowControl w:val="0"/>
        <w:autoSpaceDE w:val="0"/>
        <w:autoSpaceDN w:val="0"/>
        <w:adjustRightInd w:val="0"/>
        <w:jc w:val="center"/>
        <w:rPr>
          <w:rFonts w:ascii="Calibri" w:hAnsi="Calibri" w:cs="Calibri"/>
          <w:b/>
          <w:sz w:val="30"/>
          <w:szCs w:val="30"/>
        </w:rPr>
      </w:pPr>
      <w:r w:rsidRPr="00C96502">
        <w:rPr>
          <w:rFonts w:ascii="Calibri" w:hAnsi="Calibri" w:cs="Calibri"/>
          <w:b/>
          <w:sz w:val="30"/>
          <w:szCs w:val="30"/>
        </w:rPr>
        <w:t>ERP Advisory Services</w:t>
      </w:r>
    </w:p>
    <w:p w:rsidR="00C96502" w:rsidRDefault="00C96502" w:rsidP="00762A14">
      <w:pPr>
        <w:widowControl w:val="0"/>
        <w:autoSpaceDE w:val="0"/>
        <w:autoSpaceDN w:val="0"/>
        <w:adjustRightInd w:val="0"/>
        <w:rPr>
          <w:rFonts w:ascii="Calibri" w:hAnsi="Calibri" w:cs="Calibri"/>
          <w:sz w:val="30"/>
          <w:szCs w:val="30"/>
        </w:rPr>
      </w:pPr>
    </w:p>
    <w:p w:rsidR="00C96502" w:rsidRDefault="00C96502" w:rsidP="00762A14">
      <w:pPr>
        <w:widowControl w:val="0"/>
        <w:autoSpaceDE w:val="0"/>
        <w:autoSpaceDN w:val="0"/>
        <w:adjustRightInd w:val="0"/>
        <w:rPr>
          <w:rFonts w:ascii="Calibri" w:hAnsi="Calibri" w:cs="Calibri"/>
          <w:sz w:val="30"/>
          <w:szCs w:val="30"/>
        </w:rPr>
      </w:pPr>
    </w:p>
    <w:p w:rsidR="00C96502" w:rsidRPr="00C96502" w:rsidRDefault="00C96502" w:rsidP="00C96502">
      <w:pPr>
        <w:pStyle w:val="ListParagraph"/>
        <w:widowControl w:val="0"/>
        <w:numPr>
          <w:ilvl w:val="0"/>
          <w:numId w:val="1"/>
        </w:numPr>
        <w:autoSpaceDE w:val="0"/>
        <w:autoSpaceDN w:val="0"/>
        <w:adjustRightInd w:val="0"/>
        <w:rPr>
          <w:rFonts w:ascii="Calibri" w:hAnsi="Calibri" w:cs="Calibri"/>
          <w:sz w:val="30"/>
          <w:szCs w:val="30"/>
        </w:rPr>
      </w:pPr>
      <w:r>
        <w:rPr>
          <w:rFonts w:ascii="Arial" w:hAnsi="Arial" w:cs="Arial"/>
          <w:sz w:val="26"/>
          <w:szCs w:val="26"/>
        </w:rPr>
        <w:t xml:space="preserve">Question: </w:t>
      </w:r>
      <w:r w:rsidR="00272C2E">
        <w:rPr>
          <w:rFonts w:ascii="Arial" w:hAnsi="Arial" w:cs="Arial"/>
          <w:sz w:val="26"/>
          <w:szCs w:val="26"/>
        </w:rPr>
        <w:t>In Section 6 of the Proposal Pricing description, the RFP states: “…In the second table, Respondent shall provide hourly rates by role for services listed in Section 1.4.2, Implementation Oversight Services…” For the second table, is it expected that the vendor outline their own terms and/or titles or is it assumed that the terms/titles listed in the second table are the only ones requiring rate? Same for the third table</w:t>
      </w:r>
      <w:r w:rsidR="00762A14" w:rsidRPr="00C96502">
        <w:rPr>
          <w:rFonts w:ascii="Arial" w:hAnsi="Arial" w:cs="Arial"/>
          <w:sz w:val="26"/>
          <w:szCs w:val="26"/>
        </w:rPr>
        <w:t>?</w:t>
      </w:r>
      <w:r w:rsidR="00356C03" w:rsidRPr="00C96502">
        <w:rPr>
          <w:rFonts w:ascii="Arial" w:hAnsi="Arial" w:cs="Arial"/>
          <w:sz w:val="26"/>
          <w:szCs w:val="26"/>
        </w:rPr>
        <w:t xml:space="preserve"> </w:t>
      </w:r>
    </w:p>
    <w:p w:rsidR="00762A14" w:rsidRPr="00C96502" w:rsidRDefault="00C96502" w:rsidP="00C96502">
      <w:pPr>
        <w:widowControl w:val="0"/>
        <w:autoSpaceDE w:val="0"/>
        <w:autoSpaceDN w:val="0"/>
        <w:adjustRightInd w:val="0"/>
        <w:ind w:left="720"/>
        <w:rPr>
          <w:rFonts w:ascii="Calibri" w:hAnsi="Calibri" w:cs="Calibri"/>
          <w:sz w:val="30"/>
          <w:szCs w:val="30"/>
        </w:rPr>
      </w:pPr>
      <w:r w:rsidRPr="006B20D5">
        <w:rPr>
          <w:rFonts w:ascii="Arial" w:hAnsi="Arial" w:cs="Arial"/>
        </w:rPr>
        <w:t xml:space="preserve">Answer: </w:t>
      </w:r>
      <w:r w:rsidR="00272C2E" w:rsidRPr="006B20D5">
        <w:rPr>
          <w:rFonts w:ascii="Arial" w:hAnsi="Arial" w:cs="Arial"/>
        </w:rPr>
        <w:t>Please respond as the document is written. The possibility of other terms/titles would</w:t>
      </w:r>
      <w:r w:rsidR="006B20D5">
        <w:rPr>
          <w:rFonts w:ascii="Arial" w:hAnsi="Arial" w:cs="Arial"/>
        </w:rPr>
        <w:t xml:space="preserve"> possibly</w:t>
      </w:r>
      <w:r w:rsidR="00272C2E" w:rsidRPr="006B20D5">
        <w:rPr>
          <w:rFonts w:ascii="Arial" w:hAnsi="Arial" w:cs="Arial"/>
        </w:rPr>
        <w:t xml:space="preserve"> be addressed in the contract negotiation phase with the chosen vendor</w:t>
      </w:r>
      <w:r w:rsidR="00356C03" w:rsidRPr="00C96502">
        <w:rPr>
          <w:rFonts w:ascii="Arial" w:hAnsi="Arial" w:cs="Arial"/>
          <w:sz w:val="26"/>
          <w:szCs w:val="26"/>
        </w:rPr>
        <w:t xml:space="preserve">.  </w:t>
      </w:r>
    </w:p>
    <w:p w:rsidR="00C96502" w:rsidRPr="00C96502" w:rsidRDefault="00C96502" w:rsidP="00C96502">
      <w:pPr>
        <w:widowControl w:val="0"/>
        <w:autoSpaceDE w:val="0"/>
        <w:autoSpaceDN w:val="0"/>
        <w:adjustRightInd w:val="0"/>
        <w:rPr>
          <w:rFonts w:ascii="Times New Roman" w:hAnsi="Times New Roman" w:cs="Times New Roman"/>
          <w:sz w:val="18"/>
          <w:szCs w:val="18"/>
        </w:rPr>
      </w:pPr>
    </w:p>
    <w:p w:rsidR="00C96502" w:rsidRPr="00C96502" w:rsidRDefault="00C96502" w:rsidP="00762A14">
      <w:pPr>
        <w:widowControl w:val="0"/>
        <w:autoSpaceDE w:val="0"/>
        <w:autoSpaceDN w:val="0"/>
        <w:adjustRightInd w:val="0"/>
        <w:ind w:left="960" w:hanging="960"/>
        <w:rPr>
          <w:rFonts w:ascii="Times New Roman" w:hAnsi="Times New Roman" w:cs="Times New Roman"/>
          <w:sz w:val="18"/>
          <w:szCs w:val="18"/>
        </w:rPr>
      </w:pPr>
    </w:p>
    <w:p w:rsidR="00C96502" w:rsidRPr="00C96502" w:rsidRDefault="00C96502" w:rsidP="00C96502">
      <w:pPr>
        <w:pStyle w:val="ListParagraph"/>
        <w:widowControl w:val="0"/>
        <w:numPr>
          <w:ilvl w:val="0"/>
          <w:numId w:val="1"/>
        </w:numPr>
        <w:autoSpaceDE w:val="0"/>
        <w:autoSpaceDN w:val="0"/>
        <w:adjustRightInd w:val="0"/>
        <w:rPr>
          <w:rFonts w:ascii="Calibri" w:hAnsi="Calibri" w:cs="Calibri"/>
          <w:sz w:val="30"/>
          <w:szCs w:val="30"/>
        </w:rPr>
      </w:pPr>
      <w:r w:rsidRPr="00C96502">
        <w:rPr>
          <w:rFonts w:ascii="Arial" w:hAnsi="Arial" w:cs="Arial"/>
          <w:sz w:val="26"/>
          <w:szCs w:val="26"/>
        </w:rPr>
        <w:t xml:space="preserve">Question: </w:t>
      </w:r>
      <w:r w:rsidR="00272C2E">
        <w:rPr>
          <w:rFonts w:ascii="Arial" w:hAnsi="Arial" w:cs="Arial"/>
          <w:sz w:val="26"/>
          <w:szCs w:val="26"/>
        </w:rPr>
        <w:t xml:space="preserve">Due to the Thanksgiving Holiday week, is it possible to delay the proposal submission deadline by 2-3 business days? </w:t>
      </w:r>
    </w:p>
    <w:p w:rsidR="00762A14" w:rsidRPr="00C96502" w:rsidRDefault="00C96502" w:rsidP="00C96502">
      <w:pPr>
        <w:pStyle w:val="ListParagraph"/>
        <w:widowControl w:val="0"/>
        <w:autoSpaceDE w:val="0"/>
        <w:autoSpaceDN w:val="0"/>
        <w:adjustRightInd w:val="0"/>
        <w:rPr>
          <w:rFonts w:ascii="Arial" w:hAnsi="Arial" w:cs="Arial"/>
          <w:sz w:val="26"/>
          <w:szCs w:val="26"/>
        </w:rPr>
      </w:pPr>
      <w:r w:rsidRPr="00C96502">
        <w:rPr>
          <w:rFonts w:ascii="Arial" w:hAnsi="Arial" w:cs="Arial"/>
          <w:sz w:val="26"/>
          <w:szCs w:val="26"/>
        </w:rPr>
        <w:t xml:space="preserve">Answer: </w:t>
      </w:r>
      <w:r w:rsidR="00272C2E">
        <w:rPr>
          <w:rFonts w:ascii="Arial" w:hAnsi="Arial" w:cs="Arial"/>
          <w:sz w:val="26"/>
          <w:szCs w:val="26"/>
        </w:rPr>
        <w:t>It has been deemed advantageous to extend the deadline to</w:t>
      </w:r>
      <w:r w:rsidR="006E75BB">
        <w:rPr>
          <w:rFonts w:ascii="Arial" w:hAnsi="Arial" w:cs="Arial"/>
          <w:sz w:val="26"/>
          <w:szCs w:val="26"/>
        </w:rPr>
        <w:t xml:space="preserve"> 3:00 pm, </w:t>
      </w:r>
      <w:r w:rsidR="00272C2E">
        <w:rPr>
          <w:rFonts w:ascii="Arial" w:hAnsi="Arial" w:cs="Arial"/>
          <w:sz w:val="26"/>
          <w:szCs w:val="26"/>
        </w:rPr>
        <w:t>December 8</w:t>
      </w:r>
      <w:r w:rsidR="006E75BB">
        <w:rPr>
          <w:rFonts w:ascii="Arial" w:hAnsi="Arial" w:cs="Arial"/>
          <w:sz w:val="26"/>
          <w:szCs w:val="26"/>
        </w:rPr>
        <w:t>, 2015.</w:t>
      </w:r>
      <w:r w:rsidR="00272C2E">
        <w:rPr>
          <w:rFonts w:ascii="Arial" w:hAnsi="Arial" w:cs="Arial"/>
          <w:sz w:val="26"/>
          <w:szCs w:val="26"/>
        </w:rPr>
        <w:t xml:space="preserve"> </w:t>
      </w:r>
    </w:p>
    <w:p w:rsidR="00C96502" w:rsidRPr="00C96502" w:rsidRDefault="00C96502" w:rsidP="00C96502">
      <w:pPr>
        <w:pStyle w:val="ListParagraph"/>
        <w:widowControl w:val="0"/>
        <w:autoSpaceDE w:val="0"/>
        <w:autoSpaceDN w:val="0"/>
        <w:adjustRightInd w:val="0"/>
        <w:ind w:firstLine="720"/>
        <w:rPr>
          <w:rFonts w:ascii="Calibri" w:hAnsi="Calibri" w:cs="Calibri"/>
          <w:sz w:val="30"/>
          <w:szCs w:val="30"/>
        </w:rPr>
      </w:pPr>
    </w:p>
    <w:p w:rsidR="00C96502" w:rsidRPr="00C96502" w:rsidRDefault="00C96502" w:rsidP="00C96502">
      <w:pPr>
        <w:pStyle w:val="ListParagraph"/>
        <w:numPr>
          <w:ilvl w:val="0"/>
          <w:numId w:val="1"/>
        </w:numPr>
        <w:rPr>
          <w:color w:val="FF0000"/>
        </w:rPr>
      </w:pPr>
      <w:r>
        <w:rPr>
          <w:rFonts w:ascii="Arial" w:hAnsi="Arial" w:cs="Arial"/>
          <w:sz w:val="26"/>
          <w:szCs w:val="26"/>
        </w:rPr>
        <w:t xml:space="preserve">Question: </w:t>
      </w:r>
      <w:r w:rsidR="006E75BB">
        <w:rPr>
          <w:rFonts w:ascii="Arial" w:hAnsi="Arial" w:cs="Arial"/>
          <w:sz w:val="26"/>
          <w:szCs w:val="26"/>
        </w:rPr>
        <w:t>To clarify, it appears the University expects all text provided in the RFP to be included in the bid submission. Specifically, the documentation on pages 1-13.</w:t>
      </w:r>
      <w:r w:rsidR="00356C03" w:rsidRPr="00C96502">
        <w:rPr>
          <w:rFonts w:ascii="Arial" w:hAnsi="Arial" w:cs="Arial"/>
          <w:sz w:val="26"/>
          <w:szCs w:val="26"/>
        </w:rPr>
        <w:t xml:space="preserve"> </w:t>
      </w:r>
    </w:p>
    <w:p w:rsidR="00293E34" w:rsidRDefault="00C96502" w:rsidP="00C96502">
      <w:pPr>
        <w:pStyle w:val="ListParagraph"/>
        <w:rPr>
          <w:rFonts w:ascii="Arial" w:hAnsi="Arial" w:cs="Arial"/>
          <w:sz w:val="26"/>
          <w:szCs w:val="26"/>
        </w:rPr>
      </w:pPr>
      <w:r>
        <w:rPr>
          <w:rFonts w:ascii="Arial" w:hAnsi="Arial" w:cs="Arial"/>
          <w:sz w:val="26"/>
          <w:szCs w:val="26"/>
        </w:rPr>
        <w:t>Answer</w:t>
      </w:r>
      <w:r w:rsidRPr="00C96502">
        <w:rPr>
          <w:rFonts w:ascii="Arial" w:hAnsi="Arial" w:cs="Arial"/>
          <w:sz w:val="26"/>
          <w:szCs w:val="26"/>
        </w:rPr>
        <w:t xml:space="preserve">: </w:t>
      </w:r>
      <w:r w:rsidR="006E75BB">
        <w:rPr>
          <w:rFonts w:ascii="Arial" w:hAnsi="Arial" w:cs="Arial"/>
          <w:sz w:val="26"/>
          <w:szCs w:val="26"/>
        </w:rPr>
        <w:t>The signed RFP signature sheet should remain attached to the entire RFP document</w:t>
      </w:r>
      <w:r w:rsidR="00356C03" w:rsidRPr="00C96502">
        <w:rPr>
          <w:rFonts w:ascii="Arial" w:hAnsi="Arial" w:cs="Arial"/>
          <w:sz w:val="26"/>
          <w:szCs w:val="26"/>
        </w:rPr>
        <w:t xml:space="preserve">.  </w:t>
      </w:r>
    </w:p>
    <w:p w:rsidR="006E75BB" w:rsidRDefault="006E75BB" w:rsidP="00C96502">
      <w:pPr>
        <w:pStyle w:val="ListParagraph"/>
        <w:rPr>
          <w:rFonts w:ascii="Arial" w:hAnsi="Arial" w:cs="Arial"/>
          <w:sz w:val="26"/>
          <w:szCs w:val="26"/>
        </w:rPr>
      </w:pPr>
    </w:p>
    <w:p w:rsidR="006E75BB" w:rsidRPr="006E75BB" w:rsidRDefault="006E75BB" w:rsidP="006E75BB">
      <w:pPr>
        <w:pStyle w:val="ListParagraph"/>
        <w:numPr>
          <w:ilvl w:val="0"/>
          <w:numId w:val="1"/>
        </w:numPr>
        <w:rPr>
          <w:color w:val="FF0000"/>
        </w:rPr>
      </w:pPr>
      <w:r>
        <w:rPr>
          <w:rFonts w:ascii="Arial" w:hAnsi="Arial" w:cs="Arial"/>
          <w:sz w:val="26"/>
          <w:szCs w:val="26"/>
        </w:rPr>
        <w:t xml:space="preserve">Question: The RFP does not separate the submission of the Pricing Section and the Technical Proposal. Is it the University’s expectation that these be included in the same file/document? Submitted together and not separately. </w:t>
      </w:r>
    </w:p>
    <w:p w:rsidR="006E75BB" w:rsidRDefault="006E75BB" w:rsidP="006E75BB">
      <w:pPr>
        <w:pStyle w:val="ListParagraph"/>
        <w:rPr>
          <w:rFonts w:ascii="Arial" w:hAnsi="Arial" w:cs="Arial"/>
          <w:sz w:val="26"/>
          <w:szCs w:val="26"/>
        </w:rPr>
      </w:pPr>
      <w:r>
        <w:rPr>
          <w:rFonts w:ascii="Arial" w:hAnsi="Arial" w:cs="Arial"/>
          <w:sz w:val="26"/>
          <w:szCs w:val="26"/>
        </w:rPr>
        <w:t>Answer: All components of RFP should be responded to together. The only “separate” response is the Redacted Copy addressed on Page 8 and Pages 18-19 of the RFP document.</w:t>
      </w:r>
    </w:p>
    <w:p w:rsidR="006E75BB" w:rsidRDefault="006E75BB" w:rsidP="006E75BB">
      <w:pPr>
        <w:pStyle w:val="ListParagraph"/>
        <w:rPr>
          <w:rFonts w:ascii="Arial" w:hAnsi="Arial" w:cs="Arial"/>
          <w:sz w:val="26"/>
          <w:szCs w:val="26"/>
        </w:rPr>
      </w:pPr>
    </w:p>
    <w:p w:rsidR="006E75BB" w:rsidRPr="006E75BB" w:rsidRDefault="006E75BB" w:rsidP="006E75BB">
      <w:pPr>
        <w:pStyle w:val="ListParagraph"/>
        <w:numPr>
          <w:ilvl w:val="0"/>
          <w:numId w:val="1"/>
        </w:numPr>
        <w:rPr>
          <w:color w:val="FF0000"/>
        </w:rPr>
      </w:pPr>
      <w:r>
        <w:rPr>
          <w:rFonts w:ascii="Arial" w:hAnsi="Arial" w:cs="Arial"/>
          <w:sz w:val="26"/>
          <w:szCs w:val="26"/>
        </w:rPr>
        <w:t xml:space="preserve">Question: For the rate card for additional services, is the University seeking a maximum rate or are you seeking a rate range? </w:t>
      </w:r>
    </w:p>
    <w:p w:rsidR="006E75BB" w:rsidRPr="00C96502" w:rsidRDefault="006E75BB" w:rsidP="006E75BB">
      <w:pPr>
        <w:pStyle w:val="ListParagraph"/>
        <w:rPr>
          <w:color w:val="FF0000"/>
        </w:rPr>
      </w:pPr>
      <w:r>
        <w:rPr>
          <w:rFonts w:ascii="Arial" w:hAnsi="Arial" w:cs="Arial"/>
          <w:sz w:val="26"/>
          <w:szCs w:val="26"/>
        </w:rPr>
        <w:t xml:space="preserve">Answer: </w:t>
      </w:r>
      <w:r w:rsidR="006B20D5">
        <w:rPr>
          <w:rFonts w:ascii="Arial" w:hAnsi="Arial" w:cs="Arial"/>
          <w:sz w:val="26"/>
          <w:szCs w:val="26"/>
        </w:rPr>
        <w:t>We are request</w:t>
      </w:r>
      <w:r>
        <w:rPr>
          <w:rFonts w:ascii="Arial" w:hAnsi="Arial" w:cs="Arial"/>
          <w:sz w:val="26"/>
          <w:szCs w:val="26"/>
        </w:rPr>
        <w:t>ing spec</w:t>
      </w:r>
      <w:r w:rsidR="006B20D5">
        <w:rPr>
          <w:rFonts w:ascii="Arial" w:hAnsi="Arial" w:cs="Arial"/>
          <w:sz w:val="26"/>
          <w:szCs w:val="26"/>
        </w:rPr>
        <w:t xml:space="preserve">ific rates and actual charges, not a possible price range. </w:t>
      </w:r>
    </w:p>
    <w:sectPr w:rsidR="006E75BB" w:rsidRPr="00C96502" w:rsidSect="00293E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3849"/>
    <w:multiLevelType w:val="hybridMultilevel"/>
    <w:tmpl w:val="2CF8718C"/>
    <w:lvl w:ilvl="0" w:tplc="E94C88EC">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14"/>
    <w:rsid w:val="00272C2E"/>
    <w:rsid w:val="00293E34"/>
    <w:rsid w:val="00356C03"/>
    <w:rsid w:val="00591B98"/>
    <w:rsid w:val="006B20D5"/>
    <w:rsid w:val="006E75BB"/>
    <w:rsid w:val="00762A14"/>
    <w:rsid w:val="00C96502"/>
    <w:rsid w:val="00D2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18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Fulkerson</dc:creator>
  <cp:lastModifiedBy>Ellen Ferguson</cp:lastModifiedBy>
  <cp:revision>3</cp:revision>
  <dcterms:created xsi:type="dcterms:W3CDTF">2015-11-13T20:20:00Z</dcterms:created>
  <dcterms:modified xsi:type="dcterms:W3CDTF">2015-11-13T20:43:00Z</dcterms:modified>
</cp:coreProperties>
</file>