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D9" w:rsidRPr="0081075F" w:rsidRDefault="00400FD9" w:rsidP="00400FD9">
      <w:pPr>
        <w:widowControl w:val="0"/>
        <w:autoSpaceDE w:val="0"/>
        <w:autoSpaceDN w:val="0"/>
        <w:adjustRightInd w:val="0"/>
        <w:jc w:val="center"/>
        <w:rPr>
          <w:rFonts w:ascii="Calibri" w:hAnsi="Calibri" w:cs="Calibri"/>
          <w:b/>
          <w:sz w:val="30"/>
          <w:szCs w:val="30"/>
        </w:rPr>
      </w:pPr>
      <w:r>
        <w:rPr>
          <w:rFonts w:ascii="Calibri" w:hAnsi="Calibri" w:cs="Calibri"/>
          <w:b/>
          <w:sz w:val="30"/>
          <w:szCs w:val="30"/>
        </w:rPr>
        <w:t>Q&amp;A #2</w:t>
      </w:r>
    </w:p>
    <w:p w:rsidR="00400FD9" w:rsidRPr="0081075F" w:rsidRDefault="00400FD9" w:rsidP="00400FD9">
      <w:pPr>
        <w:widowControl w:val="0"/>
        <w:autoSpaceDE w:val="0"/>
        <w:autoSpaceDN w:val="0"/>
        <w:adjustRightInd w:val="0"/>
        <w:jc w:val="center"/>
        <w:rPr>
          <w:rFonts w:ascii="Calibri" w:hAnsi="Calibri" w:cs="Calibri"/>
          <w:b/>
          <w:sz w:val="30"/>
          <w:szCs w:val="30"/>
        </w:rPr>
      </w:pPr>
      <w:r w:rsidRPr="0081075F">
        <w:rPr>
          <w:rFonts w:ascii="Calibri" w:hAnsi="Calibri" w:cs="Calibri"/>
          <w:b/>
          <w:sz w:val="30"/>
          <w:szCs w:val="30"/>
        </w:rPr>
        <w:t>RFP #R583908</w:t>
      </w:r>
    </w:p>
    <w:p w:rsidR="00400FD9" w:rsidRPr="0081075F" w:rsidRDefault="00400FD9" w:rsidP="00400FD9">
      <w:pPr>
        <w:widowControl w:val="0"/>
        <w:autoSpaceDE w:val="0"/>
        <w:autoSpaceDN w:val="0"/>
        <w:adjustRightInd w:val="0"/>
        <w:jc w:val="center"/>
        <w:rPr>
          <w:rFonts w:ascii="Calibri" w:hAnsi="Calibri" w:cs="Calibri"/>
          <w:b/>
          <w:sz w:val="30"/>
          <w:szCs w:val="30"/>
        </w:rPr>
      </w:pPr>
      <w:r w:rsidRPr="0081075F">
        <w:rPr>
          <w:rFonts w:ascii="Calibri" w:hAnsi="Calibri" w:cs="Calibri"/>
          <w:b/>
          <w:sz w:val="30"/>
          <w:szCs w:val="30"/>
        </w:rPr>
        <w:t>EFP Independent Advisory &amp; Oversight Services</w:t>
      </w:r>
    </w:p>
    <w:p w:rsidR="00400FD9" w:rsidRDefault="00400FD9" w:rsidP="003D6CE0">
      <w:pPr>
        <w:widowControl w:val="0"/>
        <w:autoSpaceDE w:val="0"/>
        <w:autoSpaceDN w:val="0"/>
        <w:adjustRightInd w:val="0"/>
        <w:rPr>
          <w:rFonts w:ascii="Helvetica" w:hAnsi="Helvetica" w:cs="Helvetica"/>
          <w:color w:val="353535"/>
          <w:u w:val="single"/>
        </w:rPr>
      </w:pPr>
    </w:p>
    <w:p w:rsidR="00400FD9" w:rsidRPr="00400FD9" w:rsidRDefault="00400FD9" w:rsidP="00400FD9">
      <w:pPr>
        <w:pStyle w:val="ListParagraph"/>
        <w:widowControl w:val="0"/>
        <w:autoSpaceDE w:val="0"/>
        <w:autoSpaceDN w:val="0"/>
        <w:adjustRightInd w:val="0"/>
        <w:rPr>
          <w:rFonts w:ascii="Helvetica" w:hAnsi="Helvetica" w:cs="Helvetica"/>
          <w:color w:val="353535"/>
        </w:rPr>
      </w:pPr>
    </w:p>
    <w:p w:rsidR="003D6CE0" w:rsidRDefault="003D6CE0" w:rsidP="003D6CE0">
      <w:pPr>
        <w:pStyle w:val="ListParagraph"/>
        <w:widowControl w:val="0"/>
        <w:numPr>
          <w:ilvl w:val="0"/>
          <w:numId w:val="2"/>
        </w:numPr>
        <w:autoSpaceDE w:val="0"/>
        <w:autoSpaceDN w:val="0"/>
        <w:adjustRightInd w:val="0"/>
        <w:rPr>
          <w:rFonts w:ascii="Helvetica" w:hAnsi="Helvetica" w:cs="Helvetica"/>
          <w:color w:val="353535"/>
        </w:rPr>
      </w:pPr>
      <w:r w:rsidRPr="003D6CE0">
        <w:rPr>
          <w:rFonts w:ascii="Helvetica" w:hAnsi="Helvetica" w:cs="Helvetica"/>
          <w:color w:val="353535"/>
          <w:u w:val="single"/>
        </w:rPr>
        <w:t>Question</w:t>
      </w:r>
      <w:r>
        <w:rPr>
          <w:rFonts w:ascii="Helvetica" w:hAnsi="Helvetica" w:cs="Helvetica"/>
          <w:color w:val="353535"/>
        </w:rPr>
        <w:t xml:space="preserve">: </w:t>
      </w:r>
      <w:r w:rsidRPr="003D6CE0">
        <w:rPr>
          <w:rFonts w:ascii="Helvetica" w:hAnsi="Helvetica" w:cs="Helvetica"/>
          <w:color w:val="353535"/>
        </w:rPr>
        <w:t xml:space="preserve">Is the intent of the University System to pursue the acquisition and implementation of a single ERP system solution? If so, is the current intent to implement a single instance of the software system or will the solution </w:t>
      </w:r>
      <w:proofErr w:type="gramStart"/>
      <w:r w:rsidRPr="003D6CE0">
        <w:rPr>
          <w:rFonts w:ascii="Helvetica" w:hAnsi="Helvetica" w:cs="Helvetica"/>
          <w:color w:val="353535"/>
        </w:rPr>
        <w:t>involve</w:t>
      </w:r>
      <w:proofErr w:type="gramEnd"/>
      <w:r w:rsidRPr="003D6CE0">
        <w:rPr>
          <w:rFonts w:ascii="Helvetica" w:hAnsi="Helvetica" w:cs="Helvetica"/>
          <w:color w:val="353535"/>
        </w:rPr>
        <w:t xml:space="preserve"> the implementation of an instance at each institution?  </w:t>
      </w:r>
    </w:p>
    <w:p w:rsidR="003D6CE0" w:rsidRPr="003D6CE0" w:rsidRDefault="003D6CE0" w:rsidP="003D6CE0">
      <w:pPr>
        <w:widowControl w:val="0"/>
        <w:autoSpaceDE w:val="0"/>
        <w:autoSpaceDN w:val="0"/>
        <w:adjustRightInd w:val="0"/>
        <w:ind w:left="720"/>
        <w:rPr>
          <w:rFonts w:ascii="Helvetica" w:hAnsi="Helvetica" w:cs="Helvetica"/>
          <w:color w:val="353535"/>
          <w:sz w:val="22"/>
        </w:rPr>
      </w:pPr>
      <w:r w:rsidRPr="003D6CE0">
        <w:rPr>
          <w:rFonts w:ascii="Helvetica" w:hAnsi="Helvetica" w:cs="Helvetica"/>
          <w:color w:val="353535"/>
          <w:u w:val="single"/>
        </w:rPr>
        <w:t>Answer</w:t>
      </w:r>
      <w:r>
        <w:rPr>
          <w:rFonts w:ascii="Helvetica" w:hAnsi="Helvetica" w:cs="Helvetica"/>
          <w:color w:val="353535"/>
        </w:rPr>
        <w:t xml:space="preserve">: </w:t>
      </w:r>
      <w:r w:rsidRPr="003D6CE0">
        <w:rPr>
          <w:rFonts w:ascii="Calibri" w:hAnsi="Calibri" w:cs="Calibri"/>
          <w:sz w:val="28"/>
          <w:szCs w:val="28"/>
        </w:rPr>
        <w:t xml:space="preserve">The Board of Trustees, President of the System, and Chancellors </w:t>
      </w:r>
      <w:proofErr w:type="gramStart"/>
      <w:r w:rsidRPr="003D6CE0">
        <w:rPr>
          <w:rFonts w:ascii="Calibri" w:hAnsi="Calibri" w:cs="Calibri"/>
          <w:sz w:val="28"/>
          <w:szCs w:val="28"/>
        </w:rPr>
        <w:t>have</w:t>
      </w:r>
      <w:proofErr w:type="gramEnd"/>
      <w:r w:rsidRPr="003D6CE0">
        <w:rPr>
          <w:rFonts w:ascii="Calibri" w:hAnsi="Calibri" w:cs="Calibri"/>
          <w:sz w:val="28"/>
          <w:szCs w:val="28"/>
        </w:rPr>
        <w:t xml:space="preserve"> the goal to move to one ERP for the entire system.  It is envisioned that solution would be cloud based and would allow each institution to operate as its own separate line of business under the parent organization of the University of Arkansas System.   </w:t>
      </w:r>
    </w:p>
    <w:p w:rsidR="003D6CE0" w:rsidRPr="003D6CE0" w:rsidRDefault="003D6CE0" w:rsidP="003D6CE0">
      <w:pPr>
        <w:widowControl w:val="0"/>
        <w:autoSpaceDE w:val="0"/>
        <w:autoSpaceDN w:val="0"/>
        <w:adjustRightInd w:val="0"/>
        <w:ind w:left="720"/>
        <w:rPr>
          <w:rFonts w:ascii="Helvetica" w:hAnsi="Helvetica" w:cs="Helvetica"/>
          <w:color w:val="353535"/>
        </w:rPr>
      </w:pPr>
    </w:p>
    <w:p w:rsidR="003D6CE0" w:rsidRPr="003D6CE0" w:rsidRDefault="003D6CE0" w:rsidP="003D6CE0">
      <w:pPr>
        <w:pStyle w:val="ListParagraph"/>
        <w:widowControl w:val="0"/>
        <w:numPr>
          <w:ilvl w:val="0"/>
          <w:numId w:val="2"/>
        </w:numPr>
        <w:autoSpaceDE w:val="0"/>
        <w:autoSpaceDN w:val="0"/>
        <w:adjustRightInd w:val="0"/>
        <w:rPr>
          <w:rFonts w:ascii="Helvetica" w:hAnsi="Helvetica" w:cs="Helvetica"/>
          <w:color w:val="353535"/>
          <w:sz w:val="22"/>
        </w:rPr>
      </w:pPr>
      <w:r w:rsidRPr="003D6CE0">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 xml:space="preserve">Is the intent of the University System to pursue the acquisition and implementation of a single ERP system solution? If so, is the current intent to implement a single instance of the software system or will the solution </w:t>
      </w:r>
      <w:proofErr w:type="gramStart"/>
      <w:r w:rsidR="00AA378D" w:rsidRPr="003D6CE0">
        <w:rPr>
          <w:rFonts w:ascii="Helvetica" w:hAnsi="Helvetica" w:cs="Helvetica"/>
          <w:color w:val="353535"/>
        </w:rPr>
        <w:t>involve</w:t>
      </w:r>
      <w:proofErr w:type="gramEnd"/>
      <w:r w:rsidR="00AA378D" w:rsidRPr="003D6CE0">
        <w:rPr>
          <w:rFonts w:ascii="Helvetica" w:hAnsi="Helvetica" w:cs="Helvetica"/>
          <w:color w:val="353535"/>
        </w:rPr>
        <w:t xml:space="preserve"> the implementation of an instance at each institution?</w:t>
      </w:r>
    </w:p>
    <w:p w:rsidR="00AA378D" w:rsidRPr="003D6CE0" w:rsidRDefault="003D6CE0" w:rsidP="003D6CE0">
      <w:pPr>
        <w:pStyle w:val="ListParagraph"/>
        <w:widowControl w:val="0"/>
        <w:autoSpaceDE w:val="0"/>
        <w:autoSpaceDN w:val="0"/>
        <w:adjustRightInd w:val="0"/>
        <w:rPr>
          <w:rFonts w:ascii="Helvetica" w:hAnsi="Helvetica" w:cs="Helvetica"/>
          <w:color w:val="353535"/>
          <w:sz w:val="22"/>
        </w:rPr>
      </w:pPr>
      <w:r w:rsidRPr="003D6CE0">
        <w:rPr>
          <w:rFonts w:ascii="Helvetica" w:hAnsi="Helvetica" w:cs="Helvetica"/>
          <w:color w:val="353535"/>
          <w:u w:val="single"/>
        </w:rPr>
        <w:t>Answer</w:t>
      </w:r>
      <w:r>
        <w:rPr>
          <w:rFonts w:ascii="Helvetica" w:hAnsi="Helvetica" w:cs="Helvetica"/>
          <w:color w:val="353535"/>
        </w:rPr>
        <w:t>:</w:t>
      </w:r>
      <w:r w:rsidR="00AA378D" w:rsidRPr="003D6CE0">
        <w:rPr>
          <w:rFonts w:ascii="Helvetica" w:hAnsi="Helvetica" w:cs="Helvetica"/>
          <w:color w:val="353535"/>
        </w:rPr>
        <w:t xml:space="preserve">  </w:t>
      </w:r>
      <w:r w:rsidR="00AA378D" w:rsidRPr="003D6CE0">
        <w:rPr>
          <w:rFonts w:ascii="Calibri" w:hAnsi="Calibri" w:cs="Calibri"/>
          <w:sz w:val="28"/>
          <w:szCs w:val="30"/>
        </w:rPr>
        <w:t xml:space="preserve">The Board of Trustees, President of the System, and Chancellors </w:t>
      </w:r>
      <w:proofErr w:type="gramStart"/>
      <w:r w:rsidR="00AA378D" w:rsidRPr="003D6CE0">
        <w:rPr>
          <w:rFonts w:ascii="Calibri" w:hAnsi="Calibri" w:cs="Calibri"/>
          <w:sz w:val="28"/>
          <w:szCs w:val="30"/>
        </w:rPr>
        <w:t>have</w:t>
      </w:r>
      <w:proofErr w:type="gramEnd"/>
      <w:r w:rsidR="00AA378D" w:rsidRPr="003D6CE0">
        <w:rPr>
          <w:rFonts w:ascii="Calibri" w:hAnsi="Calibri" w:cs="Calibri"/>
          <w:sz w:val="28"/>
          <w:szCs w:val="30"/>
        </w:rPr>
        <w:t xml:space="preserve"> the goal to move to one ERP for the entire system.  It is envisioned that solution would be cloud based and would allow each institution to operate as its own separate line of business under the parent organization of the University of Arkansas System.   </w:t>
      </w:r>
    </w:p>
    <w:p w:rsidR="00AA378D" w:rsidRDefault="00AA378D" w:rsidP="00AA378D">
      <w:pPr>
        <w:widowControl w:val="0"/>
        <w:autoSpaceDE w:val="0"/>
        <w:autoSpaceDN w:val="0"/>
        <w:adjustRightInd w:val="0"/>
        <w:rPr>
          <w:rFonts w:ascii="Helvetica" w:hAnsi="Helvetica" w:cs="Helvetica"/>
          <w:color w:val="353535"/>
        </w:rPr>
      </w:pPr>
    </w:p>
    <w:p w:rsidR="00AA378D" w:rsidRDefault="003D6CE0" w:rsidP="003D6CE0">
      <w:pPr>
        <w:pStyle w:val="ListParagraph"/>
        <w:widowControl w:val="0"/>
        <w:numPr>
          <w:ilvl w:val="0"/>
          <w:numId w:val="2"/>
        </w:numPr>
        <w:autoSpaceDE w:val="0"/>
        <w:autoSpaceDN w:val="0"/>
        <w:adjustRightInd w:val="0"/>
        <w:rPr>
          <w:rFonts w:ascii="Helvetica" w:hAnsi="Helvetica" w:cs="Helvetica"/>
          <w:color w:val="353535"/>
        </w:rPr>
      </w:pPr>
      <w:r>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 xml:space="preserve">Which institutions are supported currently by the listed systems including POISE, Banner, Colleague, </w:t>
      </w:r>
      <w:proofErr w:type="spellStart"/>
      <w:r w:rsidR="00AA378D" w:rsidRPr="003D6CE0">
        <w:rPr>
          <w:rFonts w:ascii="Helvetica" w:hAnsi="Helvetica" w:cs="Helvetica"/>
          <w:color w:val="353535"/>
        </w:rPr>
        <w:t>Peoplesoft</w:t>
      </w:r>
      <w:proofErr w:type="spellEnd"/>
      <w:r w:rsidR="00AA378D" w:rsidRPr="003D6CE0">
        <w:rPr>
          <w:rFonts w:ascii="Helvetica" w:hAnsi="Helvetica" w:cs="Helvetica"/>
          <w:color w:val="353535"/>
        </w:rPr>
        <w:t>, and the in-house developed mainframe system? </w:t>
      </w:r>
    </w:p>
    <w:p w:rsidR="003D6CE0" w:rsidRPr="003D6CE0" w:rsidRDefault="003D6CE0" w:rsidP="003D6CE0">
      <w:pPr>
        <w:pStyle w:val="ListParagraph"/>
        <w:widowControl w:val="0"/>
        <w:autoSpaceDE w:val="0"/>
        <w:autoSpaceDN w:val="0"/>
        <w:adjustRightInd w:val="0"/>
        <w:rPr>
          <w:rFonts w:ascii="Helvetica" w:hAnsi="Helvetica" w:cs="Helvetica"/>
          <w:color w:val="353535"/>
        </w:rPr>
      </w:pPr>
      <w:r>
        <w:rPr>
          <w:rFonts w:ascii="Helvetica" w:hAnsi="Helvetica" w:cs="Helvetica"/>
          <w:color w:val="353535"/>
          <w:u w:val="single"/>
        </w:rPr>
        <w:t>Answer:</w:t>
      </w:r>
      <w:r>
        <w:rPr>
          <w:rFonts w:ascii="Helvetica" w:hAnsi="Helvetica" w:cs="Helvetica"/>
          <w:color w:val="353535"/>
        </w:rPr>
        <w:t xml:space="preserve"> See chart below. </w:t>
      </w:r>
    </w:p>
    <w:tbl>
      <w:tblPr>
        <w:tblpPr w:leftFromText="180" w:rightFromText="180" w:vertAnchor="text" w:horzAnchor="page" w:tblpX="649" w:tblpY="1611"/>
        <w:tblW w:w="11600" w:type="dxa"/>
        <w:tblLook w:val="04A0" w:firstRow="1" w:lastRow="0" w:firstColumn="1" w:lastColumn="0" w:noHBand="0" w:noVBand="1"/>
      </w:tblPr>
      <w:tblGrid>
        <w:gridCol w:w="6880"/>
        <w:gridCol w:w="4720"/>
      </w:tblGrid>
      <w:tr w:rsidR="00AA378D" w:rsidRPr="00301D70" w:rsidTr="00854BF5">
        <w:trPr>
          <w:trHeight w:val="32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b/>
                <w:bCs/>
                <w:color w:val="000000"/>
              </w:rPr>
            </w:pPr>
            <w:r w:rsidRPr="00301D70">
              <w:rPr>
                <w:rFonts w:ascii="Calibri" w:eastAsia="Times New Roman" w:hAnsi="Calibri" w:cs="Times New Roman"/>
                <w:b/>
                <w:bCs/>
                <w:color w:val="000000"/>
              </w:rPr>
              <w:t>Institution</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b/>
                <w:bCs/>
                <w:color w:val="000000"/>
              </w:rPr>
            </w:pPr>
            <w:r w:rsidRPr="00301D70">
              <w:rPr>
                <w:rFonts w:ascii="Calibri" w:eastAsia="Times New Roman" w:hAnsi="Calibri" w:cs="Times New Roman"/>
                <w:b/>
                <w:bCs/>
                <w:color w:val="000000"/>
              </w:rPr>
              <w:t>System</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Fayetteville</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xml:space="preserve">Basis (home grown) and </w:t>
            </w:r>
            <w:proofErr w:type="spellStart"/>
            <w:r w:rsidRPr="00301D70">
              <w:rPr>
                <w:rFonts w:ascii="Calibri" w:eastAsia="Times New Roman" w:hAnsi="Calibri" w:cs="Times New Roman"/>
                <w:color w:val="000000"/>
              </w:rPr>
              <w:t>Peoplesoft</w:t>
            </w:r>
            <w:proofErr w:type="spellEnd"/>
            <w:r w:rsidRPr="00301D70">
              <w:rPr>
                <w:rFonts w:ascii="Calibri" w:eastAsia="Times New Roman" w:hAnsi="Calibri" w:cs="Times New Roman"/>
                <w:color w:val="000000"/>
              </w:rPr>
              <w:t xml:space="preserve"> for student</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ind w:firstLineChars="200" w:firstLine="480"/>
              <w:rPr>
                <w:rFonts w:ascii="Calibri" w:eastAsia="Times New Roman" w:hAnsi="Calibri" w:cs="Times New Roman"/>
                <w:color w:val="000000"/>
              </w:rPr>
            </w:pPr>
            <w:r w:rsidRPr="00301D70">
              <w:rPr>
                <w:rFonts w:ascii="Calibri" w:eastAsia="Times New Roman" w:hAnsi="Calibri" w:cs="Times New Roman"/>
                <w:color w:val="000000"/>
              </w:rPr>
              <w:t>University of Arkansas Division of Agriculture - Research</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ind w:firstLineChars="200" w:firstLine="480"/>
              <w:rPr>
                <w:rFonts w:ascii="Calibri" w:eastAsia="Times New Roman" w:hAnsi="Calibri" w:cs="Times New Roman"/>
                <w:color w:val="000000"/>
              </w:rPr>
            </w:pPr>
            <w:r w:rsidRPr="00301D70">
              <w:rPr>
                <w:rFonts w:ascii="Calibri" w:eastAsia="Times New Roman" w:hAnsi="Calibri" w:cs="Times New Roman"/>
                <w:color w:val="000000"/>
              </w:rPr>
              <w:t xml:space="preserve">Arkansas </w:t>
            </w:r>
            <w:proofErr w:type="spellStart"/>
            <w:r w:rsidRPr="00301D70">
              <w:rPr>
                <w:rFonts w:ascii="Calibri" w:eastAsia="Times New Roman" w:hAnsi="Calibri" w:cs="Times New Roman"/>
                <w:color w:val="000000"/>
              </w:rPr>
              <w:t>Archelogical</w:t>
            </w:r>
            <w:proofErr w:type="spellEnd"/>
            <w:r w:rsidRPr="00301D70">
              <w:rPr>
                <w:rFonts w:ascii="Calibri" w:eastAsia="Times New Roman" w:hAnsi="Calibri" w:cs="Times New Roman"/>
                <w:color w:val="000000"/>
              </w:rPr>
              <w:t xml:space="preserve"> Survey</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ind w:firstLineChars="200" w:firstLine="480"/>
              <w:rPr>
                <w:rFonts w:ascii="Calibri" w:eastAsia="Times New Roman" w:hAnsi="Calibri" w:cs="Times New Roman"/>
                <w:color w:val="000000"/>
              </w:rPr>
            </w:pPr>
            <w:r w:rsidRPr="00301D70">
              <w:rPr>
                <w:rFonts w:ascii="Calibri" w:eastAsia="Times New Roman" w:hAnsi="Calibri" w:cs="Times New Roman"/>
                <w:color w:val="000000"/>
              </w:rPr>
              <w:t>University of Arkansas Clinton School of Public Service</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Little Rock</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Banner</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Monticello</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xml:space="preserve">Oracle </w:t>
            </w:r>
            <w:proofErr w:type="spellStart"/>
            <w:r w:rsidRPr="00301D70">
              <w:rPr>
                <w:rFonts w:ascii="Calibri" w:eastAsia="Times New Roman" w:hAnsi="Calibri" w:cs="Times New Roman"/>
                <w:color w:val="000000"/>
              </w:rPr>
              <w:t>Peoplesoft</w:t>
            </w:r>
            <w:proofErr w:type="spellEnd"/>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Pine Bluff</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Colleague (</w:t>
            </w:r>
            <w:proofErr w:type="spellStart"/>
            <w:r w:rsidRPr="00301D70">
              <w:rPr>
                <w:rFonts w:ascii="Calibri" w:eastAsia="Times New Roman" w:hAnsi="Calibri" w:cs="Times New Roman"/>
                <w:color w:val="000000"/>
              </w:rPr>
              <w:t>Unidata</w:t>
            </w:r>
            <w:proofErr w:type="spellEnd"/>
            <w:r w:rsidRPr="00301D70">
              <w:rPr>
                <w:rFonts w:ascii="Calibri" w:eastAsia="Times New Roman" w:hAnsi="Calibri" w:cs="Times New Roman"/>
                <w:color w:val="000000"/>
              </w:rPr>
              <w:t>)</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Fort Smith</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Banner</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Phillips Community College of the University of Arkansas</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w:t>
            </w:r>
            <w:proofErr w:type="spellStart"/>
            <w:r w:rsidRPr="00301D70">
              <w:rPr>
                <w:rFonts w:ascii="Calibri" w:eastAsia="Times New Roman" w:hAnsi="Calibri" w:cs="Times New Roman"/>
                <w:color w:val="000000"/>
              </w:rPr>
              <w:t>Collegue</w:t>
            </w:r>
            <w:proofErr w:type="spellEnd"/>
            <w:r w:rsidRPr="00301D70">
              <w:rPr>
                <w:rFonts w:ascii="Calibri" w:eastAsia="Times New Roman" w:hAnsi="Calibri" w:cs="Times New Roman"/>
                <w:color w:val="000000"/>
              </w:rPr>
              <w:t xml:space="preserve"> (SQL)</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Community College at Hope</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POISE</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center"/>
            <w:hideMark/>
          </w:tcPr>
          <w:p w:rsidR="00AA378D" w:rsidRPr="00301D70" w:rsidRDefault="00AA378D" w:rsidP="00854BF5">
            <w:pPr>
              <w:rPr>
                <w:rFonts w:ascii="Arial" w:eastAsia="Times New Roman" w:hAnsi="Arial" w:cs="Arial"/>
                <w:color w:val="000000"/>
              </w:rPr>
            </w:pPr>
            <w:r w:rsidRPr="00301D70">
              <w:rPr>
                <w:rFonts w:ascii="Arial" w:eastAsia="Symbol" w:hAnsi="Arial" w:cs="Symbol"/>
                <w:color w:val="000000"/>
              </w:rPr>
              <w:t>University of Arkansas Community College at Batesville</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Colleague (SQL)</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University of Arkansas Community College at Morrilton</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POISE</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Cossatot</w:t>
            </w:r>
            <w:proofErr w:type="spellEnd"/>
            <w:r w:rsidRPr="00301D70">
              <w:rPr>
                <w:rFonts w:ascii="Calibri" w:eastAsia="Times New Roman" w:hAnsi="Calibri" w:cs="Times New Roman"/>
                <w:color w:val="000000"/>
              </w:rPr>
              <w:t xml:space="preserve"> Community College of the University of Arkansas</w:t>
            </w:r>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POISE</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xml:space="preserve">University of Arkansas Division of Agriculture - Cooperative </w:t>
            </w:r>
            <w:proofErr w:type="spellStart"/>
            <w:r w:rsidRPr="00301D70">
              <w:rPr>
                <w:rFonts w:ascii="Calibri" w:eastAsia="Times New Roman" w:hAnsi="Calibri" w:cs="Times New Roman"/>
                <w:color w:val="000000"/>
              </w:rPr>
              <w:t>Extention</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Banner</w:t>
            </w:r>
          </w:p>
        </w:tc>
      </w:tr>
      <w:tr w:rsidR="00AA378D" w:rsidRPr="00301D70" w:rsidTr="00854BF5">
        <w:trPr>
          <w:trHeight w:val="3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r w:rsidRPr="00301D70">
              <w:rPr>
                <w:rFonts w:ascii="Calibri" w:eastAsia="Times New Roman" w:hAnsi="Calibri" w:cs="Times New Roman"/>
                <w:color w:val="000000"/>
              </w:rPr>
              <w:t xml:space="preserve">University of Arkansas System - </w:t>
            </w:r>
            <w:proofErr w:type="spellStart"/>
            <w:r w:rsidRPr="00301D70">
              <w:rPr>
                <w:rFonts w:ascii="Calibri" w:eastAsia="Times New Roman" w:hAnsi="Calibri" w:cs="Times New Roman"/>
                <w:color w:val="000000"/>
              </w:rPr>
              <w:t>eVersity</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rsidR="00AA378D" w:rsidRPr="00301D70" w:rsidRDefault="00AA378D" w:rsidP="00854BF5">
            <w:pPr>
              <w:rPr>
                <w:rFonts w:ascii="Calibri" w:eastAsia="Times New Roman" w:hAnsi="Calibri" w:cs="Times New Roman"/>
                <w:color w:val="000000"/>
              </w:rPr>
            </w:pPr>
            <w:proofErr w:type="spellStart"/>
            <w:r w:rsidRPr="00301D70">
              <w:rPr>
                <w:rFonts w:ascii="Calibri" w:eastAsia="Times New Roman" w:hAnsi="Calibri" w:cs="Times New Roman"/>
                <w:color w:val="000000"/>
              </w:rPr>
              <w:t>Ellucian</w:t>
            </w:r>
            <w:proofErr w:type="spellEnd"/>
            <w:r w:rsidRPr="00301D70">
              <w:rPr>
                <w:rFonts w:ascii="Calibri" w:eastAsia="Times New Roman" w:hAnsi="Calibri" w:cs="Times New Roman"/>
                <w:color w:val="000000"/>
              </w:rPr>
              <w:t xml:space="preserve"> Banner</w:t>
            </w:r>
          </w:p>
        </w:tc>
      </w:tr>
    </w:tbl>
    <w:p w:rsidR="00AA378D" w:rsidRDefault="00AA378D" w:rsidP="00AA378D">
      <w:pPr>
        <w:widowControl w:val="0"/>
        <w:autoSpaceDE w:val="0"/>
        <w:autoSpaceDN w:val="0"/>
        <w:adjustRightInd w:val="0"/>
        <w:rPr>
          <w:rFonts w:ascii="Helvetica" w:hAnsi="Helvetica" w:cs="Helvetica"/>
          <w:color w:val="353535"/>
        </w:rPr>
      </w:pPr>
    </w:p>
    <w:p w:rsidR="00AA378D" w:rsidRDefault="00AA378D" w:rsidP="00AA378D">
      <w:pPr>
        <w:widowControl w:val="0"/>
        <w:autoSpaceDE w:val="0"/>
        <w:autoSpaceDN w:val="0"/>
        <w:adjustRightInd w:val="0"/>
        <w:rPr>
          <w:rFonts w:ascii="Helvetica" w:hAnsi="Helvetica" w:cs="Helvetica"/>
          <w:color w:val="353535"/>
        </w:rPr>
      </w:pPr>
    </w:p>
    <w:p w:rsidR="00AA378D" w:rsidRDefault="00AA378D" w:rsidP="00AA378D">
      <w:pPr>
        <w:widowControl w:val="0"/>
        <w:autoSpaceDE w:val="0"/>
        <w:autoSpaceDN w:val="0"/>
        <w:adjustRightInd w:val="0"/>
        <w:rPr>
          <w:rFonts w:ascii="Helvetica" w:hAnsi="Helvetica" w:cs="Helvetica"/>
          <w:color w:val="353535"/>
        </w:rPr>
      </w:pPr>
    </w:p>
    <w:p w:rsidR="00AA378D" w:rsidRDefault="00AA378D" w:rsidP="00AA378D">
      <w:pPr>
        <w:widowControl w:val="0"/>
        <w:autoSpaceDE w:val="0"/>
        <w:autoSpaceDN w:val="0"/>
        <w:adjustRightInd w:val="0"/>
        <w:rPr>
          <w:rFonts w:ascii="Helvetica" w:hAnsi="Helvetica" w:cs="Helvetica"/>
          <w:color w:val="353535"/>
        </w:rPr>
      </w:pPr>
    </w:p>
    <w:p w:rsidR="00AA378D" w:rsidRDefault="00AA378D" w:rsidP="00AA378D">
      <w:pPr>
        <w:widowControl w:val="0"/>
        <w:autoSpaceDE w:val="0"/>
        <w:autoSpaceDN w:val="0"/>
        <w:adjustRightInd w:val="0"/>
        <w:rPr>
          <w:rFonts w:ascii="Helvetica" w:hAnsi="Helvetica" w:cs="Helvetica"/>
          <w:color w:val="353535"/>
        </w:rPr>
      </w:pPr>
    </w:p>
    <w:p w:rsidR="003D6CE0" w:rsidRPr="003D6CE0" w:rsidRDefault="003D6CE0" w:rsidP="003D6CE0">
      <w:pPr>
        <w:pStyle w:val="ListParagraph"/>
        <w:widowControl w:val="0"/>
        <w:numPr>
          <w:ilvl w:val="0"/>
          <w:numId w:val="2"/>
        </w:numPr>
        <w:autoSpaceDE w:val="0"/>
        <w:autoSpaceDN w:val="0"/>
        <w:adjustRightInd w:val="0"/>
        <w:rPr>
          <w:rFonts w:ascii="Helvetica" w:hAnsi="Helvetica" w:cs="Helvetica"/>
          <w:color w:val="353535"/>
          <w:sz w:val="22"/>
        </w:rPr>
      </w:pPr>
      <w:r w:rsidRPr="003D6CE0">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Is the University System looking for two separate RFPs - one for the acquisition of the software and a separate one for implementation and integration series? </w:t>
      </w:r>
    </w:p>
    <w:p w:rsidR="00AA378D" w:rsidRPr="003D6CE0" w:rsidRDefault="003D6CE0" w:rsidP="003D6CE0">
      <w:pPr>
        <w:pStyle w:val="ListParagraph"/>
        <w:widowControl w:val="0"/>
        <w:autoSpaceDE w:val="0"/>
        <w:autoSpaceDN w:val="0"/>
        <w:adjustRightInd w:val="0"/>
        <w:rPr>
          <w:rFonts w:ascii="Helvetica" w:hAnsi="Helvetica" w:cs="Helvetica"/>
          <w:color w:val="353535"/>
          <w:sz w:val="22"/>
        </w:rPr>
      </w:pPr>
      <w:r>
        <w:rPr>
          <w:rFonts w:ascii="Helvetica" w:hAnsi="Helvetica" w:cs="Helvetica"/>
          <w:color w:val="353535"/>
          <w:u w:val="single"/>
        </w:rPr>
        <w:t>Answer</w:t>
      </w:r>
      <w:r w:rsidRPr="003D6CE0">
        <w:rPr>
          <w:rFonts w:ascii="Calibri" w:hAnsi="Calibri" w:cs="Calibri"/>
          <w:sz w:val="28"/>
          <w:szCs w:val="32"/>
        </w:rPr>
        <w:t xml:space="preserve">: </w:t>
      </w:r>
      <w:r w:rsidR="00AA378D" w:rsidRPr="003D6CE0">
        <w:rPr>
          <w:rFonts w:ascii="Calibri" w:hAnsi="Calibri" w:cs="Calibri"/>
          <w:sz w:val="28"/>
          <w:szCs w:val="32"/>
        </w:rPr>
        <w:t xml:space="preserve">Yes, along with the other requirements outlined in this RFP, there is the requirement that vendor selected will work with the U of </w:t>
      </w:r>
      <w:proofErr w:type="gramStart"/>
      <w:r w:rsidR="00AA378D" w:rsidRPr="003D6CE0">
        <w:rPr>
          <w:rFonts w:ascii="Calibri" w:hAnsi="Calibri" w:cs="Calibri"/>
          <w:sz w:val="28"/>
          <w:szCs w:val="32"/>
        </w:rPr>
        <w:t>A</w:t>
      </w:r>
      <w:proofErr w:type="gramEnd"/>
      <w:r w:rsidR="00AA378D" w:rsidRPr="003D6CE0">
        <w:rPr>
          <w:rFonts w:ascii="Calibri" w:hAnsi="Calibri" w:cs="Calibri"/>
          <w:sz w:val="28"/>
          <w:szCs w:val="32"/>
        </w:rPr>
        <w:t xml:space="preserve"> System to draft two separate RFPs.  There will be one RFP for the acquisition of software and one for implementation and integration services of the selected software.</w:t>
      </w:r>
    </w:p>
    <w:p w:rsidR="00AA378D" w:rsidRDefault="00AA378D" w:rsidP="00AA378D">
      <w:pPr>
        <w:widowControl w:val="0"/>
        <w:autoSpaceDE w:val="0"/>
        <w:autoSpaceDN w:val="0"/>
        <w:adjustRightInd w:val="0"/>
        <w:rPr>
          <w:rFonts w:ascii="Helvetica" w:hAnsi="Helvetica" w:cs="Helvetica"/>
          <w:color w:val="353535"/>
        </w:rPr>
      </w:pPr>
    </w:p>
    <w:p w:rsidR="003D6CE0" w:rsidRPr="003D6CE0" w:rsidRDefault="003D6CE0" w:rsidP="003D6CE0">
      <w:pPr>
        <w:pStyle w:val="ListParagraph"/>
        <w:widowControl w:val="0"/>
        <w:numPr>
          <w:ilvl w:val="0"/>
          <w:numId w:val="2"/>
        </w:numPr>
        <w:autoSpaceDE w:val="0"/>
        <w:autoSpaceDN w:val="0"/>
        <w:adjustRightInd w:val="0"/>
        <w:rPr>
          <w:rFonts w:ascii="Helvetica" w:hAnsi="Helvetica" w:cs="Helvetica"/>
          <w:color w:val="353535"/>
          <w:sz w:val="20"/>
        </w:rPr>
      </w:pPr>
      <w:r w:rsidRPr="003D6CE0">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Does the University System foresee having an overall vendor Project Manager for this project along with Project Managers staffed from each institution to collaborate with the System level Project Manager?</w:t>
      </w:r>
    </w:p>
    <w:p w:rsidR="00AA378D" w:rsidRPr="003D6CE0" w:rsidRDefault="003D6CE0" w:rsidP="003D6CE0">
      <w:pPr>
        <w:pStyle w:val="ListParagraph"/>
        <w:widowControl w:val="0"/>
        <w:autoSpaceDE w:val="0"/>
        <w:autoSpaceDN w:val="0"/>
        <w:adjustRightInd w:val="0"/>
        <w:rPr>
          <w:rFonts w:ascii="Helvetica" w:hAnsi="Helvetica" w:cs="Helvetica"/>
          <w:sz w:val="20"/>
        </w:rPr>
      </w:pPr>
      <w:r>
        <w:rPr>
          <w:rFonts w:ascii="Helvetica" w:hAnsi="Helvetica" w:cs="Helvetica"/>
          <w:color w:val="353535"/>
          <w:u w:val="single"/>
        </w:rPr>
        <w:t>Answer</w:t>
      </w:r>
      <w:r w:rsidRPr="003D6CE0">
        <w:rPr>
          <w:rFonts w:ascii="Helvetica" w:hAnsi="Helvetica" w:cs="Helvetica"/>
          <w:color w:val="353535"/>
        </w:rPr>
        <w:t>:</w:t>
      </w:r>
      <w:r w:rsidR="00AA378D" w:rsidRPr="003D6CE0">
        <w:rPr>
          <w:rFonts w:ascii="Helvetica" w:hAnsi="Helvetica" w:cs="Helvetica"/>
          <w:color w:val="353535"/>
        </w:rPr>
        <w:t> </w:t>
      </w:r>
      <w:r w:rsidR="00AA378D" w:rsidRPr="003D6CE0">
        <w:rPr>
          <w:rFonts w:ascii="Calibri" w:hAnsi="Calibri" w:cs="Calibri"/>
          <w:sz w:val="28"/>
          <w:szCs w:val="40"/>
        </w:rPr>
        <w:t>It is expected that the vendor selected would recommend and provide adequate project management resources for a project of this scope.</w:t>
      </w:r>
    </w:p>
    <w:p w:rsidR="00AA378D" w:rsidRPr="000C1678" w:rsidRDefault="00AA378D" w:rsidP="00AA378D">
      <w:pPr>
        <w:widowControl w:val="0"/>
        <w:autoSpaceDE w:val="0"/>
        <w:autoSpaceDN w:val="0"/>
        <w:adjustRightInd w:val="0"/>
        <w:rPr>
          <w:rFonts w:ascii="Helvetica" w:hAnsi="Helvetica" w:cs="Helvetica"/>
          <w:color w:val="353535"/>
          <w:sz w:val="20"/>
        </w:rPr>
      </w:pPr>
    </w:p>
    <w:p w:rsidR="00AA378D" w:rsidRDefault="00AA378D" w:rsidP="00AA378D">
      <w:pPr>
        <w:widowControl w:val="0"/>
        <w:autoSpaceDE w:val="0"/>
        <w:autoSpaceDN w:val="0"/>
        <w:adjustRightInd w:val="0"/>
        <w:rPr>
          <w:rFonts w:ascii="Helvetica" w:hAnsi="Helvetica" w:cs="Helvetica"/>
          <w:color w:val="353535"/>
        </w:rPr>
      </w:pPr>
    </w:p>
    <w:p w:rsidR="003D6CE0" w:rsidRPr="003D6CE0" w:rsidRDefault="003D6CE0" w:rsidP="003D6CE0">
      <w:pPr>
        <w:pStyle w:val="ListParagraph"/>
        <w:widowControl w:val="0"/>
        <w:numPr>
          <w:ilvl w:val="0"/>
          <w:numId w:val="2"/>
        </w:numPr>
        <w:autoSpaceDE w:val="0"/>
        <w:autoSpaceDN w:val="0"/>
        <w:adjustRightInd w:val="0"/>
        <w:rPr>
          <w:rFonts w:ascii="Helvetica" w:hAnsi="Helvetica" w:cs="Helvetica"/>
          <w:color w:val="353535"/>
          <w:sz w:val="28"/>
        </w:rPr>
      </w:pPr>
      <w:r w:rsidRPr="003D6CE0">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What is the driving impetus for the University System to consider this initiative at this time? </w:t>
      </w:r>
      <w:r w:rsidR="000C1678" w:rsidRPr="003D6CE0">
        <w:rPr>
          <w:rFonts w:ascii="Helvetica" w:hAnsi="Helvetica" w:cs="Helvetica"/>
          <w:color w:val="353535"/>
        </w:rPr>
        <w:t xml:space="preserve"> </w:t>
      </w:r>
      <w:r w:rsidR="000C1678" w:rsidRPr="003D6CE0">
        <w:rPr>
          <w:rFonts w:ascii="Helvetica" w:hAnsi="Helvetica" w:cs="Helvetica"/>
          <w:color w:val="FF0000"/>
        </w:rPr>
        <w:t xml:space="preserve"> </w:t>
      </w:r>
    </w:p>
    <w:p w:rsidR="00AA378D" w:rsidRPr="003D6CE0" w:rsidRDefault="003D6CE0" w:rsidP="003D6CE0">
      <w:pPr>
        <w:pStyle w:val="ListParagraph"/>
        <w:widowControl w:val="0"/>
        <w:autoSpaceDE w:val="0"/>
        <w:autoSpaceDN w:val="0"/>
        <w:adjustRightInd w:val="0"/>
        <w:rPr>
          <w:rFonts w:ascii="Helvetica" w:hAnsi="Helvetica" w:cs="Helvetica"/>
          <w:color w:val="353535"/>
          <w:sz w:val="28"/>
        </w:rPr>
      </w:pPr>
      <w:r>
        <w:rPr>
          <w:rFonts w:ascii="Helvetica" w:hAnsi="Helvetica" w:cs="Helvetica"/>
          <w:color w:val="353535"/>
          <w:u w:val="single"/>
        </w:rPr>
        <w:t>Answer</w:t>
      </w:r>
      <w:r w:rsidRPr="003D6CE0">
        <w:rPr>
          <w:rFonts w:ascii="Helvetica" w:hAnsi="Helvetica" w:cs="Helvetica"/>
          <w:sz w:val="28"/>
        </w:rPr>
        <w:t xml:space="preserve">: </w:t>
      </w:r>
      <w:r w:rsidR="00666A61" w:rsidRPr="005073D9">
        <w:rPr>
          <w:rFonts w:ascii="Helvetica" w:hAnsi="Helvetica" w:cs="Helvetica"/>
        </w:rPr>
        <w:t>There is recognition that consolidating from multiple systems to one common platform will improve efficiency, reporting, and analytics for the entire system</w:t>
      </w:r>
      <w:r w:rsidR="00666A61" w:rsidRPr="005073D9">
        <w:rPr>
          <w:rFonts w:ascii="Helvetica" w:hAnsi="Helvetica" w:cs="Helvetica"/>
          <w:sz w:val="28"/>
        </w:rPr>
        <w:t>.</w:t>
      </w:r>
    </w:p>
    <w:p w:rsidR="00AA378D" w:rsidRDefault="00AA378D" w:rsidP="00AA378D">
      <w:pPr>
        <w:widowControl w:val="0"/>
        <w:autoSpaceDE w:val="0"/>
        <w:autoSpaceDN w:val="0"/>
        <w:adjustRightInd w:val="0"/>
        <w:rPr>
          <w:rFonts w:ascii="Helvetica" w:hAnsi="Helvetica" w:cs="Helvetica"/>
          <w:color w:val="353535"/>
        </w:rPr>
      </w:pPr>
    </w:p>
    <w:p w:rsidR="003D6CE0" w:rsidRDefault="003D6CE0" w:rsidP="003D6CE0">
      <w:pPr>
        <w:pStyle w:val="ListParagraph"/>
        <w:widowControl w:val="0"/>
        <w:numPr>
          <w:ilvl w:val="0"/>
          <w:numId w:val="2"/>
        </w:numPr>
        <w:autoSpaceDE w:val="0"/>
        <w:autoSpaceDN w:val="0"/>
        <w:adjustRightInd w:val="0"/>
        <w:rPr>
          <w:rFonts w:ascii="Helvetica" w:hAnsi="Helvetica" w:cs="Helvetica"/>
          <w:color w:val="353535"/>
        </w:rPr>
      </w:pPr>
      <w:r w:rsidRPr="003D6CE0">
        <w:rPr>
          <w:rFonts w:ascii="Helvetica" w:hAnsi="Helvetica" w:cs="Helvetica"/>
          <w:color w:val="353535"/>
          <w:u w:val="single"/>
        </w:rPr>
        <w:t>Question</w:t>
      </w:r>
      <w:r>
        <w:rPr>
          <w:rFonts w:ascii="Helvetica" w:hAnsi="Helvetica" w:cs="Helvetica"/>
          <w:color w:val="353535"/>
        </w:rPr>
        <w:t xml:space="preserve">: </w:t>
      </w:r>
      <w:r w:rsidR="00AA378D" w:rsidRPr="003D6CE0">
        <w:rPr>
          <w:rFonts w:ascii="Helvetica" w:hAnsi="Helvetica" w:cs="Helvetica"/>
          <w:color w:val="353535"/>
        </w:rPr>
        <w:t>Are all of the existing ERP systems under recurring maintenance contracts currently?</w:t>
      </w:r>
      <w:r w:rsidR="000C1678" w:rsidRPr="003D6CE0">
        <w:rPr>
          <w:rFonts w:ascii="Helvetica" w:hAnsi="Helvetica" w:cs="Helvetica"/>
          <w:color w:val="353535"/>
        </w:rPr>
        <w:t xml:space="preserve"> </w:t>
      </w:r>
    </w:p>
    <w:p w:rsidR="00AA378D" w:rsidRPr="003D6CE0" w:rsidRDefault="003D6CE0" w:rsidP="003D6CE0">
      <w:pPr>
        <w:pStyle w:val="ListParagraph"/>
        <w:widowControl w:val="0"/>
        <w:autoSpaceDE w:val="0"/>
        <w:autoSpaceDN w:val="0"/>
        <w:adjustRightInd w:val="0"/>
        <w:rPr>
          <w:rFonts w:ascii="Helvetica" w:hAnsi="Helvetica" w:cs="Helvetica"/>
          <w:color w:val="353535"/>
        </w:rPr>
      </w:pPr>
      <w:r w:rsidRPr="003D6CE0">
        <w:rPr>
          <w:rFonts w:ascii="Helvetica" w:hAnsi="Helvetica" w:cs="Helvetica"/>
          <w:u w:val="single"/>
        </w:rPr>
        <w:t>Answer</w:t>
      </w:r>
      <w:r>
        <w:rPr>
          <w:rFonts w:ascii="Helvetica" w:hAnsi="Helvetica" w:cs="Helvetica"/>
        </w:rPr>
        <w:t xml:space="preserve">: </w:t>
      </w:r>
      <w:r w:rsidR="000C1678" w:rsidRPr="003D6CE0">
        <w:rPr>
          <w:rFonts w:ascii="Helvetica" w:hAnsi="Helvetica" w:cs="Helvetica"/>
        </w:rPr>
        <w:t>Yes</w:t>
      </w:r>
      <w:r>
        <w:rPr>
          <w:rFonts w:ascii="Helvetica" w:hAnsi="Helvetica" w:cs="Helvetica"/>
        </w:rPr>
        <w:t>.</w:t>
      </w:r>
    </w:p>
    <w:p w:rsidR="00AA378D" w:rsidRDefault="00AA378D" w:rsidP="00AA378D">
      <w:pPr>
        <w:widowControl w:val="0"/>
        <w:autoSpaceDE w:val="0"/>
        <w:autoSpaceDN w:val="0"/>
        <w:adjustRightInd w:val="0"/>
        <w:rPr>
          <w:rFonts w:ascii="Helvetica" w:hAnsi="Helvetica" w:cs="Helvetica"/>
          <w:color w:val="353535"/>
        </w:rPr>
      </w:pPr>
    </w:p>
    <w:p w:rsidR="003D6CE0" w:rsidRDefault="003D6CE0" w:rsidP="003D6CE0">
      <w:pPr>
        <w:pStyle w:val="ListParagraph"/>
        <w:widowControl w:val="0"/>
        <w:numPr>
          <w:ilvl w:val="0"/>
          <w:numId w:val="2"/>
        </w:numPr>
        <w:autoSpaceDE w:val="0"/>
        <w:autoSpaceDN w:val="0"/>
        <w:adjustRightInd w:val="0"/>
        <w:rPr>
          <w:rFonts w:ascii="Helvetica" w:hAnsi="Helvetica" w:cs="Helvetica"/>
          <w:color w:val="353535"/>
        </w:rPr>
      </w:pPr>
      <w:r w:rsidRPr="003D6CE0">
        <w:rPr>
          <w:rFonts w:ascii="Helvetica" w:hAnsi="Helvetica" w:cs="Helvetica"/>
          <w:color w:val="353535"/>
          <w:u w:val="single"/>
        </w:rPr>
        <w:t>Question</w:t>
      </w:r>
      <w:r>
        <w:rPr>
          <w:rFonts w:ascii="Helvetica" w:hAnsi="Helvetica" w:cs="Helvetica"/>
          <w:color w:val="353535"/>
        </w:rPr>
        <w:t xml:space="preserve">: </w:t>
      </w:r>
      <w:r w:rsidR="008D091A" w:rsidRPr="003D6CE0">
        <w:rPr>
          <w:rFonts w:ascii="Helvetica" w:hAnsi="Helvetica" w:cs="Helvetica"/>
          <w:color w:val="353535"/>
        </w:rPr>
        <w:t xml:space="preserve">You've asked us </w:t>
      </w:r>
      <w:r w:rsidR="00AA378D" w:rsidRPr="003D6CE0">
        <w:rPr>
          <w:rFonts w:ascii="Helvetica" w:hAnsi="Helvetica" w:cs="Helvetica"/>
          <w:color w:val="353535"/>
        </w:rPr>
        <w:t>to send 1 signed original, 2 signed copies, and 15 copies on CD and/or flash drive. Can all 15 digital copies be stored on one CD or flash drive or do you require a separate storage device for each?</w:t>
      </w:r>
      <w:r w:rsidR="008D091A" w:rsidRPr="003D6CE0">
        <w:rPr>
          <w:rFonts w:ascii="Helvetica" w:hAnsi="Helvetica" w:cs="Helvetica"/>
          <w:color w:val="353535"/>
        </w:rPr>
        <w:t xml:space="preserve">  </w:t>
      </w:r>
    </w:p>
    <w:p w:rsidR="00293E34" w:rsidRPr="003D6CE0" w:rsidRDefault="003D6CE0" w:rsidP="003D6CE0">
      <w:pPr>
        <w:pStyle w:val="ListParagraph"/>
        <w:widowControl w:val="0"/>
        <w:autoSpaceDE w:val="0"/>
        <w:autoSpaceDN w:val="0"/>
        <w:adjustRightInd w:val="0"/>
      </w:pPr>
      <w:r w:rsidRPr="003D6CE0">
        <w:rPr>
          <w:rFonts w:ascii="Helvetica" w:hAnsi="Helvetica" w:cs="Helvetica"/>
          <w:u w:val="single"/>
        </w:rPr>
        <w:t>Answer</w:t>
      </w:r>
      <w:r>
        <w:rPr>
          <w:rFonts w:ascii="Helvetica" w:hAnsi="Helvetica" w:cs="Helvetica"/>
        </w:rPr>
        <w:t xml:space="preserve">: </w:t>
      </w:r>
      <w:r w:rsidR="008D091A" w:rsidRPr="003D6CE0">
        <w:rPr>
          <w:rFonts w:ascii="Helvetica" w:hAnsi="Helvetica" w:cs="Helvetica"/>
        </w:rPr>
        <w:t>Each</w:t>
      </w:r>
      <w:r w:rsidR="008D091A" w:rsidRPr="003D6CE0">
        <w:rPr>
          <w:rFonts w:ascii="Helvetica" w:hAnsi="Helvetica" w:cs="Helvetica"/>
          <w:color w:val="FF0000"/>
        </w:rPr>
        <w:t xml:space="preserve"> </w:t>
      </w:r>
      <w:r w:rsidR="008D091A" w:rsidRPr="003D6CE0">
        <w:rPr>
          <w:rFonts w:ascii="Helvetica" w:hAnsi="Helvetica" w:cs="Helvetica"/>
        </w:rPr>
        <w:t>copy needs to be on a separate CD or flash drive</w:t>
      </w:r>
      <w:r>
        <w:rPr>
          <w:rFonts w:ascii="Helvetica" w:hAnsi="Helvetica" w:cs="Helvetica"/>
        </w:rPr>
        <w:t>.</w:t>
      </w:r>
    </w:p>
    <w:sectPr w:rsidR="00293E34" w:rsidRPr="003D6CE0" w:rsidSect="00400FD9">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BA2B18"/>
    <w:multiLevelType w:val="hybridMultilevel"/>
    <w:tmpl w:val="F0E4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D"/>
    <w:rsid w:val="000C1678"/>
    <w:rsid w:val="00293E34"/>
    <w:rsid w:val="003D18A0"/>
    <w:rsid w:val="003D6CE0"/>
    <w:rsid w:val="00400FD9"/>
    <w:rsid w:val="005073D9"/>
    <w:rsid w:val="00666A61"/>
    <w:rsid w:val="00854BF5"/>
    <w:rsid w:val="008D091A"/>
    <w:rsid w:val="009B7828"/>
    <w:rsid w:val="00AA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AF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Fulkerson</dc:creator>
  <cp:lastModifiedBy>Ellen Ferguson</cp:lastModifiedBy>
  <cp:revision>4</cp:revision>
  <dcterms:created xsi:type="dcterms:W3CDTF">2015-11-13T17:04:00Z</dcterms:created>
  <dcterms:modified xsi:type="dcterms:W3CDTF">2015-11-13T17:24:00Z</dcterms:modified>
</cp:coreProperties>
</file>