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61" w:rsidRPr="00F47261" w:rsidRDefault="00EA6F95" w:rsidP="00F4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Q&amp;A #</w:t>
      </w:r>
      <w:r w:rsidR="00122F60">
        <w:rPr>
          <w:b/>
          <w:sz w:val="28"/>
          <w:szCs w:val="28"/>
        </w:rPr>
        <w:t>1</w:t>
      </w:r>
    </w:p>
    <w:p w:rsidR="00F47261" w:rsidRPr="00F47261" w:rsidRDefault="0050325F" w:rsidP="00F4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#</w:t>
      </w:r>
      <w:r w:rsidR="00AD1651" w:rsidRPr="00AD1651">
        <w:t xml:space="preserve"> </w:t>
      </w:r>
      <w:r w:rsidR="00122F60">
        <w:rPr>
          <w:b/>
          <w:sz w:val="28"/>
          <w:szCs w:val="28"/>
        </w:rPr>
        <w:t>R582284</w:t>
      </w:r>
    </w:p>
    <w:p w:rsidR="00F47261" w:rsidRDefault="00F47261" w:rsidP="00F47261"/>
    <w:p w:rsidR="00F47261" w:rsidRDefault="00F47261" w:rsidP="00F47261"/>
    <w:p w:rsidR="00F47261" w:rsidRDefault="00922C28" w:rsidP="00F47261">
      <w:r w:rsidRPr="00F47261">
        <w:rPr>
          <w:b/>
          <w:u w:val="single"/>
        </w:rPr>
        <w:t xml:space="preserve"> </w:t>
      </w:r>
      <w:r w:rsidR="00F47261" w:rsidRPr="00F47261">
        <w:rPr>
          <w:b/>
          <w:u w:val="single"/>
        </w:rPr>
        <w:t>Question</w:t>
      </w:r>
      <w:r w:rsidR="00F47261">
        <w:t>:</w:t>
      </w:r>
    </w:p>
    <w:p w:rsidR="005F72B3" w:rsidRDefault="005F72B3" w:rsidP="00F47261"/>
    <w:p w:rsidR="00AD1651" w:rsidRDefault="005521EF" w:rsidP="00F47261">
      <w:r>
        <w:t>There is conflicting information in the RFP about the number of copies to be submitted (original and three signed copies, or six copies with a redacted copy). Please clarify.</w:t>
      </w:r>
    </w:p>
    <w:p w:rsidR="005F72B3" w:rsidRDefault="005F72B3" w:rsidP="00F47261"/>
    <w:p w:rsidR="00F47261" w:rsidRDefault="00F47261" w:rsidP="00F47261">
      <w:r w:rsidRPr="00F47261">
        <w:rPr>
          <w:b/>
          <w:u w:val="single"/>
        </w:rPr>
        <w:t>Answer</w:t>
      </w:r>
      <w:r w:rsidR="0050325F">
        <w:t xml:space="preserve">: </w:t>
      </w:r>
      <w:r w:rsidR="0050325F">
        <w:tab/>
      </w:r>
    </w:p>
    <w:p w:rsidR="0050325F" w:rsidRDefault="00122F60" w:rsidP="00122F60">
      <w:pPr>
        <w:tabs>
          <w:tab w:val="left" w:pos="2240"/>
        </w:tabs>
      </w:pPr>
      <w:r>
        <w:tab/>
      </w:r>
    </w:p>
    <w:p w:rsidR="00EA6F95" w:rsidRDefault="005521EF" w:rsidP="00EA6F95">
      <w:r>
        <w:t xml:space="preserve">Per Addendum No. 1 posted to the </w:t>
      </w:r>
      <w:proofErr w:type="spellStart"/>
      <w:r>
        <w:t>Hogbid</w:t>
      </w:r>
      <w:proofErr w:type="spellEnd"/>
      <w:r>
        <w:t xml:space="preserve"> website, we request three signed copies, one electronic copy, and one redacted copy</w:t>
      </w:r>
      <w:r w:rsidR="005F72B3">
        <w:t>.</w:t>
      </w:r>
    </w:p>
    <w:p w:rsidR="005F72B3" w:rsidRDefault="005F72B3" w:rsidP="00EA6F95"/>
    <w:p w:rsidR="005F72B3" w:rsidRPr="005F72B3" w:rsidRDefault="005F72B3" w:rsidP="00EA6F95">
      <w:pPr>
        <w:rPr>
          <w:b/>
          <w:u w:val="single"/>
        </w:rPr>
      </w:pPr>
      <w:r w:rsidRPr="005F72B3">
        <w:rPr>
          <w:b/>
          <w:u w:val="single"/>
        </w:rPr>
        <w:t>Question:</w:t>
      </w:r>
    </w:p>
    <w:p w:rsidR="005F72B3" w:rsidRDefault="005F72B3" w:rsidP="00EA6F95"/>
    <w:p w:rsidR="005F72B3" w:rsidRDefault="005521EF" w:rsidP="00EA6F95">
      <w:r>
        <w:t>In regards to the EO Policy, our firm has already submitted our EO policy to the Fayetteville campus in 2015. Do we need to submit this again?</w:t>
      </w:r>
      <w:r w:rsidR="005F72B3">
        <w:t> </w:t>
      </w:r>
    </w:p>
    <w:p w:rsidR="005F72B3" w:rsidRDefault="005F72B3" w:rsidP="00EA6F95"/>
    <w:p w:rsidR="005F72B3" w:rsidRDefault="005F72B3" w:rsidP="00EA6F95">
      <w:r w:rsidRPr="00F47261">
        <w:rPr>
          <w:b/>
          <w:u w:val="single"/>
        </w:rPr>
        <w:t>Answer</w:t>
      </w:r>
      <w:r>
        <w:t>:</w:t>
      </w:r>
    </w:p>
    <w:p w:rsidR="005F72B3" w:rsidRDefault="005F72B3" w:rsidP="00F47261"/>
    <w:p w:rsidR="00F47261" w:rsidRDefault="005521EF" w:rsidP="005F72B3">
      <w:r>
        <w:t>Yes. The EO Policy must accompany the current proposal upon submittal</w:t>
      </w:r>
      <w:r w:rsidR="005F72B3">
        <w:t xml:space="preserve">. </w:t>
      </w:r>
    </w:p>
    <w:p w:rsidR="004E50BD" w:rsidRDefault="004E50BD" w:rsidP="005F72B3"/>
    <w:p w:rsidR="00E83C7E" w:rsidRDefault="00E83C7E" w:rsidP="005F72B3"/>
    <w:p w:rsidR="00A81D6B" w:rsidRDefault="00A81D6B" w:rsidP="005F72B3"/>
    <w:p w:rsidR="00A81D6B" w:rsidRDefault="00A81D6B" w:rsidP="005F72B3"/>
    <w:p w:rsidR="00A81D6B" w:rsidRPr="005F72B3" w:rsidRDefault="00A81D6B" w:rsidP="005F72B3"/>
    <w:sectPr w:rsidR="00A81D6B" w:rsidRPr="005F72B3" w:rsidSect="00922C28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D74"/>
    <w:multiLevelType w:val="hybridMultilevel"/>
    <w:tmpl w:val="513C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8"/>
    <w:rsid w:val="00054588"/>
    <w:rsid w:val="00056D0A"/>
    <w:rsid w:val="0009130F"/>
    <w:rsid w:val="001158C6"/>
    <w:rsid w:val="00122F60"/>
    <w:rsid w:val="00180C73"/>
    <w:rsid w:val="00245546"/>
    <w:rsid w:val="002A2BF9"/>
    <w:rsid w:val="003562BF"/>
    <w:rsid w:val="003C6ECB"/>
    <w:rsid w:val="003D719F"/>
    <w:rsid w:val="004445E3"/>
    <w:rsid w:val="00451E3D"/>
    <w:rsid w:val="00497588"/>
    <w:rsid w:val="004A150A"/>
    <w:rsid w:val="004E50BD"/>
    <w:rsid w:val="0050325F"/>
    <w:rsid w:val="005521EF"/>
    <w:rsid w:val="005E6222"/>
    <w:rsid w:val="005F72B3"/>
    <w:rsid w:val="006105EF"/>
    <w:rsid w:val="006459FF"/>
    <w:rsid w:val="006574B7"/>
    <w:rsid w:val="006C7FAD"/>
    <w:rsid w:val="00707EAC"/>
    <w:rsid w:val="00756B48"/>
    <w:rsid w:val="007922C9"/>
    <w:rsid w:val="008178B3"/>
    <w:rsid w:val="00890407"/>
    <w:rsid w:val="008A433C"/>
    <w:rsid w:val="008B3439"/>
    <w:rsid w:val="008F7CCA"/>
    <w:rsid w:val="00907BA6"/>
    <w:rsid w:val="00922C28"/>
    <w:rsid w:val="00965597"/>
    <w:rsid w:val="00A81D6B"/>
    <w:rsid w:val="00AD1651"/>
    <w:rsid w:val="00B17651"/>
    <w:rsid w:val="00B810B6"/>
    <w:rsid w:val="00C5403C"/>
    <w:rsid w:val="00CE1ED1"/>
    <w:rsid w:val="00CF6668"/>
    <w:rsid w:val="00DB0B76"/>
    <w:rsid w:val="00E83C7E"/>
    <w:rsid w:val="00EA6F95"/>
    <w:rsid w:val="00F47261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Ann Ferguson</dc:creator>
  <cp:lastModifiedBy>Ellen Ferguson</cp:lastModifiedBy>
  <cp:revision>4</cp:revision>
  <dcterms:created xsi:type="dcterms:W3CDTF">2015-10-13T13:27:00Z</dcterms:created>
  <dcterms:modified xsi:type="dcterms:W3CDTF">2015-10-13T13:32:00Z</dcterms:modified>
</cp:coreProperties>
</file>